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BF755" w14:textId="77777777" w:rsidR="00615371" w:rsidRPr="00692C49" w:rsidRDefault="00615371" w:rsidP="00CA50F2">
      <w:pPr>
        <w:tabs>
          <w:tab w:val="left" w:pos="6804"/>
        </w:tabs>
        <w:ind w:firstLine="567"/>
        <w:jc w:val="center"/>
        <w:rPr>
          <w:rFonts w:ascii="Times New Roman" w:eastAsia="Times New Roman" w:hAnsi="Times New Roman"/>
          <w:b/>
          <w:caps/>
          <w:szCs w:val="24"/>
        </w:rPr>
      </w:pPr>
      <w:bookmarkStart w:id="0" w:name="_GoBack"/>
      <w:bookmarkEnd w:id="0"/>
      <w:r w:rsidRPr="00692C49">
        <w:rPr>
          <w:rFonts w:ascii="Times New Roman" w:eastAsia="Times New Roman" w:hAnsi="Times New Roman"/>
          <w:b/>
          <w:caps/>
          <w:szCs w:val="24"/>
        </w:rPr>
        <w:t>LIETUVOS RESPUBLIKOS</w:t>
      </w:r>
    </w:p>
    <w:p w14:paraId="153C467B" w14:textId="77777777" w:rsidR="00615371" w:rsidRPr="00692C49" w:rsidRDefault="00615371" w:rsidP="00CA50F2">
      <w:pPr>
        <w:tabs>
          <w:tab w:val="left" w:pos="6804"/>
        </w:tabs>
        <w:ind w:firstLine="567"/>
        <w:jc w:val="center"/>
        <w:rPr>
          <w:rFonts w:ascii="Times New Roman" w:eastAsia="Times New Roman" w:hAnsi="Times New Roman"/>
          <w:b/>
          <w:caps/>
          <w:szCs w:val="24"/>
        </w:rPr>
      </w:pPr>
      <w:r w:rsidRPr="00692C49">
        <w:rPr>
          <w:rFonts w:ascii="Times New Roman" w:eastAsia="Times New Roman" w:hAnsi="Times New Roman"/>
          <w:b/>
          <w:caps/>
          <w:szCs w:val="24"/>
        </w:rPr>
        <w:t xml:space="preserve">VALSTYBĖS SIENOS IR JOS APSAUGOS ĮSTATYMo Nr. VIII-1666 </w:t>
      </w:r>
    </w:p>
    <w:p w14:paraId="36A30965" w14:textId="5015C0CE" w:rsidR="00615371" w:rsidRPr="00692C49" w:rsidRDefault="00615371" w:rsidP="00CA50F2">
      <w:pPr>
        <w:tabs>
          <w:tab w:val="left" w:pos="6804"/>
        </w:tabs>
        <w:ind w:firstLine="567"/>
        <w:jc w:val="center"/>
        <w:rPr>
          <w:rFonts w:ascii="Times New Roman" w:eastAsia="Times New Roman" w:hAnsi="Times New Roman"/>
          <w:b/>
          <w:caps/>
          <w:szCs w:val="24"/>
        </w:rPr>
      </w:pPr>
      <w:r w:rsidRPr="00692C49">
        <w:rPr>
          <w:rFonts w:ascii="Times New Roman" w:eastAsia="Times New Roman" w:hAnsi="Times New Roman"/>
          <w:b/>
          <w:caps/>
          <w:szCs w:val="24"/>
        </w:rPr>
        <w:t>23 straipsni</w:t>
      </w:r>
      <w:r w:rsidR="00B71778" w:rsidRPr="00692C49">
        <w:rPr>
          <w:rFonts w:ascii="Times New Roman" w:eastAsia="Times New Roman" w:hAnsi="Times New Roman"/>
          <w:b/>
          <w:caps/>
          <w:szCs w:val="24"/>
        </w:rPr>
        <w:t>o</w:t>
      </w:r>
      <w:r w:rsidRPr="00692C49">
        <w:rPr>
          <w:rFonts w:ascii="Times New Roman" w:eastAsia="Times New Roman" w:hAnsi="Times New Roman"/>
          <w:b/>
          <w:caps/>
          <w:szCs w:val="24"/>
        </w:rPr>
        <w:t xml:space="preserve"> pakeitimo įstatymo </w:t>
      </w:r>
    </w:p>
    <w:p w14:paraId="0F6247E9" w14:textId="27AC2A9B" w:rsidR="004348DA" w:rsidRPr="00692C49" w:rsidRDefault="004348DA" w:rsidP="00CA50F2">
      <w:pPr>
        <w:tabs>
          <w:tab w:val="left" w:pos="6804"/>
        </w:tabs>
        <w:ind w:firstLine="567"/>
        <w:jc w:val="center"/>
        <w:rPr>
          <w:rFonts w:ascii="Times New Roman" w:hAnsi="Times New Roman"/>
          <w:b/>
          <w:szCs w:val="24"/>
        </w:rPr>
      </w:pPr>
      <w:r w:rsidRPr="00692C49">
        <w:rPr>
          <w:rFonts w:ascii="Times New Roman" w:hAnsi="Times New Roman"/>
          <w:b/>
          <w:szCs w:val="24"/>
        </w:rPr>
        <w:t>AIŠKINAMASIS RAŠTAS</w:t>
      </w:r>
    </w:p>
    <w:p w14:paraId="486D7BDA" w14:textId="77777777" w:rsidR="00196C92" w:rsidRPr="00692C49" w:rsidRDefault="00196C92" w:rsidP="00D95292">
      <w:pPr>
        <w:pStyle w:val="x"/>
        <w:tabs>
          <w:tab w:val="left" w:pos="85"/>
        </w:tabs>
        <w:jc w:val="center"/>
        <w:rPr>
          <w:rFonts w:ascii="Times New Roman" w:hAnsi="Times New Roman" w:cs="Times New Roman"/>
          <w:b/>
          <w:sz w:val="24"/>
          <w:szCs w:val="24"/>
        </w:rPr>
      </w:pPr>
    </w:p>
    <w:p w14:paraId="343C61E1" w14:textId="59E80CD2" w:rsidR="00171A71" w:rsidRPr="00692C49" w:rsidRDefault="000E3727" w:rsidP="00D95E2F">
      <w:pPr>
        <w:ind w:firstLine="709"/>
        <w:jc w:val="both"/>
        <w:rPr>
          <w:rFonts w:ascii="Times New Roman" w:hAnsi="Times New Roman"/>
          <w:b/>
          <w:bCs/>
          <w:szCs w:val="24"/>
        </w:rPr>
      </w:pPr>
      <w:r w:rsidRPr="00692C49">
        <w:rPr>
          <w:rFonts w:ascii="Times New Roman" w:hAnsi="Times New Roman"/>
          <w:b/>
          <w:bCs/>
          <w:szCs w:val="24"/>
        </w:rPr>
        <w:t>1</w:t>
      </w:r>
      <w:r w:rsidR="002B1419" w:rsidRPr="00692C49">
        <w:rPr>
          <w:rFonts w:ascii="Times New Roman" w:hAnsi="Times New Roman"/>
          <w:b/>
          <w:bCs/>
          <w:szCs w:val="24"/>
        </w:rPr>
        <w:t xml:space="preserve">. </w:t>
      </w:r>
      <w:r w:rsidR="00440457" w:rsidRPr="00692C49">
        <w:rPr>
          <w:rFonts w:ascii="Times New Roman" w:hAnsi="Times New Roman"/>
          <w:b/>
          <w:bCs/>
          <w:szCs w:val="24"/>
        </w:rPr>
        <w:t>Įstatym</w:t>
      </w:r>
      <w:r w:rsidR="00615371" w:rsidRPr="00692C49">
        <w:rPr>
          <w:rFonts w:ascii="Times New Roman" w:hAnsi="Times New Roman"/>
          <w:b/>
          <w:bCs/>
          <w:szCs w:val="24"/>
        </w:rPr>
        <w:t>o</w:t>
      </w:r>
      <w:r w:rsidR="00440457" w:rsidRPr="00692C49">
        <w:rPr>
          <w:rFonts w:ascii="Times New Roman" w:hAnsi="Times New Roman"/>
          <w:b/>
          <w:bCs/>
          <w:szCs w:val="24"/>
        </w:rPr>
        <w:t xml:space="preserve"> p</w:t>
      </w:r>
      <w:r w:rsidR="002B1419" w:rsidRPr="00692C49">
        <w:rPr>
          <w:rFonts w:ascii="Times New Roman" w:hAnsi="Times New Roman"/>
          <w:b/>
          <w:bCs/>
          <w:szCs w:val="24"/>
        </w:rPr>
        <w:t>rojekt</w:t>
      </w:r>
      <w:r w:rsidR="00615371" w:rsidRPr="00692C49">
        <w:rPr>
          <w:rFonts w:ascii="Times New Roman" w:hAnsi="Times New Roman"/>
          <w:b/>
          <w:bCs/>
          <w:szCs w:val="24"/>
        </w:rPr>
        <w:t>o</w:t>
      </w:r>
      <w:r w:rsidR="001057D3" w:rsidRPr="00692C49">
        <w:rPr>
          <w:rFonts w:ascii="Times New Roman" w:hAnsi="Times New Roman"/>
          <w:b/>
          <w:bCs/>
          <w:szCs w:val="24"/>
        </w:rPr>
        <w:t xml:space="preserve"> rengimą paskatinusios priežastys</w:t>
      </w:r>
      <w:r w:rsidR="000633F8" w:rsidRPr="00692C49">
        <w:rPr>
          <w:rFonts w:ascii="Times New Roman" w:hAnsi="Times New Roman"/>
          <w:b/>
          <w:bCs/>
          <w:szCs w:val="24"/>
        </w:rPr>
        <w:t xml:space="preserve">, </w:t>
      </w:r>
      <w:r w:rsidR="00440457" w:rsidRPr="00692C49">
        <w:rPr>
          <w:rFonts w:ascii="Times New Roman" w:hAnsi="Times New Roman"/>
          <w:b/>
          <w:bCs/>
          <w:szCs w:val="24"/>
        </w:rPr>
        <w:t>parengt</w:t>
      </w:r>
      <w:r w:rsidR="00615371" w:rsidRPr="00692C49">
        <w:rPr>
          <w:rFonts w:ascii="Times New Roman" w:hAnsi="Times New Roman"/>
          <w:b/>
          <w:bCs/>
          <w:szCs w:val="24"/>
        </w:rPr>
        <w:t>o</w:t>
      </w:r>
      <w:r w:rsidR="00440457" w:rsidRPr="00692C49">
        <w:rPr>
          <w:rFonts w:ascii="Times New Roman" w:hAnsi="Times New Roman"/>
          <w:b/>
          <w:bCs/>
          <w:szCs w:val="24"/>
        </w:rPr>
        <w:t xml:space="preserve"> projekt</w:t>
      </w:r>
      <w:r w:rsidR="00615371" w:rsidRPr="00692C49">
        <w:rPr>
          <w:rFonts w:ascii="Times New Roman" w:hAnsi="Times New Roman"/>
          <w:b/>
          <w:bCs/>
          <w:szCs w:val="24"/>
        </w:rPr>
        <w:t>o</w:t>
      </w:r>
      <w:r w:rsidR="00440457" w:rsidRPr="00692C49">
        <w:rPr>
          <w:rFonts w:ascii="Times New Roman" w:hAnsi="Times New Roman"/>
          <w:b/>
          <w:bCs/>
          <w:szCs w:val="24"/>
        </w:rPr>
        <w:t xml:space="preserve"> tikslai ir uždaviniai </w:t>
      </w:r>
    </w:p>
    <w:p w14:paraId="1C0AFA09" w14:textId="1CA6B9F3" w:rsidR="00403A6C" w:rsidRPr="00692C49" w:rsidRDefault="00615371" w:rsidP="00403A6C">
      <w:pPr>
        <w:ind w:firstLine="709"/>
        <w:jc w:val="both"/>
        <w:rPr>
          <w:rFonts w:ascii="Times New Roman" w:hAnsi="Times New Roman"/>
          <w:szCs w:val="24"/>
        </w:rPr>
      </w:pPr>
      <w:r w:rsidRPr="00692C49">
        <w:rPr>
          <w:rFonts w:ascii="Times New Roman" w:hAnsi="Times New Roman"/>
          <w:bCs/>
          <w:szCs w:val="24"/>
        </w:rPr>
        <w:t xml:space="preserve">Lietuvos Respublikos valstybės sienos ir jos apsaugos įstatymo Nr. </w:t>
      </w:r>
      <w:r w:rsidRPr="00692C49">
        <w:rPr>
          <w:rStyle w:val="statymonr"/>
          <w:rFonts w:ascii="Times New Roman" w:hAnsi="Times New Roman"/>
          <w:szCs w:val="24"/>
        </w:rPr>
        <w:t>VIII-1666</w:t>
      </w:r>
      <w:r w:rsidRPr="00692C49">
        <w:rPr>
          <w:rFonts w:ascii="Times New Roman" w:hAnsi="Times New Roman"/>
          <w:bCs/>
          <w:szCs w:val="24"/>
        </w:rPr>
        <w:t xml:space="preserve"> 23 straipsni</w:t>
      </w:r>
      <w:r w:rsidR="00B71778" w:rsidRPr="00692C49">
        <w:rPr>
          <w:rFonts w:ascii="Times New Roman" w:hAnsi="Times New Roman"/>
          <w:bCs/>
          <w:szCs w:val="24"/>
        </w:rPr>
        <w:t>o</w:t>
      </w:r>
      <w:r w:rsidRPr="00692C49">
        <w:rPr>
          <w:rFonts w:ascii="Times New Roman" w:hAnsi="Times New Roman"/>
          <w:bCs/>
          <w:szCs w:val="24"/>
        </w:rPr>
        <w:t xml:space="preserve"> pakeitimo įstatymo projektas</w:t>
      </w:r>
      <w:r w:rsidRPr="00692C49">
        <w:rPr>
          <w:rFonts w:ascii="Times New Roman" w:hAnsi="Times New Roman"/>
          <w:szCs w:val="24"/>
        </w:rPr>
        <w:t xml:space="preserve"> (toliau – projektas) parengtas įvertinus poreikį optimizuoti Valstybės sienos apsaugos tarnybos prie Lietuvos Respublikos vidaus reikalų ministerijos (toliau – tarnyba)</w:t>
      </w:r>
      <w:r w:rsidR="001B1948" w:rsidRPr="00692C49">
        <w:rPr>
          <w:rFonts w:ascii="Times New Roman" w:hAnsi="Times New Roman"/>
          <w:szCs w:val="24"/>
        </w:rPr>
        <w:t xml:space="preserve"> </w:t>
      </w:r>
      <w:r w:rsidR="00692C49">
        <w:rPr>
          <w:rFonts w:ascii="Times New Roman" w:hAnsi="Times New Roman"/>
          <w:szCs w:val="24"/>
        </w:rPr>
        <w:t>atliekamas</w:t>
      </w:r>
      <w:r w:rsidR="001B1948" w:rsidRPr="00692C49">
        <w:rPr>
          <w:rFonts w:ascii="Times New Roman" w:hAnsi="Times New Roman"/>
          <w:szCs w:val="24"/>
        </w:rPr>
        <w:t xml:space="preserve"> funkcijas i</w:t>
      </w:r>
      <w:r w:rsidR="00692C49">
        <w:rPr>
          <w:rFonts w:ascii="Times New Roman" w:hAnsi="Times New Roman"/>
          <w:szCs w:val="24"/>
        </w:rPr>
        <w:t>r</w:t>
      </w:r>
      <w:r w:rsidR="001B1948" w:rsidRPr="00692C49">
        <w:rPr>
          <w:rFonts w:ascii="Times New Roman" w:hAnsi="Times New Roman"/>
          <w:szCs w:val="24"/>
        </w:rPr>
        <w:t xml:space="preserve"> papildyti nauja</w:t>
      </w:r>
      <w:r w:rsidR="00B5448B" w:rsidRPr="00692C49">
        <w:rPr>
          <w:rFonts w:ascii="Times New Roman" w:hAnsi="Times New Roman"/>
          <w:szCs w:val="24"/>
        </w:rPr>
        <w:t xml:space="preserve"> </w:t>
      </w:r>
      <w:r w:rsidR="00B71778" w:rsidRPr="00692C49">
        <w:rPr>
          <w:rFonts w:ascii="Times New Roman" w:hAnsi="Times New Roman"/>
          <w:szCs w:val="24"/>
        </w:rPr>
        <w:t>teise</w:t>
      </w:r>
      <w:r w:rsidR="001B1948" w:rsidRPr="00692C49">
        <w:rPr>
          <w:rFonts w:ascii="Times New Roman" w:hAnsi="Times New Roman"/>
          <w:szCs w:val="24"/>
        </w:rPr>
        <w:t>.</w:t>
      </w:r>
      <w:r w:rsidR="00403A6C" w:rsidRPr="00692C49">
        <w:rPr>
          <w:rFonts w:ascii="Times New Roman" w:hAnsi="Times New Roman"/>
          <w:szCs w:val="24"/>
        </w:rPr>
        <w:t xml:space="preserve"> </w:t>
      </w:r>
    </w:p>
    <w:p w14:paraId="0E6BD092" w14:textId="69DFB634" w:rsidR="00F06A98" w:rsidRPr="00692C49" w:rsidRDefault="00403A6C" w:rsidP="00403A6C">
      <w:pPr>
        <w:ind w:firstLine="720"/>
        <w:jc w:val="both"/>
        <w:rPr>
          <w:rFonts w:ascii="Times New Roman" w:hAnsi="Times New Roman"/>
          <w:szCs w:val="24"/>
        </w:rPr>
      </w:pPr>
      <w:r w:rsidRPr="00692C49">
        <w:rPr>
          <w:rFonts w:ascii="Times New Roman" w:hAnsi="Times New Roman"/>
          <w:szCs w:val="24"/>
        </w:rPr>
        <w:t>Teikiamu projektu siekiama</w:t>
      </w:r>
      <w:r w:rsidR="00F06A98" w:rsidRPr="00692C49">
        <w:rPr>
          <w:rFonts w:ascii="Times New Roman" w:hAnsi="Times New Roman"/>
          <w:szCs w:val="24"/>
        </w:rPr>
        <w:t>:</w:t>
      </w:r>
    </w:p>
    <w:p w14:paraId="553F2B48" w14:textId="118BB6D9" w:rsidR="00403A6C" w:rsidRPr="00692C49" w:rsidRDefault="00F06A98" w:rsidP="00403A6C">
      <w:pPr>
        <w:ind w:firstLine="720"/>
        <w:jc w:val="both"/>
        <w:rPr>
          <w:rFonts w:ascii="Times New Roman" w:hAnsi="Times New Roman"/>
          <w:szCs w:val="24"/>
        </w:rPr>
      </w:pPr>
      <w:r w:rsidRPr="00692C49">
        <w:rPr>
          <w:rFonts w:ascii="Times New Roman" w:hAnsi="Times New Roman"/>
          <w:szCs w:val="24"/>
        </w:rPr>
        <w:t>1. A</w:t>
      </w:r>
      <w:r w:rsidR="00403A6C" w:rsidRPr="00692C49">
        <w:rPr>
          <w:rFonts w:ascii="Times New Roman" w:hAnsi="Times New Roman"/>
          <w:szCs w:val="24"/>
        </w:rPr>
        <w:t xml:space="preserve">tsisakyti tarnybai nebūdingos funkcijos.  </w:t>
      </w:r>
    </w:p>
    <w:p w14:paraId="7A30DEAD" w14:textId="3B7402E3" w:rsidR="00615371" w:rsidRPr="00692C49" w:rsidRDefault="00615371" w:rsidP="00615371">
      <w:pPr>
        <w:ind w:firstLine="720"/>
        <w:jc w:val="both"/>
        <w:rPr>
          <w:rFonts w:ascii="Times New Roman" w:hAnsi="Times New Roman"/>
          <w:szCs w:val="24"/>
        </w:rPr>
      </w:pPr>
      <w:r w:rsidRPr="00692C49">
        <w:rPr>
          <w:rFonts w:ascii="Times New Roman" w:hAnsi="Times New Roman"/>
          <w:bCs/>
          <w:szCs w:val="24"/>
        </w:rPr>
        <w:t xml:space="preserve">Lietuvos Respublikos valstybės sienos ir jos apsaugos įstatymo Nr. </w:t>
      </w:r>
      <w:r w:rsidRPr="00692C49">
        <w:rPr>
          <w:rStyle w:val="statymonr"/>
          <w:rFonts w:ascii="Times New Roman" w:hAnsi="Times New Roman"/>
          <w:szCs w:val="24"/>
        </w:rPr>
        <w:t>VIII-1666</w:t>
      </w:r>
      <w:r w:rsidRPr="00692C49">
        <w:rPr>
          <w:rFonts w:ascii="Times New Roman" w:hAnsi="Times New Roman"/>
          <w:bCs/>
          <w:szCs w:val="24"/>
        </w:rPr>
        <w:t xml:space="preserve"> 23 straipsnio 1 dalies 13 punkte numatyta, kad tarnyba </w:t>
      </w:r>
      <w:r w:rsidRPr="00692C49">
        <w:rPr>
          <w:rFonts w:ascii="Times New Roman" w:eastAsia="Times New Roman" w:hAnsi="Times New Roman"/>
          <w:szCs w:val="24"/>
        </w:rPr>
        <w:t xml:space="preserve">vykdo Lietuvos Respublikos branduolinės energijos įstatymo nustatyta tvarka pavestų saugoti objektų fizinę apsaugą, </w:t>
      </w:r>
      <w:r w:rsidR="008F5DAD" w:rsidRPr="00692C49">
        <w:rPr>
          <w:rFonts w:ascii="Times New Roman" w:eastAsia="Times New Roman" w:hAnsi="Times New Roman"/>
          <w:szCs w:val="24"/>
        </w:rPr>
        <w:t>t. y.</w:t>
      </w:r>
      <w:r w:rsidRPr="00692C49">
        <w:rPr>
          <w:rFonts w:ascii="Times New Roman" w:eastAsia="Times New Roman" w:hAnsi="Times New Roman"/>
          <w:szCs w:val="24"/>
        </w:rPr>
        <w:t xml:space="preserve"> </w:t>
      </w:r>
      <w:r w:rsidRPr="00692C49">
        <w:rPr>
          <w:rFonts w:ascii="Times New Roman" w:hAnsi="Times New Roman"/>
          <w:bCs/>
          <w:szCs w:val="24"/>
        </w:rPr>
        <w:t xml:space="preserve">tarnybos </w:t>
      </w:r>
      <w:r w:rsidRPr="00692C49">
        <w:rPr>
          <w:rFonts w:ascii="Times New Roman" w:hAnsi="Times New Roman"/>
          <w:szCs w:val="24"/>
        </w:rPr>
        <w:t>Ignalinos pasienio rinktinės Branduolinės energetikos objektų apsaugos dalinys vykdo VĮ Ignalinos atominės elektrinės (toliau – IAE) perimetro ir IAE teritorijoje esančių objektų fizinę apsaugą.</w:t>
      </w:r>
    </w:p>
    <w:p w14:paraId="082EE59F" w14:textId="43385168" w:rsidR="00615371" w:rsidRPr="00692C49" w:rsidRDefault="00615371" w:rsidP="00615371">
      <w:pPr>
        <w:ind w:firstLine="720"/>
        <w:jc w:val="both"/>
        <w:rPr>
          <w:rFonts w:ascii="Times New Roman" w:hAnsi="Times New Roman"/>
          <w:szCs w:val="24"/>
        </w:rPr>
      </w:pPr>
      <w:r w:rsidRPr="00692C49">
        <w:rPr>
          <w:rFonts w:ascii="Times New Roman" w:hAnsi="Times New Roman"/>
          <w:szCs w:val="24"/>
        </w:rPr>
        <w:t>Valstybės kontrolės atlikto audito Nr. FA-P-40-6-24-1 ataskaitoje „</w:t>
      </w:r>
      <w:r w:rsidR="006F7D34" w:rsidRPr="00692C49">
        <w:rPr>
          <w:rFonts w:ascii="Times New Roman" w:hAnsi="Times New Roman"/>
          <w:szCs w:val="24"/>
        </w:rPr>
        <w:t>D</w:t>
      </w:r>
      <w:r w:rsidRPr="00692C49">
        <w:rPr>
          <w:rFonts w:ascii="Times New Roman" w:hAnsi="Times New Roman"/>
          <w:szCs w:val="24"/>
        </w:rPr>
        <w:t>ėl Lietuvos Respublikos vidaus reikalų ministerijoje atlikto finansinio audito rezultatų</w:t>
      </w:r>
      <w:r w:rsidR="006F7D34" w:rsidRPr="00692C49">
        <w:rPr>
          <w:rFonts w:ascii="Times New Roman" w:hAnsi="Times New Roman"/>
          <w:szCs w:val="24"/>
        </w:rPr>
        <w:t>“</w:t>
      </w:r>
      <w:r w:rsidRPr="00692C49">
        <w:rPr>
          <w:rFonts w:ascii="Times New Roman" w:hAnsi="Times New Roman"/>
          <w:szCs w:val="24"/>
        </w:rPr>
        <w:t xml:space="preserve"> nurodoma, kad vadovaujantis Lietuvos Respublikos valstybės sienos apsaugos tarnybos įstatymo nuostatomis tarnybai pavesta saugoti valstybės sieną sausumoje, jūroje, Kuršių mariose ir pasienio vandenyse, atlikti asmenų ir transporto priemonių, kertančių valstybės sieną, kontrolę, užtikrinti pasienio teisinį režimą ir viešąją tvarką pasienio ruože, tačiau tarnybai pavaldžios rinktinės saugo valstybei svarbius objektus, nors tarnybai tokia funkcija nenustatyta ir </w:t>
      </w:r>
      <w:r w:rsidR="004417A9">
        <w:rPr>
          <w:rFonts w:ascii="Times New Roman" w:hAnsi="Times New Roman"/>
          <w:szCs w:val="24"/>
        </w:rPr>
        <w:t xml:space="preserve">nėra </w:t>
      </w:r>
      <w:r w:rsidRPr="00692C49">
        <w:rPr>
          <w:rFonts w:ascii="Times New Roman" w:hAnsi="Times New Roman"/>
          <w:szCs w:val="24"/>
        </w:rPr>
        <w:t>būdinga kaip institucijai, kurios pagrindinė funkcija yra valstybės sienos apsauga.</w:t>
      </w:r>
    </w:p>
    <w:p w14:paraId="3FD2C68E" w14:textId="2CA2FDB9" w:rsidR="00615371" w:rsidRPr="00692C49" w:rsidRDefault="00271007" w:rsidP="00615371">
      <w:pPr>
        <w:ind w:firstLine="851"/>
        <w:jc w:val="both"/>
        <w:rPr>
          <w:rFonts w:ascii="Times New Roman" w:hAnsi="Times New Roman"/>
          <w:szCs w:val="24"/>
        </w:rPr>
      </w:pPr>
      <w:r w:rsidRPr="00692C49">
        <w:rPr>
          <w:rFonts w:ascii="Times New Roman" w:hAnsi="Times New Roman"/>
          <w:szCs w:val="24"/>
        </w:rPr>
        <w:t>T</w:t>
      </w:r>
      <w:r w:rsidR="00615371" w:rsidRPr="00692C49">
        <w:rPr>
          <w:rFonts w:ascii="Times New Roman" w:hAnsi="Times New Roman"/>
          <w:szCs w:val="24"/>
        </w:rPr>
        <w:t xml:space="preserve">arnybos paskirtis – įgyvendinti valstybės sienos apsaugą ir jos kirtimo kontrolę, todėl tiek žmogiškieji ištekliai, tiek tarnybos biudžeto lėšos pirmiausiai turėtų būti skiriamos šiai funkcijai </w:t>
      </w:r>
      <w:r w:rsidR="00692C49">
        <w:rPr>
          <w:rFonts w:ascii="Times New Roman" w:hAnsi="Times New Roman"/>
          <w:szCs w:val="24"/>
        </w:rPr>
        <w:t>atlikti</w:t>
      </w:r>
      <w:r w:rsidR="00615371" w:rsidRPr="00692C49">
        <w:rPr>
          <w:rFonts w:ascii="Times New Roman" w:hAnsi="Times New Roman"/>
          <w:szCs w:val="24"/>
        </w:rPr>
        <w:t xml:space="preserve"> (išlaidos, susijusios su branduolinių energetikos objektų fizine apsauga, šiuo metu apmokamos iš tarnybai skiriamų valstybės biudžeto lėšų). IAE ir kitų strateginę reikšmę nacionaliniam saugumui turinčių objektų fizinės apsaugos funkcija </w:t>
      </w:r>
      <w:r w:rsidR="00692C49">
        <w:rPr>
          <w:rFonts w:ascii="Times New Roman" w:hAnsi="Times New Roman"/>
          <w:szCs w:val="24"/>
        </w:rPr>
        <w:t xml:space="preserve">nėra </w:t>
      </w:r>
      <w:r w:rsidR="00615371" w:rsidRPr="00692C49">
        <w:rPr>
          <w:rFonts w:ascii="Times New Roman" w:hAnsi="Times New Roman"/>
          <w:szCs w:val="24"/>
        </w:rPr>
        <w:t xml:space="preserve">būdinga tarnybai, be kita ko, branduolinių energetikos objektų fizinės saugos organizavimas reglamentuojamas visai kitos srities tarptautiniais ir nacionaliniais teisės aktais, standartais ir rekomendacijomis. </w:t>
      </w:r>
    </w:p>
    <w:p w14:paraId="1417FDAC" w14:textId="7EEC3E17" w:rsidR="00615371" w:rsidRPr="00692C49" w:rsidRDefault="00615371" w:rsidP="00615371">
      <w:pPr>
        <w:ind w:firstLine="851"/>
        <w:jc w:val="both"/>
        <w:rPr>
          <w:rFonts w:ascii="Times New Roman" w:hAnsi="Times New Roman"/>
          <w:szCs w:val="24"/>
        </w:rPr>
      </w:pPr>
      <w:r w:rsidRPr="00692C49">
        <w:rPr>
          <w:rFonts w:ascii="Times New Roman" w:hAnsi="Times New Roman"/>
          <w:szCs w:val="24"/>
        </w:rPr>
        <w:t xml:space="preserve">Strateginę reikšmę nacionaliniam saugumui turinčių objektų, kurie yra tarnybos veiklos teritorijoje, fizinę apsaugą vykdo </w:t>
      </w:r>
      <w:r w:rsidR="00271007" w:rsidRPr="00692C49">
        <w:rPr>
          <w:rFonts w:ascii="Times New Roman" w:hAnsi="Times New Roman"/>
          <w:szCs w:val="24"/>
        </w:rPr>
        <w:t>Viešojo saugumo tarnyba prie Lietuvos Respublikos vidaus reikalų ministerijos (toliau – VST)</w:t>
      </w:r>
      <w:r w:rsidR="008F5DAD" w:rsidRPr="00692C49">
        <w:rPr>
          <w:rFonts w:ascii="Times New Roman" w:hAnsi="Times New Roman"/>
          <w:szCs w:val="24"/>
        </w:rPr>
        <w:t>.</w:t>
      </w:r>
      <w:r w:rsidRPr="00692C49">
        <w:rPr>
          <w:rFonts w:ascii="Times New Roman" w:hAnsi="Times New Roman"/>
          <w:szCs w:val="24"/>
        </w:rPr>
        <w:t xml:space="preserve"> VST saugo </w:t>
      </w:r>
      <w:r w:rsidRPr="00692C49">
        <w:rPr>
          <w:rFonts w:ascii="Times New Roman" w:hAnsi="Times New Roman"/>
          <w:szCs w:val="24"/>
          <w:lang w:eastAsia="zh-CN"/>
        </w:rPr>
        <w:t xml:space="preserve">suskystintų gamtinių dujų terminalą (Klaipėdoje), </w:t>
      </w:r>
      <w:bookmarkStart w:id="1" w:name="part_98f57cc982c84c7ca42610b92d7f5650"/>
      <w:bookmarkEnd w:id="1"/>
      <w:r w:rsidRPr="00692C49">
        <w:rPr>
          <w:rFonts w:ascii="Times New Roman" w:hAnsi="Times New Roman"/>
          <w:szCs w:val="24"/>
          <w:lang w:eastAsia="zh-CN"/>
        </w:rPr>
        <w:t xml:space="preserve">tarptautinio Vilniaus oro uosto teritoriją, </w:t>
      </w:r>
      <w:bookmarkStart w:id="2" w:name="part_40d9fbf837074be7988c0e4d2bc2add2"/>
      <w:bookmarkEnd w:id="2"/>
      <w:r w:rsidRPr="00692C49">
        <w:rPr>
          <w:rFonts w:ascii="Times New Roman" w:hAnsi="Times New Roman"/>
          <w:szCs w:val="24"/>
          <w:lang w:eastAsia="zh-CN"/>
        </w:rPr>
        <w:t>tarptautinio Kauno oro uosto teritoriją,</w:t>
      </w:r>
      <w:bookmarkStart w:id="3" w:name="part_2cbe5f26719f481bab918bd737890976"/>
      <w:bookmarkEnd w:id="3"/>
      <w:r w:rsidRPr="00692C49">
        <w:rPr>
          <w:rFonts w:ascii="Times New Roman" w:hAnsi="Times New Roman"/>
          <w:szCs w:val="24"/>
          <w:lang w:eastAsia="zh-CN"/>
        </w:rPr>
        <w:t xml:space="preserve"> o nuo 2018 m. sausio 1 d. – ir tarptautinio Palangos oro uosto teritoriją. </w:t>
      </w:r>
      <w:r w:rsidRPr="00692C49">
        <w:rPr>
          <w:rFonts w:ascii="Times New Roman" w:hAnsi="Times New Roman"/>
          <w:szCs w:val="24"/>
        </w:rPr>
        <w:t>VST vykdoma objektų fizinės saugos užtikrinimo veikla neturi jokios įtakos tarnybai pavestų tiesioginių funkcijų įgyvendinimui šiose teritorijose. Manytina, kad IAE ir kitų branduolinių energetikos objektų apsaugos funkcijos perdavimas VST turės teigiam</w:t>
      </w:r>
      <w:r w:rsidR="00805A8C">
        <w:rPr>
          <w:rFonts w:ascii="Times New Roman" w:hAnsi="Times New Roman"/>
          <w:szCs w:val="24"/>
        </w:rPr>
        <w:t>ą</w:t>
      </w:r>
      <w:r w:rsidRPr="00692C49">
        <w:rPr>
          <w:rFonts w:ascii="Times New Roman" w:hAnsi="Times New Roman"/>
          <w:szCs w:val="24"/>
        </w:rPr>
        <w:t xml:space="preserve"> įtak</w:t>
      </w:r>
      <w:r w:rsidR="00805A8C">
        <w:rPr>
          <w:rFonts w:ascii="Times New Roman" w:hAnsi="Times New Roman"/>
          <w:szCs w:val="24"/>
        </w:rPr>
        <w:t>ą</w:t>
      </w:r>
      <w:r w:rsidRPr="00692C49">
        <w:rPr>
          <w:rFonts w:ascii="Times New Roman" w:hAnsi="Times New Roman"/>
          <w:szCs w:val="24"/>
        </w:rPr>
        <w:t xml:space="preserve"> valstybės sienos apsaugai ir jos kirtimo kontrolei be neigiamų pa</w:t>
      </w:r>
      <w:r w:rsidR="00805A8C">
        <w:rPr>
          <w:rFonts w:ascii="Times New Roman" w:hAnsi="Times New Roman"/>
          <w:szCs w:val="24"/>
        </w:rPr>
        <w:t>darinių</w:t>
      </w:r>
      <w:r w:rsidRPr="00692C49">
        <w:rPr>
          <w:rFonts w:ascii="Times New Roman" w:hAnsi="Times New Roman"/>
          <w:szCs w:val="24"/>
        </w:rPr>
        <w:t>.</w:t>
      </w:r>
    </w:p>
    <w:p w14:paraId="2E74B721" w14:textId="5E84298F" w:rsidR="00271007" w:rsidRPr="00692C49" w:rsidRDefault="00271007" w:rsidP="00615371">
      <w:pPr>
        <w:ind w:firstLine="851"/>
        <w:jc w:val="both"/>
        <w:rPr>
          <w:rFonts w:ascii="Times New Roman" w:hAnsi="Times New Roman"/>
          <w:szCs w:val="24"/>
        </w:rPr>
      </w:pPr>
      <w:r w:rsidRPr="00692C49">
        <w:rPr>
          <w:rFonts w:ascii="Times New Roman" w:hAnsi="Times New Roman"/>
          <w:bCs/>
          <w:szCs w:val="24"/>
        </w:rPr>
        <w:t xml:space="preserve">Pažymime, kad šiuo metu </w:t>
      </w:r>
      <w:r w:rsidR="00615371" w:rsidRPr="00692C49">
        <w:rPr>
          <w:rFonts w:ascii="Times New Roman" w:hAnsi="Times New Roman"/>
          <w:szCs w:val="24"/>
        </w:rPr>
        <w:t xml:space="preserve">vykdomi </w:t>
      </w:r>
      <w:r w:rsidRPr="00692C49">
        <w:rPr>
          <w:rFonts w:ascii="Times New Roman" w:hAnsi="Times New Roman"/>
          <w:szCs w:val="24"/>
        </w:rPr>
        <w:t xml:space="preserve">IAE uždarymo procesai: </w:t>
      </w:r>
      <w:r w:rsidR="00615371" w:rsidRPr="00692C49">
        <w:rPr>
          <w:rFonts w:ascii="Times New Roman" w:hAnsi="Times New Roman"/>
          <w:szCs w:val="24"/>
        </w:rPr>
        <w:t>IAE saugyklos B1 išplėtimo darbai ir nuo 2018 m. II ketvirčio eksploatacijai bus perduotas kietųjų radioaktyviųjų atliekų tvarkymo kompleksas (B3 ir B4), taip pat už IAE pagrindinės aikštelės ribų yra pradėti vykdyti labai mažo aktyvumo radioaktyviųjų atliekų saugyklos (19/2), mažo ir vidutinio aktyvumo atliekų paviršinio atliekyno (B25) statybų darbai, kurių eksploatacijos pradžia numatyta 2018 m. II pusmetį ir 2021 m. Vykstan</w:t>
      </w:r>
      <w:r w:rsidR="00805A8C">
        <w:rPr>
          <w:rFonts w:ascii="Times New Roman" w:hAnsi="Times New Roman"/>
          <w:szCs w:val="24"/>
        </w:rPr>
        <w:t>t</w:t>
      </w:r>
      <w:r w:rsidR="00615371" w:rsidRPr="00692C49">
        <w:rPr>
          <w:rFonts w:ascii="Times New Roman" w:hAnsi="Times New Roman"/>
          <w:szCs w:val="24"/>
        </w:rPr>
        <w:t xml:space="preserve"> IAE uždarymo procesa</w:t>
      </w:r>
      <w:r w:rsidR="00805A8C">
        <w:rPr>
          <w:rFonts w:ascii="Times New Roman" w:hAnsi="Times New Roman"/>
          <w:szCs w:val="24"/>
        </w:rPr>
        <w:t>ms</w:t>
      </w:r>
      <w:r w:rsidR="00615371" w:rsidRPr="00692C49">
        <w:rPr>
          <w:rFonts w:ascii="Times New Roman" w:hAnsi="Times New Roman"/>
          <w:szCs w:val="24"/>
        </w:rPr>
        <w:t xml:space="preserve">, </w:t>
      </w:r>
      <w:r w:rsidR="00805A8C">
        <w:rPr>
          <w:rFonts w:ascii="Times New Roman" w:hAnsi="Times New Roman"/>
          <w:szCs w:val="24"/>
        </w:rPr>
        <w:t xml:space="preserve">akivaizdu, </w:t>
      </w:r>
      <w:r w:rsidR="00615371" w:rsidRPr="00692C49">
        <w:rPr>
          <w:rFonts w:ascii="Times New Roman" w:hAnsi="Times New Roman"/>
          <w:szCs w:val="24"/>
        </w:rPr>
        <w:t xml:space="preserve">kad </w:t>
      </w:r>
      <w:r w:rsidR="00805A8C">
        <w:rPr>
          <w:rFonts w:ascii="Times New Roman" w:hAnsi="Times New Roman"/>
          <w:szCs w:val="24"/>
        </w:rPr>
        <w:t xml:space="preserve">prireiks daugiau </w:t>
      </w:r>
      <w:r w:rsidR="00615371" w:rsidRPr="00692C49">
        <w:rPr>
          <w:rFonts w:ascii="Times New Roman" w:hAnsi="Times New Roman"/>
          <w:szCs w:val="24"/>
        </w:rPr>
        <w:t>fizinę apsaugą vykdančio personalo, o didžiausios tarnybos pareigūnų pajėgos bus reikalingos 2018–2022 m., k</w:t>
      </w:r>
      <w:r w:rsidR="00805A8C">
        <w:rPr>
          <w:rFonts w:ascii="Times New Roman" w:hAnsi="Times New Roman"/>
          <w:szCs w:val="24"/>
        </w:rPr>
        <w:t>ai</w:t>
      </w:r>
      <w:r w:rsidR="00615371" w:rsidRPr="00692C49">
        <w:rPr>
          <w:rFonts w:ascii="Times New Roman" w:hAnsi="Times New Roman"/>
          <w:szCs w:val="24"/>
        </w:rPr>
        <w:t xml:space="preserve"> pradės funkcionuoti visi šiuo metu projektuojami ir statomi objektai už IAE pagrindinės aikštelės ribų ir bus atliekami IAE pavojingiausių įrenginių išmontavimo ir pervežimo į saugyklas darbai. </w:t>
      </w:r>
    </w:p>
    <w:p w14:paraId="2F9D99F8" w14:textId="4AE3C5A9" w:rsidR="00F06A98" w:rsidRPr="00692C49" w:rsidRDefault="001B1948" w:rsidP="00F06A98">
      <w:pPr>
        <w:ind w:firstLine="709"/>
        <w:jc w:val="both"/>
        <w:rPr>
          <w:rFonts w:ascii="Times New Roman" w:hAnsi="Times New Roman"/>
          <w:bCs/>
          <w:szCs w:val="24"/>
        </w:rPr>
      </w:pPr>
      <w:r w:rsidRPr="00692C49">
        <w:rPr>
          <w:rFonts w:ascii="Times New Roman" w:hAnsi="Times New Roman"/>
          <w:bCs/>
          <w:szCs w:val="24"/>
        </w:rPr>
        <w:lastRenderedPageBreak/>
        <w:t xml:space="preserve">2. </w:t>
      </w:r>
      <w:r w:rsidR="00F06A98" w:rsidRPr="00692C49">
        <w:rPr>
          <w:rFonts w:ascii="Times New Roman" w:hAnsi="Times New Roman"/>
          <w:szCs w:val="24"/>
        </w:rPr>
        <w:t>Papildyti tar</w:t>
      </w:r>
      <w:r w:rsidR="00B71778" w:rsidRPr="00692C49">
        <w:rPr>
          <w:rFonts w:ascii="Times New Roman" w:hAnsi="Times New Roman"/>
          <w:szCs w:val="24"/>
        </w:rPr>
        <w:t>nybos funkcijų sąrašą, numatant</w:t>
      </w:r>
      <w:r w:rsidR="00F06A98" w:rsidRPr="00692C49">
        <w:rPr>
          <w:rFonts w:ascii="Times New Roman" w:hAnsi="Times New Roman"/>
          <w:szCs w:val="24"/>
        </w:rPr>
        <w:t xml:space="preserve"> </w:t>
      </w:r>
      <w:r w:rsidR="00B71778" w:rsidRPr="00692C49">
        <w:rPr>
          <w:rFonts w:ascii="Times New Roman" w:hAnsi="Times New Roman"/>
          <w:szCs w:val="24"/>
        </w:rPr>
        <w:t xml:space="preserve">teisę, </w:t>
      </w:r>
      <w:r w:rsidR="00F06A98" w:rsidRPr="00692C49">
        <w:rPr>
          <w:rFonts w:ascii="Times New Roman" w:hAnsi="Times New Roman"/>
          <w:szCs w:val="24"/>
        </w:rPr>
        <w:t>kad pagal kompetenciją tarnyba galėtų įgyvendinti neformaliojo šv</w:t>
      </w:r>
      <w:r w:rsidR="006B674B" w:rsidRPr="00692C49">
        <w:rPr>
          <w:rFonts w:ascii="Times New Roman" w:hAnsi="Times New Roman"/>
          <w:szCs w:val="24"/>
        </w:rPr>
        <w:t>i</w:t>
      </w:r>
      <w:r w:rsidR="00F06A98" w:rsidRPr="00692C49">
        <w:rPr>
          <w:rFonts w:ascii="Times New Roman" w:hAnsi="Times New Roman"/>
          <w:szCs w:val="24"/>
        </w:rPr>
        <w:t>etimo programas.</w:t>
      </w:r>
    </w:p>
    <w:p w14:paraId="19DE4540" w14:textId="5BE7B01E" w:rsidR="00F06A98" w:rsidRPr="00692C49" w:rsidRDefault="00F06A98" w:rsidP="00F06A98">
      <w:pPr>
        <w:ind w:firstLine="709"/>
        <w:jc w:val="both"/>
        <w:rPr>
          <w:rFonts w:ascii="Times New Roman" w:hAnsi="Times New Roman"/>
          <w:szCs w:val="24"/>
        </w:rPr>
      </w:pPr>
      <w:r w:rsidRPr="00692C49">
        <w:rPr>
          <w:rFonts w:ascii="Times New Roman" w:hAnsi="Times New Roman"/>
          <w:szCs w:val="24"/>
        </w:rPr>
        <w:t xml:space="preserve">Tarnybos struktūriniuose padaliniuose veikia </w:t>
      </w:r>
      <w:r w:rsidR="006F7D34" w:rsidRPr="00692C49">
        <w:rPr>
          <w:rFonts w:ascii="Times New Roman" w:hAnsi="Times New Roman"/>
          <w:szCs w:val="24"/>
        </w:rPr>
        <w:t xml:space="preserve">22 </w:t>
      </w:r>
      <w:r w:rsidRPr="00692C49">
        <w:rPr>
          <w:rFonts w:ascii="Times New Roman" w:hAnsi="Times New Roman"/>
          <w:szCs w:val="24"/>
        </w:rPr>
        <w:t>Jaunojo pasieniečio būreli</w:t>
      </w:r>
      <w:r w:rsidR="006F7D34" w:rsidRPr="00692C49">
        <w:rPr>
          <w:rFonts w:ascii="Times New Roman" w:hAnsi="Times New Roman"/>
          <w:szCs w:val="24"/>
        </w:rPr>
        <w:t>ai</w:t>
      </w:r>
      <w:r w:rsidRPr="00692C49">
        <w:rPr>
          <w:rFonts w:ascii="Times New Roman" w:hAnsi="Times New Roman"/>
          <w:szCs w:val="24"/>
        </w:rPr>
        <w:t xml:space="preserve"> (toliau – JPB). Šių būrelių veikla ir jos plėtojimas yra labai svarb</w:t>
      </w:r>
      <w:r w:rsidR="00B87F3C">
        <w:rPr>
          <w:rFonts w:ascii="Times New Roman" w:hAnsi="Times New Roman"/>
          <w:szCs w:val="24"/>
        </w:rPr>
        <w:t>ū</w:t>
      </w:r>
      <w:r w:rsidRPr="00692C49">
        <w:rPr>
          <w:rFonts w:ascii="Times New Roman" w:hAnsi="Times New Roman"/>
          <w:szCs w:val="24"/>
        </w:rPr>
        <w:t>s tarnybai. JPB darbo tikslas yra plėtoti ir populiarinti pasieniečio profesiją tarp mokinių, ugdyti jaunąją kartą, skleisti gerąją patirtį tarnybos struktūriniuose padaliniuose, plėtoti mokinių saviraišką, kūrybiškumą ir jų užimtumą. JPB nariams diegiamas pareigos ir atsakomybės jausmas, sąžiningumas, pagarba žmogui ir tėvynei, patriotiškumas. JPB nariai turi galimybę bendrauti ir bendradarbiauti įgyvendinant savo idėjas. JPB nariai lanko pasienio užkardas, dalyvauja akci</w:t>
      </w:r>
      <w:r w:rsidR="006B674B" w:rsidRPr="00692C49">
        <w:rPr>
          <w:rFonts w:ascii="Times New Roman" w:hAnsi="Times New Roman"/>
          <w:szCs w:val="24"/>
        </w:rPr>
        <w:t>jose, prevencinėse priemonėse</w:t>
      </w:r>
      <w:r w:rsidR="00805A8C">
        <w:rPr>
          <w:rFonts w:ascii="Times New Roman" w:hAnsi="Times New Roman"/>
          <w:szCs w:val="24"/>
        </w:rPr>
        <w:t xml:space="preserve"> ir</w:t>
      </w:r>
      <w:r w:rsidR="006B674B" w:rsidRPr="00692C49">
        <w:rPr>
          <w:rFonts w:ascii="Times New Roman" w:hAnsi="Times New Roman"/>
          <w:szCs w:val="24"/>
        </w:rPr>
        <w:t xml:space="preserve"> </w:t>
      </w:r>
      <w:r w:rsidRPr="00692C49">
        <w:rPr>
          <w:rFonts w:ascii="Times New Roman" w:hAnsi="Times New Roman"/>
          <w:szCs w:val="24"/>
        </w:rPr>
        <w:t>renginiuose</w:t>
      </w:r>
      <w:r w:rsidR="00805A8C">
        <w:rPr>
          <w:rFonts w:ascii="Times New Roman" w:hAnsi="Times New Roman"/>
          <w:szCs w:val="24"/>
        </w:rPr>
        <w:t>,</w:t>
      </w:r>
      <w:r w:rsidRPr="00692C49">
        <w:rPr>
          <w:rFonts w:ascii="Times New Roman" w:hAnsi="Times New Roman"/>
          <w:szCs w:val="24"/>
        </w:rPr>
        <w:t xml:space="preserve"> </w:t>
      </w:r>
      <w:r w:rsidR="00805A8C">
        <w:rPr>
          <w:rFonts w:ascii="Times New Roman" w:hAnsi="Times New Roman"/>
          <w:szCs w:val="24"/>
        </w:rPr>
        <w:t>t</w:t>
      </w:r>
      <w:r w:rsidRPr="00692C49">
        <w:rPr>
          <w:rFonts w:ascii="Times New Roman" w:hAnsi="Times New Roman"/>
          <w:szCs w:val="24"/>
        </w:rPr>
        <w:t>ačiau</w:t>
      </w:r>
      <w:r w:rsidR="004417A9">
        <w:rPr>
          <w:rFonts w:ascii="Times New Roman" w:hAnsi="Times New Roman"/>
          <w:szCs w:val="24"/>
        </w:rPr>
        <w:t>,</w:t>
      </w:r>
      <w:r w:rsidRPr="00692C49">
        <w:rPr>
          <w:rFonts w:ascii="Times New Roman" w:hAnsi="Times New Roman"/>
          <w:szCs w:val="24"/>
        </w:rPr>
        <w:t xml:space="preserve"> </w:t>
      </w:r>
      <w:r w:rsidR="00805A8C">
        <w:rPr>
          <w:rFonts w:ascii="Times New Roman" w:hAnsi="Times New Roman"/>
          <w:szCs w:val="24"/>
        </w:rPr>
        <w:t xml:space="preserve">siekiant </w:t>
      </w:r>
      <w:r w:rsidRPr="00692C49">
        <w:rPr>
          <w:rFonts w:ascii="Times New Roman" w:hAnsi="Times New Roman"/>
          <w:szCs w:val="24"/>
        </w:rPr>
        <w:t>sėkminga</w:t>
      </w:r>
      <w:r w:rsidR="00805A8C">
        <w:rPr>
          <w:rFonts w:ascii="Times New Roman" w:hAnsi="Times New Roman"/>
          <w:szCs w:val="24"/>
        </w:rPr>
        <w:t xml:space="preserve">i plėtoti </w:t>
      </w:r>
      <w:r w:rsidRPr="00692C49">
        <w:rPr>
          <w:rFonts w:ascii="Times New Roman" w:hAnsi="Times New Roman"/>
          <w:szCs w:val="24"/>
        </w:rPr>
        <w:t>JPB</w:t>
      </w:r>
      <w:r w:rsidR="004417A9">
        <w:rPr>
          <w:rFonts w:ascii="Times New Roman" w:hAnsi="Times New Roman"/>
          <w:szCs w:val="24"/>
        </w:rPr>
        <w:t>,</w:t>
      </w:r>
      <w:r w:rsidRPr="00692C49">
        <w:rPr>
          <w:rFonts w:ascii="Times New Roman" w:hAnsi="Times New Roman"/>
          <w:szCs w:val="24"/>
        </w:rPr>
        <w:t xml:space="preserve"> reik</w:t>
      </w:r>
      <w:r w:rsidR="00805A8C">
        <w:rPr>
          <w:rFonts w:ascii="Times New Roman" w:hAnsi="Times New Roman"/>
          <w:szCs w:val="24"/>
        </w:rPr>
        <w:t>i</w:t>
      </w:r>
      <w:r w:rsidRPr="00692C49">
        <w:rPr>
          <w:rFonts w:ascii="Times New Roman" w:hAnsi="Times New Roman"/>
          <w:szCs w:val="24"/>
        </w:rPr>
        <w:t>a materialini</w:t>
      </w:r>
      <w:r w:rsidR="00805A8C">
        <w:rPr>
          <w:rFonts w:ascii="Times New Roman" w:hAnsi="Times New Roman"/>
          <w:szCs w:val="24"/>
        </w:rPr>
        <w:t>ų</w:t>
      </w:r>
      <w:r w:rsidRPr="00692C49">
        <w:rPr>
          <w:rFonts w:ascii="Times New Roman" w:hAnsi="Times New Roman"/>
          <w:szCs w:val="24"/>
        </w:rPr>
        <w:t xml:space="preserve"> ištekli</w:t>
      </w:r>
      <w:r w:rsidR="00805A8C">
        <w:rPr>
          <w:rFonts w:ascii="Times New Roman" w:hAnsi="Times New Roman"/>
          <w:szCs w:val="24"/>
        </w:rPr>
        <w:t>ų</w:t>
      </w:r>
      <w:r w:rsidRPr="00692C49">
        <w:rPr>
          <w:rFonts w:ascii="Times New Roman" w:hAnsi="Times New Roman"/>
          <w:szCs w:val="24"/>
        </w:rPr>
        <w:t>. Šių būrelių veiklai galėtų būti skiriam</w:t>
      </w:r>
      <w:r w:rsidR="00CC6DEF">
        <w:rPr>
          <w:rFonts w:ascii="Times New Roman" w:hAnsi="Times New Roman"/>
          <w:szCs w:val="24"/>
        </w:rPr>
        <w:t>a</w:t>
      </w:r>
      <w:r w:rsidRPr="00692C49">
        <w:rPr>
          <w:rFonts w:ascii="Times New Roman" w:hAnsi="Times New Roman"/>
          <w:szCs w:val="24"/>
        </w:rPr>
        <w:t xml:space="preserve"> valstybės tikslin</w:t>
      </w:r>
      <w:r w:rsidR="00CC6DEF">
        <w:rPr>
          <w:rFonts w:ascii="Times New Roman" w:hAnsi="Times New Roman"/>
          <w:szCs w:val="24"/>
        </w:rPr>
        <w:t>ių</w:t>
      </w:r>
      <w:r w:rsidRPr="00692C49">
        <w:rPr>
          <w:rFonts w:ascii="Times New Roman" w:hAnsi="Times New Roman"/>
          <w:szCs w:val="24"/>
        </w:rPr>
        <w:t xml:space="preserve"> lėš</w:t>
      </w:r>
      <w:r w:rsidR="00CC6DEF">
        <w:rPr>
          <w:rFonts w:ascii="Times New Roman" w:hAnsi="Times New Roman"/>
          <w:szCs w:val="24"/>
        </w:rPr>
        <w:t>ų</w:t>
      </w:r>
      <w:r w:rsidRPr="00692C49">
        <w:rPr>
          <w:rFonts w:ascii="Times New Roman" w:hAnsi="Times New Roman"/>
          <w:szCs w:val="24"/>
        </w:rPr>
        <w:t>, jeigu tarnyba galėtų vykdyti neformaliojo švi</w:t>
      </w:r>
      <w:r w:rsidR="00B71778" w:rsidRPr="00692C49">
        <w:rPr>
          <w:rFonts w:ascii="Times New Roman" w:hAnsi="Times New Roman"/>
          <w:szCs w:val="24"/>
        </w:rPr>
        <w:t xml:space="preserve">etimo veiklą </w:t>
      </w:r>
      <w:r w:rsidR="00805A8C">
        <w:rPr>
          <w:rFonts w:ascii="Times New Roman" w:hAnsi="Times New Roman"/>
          <w:szCs w:val="24"/>
        </w:rPr>
        <w:t xml:space="preserve">vadovaudamasi </w:t>
      </w:r>
      <w:r w:rsidR="00B71778" w:rsidRPr="00692C49">
        <w:rPr>
          <w:rFonts w:ascii="Times New Roman" w:hAnsi="Times New Roman"/>
          <w:szCs w:val="24"/>
        </w:rPr>
        <w:t>Lietuvos Respublikos švietimo įstatym</w:t>
      </w:r>
      <w:r w:rsidR="00CC6DEF">
        <w:rPr>
          <w:rFonts w:ascii="Times New Roman" w:hAnsi="Times New Roman"/>
          <w:szCs w:val="24"/>
        </w:rPr>
        <w:t>e</w:t>
      </w:r>
      <w:r w:rsidR="00B71778" w:rsidRPr="00692C49">
        <w:rPr>
          <w:rFonts w:ascii="Times New Roman" w:hAnsi="Times New Roman"/>
          <w:szCs w:val="24"/>
        </w:rPr>
        <w:t xml:space="preserve"> nustatyta tvarka.</w:t>
      </w:r>
    </w:p>
    <w:p w14:paraId="631F9FB0" w14:textId="77777777" w:rsidR="00F06A98" w:rsidRPr="00692C49" w:rsidRDefault="00F06A98" w:rsidP="00F06A98">
      <w:pPr>
        <w:ind w:firstLine="709"/>
        <w:jc w:val="both"/>
        <w:rPr>
          <w:rFonts w:ascii="Times New Roman" w:hAnsi="Times New Roman"/>
          <w:bCs/>
          <w:szCs w:val="24"/>
        </w:rPr>
      </w:pPr>
    </w:p>
    <w:p w14:paraId="0F894D8F" w14:textId="77777777" w:rsidR="00E0325B" w:rsidRPr="00692C49" w:rsidRDefault="000E3727" w:rsidP="00D95E2F">
      <w:pPr>
        <w:ind w:firstLine="709"/>
        <w:jc w:val="both"/>
        <w:rPr>
          <w:rFonts w:ascii="Times New Roman" w:hAnsi="Times New Roman"/>
          <w:b/>
          <w:bCs/>
          <w:szCs w:val="24"/>
        </w:rPr>
      </w:pPr>
      <w:r w:rsidRPr="00692C49">
        <w:rPr>
          <w:rFonts w:ascii="Times New Roman" w:hAnsi="Times New Roman"/>
          <w:b/>
          <w:bCs/>
          <w:szCs w:val="24"/>
        </w:rPr>
        <w:t>2</w:t>
      </w:r>
      <w:r w:rsidR="00E0325B" w:rsidRPr="00692C49">
        <w:rPr>
          <w:rFonts w:ascii="Times New Roman" w:hAnsi="Times New Roman"/>
          <w:b/>
          <w:bCs/>
          <w:szCs w:val="24"/>
        </w:rPr>
        <w:t xml:space="preserve">. </w:t>
      </w:r>
      <w:r w:rsidR="00457DC0" w:rsidRPr="00692C49">
        <w:rPr>
          <w:rFonts w:ascii="Times New Roman" w:hAnsi="Times New Roman"/>
          <w:b/>
          <w:bCs/>
          <w:szCs w:val="24"/>
        </w:rPr>
        <w:t xml:space="preserve">Įstatymų </w:t>
      </w:r>
      <w:r w:rsidR="00827602" w:rsidRPr="00692C49">
        <w:rPr>
          <w:rFonts w:ascii="Times New Roman" w:hAnsi="Times New Roman"/>
          <w:b/>
          <w:bCs/>
          <w:szCs w:val="24"/>
        </w:rPr>
        <w:t>p</w:t>
      </w:r>
      <w:r w:rsidR="00E0325B" w:rsidRPr="00692C49">
        <w:rPr>
          <w:rFonts w:ascii="Times New Roman" w:hAnsi="Times New Roman"/>
          <w:b/>
          <w:bCs/>
          <w:szCs w:val="24"/>
        </w:rPr>
        <w:t xml:space="preserve">rojektų </w:t>
      </w:r>
      <w:r w:rsidR="00473E6B" w:rsidRPr="00692C49">
        <w:rPr>
          <w:rFonts w:ascii="Times New Roman" w:hAnsi="Times New Roman"/>
          <w:b/>
          <w:bCs/>
          <w:szCs w:val="24"/>
        </w:rPr>
        <w:t>iniciatoriai (institucija, asmenys ar piliečių įgalioti atstovai) ir rengėjai</w:t>
      </w:r>
    </w:p>
    <w:p w14:paraId="21712152" w14:textId="3DA6AD9D" w:rsidR="00052512" w:rsidRPr="00692C49" w:rsidRDefault="00B87F3C" w:rsidP="00D95E2F">
      <w:pPr>
        <w:tabs>
          <w:tab w:val="num" w:pos="0"/>
        </w:tabs>
        <w:ind w:firstLine="709"/>
        <w:jc w:val="both"/>
        <w:rPr>
          <w:rFonts w:ascii="Times New Roman" w:hAnsi="Times New Roman"/>
          <w:szCs w:val="24"/>
        </w:rPr>
      </w:pPr>
      <w:r>
        <w:rPr>
          <w:rFonts w:ascii="Times New Roman" w:hAnsi="Times New Roman"/>
          <w:szCs w:val="24"/>
        </w:rPr>
        <w:t>P</w:t>
      </w:r>
      <w:r w:rsidR="005F21A0" w:rsidRPr="00692C49">
        <w:rPr>
          <w:rFonts w:ascii="Times New Roman" w:hAnsi="Times New Roman"/>
          <w:szCs w:val="24"/>
        </w:rPr>
        <w:t>rojekt</w:t>
      </w:r>
      <w:r w:rsidR="00271007" w:rsidRPr="00692C49">
        <w:rPr>
          <w:rFonts w:ascii="Times New Roman" w:hAnsi="Times New Roman"/>
          <w:szCs w:val="24"/>
        </w:rPr>
        <w:t xml:space="preserve">ą </w:t>
      </w:r>
      <w:r w:rsidR="005F21A0" w:rsidRPr="00692C49">
        <w:rPr>
          <w:rFonts w:ascii="Times New Roman" w:hAnsi="Times New Roman"/>
          <w:szCs w:val="24"/>
        </w:rPr>
        <w:t>inici</w:t>
      </w:r>
      <w:r w:rsidR="00D227BA" w:rsidRPr="00692C49">
        <w:rPr>
          <w:rFonts w:ascii="Times New Roman" w:hAnsi="Times New Roman"/>
          <w:szCs w:val="24"/>
        </w:rPr>
        <w:t>j</w:t>
      </w:r>
      <w:r w:rsidR="005F21A0" w:rsidRPr="00692C49">
        <w:rPr>
          <w:rFonts w:ascii="Times New Roman" w:hAnsi="Times New Roman"/>
          <w:szCs w:val="24"/>
        </w:rPr>
        <w:t xml:space="preserve">avo </w:t>
      </w:r>
      <w:r w:rsidR="00271007" w:rsidRPr="00692C49">
        <w:rPr>
          <w:rFonts w:ascii="Times New Roman" w:hAnsi="Times New Roman"/>
          <w:szCs w:val="24"/>
        </w:rPr>
        <w:t>Valstybės sienos apsaugos tarnyba prie Lietuvos Respublikos vidaus reikalų ministerijos,</w:t>
      </w:r>
      <w:r w:rsidR="005F21A0" w:rsidRPr="00692C49">
        <w:rPr>
          <w:rFonts w:ascii="Times New Roman" w:hAnsi="Times New Roman"/>
          <w:szCs w:val="24"/>
        </w:rPr>
        <w:t xml:space="preserve"> parengė Lietuvos Respublikos vidaus reikalų ministerija</w:t>
      </w:r>
      <w:r w:rsidR="00A85CBE" w:rsidRPr="00692C49">
        <w:rPr>
          <w:rFonts w:ascii="Times New Roman" w:hAnsi="Times New Roman"/>
          <w:szCs w:val="24"/>
        </w:rPr>
        <w:t>.</w:t>
      </w:r>
    </w:p>
    <w:p w14:paraId="0C180D60" w14:textId="77777777" w:rsidR="00325FBC" w:rsidRPr="00692C49" w:rsidRDefault="00325FBC" w:rsidP="00D95E2F">
      <w:pPr>
        <w:tabs>
          <w:tab w:val="num" w:pos="0"/>
        </w:tabs>
        <w:ind w:firstLine="709"/>
        <w:jc w:val="both"/>
        <w:rPr>
          <w:rFonts w:ascii="Times New Roman" w:hAnsi="Times New Roman"/>
          <w:szCs w:val="24"/>
        </w:rPr>
      </w:pPr>
    </w:p>
    <w:p w14:paraId="11C5D366" w14:textId="77777777" w:rsidR="00E0325B" w:rsidRPr="00692C49" w:rsidRDefault="000E3727" w:rsidP="00D95E2F">
      <w:pPr>
        <w:tabs>
          <w:tab w:val="num" w:pos="0"/>
        </w:tabs>
        <w:ind w:firstLine="709"/>
        <w:jc w:val="both"/>
        <w:rPr>
          <w:rFonts w:ascii="Times New Roman" w:hAnsi="Times New Roman"/>
          <w:b/>
          <w:bCs/>
          <w:szCs w:val="24"/>
        </w:rPr>
      </w:pPr>
      <w:r w:rsidRPr="00692C49">
        <w:rPr>
          <w:rFonts w:ascii="Times New Roman" w:hAnsi="Times New Roman"/>
          <w:b/>
          <w:bCs/>
          <w:szCs w:val="24"/>
        </w:rPr>
        <w:t>3</w:t>
      </w:r>
      <w:r w:rsidR="00E0325B" w:rsidRPr="00692C49">
        <w:rPr>
          <w:rFonts w:ascii="Times New Roman" w:hAnsi="Times New Roman"/>
          <w:b/>
          <w:bCs/>
          <w:szCs w:val="24"/>
        </w:rPr>
        <w:t xml:space="preserve">. Kaip šiuo metu yra </w:t>
      </w:r>
      <w:r w:rsidR="00FC74BD" w:rsidRPr="00692C49">
        <w:rPr>
          <w:rFonts w:ascii="Times New Roman" w:hAnsi="Times New Roman"/>
          <w:b/>
          <w:bCs/>
          <w:szCs w:val="24"/>
        </w:rPr>
        <w:t xml:space="preserve">reguliuojami </w:t>
      </w:r>
      <w:r w:rsidR="00E0325B" w:rsidRPr="00692C49">
        <w:rPr>
          <w:rFonts w:ascii="Times New Roman" w:hAnsi="Times New Roman"/>
          <w:b/>
          <w:bCs/>
          <w:szCs w:val="24"/>
        </w:rPr>
        <w:t>įstatym</w:t>
      </w:r>
      <w:r w:rsidR="00827602" w:rsidRPr="00692C49">
        <w:rPr>
          <w:rFonts w:ascii="Times New Roman" w:hAnsi="Times New Roman"/>
          <w:b/>
          <w:bCs/>
          <w:szCs w:val="24"/>
        </w:rPr>
        <w:t>ų</w:t>
      </w:r>
      <w:r w:rsidR="00E0325B" w:rsidRPr="00692C49">
        <w:rPr>
          <w:rFonts w:ascii="Times New Roman" w:hAnsi="Times New Roman"/>
          <w:b/>
          <w:bCs/>
          <w:szCs w:val="24"/>
        </w:rPr>
        <w:t xml:space="preserve"> projekt</w:t>
      </w:r>
      <w:r w:rsidR="0087749F" w:rsidRPr="00692C49">
        <w:rPr>
          <w:rFonts w:ascii="Times New Roman" w:hAnsi="Times New Roman"/>
          <w:b/>
          <w:bCs/>
          <w:szCs w:val="24"/>
        </w:rPr>
        <w:t>uos</w:t>
      </w:r>
      <w:r w:rsidR="00E0325B" w:rsidRPr="00692C49">
        <w:rPr>
          <w:rFonts w:ascii="Times New Roman" w:hAnsi="Times New Roman"/>
          <w:b/>
          <w:bCs/>
          <w:szCs w:val="24"/>
        </w:rPr>
        <w:t xml:space="preserve">e aptarti </w:t>
      </w:r>
      <w:r w:rsidR="002B5866" w:rsidRPr="00692C49">
        <w:rPr>
          <w:rFonts w:ascii="Times New Roman" w:hAnsi="Times New Roman"/>
          <w:b/>
          <w:bCs/>
          <w:szCs w:val="24"/>
        </w:rPr>
        <w:t>teisiniai s</w:t>
      </w:r>
      <w:r w:rsidR="00AE5504" w:rsidRPr="00692C49">
        <w:rPr>
          <w:rFonts w:ascii="Times New Roman" w:hAnsi="Times New Roman"/>
          <w:b/>
          <w:bCs/>
          <w:szCs w:val="24"/>
        </w:rPr>
        <w:t>a</w:t>
      </w:r>
      <w:r w:rsidR="002B5866" w:rsidRPr="00692C49">
        <w:rPr>
          <w:rFonts w:ascii="Times New Roman" w:hAnsi="Times New Roman"/>
          <w:b/>
          <w:bCs/>
          <w:szCs w:val="24"/>
        </w:rPr>
        <w:t>ntykiai</w:t>
      </w:r>
    </w:p>
    <w:p w14:paraId="78BDB1AA" w14:textId="64D4C836" w:rsidR="00271007" w:rsidRPr="00692C49" w:rsidRDefault="00271007" w:rsidP="00CA50F2">
      <w:pPr>
        <w:ind w:firstLine="709"/>
        <w:jc w:val="both"/>
        <w:rPr>
          <w:rFonts w:ascii="Times New Roman" w:hAnsi="Times New Roman"/>
          <w:szCs w:val="24"/>
        </w:rPr>
      </w:pPr>
      <w:r w:rsidRPr="00692C49">
        <w:rPr>
          <w:rFonts w:ascii="Times New Roman" w:hAnsi="Times New Roman"/>
          <w:bCs/>
          <w:szCs w:val="24"/>
        </w:rPr>
        <w:t xml:space="preserve">Lietuvos Respublikos valstybės sienos ir jos apsaugos įstatymo Nr. </w:t>
      </w:r>
      <w:r w:rsidRPr="00692C49">
        <w:rPr>
          <w:rStyle w:val="statymonr"/>
          <w:rFonts w:ascii="Times New Roman" w:hAnsi="Times New Roman"/>
          <w:szCs w:val="24"/>
        </w:rPr>
        <w:t>VIII-1666</w:t>
      </w:r>
      <w:r w:rsidRPr="00692C49">
        <w:rPr>
          <w:rFonts w:ascii="Times New Roman" w:hAnsi="Times New Roman"/>
          <w:bCs/>
          <w:szCs w:val="24"/>
        </w:rPr>
        <w:t xml:space="preserve"> 23 straipsnio 1 dalies 13 punkte numatyta, kad tarnyba </w:t>
      </w:r>
      <w:r w:rsidRPr="00692C49">
        <w:rPr>
          <w:rFonts w:ascii="Times New Roman" w:eastAsia="Times New Roman" w:hAnsi="Times New Roman"/>
          <w:szCs w:val="24"/>
        </w:rPr>
        <w:t xml:space="preserve">vykdo Lietuvos Respublikos branduolinės energijos įstatymo nustatyta tvarka pavestų saugoti objektų fizinę apsaugą, </w:t>
      </w:r>
      <w:r w:rsidR="008F5DAD" w:rsidRPr="00692C49">
        <w:rPr>
          <w:rFonts w:ascii="Times New Roman" w:eastAsia="Times New Roman" w:hAnsi="Times New Roman"/>
          <w:szCs w:val="24"/>
        </w:rPr>
        <w:t>t. y.</w:t>
      </w:r>
      <w:r w:rsidRPr="00692C49">
        <w:rPr>
          <w:rFonts w:ascii="Times New Roman" w:eastAsia="Times New Roman" w:hAnsi="Times New Roman"/>
          <w:szCs w:val="24"/>
        </w:rPr>
        <w:t xml:space="preserve"> </w:t>
      </w:r>
      <w:r w:rsidRPr="00692C49">
        <w:rPr>
          <w:rFonts w:ascii="Times New Roman" w:hAnsi="Times New Roman"/>
          <w:bCs/>
          <w:szCs w:val="24"/>
        </w:rPr>
        <w:t xml:space="preserve">tarnybos </w:t>
      </w:r>
      <w:r w:rsidRPr="00692C49">
        <w:rPr>
          <w:rFonts w:ascii="Times New Roman" w:hAnsi="Times New Roman"/>
          <w:szCs w:val="24"/>
        </w:rPr>
        <w:t>Ignalinos pasienio rinktinės Branduolinės energetikos objektų apsaugos dalinys vykdo IAE perimetro ir IAE teritorijoje esančių objektų fizinę apsaugą.</w:t>
      </w:r>
    </w:p>
    <w:p w14:paraId="2B0DC22D" w14:textId="37768221" w:rsidR="001B1948" w:rsidRPr="00692C49" w:rsidRDefault="001B1948" w:rsidP="00D95E2F">
      <w:pPr>
        <w:tabs>
          <w:tab w:val="num" w:pos="0"/>
        </w:tabs>
        <w:ind w:firstLine="709"/>
        <w:jc w:val="both"/>
        <w:rPr>
          <w:rFonts w:ascii="Times New Roman" w:hAnsi="Times New Roman"/>
          <w:bCs/>
          <w:szCs w:val="24"/>
        </w:rPr>
      </w:pPr>
      <w:r w:rsidRPr="00692C49">
        <w:rPr>
          <w:rFonts w:ascii="Times New Roman" w:hAnsi="Times New Roman"/>
          <w:bCs/>
          <w:szCs w:val="24"/>
        </w:rPr>
        <w:t xml:space="preserve">Lietuvos Respublikos valstybės sienos ir jos apsaugos įstatymo Nr. </w:t>
      </w:r>
      <w:r w:rsidRPr="00692C49">
        <w:rPr>
          <w:rStyle w:val="statymonr"/>
          <w:rFonts w:ascii="Times New Roman" w:hAnsi="Times New Roman"/>
          <w:szCs w:val="24"/>
        </w:rPr>
        <w:t>VIII-1666</w:t>
      </w:r>
      <w:r w:rsidRPr="00692C49">
        <w:rPr>
          <w:rFonts w:ascii="Times New Roman" w:hAnsi="Times New Roman"/>
          <w:bCs/>
          <w:szCs w:val="24"/>
        </w:rPr>
        <w:t xml:space="preserve"> </w:t>
      </w:r>
      <w:r w:rsidR="00B71778" w:rsidRPr="00692C49">
        <w:rPr>
          <w:rFonts w:ascii="Times New Roman" w:hAnsi="Times New Roman"/>
          <w:bCs/>
          <w:szCs w:val="24"/>
        </w:rPr>
        <w:t>23</w:t>
      </w:r>
      <w:r w:rsidRPr="00692C49">
        <w:rPr>
          <w:rFonts w:ascii="Times New Roman" w:hAnsi="Times New Roman"/>
          <w:bCs/>
          <w:szCs w:val="24"/>
        </w:rPr>
        <w:t xml:space="preserve"> straipsnyje</w:t>
      </w:r>
      <w:r w:rsidR="00F06A98" w:rsidRPr="00692C49">
        <w:rPr>
          <w:rFonts w:ascii="Times New Roman" w:hAnsi="Times New Roman"/>
          <w:bCs/>
          <w:szCs w:val="24"/>
        </w:rPr>
        <w:t xml:space="preserve"> nėra numatyta galimybės tarnybai pagal kompetenciją vykdyti </w:t>
      </w:r>
      <w:r w:rsidRPr="00692C49">
        <w:rPr>
          <w:rFonts w:ascii="Times New Roman" w:hAnsi="Times New Roman"/>
          <w:bCs/>
          <w:szCs w:val="24"/>
        </w:rPr>
        <w:t xml:space="preserve">neformaliojo švietimo veiklą.  </w:t>
      </w:r>
    </w:p>
    <w:p w14:paraId="09825E63" w14:textId="77777777" w:rsidR="001B1948" w:rsidRPr="00692C49" w:rsidRDefault="001B1948" w:rsidP="00D95E2F">
      <w:pPr>
        <w:tabs>
          <w:tab w:val="num" w:pos="0"/>
        </w:tabs>
        <w:ind w:firstLine="709"/>
        <w:jc w:val="both"/>
        <w:rPr>
          <w:rFonts w:ascii="Times New Roman" w:hAnsi="Times New Roman"/>
          <w:bCs/>
          <w:szCs w:val="24"/>
        </w:rPr>
      </w:pPr>
    </w:p>
    <w:p w14:paraId="4325E4A0" w14:textId="49DEF5A4" w:rsidR="00E84B56" w:rsidRPr="00692C49" w:rsidRDefault="000E3727" w:rsidP="00D95E2F">
      <w:pPr>
        <w:tabs>
          <w:tab w:val="num" w:pos="0"/>
        </w:tabs>
        <w:ind w:firstLine="709"/>
        <w:jc w:val="both"/>
        <w:rPr>
          <w:rFonts w:ascii="Times New Roman" w:hAnsi="Times New Roman"/>
          <w:b/>
          <w:bCs/>
          <w:szCs w:val="24"/>
        </w:rPr>
      </w:pPr>
      <w:r w:rsidRPr="00692C49">
        <w:rPr>
          <w:rFonts w:ascii="Times New Roman" w:hAnsi="Times New Roman"/>
          <w:b/>
          <w:bCs/>
          <w:szCs w:val="24"/>
        </w:rPr>
        <w:t>4</w:t>
      </w:r>
      <w:r w:rsidR="001057D3" w:rsidRPr="00692C49">
        <w:rPr>
          <w:rFonts w:ascii="Times New Roman" w:hAnsi="Times New Roman"/>
          <w:b/>
          <w:bCs/>
          <w:szCs w:val="24"/>
        </w:rPr>
        <w:t xml:space="preserve">. Kokios </w:t>
      </w:r>
      <w:r w:rsidR="00EE00F6" w:rsidRPr="00692C49">
        <w:rPr>
          <w:rFonts w:ascii="Times New Roman" w:hAnsi="Times New Roman"/>
          <w:b/>
          <w:bCs/>
          <w:szCs w:val="24"/>
        </w:rPr>
        <w:t xml:space="preserve">siūlomos </w:t>
      </w:r>
      <w:r w:rsidR="001057D3" w:rsidRPr="00692C49">
        <w:rPr>
          <w:rFonts w:ascii="Times New Roman" w:hAnsi="Times New Roman"/>
          <w:b/>
          <w:bCs/>
          <w:szCs w:val="24"/>
        </w:rPr>
        <w:t xml:space="preserve">naujos teisinio </w:t>
      </w:r>
      <w:r w:rsidR="00EE00F6" w:rsidRPr="00692C49">
        <w:rPr>
          <w:rFonts w:ascii="Times New Roman" w:hAnsi="Times New Roman"/>
          <w:b/>
          <w:bCs/>
          <w:szCs w:val="24"/>
        </w:rPr>
        <w:t xml:space="preserve">reguliavimo </w:t>
      </w:r>
      <w:r w:rsidR="001057D3" w:rsidRPr="00692C49">
        <w:rPr>
          <w:rFonts w:ascii="Times New Roman" w:hAnsi="Times New Roman"/>
          <w:b/>
          <w:bCs/>
          <w:szCs w:val="24"/>
        </w:rPr>
        <w:t>nuostatos</w:t>
      </w:r>
      <w:r w:rsidR="00EE00F6" w:rsidRPr="00692C49">
        <w:rPr>
          <w:rFonts w:ascii="Times New Roman" w:hAnsi="Times New Roman"/>
          <w:b/>
          <w:bCs/>
          <w:szCs w:val="24"/>
        </w:rPr>
        <w:t xml:space="preserve"> ir kokių teigiamų rezultatų laukiama </w:t>
      </w:r>
    </w:p>
    <w:p w14:paraId="51361827" w14:textId="5211A96A" w:rsidR="00280B44" w:rsidRPr="00692C49" w:rsidRDefault="001B1948" w:rsidP="00D95E2F">
      <w:pPr>
        <w:tabs>
          <w:tab w:val="num" w:pos="0"/>
        </w:tabs>
        <w:ind w:firstLine="709"/>
        <w:jc w:val="both"/>
        <w:rPr>
          <w:rFonts w:ascii="Times New Roman" w:hAnsi="Times New Roman"/>
          <w:szCs w:val="24"/>
        </w:rPr>
      </w:pPr>
      <w:r w:rsidRPr="00692C49">
        <w:rPr>
          <w:rFonts w:ascii="Times New Roman" w:hAnsi="Times New Roman"/>
          <w:szCs w:val="24"/>
        </w:rPr>
        <w:t xml:space="preserve">1. </w:t>
      </w:r>
      <w:r w:rsidR="00FA3328" w:rsidRPr="00692C49">
        <w:rPr>
          <w:rFonts w:ascii="Times New Roman" w:hAnsi="Times New Roman"/>
          <w:szCs w:val="24"/>
        </w:rPr>
        <w:t>P</w:t>
      </w:r>
      <w:r w:rsidR="00B7011A" w:rsidRPr="00692C49">
        <w:rPr>
          <w:rFonts w:ascii="Times New Roman" w:hAnsi="Times New Roman"/>
          <w:szCs w:val="24"/>
        </w:rPr>
        <w:t xml:space="preserve">rojekte siūloma </w:t>
      </w:r>
      <w:r w:rsidR="00271007" w:rsidRPr="00692C49">
        <w:rPr>
          <w:rFonts w:ascii="Times New Roman" w:hAnsi="Times New Roman"/>
          <w:szCs w:val="24"/>
        </w:rPr>
        <w:t xml:space="preserve">atsisakyti tarnybai nebūdingos, su valstybės sienos </w:t>
      </w:r>
      <w:r w:rsidR="00280B44" w:rsidRPr="00692C49">
        <w:rPr>
          <w:rFonts w:ascii="Times New Roman" w:hAnsi="Times New Roman"/>
          <w:szCs w:val="24"/>
        </w:rPr>
        <w:t>apsauga nesusijusios, funkcijos</w:t>
      </w:r>
      <w:r w:rsidR="008F5DAD" w:rsidRPr="00692C49">
        <w:rPr>
          <w:rFonts w:ascii="Times New Roman" w:hAnsi="Times New Roman"/>
          <w:szCs w:val="24"/>
        </w:rPr>
        <w:t xml:space="preserve"> </w:t>
      </w:r>
      <w:r w:rsidR="00280B44" w:rsidRPr="00692C49">
        <w:rPr>
          <w:rFonts w:ascii="Times New Roman" w:hAnsi="Times New Roman"/>
          <w:szCs w:val="24"/>
        </w:rPr>
        <w:t xml:space="preserve">– vykdyti Lietuvos Respublikos branduolinės energijos įstatymo nustatyta tvarka pavestų saugoti objektų fizinę apsaugą. VST neprieštarauja teisės aktų nustatyta tvarka perimti šiuo metu tarnybos Ignalinos pasienio rinktinės Branduolinės energetikos objektų apsaugos dalinio vykdomą IAE perimetro ir IAE teritorijoje esančių objektų fizinę apsaugą, įvertinus materialinių  ir žmogiškųjų išteklių paskirstymą. </w:t>
      </w:r>
    </w:p>
    <w:p w14:paraId="1312BB8F" w14:textId="0A9D33A2"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VST būtų perduotos VST pavaldumui tarnybos Ignalinos pasienio rinktinės Branduolinės energetikos objektų apsaugos dalinio 274 pareigybės</w:t>
      </w:r>
      <w:r w:rsidRPr="00692C49">
        <w:rPr>
          <w:rStyle w:val="apple-converted-space"/>
          <w:rFonts w:ascii="Times New Roman" w:hAnsi="Times New Roman"/>
          <w:szCs w:val="24"/>
        </w:rPr>
        <w:t xml:space="preserve"> ir šiai funkcijai </w:t>
      </w:r>
      <w:r w:rsidR="00805A8C">
        <w:rPr>
          <w:rStyle w:val="apple-converted-space"/>
          <w:rFonts w:ascii="Times New Roman" w:hAnsi="Times New Roman"/>
          <w:szCs w:val="24"/>
        </w:rPr>
        <w:t>atlikti</w:t>
      </w:r>
      <w:r w:rsidRPr="00692C49">
        <w:rPr>
          <w:rStyle w:val="apple-converted-space"/>
          <w:rFonts w:ascii="Times New Roman" w:hAnsi="Times New Roman"/>
          <w:szCs w:val="24"/>
        </w:rPr>
        <w:t xml:space="preserve"> tarnybai priskirtas valstybės turtas (statiniai, transportas, ginkluotė ir kt.)</w:t>
      </w:r>
      <w:r w:rsidRPr="00692C49">
        <w:rPr>
          <w:rFonts w:ascii="Times New Roman" w:hAnsi="Times New Roman"/>
          <w:szCs w:val="24"/>
        </w:rPr>
        <w:t>. Pareigūnai, šiuo metu vykdantys IAE teritorijoje esančių objektų fizinę apsaugą, atitinka šiems objektams apsaugoti keliamus reikalavimus, yra kompetentingi ir dėl institucinio pavaldumo pasikeitimo personalo kaita nenumatoma.</w:t>
      </w:r>
    </w:p>
    <w:p w14:paraId="3D85530D" w14:textId="2E8F31F2" w:rsidR="00F06A98" w:rsidRPr="00692C49" w:rsidRDefault="00F06A98" w:rsidP="00F06A98">
      <w:pPr>
        <w:ind w:firstLine="709"/>
        <w:jc w:val="both"/>
        <w:rPr>
          <w:rFonts w:ascii="Times New Roman" w:hAnsi="Times New Roman"/>
          <w:bCs/>
          <w:szCs w:val="24"/>
        </w:rPr>
      </w:pPr>
      <w:r w:rsidRPr="00692C49">
        <w:rPr>
          <w:rFonts w:ascii="Times New Roman" w:hAnsi="Times New Roman"/>
          <w:szCs w:val="24"/>
        </w:rPr>
        <w:t>2. Projektu siūloma</w:t>
      </w:r>
      <w:r w:rsidR="00B45192" w:rsidRPr="00692C49">
        <w:rPr>
          <w:rFonts w:ascii="Times New Roman" w:hAnsi="Times New Roman"/>
          <w:szCs w:val="24"/>
        </w:rPr>
        <w:t xml:space="preserve"> nustatyti tarnybai teisę vykdyti neformaliojo vaikų švietimo programas, vadovaujantis Lietuvos Respublikos švietimo įstatym</w:t>
      </w:r>
      <w:r w:rsidR="00CC6DEF">
        <w:rPr>
          <w:rFonts w:ascii="Times New Roman" w:hAnsi="Times New Roman"/>
          <w:szCs w:val="24"/>
        </w:rPr>
        <w:t>e</w:t>
      </w:r>
      <w:r w:rsidR="00B45192" w:rsidRPr="00692C49">
        <w:rPr>
          <w:rFonts w:ascii="Times New Roman" w:hAnsi="Times New Roman"/>
          <w:szCs w:val="24"/>
        </w:rPr>
        <w:t xml:space="preserve"> nustatyta tvarka</w:t>
      </w:r>
      <w:r w:rsidR="00805A8C">
        <w:rPr>
          <w:rFonts w:ascii="Times New Roman" w:hAnsi="Times New Roman"/>
          <w:szCs w:val="24"/>
        </w:rPr>
        <w:t>.</w:t>
      </w:r>
      <w:r w:rsidR="00B45192" w:rsidRPr="00692C49">
        <w:rPr>
          <w:rFonts w:ascii="Times New Roman" w:hAnsi="Times New Roman"/>
          <w:szCs w:val="24"/>
        </w:rPr>
        <w:t xml:space="preserve"> </w:t>
      </w:r>
      <w:r w:rsidR="00805A8C">
        <w:rPr>
          <w:rFonts w:ascii="Times New Roman" w:hAnsi="Times New Roman"/>
          <w:szCs w:val="24"/>
        </w:rPr>
        <w:t>T</w:t>
      </w:r>
      <w:r w:rsidR="00B45192" w:rsidRPr="00692C49">
        <w:rPr>
          <w:rFonts w:ascii="Times New Roman" w:hAnsi="Times New Roman"/>
          <w:szCs w:val="24"/>
        </w:rPr>
        <w:t xml:space="preserve">okiu būdu </w:t>
      </w:r>
      <w:r w:rsidRPr="00692C49">
        <w:rPr>
          <w:rFonts w:ascii="Times New Roman" w:hAnsi="Times New Roman"/>
          <w:szCs w:val="24"/>
        </w:rPr>
        <w:t>tarnyba galėtų įgyvendinti neformaliojo šv</w:t>
      </w:r>
      <w:r w:rsidR="006B674B" w:rsidRPr="00692C49">
        <w:rPr>
          <w:rFonts w:ascii="Times New Roman" w:hAnsi="Times New Roman"/>
          <w:szCs w:val="24"/>
        </w:rPr>
        <w:t>i</w:t>
      </w:r>
      <w:r w:rsidRPr="00692C49">
        <w:rPr>
          <w:rFonts w:ascii="Times New Roman" w:hAnsi="Times New Roman"/>
          <w:szCs w:val="24"/>
        </w:rPr>
        <w:t>etimo programas</w:t>
      </w:r>
      <w:r w:rsidR="00FF5903" w:rsidRPr="00692C49">
        <w:rPr>
          <w:rFonts w:ascii="Times New Roman" w:hAnsi="Times New Roman"/>
          <w:szCs w:val="24"/>
        </w:rPr>
        <w:t xml:space="preserve"> –</w:t>
      </w:r>
      <w:r w:rsidR="00805A8C">
        <w:rPr>
          <w:rFonts w:ascii="Times New Roman" w:hAnsi="Times New Roman"/>
          <w:szCs w:val="24"/>
        </w:rPr>
        <w:t xml:space="preserve"> </w:t>
      </w:r>
      <w:r w:rsidR="00B45192" w:rsidRPr="00692C49">
        <w:rPr>
          <w:rFonts w:ascii="Times New Roman" w:hAnsi="Times New Roman"/>
          <w:szCs w:val="24"/>
        </w:rPr>
        <w:t>ir tai</w:t>
      </w:r>
      <w:r w:rsidRPr="00692C49">
        <w:rPr>
          <w:rFonts w:ascii="Times New Roman" w:hAnsi="Times New Roman"/>
          <w:szCs w:val="24"/>
        </w:rPr>
        <w:t xml:space="preserve"> leistų </w:t>
      </w:r>
      <w:r w:rsidR="00FF5903" w:rsidRPr="00692C49">
        <w:rPr>
          <w:rFonts w:ascii="Times New Roman" w:hAnsi="Times New Roman"/>
          <w:szCs w:val="24"/>
        </w:rPr>
        <w:t>gauti valstybės skiriam</w:t>
      </w:r>
      <w:r w:rsidR="00CC6DEF">
        <w:rPr>
          <w:rFonts w:ascii="Times New Roman" w:hAnsi="Times New Roman"/>
          <w:szCs w:val="24"/>
        </w:rPr>
        <w:t>ų</w:t>
      </w:r>
      <w:r w:rsidR="00FF5903" w:rsidRPr="00692C49">
        <w:rPr>
          <w:rFonts w:ascii="Times New Roman" w:hAnsi="Times New Roman"/>
          <w:szCs w:val="24"/>
        </w:rPr>
        <w:t xml:space="preserve"> tikslin</w:t>
      </w:r>
      <w:r w:rsidR="00CC6DEF">
        <w:rPr>
          <w:rFonts w:ascii="Times New Roman" w:hAnsi="Times New Roman"/>
          <w:szCs w:val="24"/>
        </w:rPr>
        <w:t>ių</w:t>
      </w:r>
      <w:r w:rsidR="00FF5903" w:rsidRPr="00692C49">
        <w:rPr>
          <w:rFonts w:ascii="Times New Roman" w:hAnsi="Times New Roman"/>
          <w:szCs w:val="24"/>
        </w:rPr>
        <w:t xml:space="preserve"> lėš</w:t>
      </w:r>
      <w:r w:rsidR="00CC6DEF">
        <w:rPr>
          <w:rFonts w:ascii="Times New Roman" w:hAnsi="Times New Roman"/>
          <w:szCs w:val="24"/>
        </w:rPr>
        <w:t>ų</w:t>
      </w:r>
      <w:r w:rsidR="00FF5903" w:rsidRPr="00692C49">
        <w:rPr>
          <w:rFonts w:ascii="Times New Roman" w:hAnsi="Times New Roman"/>
          <w:szCs w:val="24"/>
        </w:rPr>
        <w:t xml:space="preserve"> būrelių veiklai ir </w:t>
      </w:r>
      <w:r w:rsidRPr="00692C49">
        <w:rPr>
          <w:rFonts w:ascii="Times New Roman" w:hAnsi="Times New Roman"/>
          <w:szCs w:val="24"/>
        </w:rPr>
        <w:t>plėsti J</w:t>
      </w:r>
      <w:r w:rsidR="00CC6DEF">
        <w:rPr>
          <w:rFonts w:ascii="Times New Roman" w:hAnsi="Times New Roman"/>
          <w:szCs w:val="24"/>
        </w:rPr>
        <w:t>PB</w:t>
      </w:r>
      <w:r w:rsidRPr="00692C49">
        <w:rPr>
          <w:rFonts w:ascii="Times New Roman" w:hAnsi="Times New Roman"/>
          <w:szCs w:val="24"/>
        </w:rPr>
        <w:t xml:space="preserve"> veiklą.</w:t>
      </w:r>
    </w:p>
    <w:p w14:paraId="5FC53668" w14:textId="77777777" w:rsidR="001B1948" w:rsidRPr="00692C49" w:rsidRDefault="001B1948" w:rsidP="00D95E2F">
      <w:pPr>
        <w:tabs>
          <w:tab w:val="num" w:pos="0"/>
        </w:tabs>
        <w:ind w:firstLine="709"/>
        <w:jc w:val="both"/>
        <w:rPr>
          <w:rFonts w:ascii="Times New Roman" w:hAnsi="Times New Roman"/>
          <w:szCs w:val="24"/>
        </w:rPr>
      </w:pPr>
    </w:p>
    <w:p w14:paraId="42D3F7A5" w14:textId="77777777" w:rsidR="00E0325B" w:rsidRPr="00692C49" w:rsidRDefault="000E3727" w:rsidP="00D95E2F">
      <w:pPr>
        <w:tabs>
          <w:tab w:val="num" w:pos="0"/>
        </w:tabs>
        <w:ind w:firstLine="709"/>
        <w:jc w:val="both"/>
        <w:rPr>
          <w:rFonts w:ascii="Times New Roman" w:hAnsi="Times New Roman"/>
          <w:b/>
          <w:bCs/>
          <w:szCs w:val="24"/>
        </w:rPr>
      </w:pPr>
      <w:r w:rsidRPr="00692C49">
        <w:rPr>
          <w:rFonts w:ascii="Times New Roman" w:hAnsi="Times New Roman"/>
          <w:b/>
          <w:bCs/>
          <w:szCs w:val="24"/>
        </w:rPr>
        <w:t>5</w:t>
      </w:r>
      <w:r w:rsidR="001057D3" w:rsidRPr="00692C49">
        <w:rPr>
          <w:rFonts w:ascii="Times New Roman" w:hAnsi="Times New Roman"/>
          <w:b/>
          <w:bCs/>
          <w:szCs w:val="24"/>
        </w:rPr>
        <w:t xml:space="preserve">. </w:t>
      </w:r>
      <w:r w:rsidR="00EE00F6" w:rsidRPr="00692C49">
        <w:rPr>
          <w:rFonts w:ascii="Times New Roman" w:hAnsi="Times New Roman"/>
          <w:b/>
          <w:bCs/>
          <w:szCs w:val="24"/>
        </w:rPr>
        <w:t xml:space="preserve">Numatomo teisinio reguliavimo poveikio vertinimo rezultatai, galimos </w:t>
      </w:r>
      <w:r w:rsidR="001057D3" w:rsidRPr="00692C49">
        <w:rPr>
          <w:rFonts w:ascii="Times New Roman" w:hAnsi="Times New Roman"/>
          <w:b/>
          <w:bCs/>
          <w:szCs w:val="24"/>
        </w:rPr>
        <w:t>neigiamos priimtų įstatymų pasekmės</w:t>
      </w:r>
      <w:r w:rsidR="00B20442" w:rsidRPr="00692C49">
        <w:rPr>
          <w:rFonts w:ascii="Times New Roman" w:hAnsi="Times New Roman"/>
          <w:b/>
          <w:bCs/>
          <w:szCs w:val="24"/>
        </w:rPr>
        <w:t xml:space="preserve"> ir kokių priemonių reikėtų imtis, kad tokių pasekmių būtų išvengta</w:t>
      </w:r>
    </w:p>
    <w:p w14:paraId="58D054C6" w14:textId="268648D7" w:rsidR="00B7011A" w:rsidRPr="00692C49" w:rsidRDefault="00B7011A" w:rsidP="00D95E2F">
      <w:pPr>
        <w:tabs>
          <w:tab w:val="left" w:pos="1080"/>
        </w:tabs>
        <w:ind w:firstLine="709"/>
        <w:jc w:val="both"/>
        <w:rPr>
          <w:rFonts w:ascii="Times New Roman" w:hAnsi="Times New Roman"/>
          <w:szCs w:val="24"/>
        </w:rPr>
      </w:pPr>
      <w:r w:rsidRPr="00692C49">
        <w:rPr>
          <w:rFonts w:ascii="Times New Roman" w:hAnsi="Times New Roman"/>
          <w:szCs w:val="24"/>
        </w:rPr>
        <w:t xml:space="preserve">Priėmus </w:t>
      </w:r>
      <w:r w:rsidR="00B87F3C">
        <w:rPr>
          <w:rFonts w:ascii="Times New Roman" w:hAnsi="Times New Roman"/>
          <w:szCs w:val="24"/>
        </w:rPr>
        <w:t>įstatymą</w:t>
      </w:r>
      <w:r w:rsidR="00CC6DEF">
        <w:rPr>
          <w:rFonts w:ascii="Times New Roman" w:hAnsi="Times New Roman"/>
          <w:szCs w:val="24"/>
        </w:rPr>
        <w:t xml:space="preserve"> </w:t>
      </w:r>
      <w:r w:rsidRPr="00692C49">
        <w:rPr>
          <w:rFonts w:ascii="Times New Roman" w:hAnsi="Times New Roman"/>
          <w:szCs w:val="24"/>
        </w:rPr>
        <w:t>neigiamų pasekmių nenumatoma.</w:t>
      </w:r>
    </w:p>
    <w:p w14:paraId="00C5272A" w14:textId="77777777" w:rsidR="000C35EB" w:rsidRPr="00692C49" w:rsidRDefault="000C35EB" w:rsidP="00D95E2F">
      <w:pPr>
        <w:pStyle w:val="Pagrindiniotekstotrauka"/>
        <w:tabs>
          <w:tab w:val="num" w:pos="0"/>
        </w:tabs>
        <w:ind w:firstLine="709"/>
        <w:jc w:val="both"/>
        <w:rPr>
          <w:b/>
          <w:bCs/>
          <w:szCs w:val="24"/>
        </w:rPr>
      </w:pPr>
    </w:p>
    <w:p w14:paraId="267C15BB" w14:textId="77777777" w:rsidR="00E0325B" w:rsidRPr="00692C49" w:rsidRDefault="000E3727" w:rsidP="00D95E2F">
      <w:pPr>
        <w:pStyle w:val="Pagrindiniotekstotrauka"/>
        <w:tabs>
          <w:tab w:val="num" w:pos="0"/>
        </w:tabs>
        <w:ind w:firstLine="709"/>
        <w:jc w:val="both"/>
        <w:rPr>
          <w:b/>
          <w:bCs/>
          <w:szCs w:val="24"/>
        </w:rPr>
      </w:pPr>
      <w:r w:rsidRPr="00692C49">
        <w:rPr>
          <w:b/>
          <w:bCs/>
          <w:szCs w:val="24"/>
        </w:rPr>
        <w:t>6</w:t>
      </w:r>
      <w:r w:rsidR="001057D3" w:rsidRPr="00692C49">
        <w:rPr>
          <w:b/>
          <w:bCs/>
          <w:szCs w:val="24"/>
        </w:rPr>
        <w:t>. Kokią įtaką įstatymai turės kriminogeninei situacijai, korupcijai</w:t>
      </w:r>
    </w:p>
    <w:p w14:paraId="03F4B82E" w14:textId="430BA6D2" w:rsidR="00A57E05" w:rsidRPr="00692C49" w:rsidRDefault="00B87F3C" w:rsidP="00D95E2F">
      <w:pPr>
        <w:pStyle w:val="Antrats"/>
        <w:tabs>
          <w:tab w:val="left" w:pos="720"/>
        </w:tabs>
        <w:ind w:firstLine="709"/>
        <w:jc w:val="both"/>
        <w:rPr>
          <w:rFonts w:ascii="Times New Roman" w:hAnsi="Times New Roman"/>
          <w:szCs w:val="24"/>
        </w:rPr>
      </w:pPr>
      <w:r>
        <w:rPr>
          <w:rFonts w:ascii="Times New Roman" w:hAnsi="Times New Roman"/>
          <w:szCs w:val="24"/>
        </w:rPr>
        <w:lastRenderedPageBreak/>
        <w:t>Įstatymas</w:t>
      </w:r>
      <w:r w:rsidR="00A57E05" w:rsidRPr="00692C49">
        <w:rPr>
          <w:rFonts w:ascii="Times New Roman" w:hAnsi="Times New Roman"/>
          <w:szCs w:val="24"/>
        </w:rPr>
        <w:t xml:space="preserve"> nesusiję</w:t>
      </w:r>
      <w:r w:rsidR="008F5DAD" w:rsidRPr="00692C49">
        <w:rPr>
          <w:rFonts w:ascii="Times New Roman" w:hAnsi="Times New Roman"/>
          <w:szCs w:val="24"/>
        </w:rPr>
        <w:t>s</w:t>
      </w:r>
      <w:r w:rsidR="00A57E05" w:rsidRPr="00692C49">
        <w:rPr>
          <w:rFonts w:ascii="Times New Roman" w:hAnsi="Times New Roman"/>
          <w:szCs w:val="24"/>
        </w:rPr>
        <w:t xml:space="preserve"> su </w:t>
      </w:r>
      <w:r w:rsidR="00280B44" w:rsidRPr="00692C49">
        <w:rPr>
          <w:rStyle w:val="typewriter0"/>
          <w:rFonts w:ascii="Times New Roman" w:hAnsi="Times New Roman"/>
          <w:szCs w:val="24"/>
        </w:rPr>
        <w:t>kriminogeninės situacijos kontrole bei</w:t>
      </w:r>
      <w:r w:rsidR="00280B44" w:rsidRPr="00692C49">
        <w:rPr>
          <w:rFonts w:ascii="Times New Roman" w:hAnsi="Times New Roman"/>
          <w:szCs w:val="24"/>
        </w:rPr>
        <w:t xml:space="preserve"> </w:t>
      </w:r>
      <w:r w:rsidR="00A57E05" w:rsidRPr="00692C49">
        <w:rPr>
          <w:rFonts w:ascii="Times New Roman" w:hAnsi="Times New Roman"/>
          <w:szCs w:val="24"/>
        </w:rPr>
        <w:t>įtaka korupcijai.</w:t>
      </w:r>
    </w:p>
    <w:p w14:paraId="2F4B193C" w14:textId="77777777" w:rsidR="00280B44" w:rsidRPr="00692C49" w:rsidRDefault="00280B44" w:rsidP="00D95E2F">
      <w:pPr>
        <w:tabs>
          <w:tab w:val="num" w:pos="0"/>
          <w:tab w:val="left" w:pos="851"/>
        </w:tabs>
        <w:ind w:firstLine="709"/>
        <w:jc w:val="both"/>
        <w:rPr>
          <w:rFonts w:ascii="Times New Roman" w:hAnsi="Times New Roman"/>
          <w:b/>
          <w:bCs/>
          <w:szCs w:val="24"/>
        </w:rPr>
      </w:pPr>
    </w:p>
    <w:p w14:paraId="6B74EF5F" w14:textId="77777777" w:rsidR="00E0325B" w:rsidRPr="00692C49" w:rsidRDefault="000E3727" w:rsidP="00D95E2F">
      <w:pPr>
        <w:tabs>
          <w:tab w:val="num" w:pos="0"/>
          <w:tab w:val="left" w:pos="851"/>
        </w:tabs>
        <w:ind w:firstLine="709"/>
        <w:jc w:val="both"/>
        <w:rPr>
          <w:rFonts w:ascii="Times New Roman" w:hAnsi="Times New Roman"/>
          <w:b/>
          <w:bCs/>
          <w:szCs w:val="24"/>
        </w:rPr>
      </w:pPr>
      <w:r w:rsidRPr="00692C49">
        <w:rPr>
          <w:rFonts w:ascii="Times New Roman" w:hAnsi="Times New Roman"/>
          <w:b/>
          <w:bCs/>
          <w:szCs w:val="24"/>
        </w:rPr>
        <w:t>7</w:t>
      </w:r>
      <w:r w:rsidR="001057D3" w:rsidRPr="00692C49">
        <w:rPr>
          <w:rFonts w:ascii="Times New Roman" w:hAnsi="Times New Roman"/>
          <w:b/>
          <w:bCs/>
          <w:szCs w:val="24"/>
        </w:rPr>
        <w:t>. Kaip įstatymų įgyvendinimas atsilieps verslo sąlygoms ir jo plėtrai</w:t>
      </w:r>
    </w:p>
    <w:p w14:paraId="01A82322" w14:textId="310B9950" w:rsidR="003C44CE" w:rsidRPr="00692C49" w:rsidRDefault="00B87F3C" w:rsidP="00D95E2F">
      <w:pPr>
        <w:pStyle w:val="Pagrindiniotekstotrauka"/>
        <w:tabs>
          <w:tab w:val="num" w:pos="0"/>
        </w:tabs>
        <w:ind w:firstLine="709"/>
        <w:jc w:val="both"/>
        <w:rPr>
          <w:bCs/>
          <w:szCs w:val="24"/>
        </w:rPr>
      </w:pPr>
      <w:r>
        <w:rPr>
          <w:szCs w:val="24"/>
        </w:rPr>
        <w:t>Įstatymas</w:t>
      </w:r>
      <w:r w:rsidR="00280B44" w:rsidRPr="00692C49">
        <w:rPr>
          <w:szCs w:val="24"/>
        </w:rPr>
        <w:t xml:space="preserve"> </w:t>
      </w:r>
      <w:r w:rsidR="008F5DAD" w:rsidRPr="00692C49">
        <w:rPr>
          <w:szCs w:val="24"/>
        </w:rPr>
        <w:t xml:space="preserve">neturės </w:t>
      </w:r>
      <w:r w:rsidR="00280B44" w:rsidRPr="00692C49">
        <w:rPr>
          <w:szCs w:val="24"/>
        </w:rPr>
        <w:t>įtakos administracinės naštos mažinimui.</w:t>
      </w:r>
    </w:p>
    <w:p w14:paraId="2A587FC2" w14:textId="77777777" w:rsidR="00A57E05" w:rsidRPr="00692C49" w:rsidRDefault="00A57E05" w:rsidP="00D95E2F">
      <w:pPr>
        <w:pStyle w:val="HTMLiankstoformatuotas"/>
        <w:tabs>
          <w:tab w:val="clear" w:pos="916"/>
          <w:tab w:val="clear" w:pos="1832"/>
          <w:tab w:val="num" w:pos="0"/>
          <w:tab w:val="left" w:pos="851"/>
          <w:tab w:val="left" w:pos="1276"/>
        </w:tabs>
        <w:ind w:firstLine="709"/>
        <w:jc w:val="both"/>
        <w:rPr>
          <w:rFonts w:ascii="Times New Roman" w:hAnsi="Times New Roman"/>
          <w:sz w:val="24"/>
          <w:szCs w:val="24"/>
          <w:lang w:val="lt-LT"/>
        </w:rPr>
      </w:pPr>
    </w:p>
    <w:p w14:paraId="202A03A6" w14:textId="77777777" w:rsidR="00E0325B" w:rsidRPr="00692C49" w:rsidRDefault="000E3727" w:rsidP="00D95E2F">
      <w:pPr>
        <w:pStyle w:val="Pagrindiniotekstotrauka"/>
        <w:tabs>
          <w:tab w:val="num" w:pos="0"/>
        </w:tabs>
        <w:ind w:firstLine="709"/>
        <w:jc w:val="both"/>
        <w:rPr>
          <w:b/>
          <w:szCs w:val="24"/>
        </w:rPr>
      </w:pPr>
      <w:r w:rsidRPr="00692C49">
        <w:rPr>
          <w:b/>
          <w:szCs w:val="24"/>
        </w:rPr>
        <w:t>8</w:t>
      </w:r>
      <w:r w:rsidR="001057D3" w:rsidRPr="00692C49">
        <w:rPr>
          <w:b/>
          <w:szCs w:val="24"/>
        </w:rPr>
        <w:t xml:space="preserve">. Įstatymų inkorporavimas į teisinę sistemą, </w:t>
      </w:r>
      <w:r w:rsidR="00AD1761" w:rsidRPr="00692C49">
        <w:rPr>
          <w:b/>
          <w:szCs w:val="24"/>
        </w:rPr>
        <w:t xml:space="preserve">kokius </w:t>
      </w:r>
      <w:r w:rsidR="001057D3" w:rsidRPr="00692C49">
        <w:rPr>
          <w:b/>
          <w:szCs w:val="24"/>
        </w:rPr>
        <w:t xml:space="preserve">teisės </w:t>
      </w:r>
      <w:r w:rsidR="00AD1761" w:rsidRPr="00692C49">
        <w:rPr>
          <w:b/>
          <w:szCs w:val="24"/>
        </w:rPr>
        <w:t xml:space="preserve">aktus būtina priimti, kokius </w:t>
      </w:r>
      <w:r w:rsidR="001057D3" w:rsidRPr="00692C49">
        <w:rPr>
          <w:b/>
          <w:szCs w:val="24"/>
        </w:rPr>
        <w:t xml:space="preserve">galiojančius teisės aktus </w:t>
      </w:r>
      <w:r w:rsidR="00AD1761" w:rsidRPr="00692C49">
        <w:rPr>
          <w:b/>
          <w:szCs w:val="24"/>
        </w:rPr>
        <w:t xml:space="preserve">reikia </w:t>
      </w:r>
      <w:r w:rsidR="001057D3" w:rsidRPr="00692C49">
        <w:rPr>
          <w:b/>
          <w:szCs w:val="24"/>
        </w:rPr>
        <w:t xml:space="preserve">pakeisti ar </w:t>
      </w:r>
      <w:r w:rsidR="00AD1761" w:rsidRPr="00692C49">
        <w:rPr>
          <w:b/>
          <w:szCs w:val="24"/>
        </w:rPr>
        <w:t>pripažinti netekusiais galios</w:t>
      </w:r>
    </w:p>
    <w:p w14:paraId="17AA5C09" w14:textId="498EB8F9" w:rsidR="0017670F" w:rsidRPr="00692C49" w:rsidRDefault="00BA41B5" w:rsidP="002E37D0">
      <w:pPr>
        <w:ind w:firstLine="709"/>
        <w:jc w:val="both"/>
        <w:rPr>
          <w:rFonts w:ascii="Times New Roman" w:hAnsi="Times New Roman"/>
          <w:szCs w:val="24"/>
        </w:rPr>
      </w:pPr>
      <w:r w:rsidRPr="00692C49">
        <w:rPr>
          <w:rFonts w:ascii="Times New Roman" w:hAnsi="Times New Roman"/>
          <w:szCs w:val="24"/>
        </w:rPr>
        <w:t>Priėmus įstatym</w:t>
      </w:r>
      <w:r w:rsidR="00280B44" w:rsidRPr="00692C49">
        <w:rPr>
          <w:rFonts w:ascii="Times New Roman" w:hAnsi="Times New Roman"/>
          <w:szCs w:val="24"/>
        </w:rPr>
        <w:t>ą</w:t>
      </w:r>
      <w:r w:rsidRPr="00692C49">
        <w:rPr>
          <w:rFonts w:ascii="Times New Roman" w:hAnsi="Times New Roman"/>
          <w:szCs w:val="24"/>
        </w:rPr>
        <w:t xml:space="preserve">, </w:t>
      </w:r>
      <w:r w:rsidR="00280B44" w:rsidRPr="00692C49">
        <w:rPr>
          <w:rFonts w:ascii="Times New Roman" w:hAnsi="Times New Roman"/>
          <w:szCs w:val="24"/>
        </w:rPr>
        <w:t>reikės pakeist</w:t>
      </w:r>
      <w:r w:rsidR="008F5DAD" w:rsidRPr="00692C49">
        <w:rPr>
          <w:rFonts w:ascii="Times New Roman" w:hAnsi="Times New Roman"/>
          <w:szCs w:val="24"/>
        </w:rPr>
        <w:t>i</w:t>
      </w:r>
      <w:r w:rsidR="00280B44" w:rsidRPr="00692C49">
        <w:rPr>
          <w:rFonts w:ascii="Times New Roman" w:hAnsi="Times New Roman"/>
          <w:szCs w:val="24"/>
        </w:rPr>
        <w:t>:</w:t>
      </w:r>
    </w:p>
    <w:p w14:paraId="0B913DA7" w14:textId="373C6E19"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1. Lietuvos Respublikos Vyriausybės 2001 m. vasario 22 d. nutarimą Nr. 194 „Dėl Valstybės sienos apsaugos tarnybos prie Lietuvos Respublikos vidaus reikalų ministerijos nuostatų patvirtinimo“;</w:t>
      </w:r>
    </w:p>
    <w:p w14:paraId="5DF6E551" w14:textId="71D20389"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2. Lietuvos Respublikos Vyriausybės 2007 m. kovo 14 d. nutarimą Nr. 278 „Dėl Viešojo saugumo tarnybos prie Vidaus reikalų ministerijos nuostatų patvirtinimo“;</w:t>
      </w:r>
    </w:p>
    <w:p w14:paraId="63C8305C" w14:textId="179F66F8"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3. Lietuvos Respublikos Vyriausybės 2015 m. spalio 19 d. nutarimą Nr. 1090 „Dėl vidaus reikalų ministro valdymo srities įstaigų saugomų svarbių valstybės objektų“;</w:t>
      </w:r>
    </w:p>
    <w:p w14:paraId="11F434C2" w14:textId="57C4FFBC" w:rsidR="00280B44" w:rsidRPr="00692C49" w:rsidRDefault="00280B44" w:rsidP="00280B44">
      <w:pPr>
        <w:pStyle w:val="Default"/>
        <w:ind w:firstLine="851"/>
        <w:jc w:val="both"/>
        <w:rPr>
          <w:rFonts w:ascii="Times New Roman" w:hAnsi="Times New Roman" w:cs="Times New Roman"/>
          <w:color w:val="auto"/>
        </w:rPr>
      </w:pPr>
      <w:r w:rsidRPr="00692C49">
        <w:rPr>
          <w:rFonts w:ascii="Times New Roman" w:hAnsi="Times New Roman" w:cs="Times New Roman"/>
          <w:color w:val="auto"/>
        </w:rPr>
        <w:t>4. Lietuvos Respublikos vidaus reikalų ministro 2015 m. birželio 5 d. įsakymą Nr. 1V-457 „Dėl įgaliojimų suteikimo įgyvendinant Lietuvos Respublikos branduolinės energijos įstatymo 15</w:t>
      </w:r>
      <w:r w:rsidR="00805A8C">
        <w:rPr>
          <w:rFonts w:ascii="Times New Roman" w:hAnsi="Times New Roman" w:cs="Times New Roman"/>
          <w:color w:val="auto"/>
        </w:rPr>
        <w:t> </w:t>
      </w:r>
      <w:r w:rsidRPr="00692C49">
        <w:rPr>
          <w:rFonts w:ascii="Times New Roman" w:hAnsi="Times New Roman" w:cs="Times New Roman"/>
          <w:color w:val="auto"/>
        </w:rPr>
        <w:t>straipsnį“.</w:t>
      </w:r>
    </w:p>
    <w:p w14:paraId="7751D94D" w14:textId="77777777" w:rsidR="00280B44" w:rsidRPr="00692C49" w:rsidRDefault="00280B44" w:rsidP="002E37D0">
      <w:pPr>
        <w:ind w:firstLine="709"/>
        <w:jc w:val="both"/>
        <w:rPr>
          <w:rFonts w:ascii="Times New Roman" w:hAnsi="Times New Roman"/>
          <w:b/>
          <w:szCs w:val="24"/>
          <w:lang w:eastAsia="en-US"/>
        </w:rPr>
      </w:pPr>
    </w:p>
    <w:p w14:paraId="7D997D03" w14:textId="77777777" w:rsidR="008E20DE" w:rsidRPr="00692C49" w:rsidRDefault="000E3727" w:rsidP="002E37D0">
      <w:pPr>
        <w:ind w:firstLine="709"/>
        <w:jc w:val="both"/>
        <w:rPr>
          <w:rFonts w:ascii="Times New Roman" w:hAnsi="Times New Roman"/>
          <w:b/>
          <w:bCs/>
          <w:szCs w:val="24"/>
          <w:lang w:eastAsia="lt-LT"/>
        </w:rPr>
      </w:pPr>
      <w:r w:rsidRPr="00692C49">
        <w:rPr>
          <w:rFonts w:ascii="Times New Roman" w:hAnsi="Times New Roman"/>
          <w:b/>
          <w:szCs w:val="24"/>
          <w:lang w:eastAsia="en-US"/>
        </w:rPr>
        <w:t>9</w:t>
      </w:r>
      <w:r w:rsidR="002B1419" w:rsidRPr="00692C49">
        <w:rPr>
          <w:rFonts w:ascii="Times New Roman" w:hAnsi="Times New Roman"/>
          <w:b/>
          <w:szCs w:val="24"/>
          <w:lang w:eastAsia="en-US"/>
        </w:rPr>
        <w:t xml:space="preserve">. </w:t>
      </w:r>
      <w:r w:rsidR="008F77AC" w:rsidRPr="00692C49">
        <w:rPr>
          <w:rFonts w:ascii="Times New Roman" w:hAnsi="Times New Roman"/>
          <w:b/>
          <w:szCs w:val="24"/>
          <w:lang w:eastAsia="en-US"/>
        </w:rPr>
        <w:t xml:space="preserve">Ar </w:t>
      </w:r>
      <w:r w:rsidR="008F77AC" w:rsidRPr="00692C49">
        <w:rPr>
          <w:rFonts w:ascii="Times New Roman" w:hAnsi="Times New Roman"/>
          <w:b/>
          <w:bCs/>
          <w:szCs w:val="24"/>
          <w:lang w:eastAsia="lt-LT"/>
        </w:rPr>
        <w:t>į</w:t>
      </w:r>
      <w:r w:rsidR="002B1419" w:rsidRPr="00692C49">
        <w:rPr>
          <w:rFonts w:ascii="Times New Roman" w:hAnsi="Times New Roman"/>
          <w:b/>
          <w:bCs/>
          <w:szCs w:val="24"/>
          <w:lang w:eastAsia="lt-LT"/>
        </w:rPr>
        <w:t xml:space="preserve">statymų </w:t>
      </w:r>
      <w:r w:rsidR="008F77AC" w:rsidRPr="00692C49">
        <w:rPr>
          <w:rFonts w:ascii="Times New Roman" w:hAnsi="Times New Roman"/>
          <w:b/>
          <w:bCs/>
          <w:szCs w:val="24"/>
          <w:lang w:eastAsia="lt-LT"/>
        </w:rPr>
        <w:t>projektai parengti laikantis Lietuvos Respublikos v</w:t>
      </w:r>
      <w:r w:rsidR="002B1419" w:rsidRPr="00692C49">
        <w:rPr>
          <w:rFonts w:ascii="Times New Roman" w:hAnsi="Times New Roman"/>
          <w:b/>
          <w:bCs/>
          <w:szCs w:val="24"/>
          <w:lang w:eastAsia="lt-LT"/>
        </w:rPr>
        <w:t xml:space="preserve">alstybinės kalbos, Teisėkūros pagrindų </w:t>
      </w:r>
      <w:r w:rsidR="008F77AC" w:rsidRPr="00692C49">
        <w:rPr>
          <w:rFonts w:ascii="Times New Roman" w:hAnsi="Times New Roman"/>
          <w:b/>
          <w:bCs/>
          <w:szCs w:val="24"/>
          <w:lang w:eastAsia="lt-LT"/>
        </w:rPr>
        <w:t>įstatymo reikalavimų</w:t>
      </w:r>
      <w:r w:rsidR="002B1419" w:rsidRPr="00692C49">
        <w:rPr>
          <w:rFonts w:ascii="Times New Roman" w:hAnsi="Times New Roman"/>
          <w:b/>
          <w:bCs/>
          <w:szCs w:val="24"/>
          <w:lang w:eastAsia="lt-LT"/>
        </w:rPr>
        <w:t xml:space="preserve">, </w:t>
      </w:r>
      <w:r w:rsidR="008F77AC" w:rsidRPr="00692C49">
        <w:rPr>
          <w:rFonts w:ascii="Times New Roman" w:hAnsi="Times New Roman"/>
          <w:b/>
          <w:bCs/>
          <w:szCs w:val="24"/>
          <w:lang w:eastAsia="lt-LT"/>
        </w:rPr>
        <w:t>o įstatym</w:t>
      </w:r>
      <w:r w:rsidR="00F00C28" w:rsidRPr="00692C49">
        <w:rPr>
          <w:rFonts w:ascii="Times New Roman" w:hAnsi="Times New Roman"/>
          <w:b/>
          <w:bCs/>
          <w:szCs w:val="24"/>
          <w:lang w:eastAsia="lt-LT"/>
        </w:rPr>
        <w:t>ų</w:t>
      </w:r>
      <w:r w:rsidR="008F77AC" w:rsidRPr="00692C49">
        <w:rPr>
          <w:rFonts w:ascii="Times New Roman" w:hAnsi="Times New Roman"/>
          <w:b/>
          <w:bCs/>
          <w:szCs w:val="24"/>
          <w:lang w:eastAsia="lt-LT"/>
        </w:rPr>
        <w:t xml:space="preserve"> projektų sąvokos ir jas įvardijantys terminai įvertinti Terminų banko įstatymo ir jo įgyvendinamųjų teisės aktų nustatyta tvarka</w:t>
      </w:r>
    </w:p>
    <w:p w14:paraId="045DE1B1" w14:textId="31DC5FB0" w:rsidR="004B25D0" w:rsidRPr="00692C49" w:rsidRDefault="00280B44" w:rsidP="0056172E">
      <w:pPr>
        <w:ind w:firstLine="709"/>
        <w:jc w:val="both"/>
        <w:rPr>
          <w:rFonts w:ascii="Times New Roman" w:hAnsi="Times New Roman"/>
          <w:szCs w:val="24"/>
          <w:lang w:eastAsia="lt-LT"/>
        </w:rPr>
      </w:pPr>
      <w:bookmarkStart w:id="4" w:name="n1_668"/>
      <w:bookmarkEnd w:id="4"/>
      <w:r w:rsidRPr="00692C49">
        <w:rPr>
          <w:rFonts w:ascii="Times New Roman" w:hAnsi="Times New Roman"/>
          <w:szCs w:val="24"/>
          <w:lang w:eastAsia="lt-LT"/>
        </w:rPr>
        <w:t>Projektas p</w:t>
      </w:r>
      <w:r w:rsidR="004B25D0" w:rsidRPr="00692C49">
        <w:rPr>
          <w:rFonts w:ascii="Times New Roman" w:hAnsi="Times New Roman"/>
          <w:szCs w:val="24"/>
          <w:lang w:eastAsia="lt-LT"/>
        </w:rPr>
        <w:t>arengt</w:t>
      </w:r>
      <w:r w:rsidRPr="00692C49">
        <w:rPr>
          <w:rFonts w:ascii="Times New Roman" w:hAnsi="Times New Roman"/>
          <w:szCs w:val="24"/>
          <w:lang w:eastAsia="lt-LT"/>
        </w:rPr>
        <w:t>as</w:t>
      </w:r>
      <w:r w:rsidR="004B25D0" w:rsidRPr="00692C49">
        <w:rPr>
          <w:rFonts w:ascii="Times New Roman" w:hAnsi="Times New Roman"/>
          <w:szCs w:val="24"/>
          <w:lang w:eastAsia="lt-LT"/>
        </w:rPr>
        <w:t xml:space="preserve"> laikantis Valstybinės kalbos ir Teisėkūros pagrindų įstatymų reikalavimų</w:t>
      </w:r>
      <w:r w:rsidRPr="00692C49">
        <w:rPr>
          <w:rFonts w:ascii="Times New Roman" w:hAnsi="Times New Roman"/>
          <w:szCs w:val="24"/>
          <w:lang w:eastAsia="lt-LT"/>
        </w:rPr>
        <w:t>.</w:t>
      </w:r>
    </w:p>
    <w:p w14:paraId="20A7F1AF" w14:textId="77777777" w:rsidR="00B31BFB" w:rsidRPr="00692C49" w:rsidRDefault="00B31BFB" w:rsidP="00D95E2F">
      <w:pPr>
        <w:pStyle w:val="Pagrindiniotekstotrauka"/>
        <w:tabs>
          <w:tab w:val="num" w:pos="0"/>
        </w:tabs>
        <w:ind w:firstLine="709"/>
        <w:jc w:val="both"/>
        <w:rPr>
          <w:b/>
          <w:bCs/>
          <w:szCs w:val="24"/>
        </w:rPr>
      </w:pPr>
      <w:bookmarkStart w:id="5" w:name="pn1_622"/>
      <w:bookmarkEnd w:id="5"/>
    </w:p>
    <w:p w14:paraId="65EF8AC2" w14:textId="77777777" w:rsidR="00E0325B" w:rsidRPr="00692C49" w:rsidRDefault="000E3727" w:rsidP="00D95E2F">
      <w:pPr>
        <w:pStyle w:val="Pagrindiniotekstotrauka"/>
        <w:tabs>
          <w:tab w:val="num" w:pos="0"/>
        </w:tabs>
        <w:ind w:firstLine="709"/>
        <w:jc w:val="both"/>
        <w:rPr>
          <w:b/>
          <w:bCs/>
          <w:szCs w:val="24"/>
        </w:rPr>
      </w:pPr>
      <w:r w:rsidRPr="00692C49">
        <w:rPr>
          <w:b/>
          <w:bCs/>
          <w:szCs w:val="24"/>
        </w:rPr>
        <w:t>10</w:t>
      </w:r>
      <w:r w:rsidR="00E0325B" w:rsidRPr="00692C49">
        <w:rPr>
          <w:b/>
          <w:bCs/>
          <w:szCs w:val="24"/>
        </w:rPr>
        <w:t>. Ar įstatym</w:t>
      </w:r>
      <w:r w:rsidR="00151CAB" w:rsidRPr="00692C49">
        <w:rPr>
          <w:b/>
          <w:bCs/>
          <w:szCs w:val="24"/>
        </w:rPr>
        <w:t>ų</w:t>
      </w:r>
      <w:r w:rsidR="00E0325B" w:rsidRPr="00692C49">
        <w:rPr>
          <w:b/>
          <w:bCs/>
          <w:szCs w:val="24"/>
        </w:rPr>
        <w:t xml:space="preserve"> projekta</w:t>
      </w:r>
      <w:r w:rsidR="00151CAB" w:rsidRPr="00692C49">
        <w:rPr>
          <w:b/>
          <w:bCs/>
          <w:szCs w:val="24"/>
        </w:rPr>
        <w:t>i</w:t>
      </w:r>
      <w:r w:rsidR="00E0325B" w:rsidRPr="00692C49">
        <w:rPr>
          <w:b/>
          <w:bCs/>
          <w:szCs w:val="24"/>
        </w:rPr>
        <w:t xml:space="preserve"> atitinka </w:t>
      </w:r>
      <w:r w:rsidR="008A2D41" w:rsidRPr="00692C49">
        <w:rPr>
          <w:b/>
          <w:bCs/>
          <w:szCs w:val="24"/>
        </w:rPr>
        <w:t>Ž</w:t>
      </w:r>
      <w:r w:rsidR="00E0325B" w:rsidRPr="00692C49">
        <w:rPr>
          <w:b/>
          <w:bCs/>
          <w:szCs w:val="24"/>
        </w:rPr>
        <w:t xml:space="preserve">mogaus teisių ir pagrindinių laisvių apsaugos konvencijos nuostatas </w:t>
      </w:r>
      <w:r w:rsidR="00BB7591" w:rsidRPr="00692C49">
        <w:rPr>
          <w:b/>
          <w:bCs/>
          <w:szCs w:val="24"/>
        </w:rPr>
        <w:t xml:space="preserve">bei </w:t>
      </w:r>
      <w:r w:rsidR="00E0325B" w:rsidRPr="00692C49">
        <w:rPr>
          <w:b/>
          <w:bCs/>
          <w:szCs w:val="24"/>
        </w:rPr>
        <w:t>Europos Sąjungos dokumentus</w:t>
      </w:r>
    </w:p>
    <w:p w14:paraId="31AB198E" w14:textId="0081007F" w:rsidR="00E0325B" w:rsidRPr="00692C49" w:rsidRDefault="00280B44" w:rsidP="00D95E2F">
      <w:pPr>
        <w:tabs>
          <w:tab w:val="num" w:pos="0"/>
        </w:tabs>
        <w:ind w:firstLine="709"/>
        <w:jc w:val="both"/>
        <w:rPr>
          <w:rFonts w:ascii="Times New Roman" w:hAnsi="Times New Roman"/>
          <w:szCs w:val="24"/>
        </w:rPr>
      </w:pPr>
      <w:r w:rsidRPr="00692C49">
        <w:rPr>
          <w:rFonts w:ascii="Times New Roman" w:hAnsi="Times New Roman"/>
          <w:szCs w:val="24"/>
        </w:rPr>
        <w:t>Projektas</w:t>
      </w:r>
      <w:r w:rsidR="007E30D4" w:rsidRPr="00692C49">
        <w:rPr>
          <w:rFonts w:ascii="Times New Roman" w:hAnsi="Times New Roman"/>
          <w:szCs w:val="24"/>
        </w:rPr>
        <w:t xml:space="preserve"> neprieštarauja </w:t>
      </w:r>
      <w:r w:rsidR="004B25D0" w:rsidRPr="00692C49">
        <w:rPr>
          <w:rFonts w:ascii="Times New Roman" w:hAnsi="Times New Roman"/>
          <w:szCs w:val="24"/>
        </w:rPr>
        <w:t>Ž</w:t>
      </w:r>
      <w:r w:rsidR="007E30D4" w:rsidRPr="00692C49">
        <w:rPr>
          <w:rFonts w:ascii="Times New Roman" w:hAnsi="Times New Roman"/>
          <w:szCs w:val="24"/>
        </w:rPr>
        <w:t>mogaus teisių ir pagrindinių laisvių apsaugos konvencijos nuostatoms.</w:t>
      </w:r>
    </w:p>
    <w:p w14:paraId="0C0037B4" w14:textId="77777777" w:rsidR="00954A08" w:rsidRPr="00692C49" w:rsidRDefault="00954A08" w:rsidP="00D95E2F">
      <w:pPr>
        <w:tabs>
          <w:tab w:val="num" w:pos="0"/>
        </w:tabs>
        <w:ind w:firstLine="709"/>
        <w:jc w:val="both"/>
        <w:rPr>
          <w:rFonts w:ascii="Times New Roman" w:hAnsi="Times New Roman"/>
          <w:szCs w:val="24"/>
        </w:rPr>
      </w:pPr>
    </w:p>
    <w:p w14:paraId="7F65A311" w14:textId="77777777" w:rsidR="00954A08" w:rsidRPr="00692C49" w:rsidRDefault="000E3727" w:rsidP="00D95E2F">
      <w:pPr>
        <w:tabs>
          <w:tab w:val="num" w:pos="0"/>
        </w:tabs>
        <w:ind w:firstLine="709"/>
        <w:jc w:val="both"/>
        <w:rPr>
          <w:rFonts w:ascii="Times New Roman" w:hAnsi="Times New Roman"/>
          <w:b/>
          <w:szCs w:val="24"/>
        </w:rPr>
      </w:pPr>
      <w:r w:rsidRPr="00692C49">
        <w:rPr>
          <w:rFonts w:ascii="Times New Roman" w:hAnsi="Times New Roman"/>
          <w:b/>
          <w:szCs w:val="24"/>
        </w:rPr>
        <w:t>11</w:t>
      </w:r>
      <w:r w:rsidR="00954A08" w:rsidRPr="00692C49">
        <w:rPr>
          <w:rFonts w:ascii="Times New Roman" w:hAnsi="Times New Roman"/>
          <w:b/>
          <w:szCs w:val="24"/>
        </w:rPr>
        <w:t xml:space="preserve">. Jeigu </w:t>
      </w:r>
      <w:r w:rsidR="00CA20E2" w:rsidRPr="00692C49">
        <w:rPr>
          <w:rFonts w:ascii="Times New Roman" w:hAnsi="Times New Roman"/>
          <w:b/>
          <w:szCs w:val="24"/>
        </w:rPr>
        <w:t xml:space="preserve">įstatymams </w:t>
      </w:r>
      <w:r w:rsidR="00954A08" w:rsidRPr="00692C49">
        <w:rPr>
          <w:rFonts w:ascii="Times New Roman" w:hAnsi="Times New Roman"/>
          <w:b/>
          <w:szCs w:val="24"/>
        </w:rPr>
        <w:t xml:space="preserve">įgyvendinti reikia </w:t>
      </w:r>
      <w:r w:rsidR="008A2D41" w:rsidRPr="00692C49">
        <w:rPr>
          <w:rFonts w:ascii="Times New Roman" w:hAnsi="Times New Roman"/>
          <w:b/>
          <w:szCs w:val="24"/>
        </w:rPr>
        <w:t xml:space="preserve">įgyvendinamųjų </w:t>
      </w:r>
      <w:r w:rsidR="0063609B" w:rsidRPr="00692C49">
        <w:rPr>
          <w:rFonts w:ascii="Times New Roman" w:hAnsi="Times New Roman"/>
          <w:b/>
          <w:szCs w:val="24"/>
        </w:rPr>
        <w:t xml:space="preserve">teisės </w:t>
      </w:r>
      <w:r w:rsidR="00954A08" w:rsidRPr="00692C49">
        <w:rPr>
          <w:rFonts w:ascii="Times New Roman" w:hAnsi="Times New Roman"/>
          <w:b/>
          <w:szCs w:val="24"/>
        </w:rPr>
        <w:t>aktų,</w:t>
      </w:r>
      <w:r w:rsidR="00803FF3" w:rsidRPr="00692C49">
        <w:rPr>
          <w:rFonts w:ascii="Times New Roman" w:hAnsi="Times New Roman"/>
          <w:b/>
          <w:szCs w:val="24"/>
        </w:rPr>
        <w:t xml:space="preserve"> </w:t>
      </w:r>
      <w:r w:rsidR="0001339A" w:rsidRPr="00692C49">
        <w:rPr>
          <w:rFonts w:ascii="Times New Roman" w:hAnsi="Times New Roman"/>
          <w:szCs w:val="24"/>
        </w:rPr>
        <w:t>–</w:t>
      </w:r>
      <w:r w:rsidR="00803FF3" w:rsidRPr="00692C49">
        <w:rPr>
          <w:rFonts w:ascii="Times New Roman" w:hAnsi="Times New Roman"/>
          <w:szCs w:val="24"/>
        </w:rPr>
        <w:t xml:space="preserve"> </w:t>
      </w:r>
      <w:r w:rsidR="00954A08" w:rsidRPr="00692C49">
        <w:rPr>
          <w:rFonts w:ascii="Times New Roman" w:hAnsi="Times New Roman"/>
          <w:b/>
          <w:szCs w:val="24"/>
        </w:rPr>
        <w:t>kas ir kada juos turėtų</w:t>
      </w:r>
      <w:r w:rsidR="005D1617" w:rsidRPr="00692C49">
        <w:rPr>
          <w:rFonts w:ascii="Times New Roman" w:hAnsi="Times New Roman"/>
          <w:b/>
          <w:szCs w:val="24"/>
        </w:rPr>
        <w:t xml:space="preserve"> </w:t>
      </w:r>
      <w:r w:rsidR="00A729F8" w:rsidRPr="00692C49">
        <w:rPr>
          <w:rFonts w:ascii="Times New Roman" w:hAnsi="Times New Roman"/>
          <w:b/>
          <w:szCs w:val="24"/>
        </w:rPr>
        <w:t>priimti</w:t>
      </w:r>
    </w:p>
    <w:p w14:paraId="0B613503" w14:textId="74FABC03" w:rsidR="00A6516D" w:rsidRPr="00692C49" w:rsidRDefault="00603F78" w:rsidP="00BA5ED5">
      <w:pPr>
        <w:tabs>
          <w:tab w:val="num" w:pos="0"/>
        </w:tabs>
        <w:ind w:firstLine="709"/>
        <w:jc w:val="both"/>
        <w:rPr>
          <w:rFonts w:ascii="Times New Roman" w:hAnsi="Times New Roman"/>
          <w:bCs/>
          <w:szCs w:val="24"/>
        </w:rPr>
      </w:pPr>
      <w:r w:rsidRPr="00692C49">
        <w:rPr>
          <w:rFonts w:ascii="Times New Roman" w:hAnsi="Times New Roman"/>
          <w:bCs/>
          <w:szCs w:val="24"/>
        </w:rPr>
        <w:t>Priėmus į</w:t>
      </w:r>
      <w:r w:rsidR="008944A9" w:rsidRPr="00692C49">
        <w:rPr>
          <w:rFonts w:ascii="Times New Roman" w:hAnsi="Times New Roman"/>
          <w:bCs/>
          <w:szCs w:val="24"/>
        </w:rPr>
        <w:t>statym</w:t>
      </w:r>
      <w:r w:rsidR="00280B44" w:rsidRPr="00692C49">
        <w:rPr>
          <w:rFonts w:ascii="Times New Roman" w:hAnsi="Times New Roman"/>
          <w:bCs/>
          <w:szCs w:val="24"/>
        </w:rPr>
        <w:t>ą</w:t>
      </w:r>
      <w:r w:rsidR="008944A9" w:rsidRPr="00692C49">
        <w:rPr>
          <w:rFonts w:ascii="Times New Roman" w:hAnsi="Times New Roman"/>
          <w:bCs/>
          <w:szCs w:val="24"/>
        </w:rPr>
        <w:t xml:space="preserve">, </w:t>
      </w:r>
      <w:r w:rsidR="00873144" w:rsidRPr="00692C49">
        <w:rPr>
          <w:rFonts w:ascii="Times New Roman" w:hAnsi="Times New Roman"/>
          <w:bCs/>
          <w:szCs w:val="24"/>
        </w:rPr>
        <w:t>Vyriausybė</w:t>
      </w:r>
      <w:r w:rsidR="00361605" w:rsidRPr="00692C49">
        <w:rPr>
          <w:rFonts w:ascii="Times New Roman" w:hAnsi="Times New Roman"/>
          <w:bCs/>
          <w:szCs w:val="24"/>
        </w:rPr>
        <w:t xml:space="preserve"> </w:t>
      </w:r>
      <w:r w:rsidR="00A6516D" w:rsidRPr="00692C49">
        <w:rPr>
          <w:rFonts w:ascii="Times New Roman" w:hAnsi="Times New Roman"/>
          <w:bCs/>
          <w:szCs w:val="24"/>
        </w:rPr>
        <w:t xml:space="preserve">turės </w:t>
      </w:r>
      <w:r w:rsidR="00873144" w:rsidRPr="00692C49">
        <w:rPr>
          <w:rFonts w:ascii="Times New Roman" w:hAnsi="Times New Roman"/>
          <w:bCs/>
          <w:szCs w:val="24"/>
        </w:rPr>
        <w:t xml:space="preserve">priimti </w:t>
      </w:r>
      <w:r w:rsidR="00A6516D" w:rsidRPr="00692C49">
        <w:rPr>
          <w:rFonts w:ascii="Times New Roman" w:hAnsi="Times New Roman"/>
          <w:bCs/>
          <w:szCs w:val="24"/>
        </w:rPr>
        <w:t>šiuos įgyvendinamuosius teisės aktus:</w:t>
      </w:r>
    </w:p>
    <w:p w14:paraId="59C1B8A0" w14:textId="4B7A59F3"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1. Lietuvos Respublikos Vyriausybės 2001 m. vasario 22 d. nutarimo Nr. 194 „Dėl Valstybės sienos apsaugos tarnybos prie Lietuvos Respublikos vidaus reikalų ministerijos nuostatų patvirtinimo“ pakeitimą;</w:t>
      </w:r>
    </w:p>
    <w:p w14:paraId="77D4A9DD" w14:textId="3BA1BE0A"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2. Lietuvos Respublikos Vyriausybės 2007 m. kovo 14 d. nutarimo Nr. 278 „Dėl Viešojo saugumo tarnybos prie Vidaus reikalų ministerijos nuostatų patvirtinimo“ pakeitimą;</w:t>
      </w:r>
    </w:p>
    <w:p w14:paraId="34857806" w14:textId="6FC33406" w:rsidR="00280B44" w:rsidRPr="00692C49" w:rsidRDefault="00280B44" w:rsidP="00280B44">
      <w:pPr>
        <w:ind w:firstLine="851"/>
        <w:jc w:val="both"/>
        <w:rPr>
          <w:rFonts w:ascii="Times New Roman" w:hAnsi="Times New Roman"/>
          <w:szCs w:val="24"/>
        </w:rPr>
      </w:pPr>
      <w:r w:rsidRPr="00692C49">
        <w:rPr>
          <w:rFonts w:ascii="Times New Roman" w:hAnsi="Times New Roman"/>
          <w:szCs w:val="24"/>
        </w:rPr>
        <w:t>3. Lietuvos Respublikos Vyriausybės 2015 m. spalio 19 d. nutarimo Nr. 1090 „Dėl vidaus reikalų ministro valdymo srities įstaigų saugomų svarbių valstybės objektų“ pakeitimą.</w:t>
      </w:r>
    </w:p>
    <w:p w14:paraId="25FA25B2" w14:textId="62189CE4" w:rsidR="00280B44" w:rsidRPr="00692C49" w:rsidRDefault="00280B44" w:rsidP="00280B44">
      <w:pPr>
        <w:pStyle w:val="Default"/>
        <w:ind w:firstLine="851"/>
        <w:jc w:val="both"/>
        <w:rPr>
          <w:rFonts w:ascii="Times New Roman" w:hAnsi="Times New Roman" w:cs="Times New Roman"/>
          <w:color w:val="auto"/>
        </w:rPr>
      </w:pPr>
      <w:r w:rsidRPr="00692C49">
        <w:rPr>
          <w:rFonts w:ascii="Times New Roman" w:hAnsi="Times New Roman" w:cs="Times New Roman"/>
          <w:color w:val="auto"/>
        </w:rPr>
        <w:t>Taip pat turės būti pakeistas Lietuvos Respublikos vidaus reikalų ministro 2015 m. birželio 5 d. įsakymas Nr. 1V-457 „Dėl įgaliojimų suteikimo įgyvendinant Lietuvos Respublikos branduolinės energijos įstatymo 15 straipsnį“.</w:t>
      </w:r>
    </w:p>
    <w:p w14:paraId="520BC7C2" w14:textId="77777777" w:rsidR="00280B44" w:rsidRPr="00692C49" w:rsidRDefault="00280B44" w:rsidP="00BA5ED5">
      <w:pPr>
        <w:tabs>
          <w:tab w:val="num" w:pos="0"/>
        </w:tabs>
        <w:ind w:firstLine="709"/>
        <w:jc w:val="both"/>
        <w:rPr>
          <w:rFonts w:ascii="Times New Roman" w:hAnsi="Times New Roman"/>
          <w:bCs/>
          <w:szCs w:val="24"/>
        </w:rPr>
      </w:pPr>
    </w:p>
    <w:p w14:paraId="0D1F2C06" w14:textId="77777777" w:rsidR="00456F0D" w:rsidRPr="00692C49" w:rsidRDefault="000E3727" w:rsidP="00D95E2F">
      <w:pPr>
        <w:tabs>
          <w:tab w:val="left" w:pos="1134"/>
        </w:tabs>
        <w:ind w:firstLine="709"/>
        <w:jc w:val="both"/>
        <w:rPr>
          <w:rFonts w:ascii="Times New Roman" w:hAnsi="Times New Roman"/>
          <w:b/>
          <w:szCs w:val="24"/>
        </w:rPr>
      </w:pPr>
      <w:r w:rsidRPr="00692C49">
        <w:rPr>
          <w:rFonts w:ascii="Times New Roman" w:hAnsi="Times New Roman"/>
          <w:b/>
          <w:bCs/>
          <w:szCs w:val="24"/>
        </w:rPr>
        <w:t>12</w:t>
      </w:r>
      <w:r w:rsidR="00BB7591" w:rsidRPr="00692C49">
        <w:rPr>
          <w:rFonts w:ascii="Times New Roman" w:hAnsi="Times New Roman"/>
          <w:b/>
          <w:bCs/>
          <w:szCs w:val="24"/>
        </w:rPr>
        <w:t xml:space="preserve">. </w:t>
      </w:r>
      <w:r w:rsidR="00456F0D" w:rsidRPr="00692C49">
        <w:rPr>
          <w:rFonts w:ascii="Times New Roman" w:hAnsi="Times New Roman"/>
          <w:b/>
          <w:szCs w:val="24"/>
        </w:rPr>
        <w:t>Kiek valstybės, savivaldybių biudžetų ir kitų valstybės įsteigtų fondų lėšų prireiks įstatym</w:t>
      </w:r>
      <w:r w:rsidR="00701546" w:rsidRPr="00692C49">
        <w:rPr>
          <w:rFonts w:ascii="Times New Roman" w:hAnsi="Times New Roman"/>
          <w:b/>
          <w:szCs w:val="24"/>
        </w:rPr>
        <w:t>ams</w:t>
      </w:r>
      <w:r w:rsidR="00456F0D" w:rsidRPr="00692C49">
        <w:rPr>
          <w:rFonts w:ascii="Times New Roman" w:hAnsi="Times New Roman"/>
          <w:b/>
          <w:szCs w:val="24"/>
        </w:rPr>
        <w:t xml:space="preserve"> įgyvendinti, ar bus galima sutaupyti (pateikiami prognozuojami rodikliai einamaisiais ir artimiausiais 3 biudžetiniais metais)</w:t>
      </w:r>
    </w:p>
    <w:p w14:paraId="07BB86AC" w14:textId="29B2C210" w:rsidR="003A2CFC" w:rsidRPr="00692C49" w:rsidRDefault="00CB24A4" w:rsidP="00F570AD">
      <w:pPr>
        <w:tabs>
          <w:tab w:val="num" w:pos="0"/>
        </w:tabs>
        <w:ind w:firstLine="709"/>
        <w:jc w:val="both"/>
        <w:rPr>
          <w:rFonts w:ascii="Times New Roman" w:hAnsi="Times New Roman"/>
          <w:szCs w:val="24"/>
        </w:rPr>
      </w:pPr>
      <w:r w:rsidRPr="00692C49">
        <w:rPr>
          <w:rFonts w:ascii="Times New Roman" w:hAnsi="Times New Roman"/>
          <w:szCs w:val="24"/>
        </w:rPr>
        <w:t>Teikiam</w:t>
      </w:r>
      <w:r w:rsidR="00805A8C">
        <w:rPr>
          <w:rFonts w:ascii="Times New Roman" w:hAnsi="Times New Roman"/>
          <w:szCs w:val="24"/>
        </w:rPr>
        <w:t>o</w:t>
      </w:r>
      <w:r w:rsidRPr="00692C49">
        <w:rPr>
          <w:rFonts w:ascii="Times New Roman" w:hAnsi="Times New Roman"/>
          <w:szCs w:val="24"/>
        </w:rPr>
        <w:t xml:space="preserve"> </w:t>
      </w:r>
      <w:r w:rsidR="0013144E" w:rsidRPr="00692C49">
        <w:rPr>
          <w:rFonts w:ascii="Times New Roman" w:hAnsi="Times New Roman"/>
          <w:szCs w:val="24"/>
        </w:rPr>
        <w:t>įstatym</w:t>
      </w:r>
      <w:r w:rsidR="00805A8C">
        <w:rPr>
          <w:rFonts w:ascii="Times New Roman" w:hAnsi="Times New Roman"/>
          <w:szCs w:val="24"/>
        </w:rPr>
        <w:t>o</w:t>
      </w:r>
      <w:r w:rsidR="0013144E" w:rsidRPr="00692C49">
        <w:rPr>
          <w:rFonts w:ascii="Times New Roman" w:hAnsi="Times New Roman"/>
          <w:szCs w:val="24"/>
        </w:rPr>
        <w:t xml:space="preserve"> </w:t>
      </w:r>
      <w:r w:rsidR="00316DBC" w:rsidRPr="00692C49">
        <w:rPr>
          <w:rFonts w:ascii="Times New Roman" w:hAnsi="Times New Roman"/>
          <w:szCs w:val="24"/>
        </w:rPr>
        <w:t>nuostatoms įgyvendinti papildomų valstybės biudžeto lėšų nereikės</w:t>
      </w:r>
      <w:r w:rsidR="00873144" w:rsidRPr="00692C49">
        <w:rPr>
          <w:rFonts w:ascii="Times New Roman" w:hAnsi="Times New Roman"/>
          <w:szCs w:val="24"/>
        </w:rPr>
        <w:t>.</w:t>
      </w:r>
      <w:r w:rsidR="00F570AD" w:rsidRPr="00692C49">
        <w:rPr>
          <w:rFonts w:ascii="Times New Roman" w:hAnsi="Times New Roman"/>
          <w:szCs w:val="24"/>
        </w:rPr>
        <w:t xml:space="preserve"> </w:t>
      </w:r>
    </w:p>
    <w:p w14:paraId="7FE8A6A9" w14:textId="23FE5DAF" w:rsidR="00F570AD" w:rsidRPr="00692C49" w:rsidRDefault="003A2CFC" w:rsidP="00F570AD">
      <w:pPr>
        <w:tabs>
          <w:tab w:val="num" w:pos="0"/>
        </w:tabs>
        <w:ind w:firstLine="709"/>
        <w:jc w:val="both"/>
        <w:rPr>
          <w:rFonts w:ascii="Times New Roman" w:hAnsi="Times New Roman"/>
          <w:szCs w:val="24"/>
        </w:rPr>
      </w:pPr>
      <w:r w:rsidRPr="00692C49">
        <w:rPr>
          <w:rFonts w:ascii="Times New Roman" w:hAnsi="Times New Roman"/>
          <w:szCs w:val="24"/>
        </w:rPr>
        <w:t>Priėmus įstatymą</w:t>
      </w:r>
      <w:r w:rsidR="008F5DAD" w:rsidRPr="00692C49">
        <w:rPr>
          <w:rFonts w:ascii="Times New Roman" w:hAnsi="Times New Roman"/>
          <w:szCs w:val="24"/>
        </w:rPr>
        <w:t>,</w:t>
      </w:r>
      <w:r w:rsidR="00F570AD" w:rsidRPr="00692C49">
        <w:rPr>
          <w:rFonts w:ascii="Times New Roman" w:hAnsi="Times New Roman"/>
          <w:szCs w:val="24"/>
        </w:rPr>
        <w:t xml:space="preserve"> </w:t>
      </w:r>
      <w:r w:rsidRPr="00692C49">
        <w:rPr>
          <w:rFonts w:ascii="Times New Roman" w:hAnsi="Times New Roman"/>
          <w:szCs w:val="24"/>
        </w:rPr>
        <w:t xml:space="preserve">VST būtų perduotos 274 </w:t>
      </w:r>
      <w:r w:rsidR="008F5DAD" w:rsidRPr="00692C49">
        <w:rPr>
          <w:rFonts w:ascii="Times New Roman" w:hAnsi="Times New Roman"/>
          <w:szCs w:val="24"/>
        </w:rPr>
        <w:t xml:space="preserve">tarnybos </w:t>
      </w:r>
      <w:r w:rsidRPr="00692C49">
        <w:rPr>
          <w:rFonts w:ascii="Times New Roman" w:hAnsi="Times New Roman"/>
          <w:szCs w:val="24"/>
        </w:rPr>
        <w:t>pareigybės su jom</w:t>
      </w:r>
      <w:r w:rsidR="008F5DAD" w:rsidRPr="00692C49">
        <w:rPr>
          <w:rFonts w:ascii="Times New Roman" w:hAnsi="Times New Roman"/>
          <w:szCs w:val="24"/>
        </w:rPr>
        <w:t>s</w:t>
      </w:r>
      <w:r w:rsidRPr="00692C49">
        <w:rPr>
          <w:rFonts w:ascii="Times New Roman" w:hAnsi="Times New Roman"/>
          <w:szCs w:val="24"/>
        </w:rPr>
        <w:t xml:space="preserve"> skirtu finansavimu.</w:t>
      </w:r>
    </w:p>
    <w:p w14:paraId="06A56353" w14:textId="77777777" w:rsidR="00403A6C" w:rsidRPr="00692C49" w:rsidRDefault="00403A6C" w:rsidP="00B06FB2">
      <w:pPr>
        <w:tabs>
          <w:tab w:val="left" w:pos="1080"/>
        </w:tabs>
        <w:ind w:firstLine="709"/>
        <w:jc w:val="both"/>
        <w:rPr>
          <w:rFonts w:ascii="Times New Roman" w:hAnsi="Times New Roman"/>
          <w:b/>
          <w:szCs w:val="24"/>
        </w:rPr>
      </w:pPr>
    </w:p>
    <w:p w14:paraId="39527782" w14:textId="77777777" w:rsidR="00954A08" w:rsidRPr="00692C49" w:rsidRDefault="000E3727" w:rsidP="00B06FB2">
      <w:pPr>
        <w:tabs>
          <w:tab w:val="left" w:pos="1080"/>
        </w:tabs>
        <w:ind w:firstLine="709"/>
        <w:jc w:val="both"/>
        <w:rPr>
          <w:rFonts w:ascii="Times New Roman" w:hAnsi="Times New Roman"/>
          <w:b/>
          <w:szCs w:val="24"/>
        </w:rPr>
      </w:pPr>
      <w:r w:rsidRPr="00692C49">
        <w:rPr>
          <w:rFonts w:ascii="Times New Roman" w:hAnsi="Times New Roman"/>
          <w:b/>
          <w:szCs w:val="24"/>
        </w:rPr>
        <w:t>13</w:t>
      </w:r>
      <w:r w:rsidR="00954A08" w:rsidRPr="00692C49">
        <w:rPr>
          <w:rFonts w:ascii="Times New Roman" w:hAnsi="Times New Roman"/>
          <w:b/>
          <w:szCs w:val="24"/>
        </w:rPr>
        <w:t>. Įstatym</w:t>
      </w:r>
      <w:r w:rsidR="008944A9" w:rsidRPr="00692C49">
        <w:rPr>
          <w:rFonts w:ascii="Times New Roman" w:hAnsi="Times New Roman"/>
          <w:b/>
          <w:szCs w:val="24"/>
        </w:rPr>
        <w:t>ų</w:t>
      </w:r>
      <w:r w:rsidR="00954A08" w:rsidRPr="00692C49">
        <w:rPr>
          <w:rFonts w:ascii="Times New Roman" w:hAnsi="Times New Roman"/>
          <w:b/>
          <w:szCs w:val="24"/>
        </w:rPr>
        <w:t xml:space="preserve"> projektų rengimo metu gauti specialistų vertinimai ir išvados</w:t>
      </w:r>
    </w:p>
    <w:p w14:paraId="2BBF8581" w14:textId="24D52D6A" w:rsidR="008944A9" w:rsidRPr="00692C49" w:rsidRDefault="00B87F3C" w:rsidP="00D95E2F">
      <w:pPr>
        <w:tabs>
          <w:tab w:val="num" w:pos="0"/>
        </w:tabs>
        <w:ind w:firstLine="709"/>
        <w:jc w:val="both"/>
        <w:rPr>
          <w:rFonts w:ascii="Times New Roman" w:hAnsi="Times New Roman"/>
          <w:szCs w:val="24"/>
        </w:rPr>
      </w:pPr>
      <w:r>
        <w:rPr>
          <w:rFonts w:ascii="Times New Roman" w:hAnsi="Times New Roman"/>
          <w:szCs w:val="24"/>
        </w:rPr>
        <w:t>P</w:t>
      </w:r>
      <w:r w:rsidR="008944A9" w:rsidRPr="00692C49">
        <w:rPr>
          <w:rFonts w:ascii="Times New Roman" w:hAnsi="Times New Roman"/>
          <w:szCs w:val="24"/>
        </w:rPr>
        <w:t>rojekt</w:t>
      </w:r>
      <w:r>
        <w:rPr>
          <w:rFonts w:ascii="Times New Roman" w:hAnsi="Times New Roman"/>
          <w:szCs w:val="24"/>
        </w:rPr>
        <w:t>o</w:t>
      </w:r>
      <w:r w:rsidR="008944A9" w:rsidRPr="00692C49">
        <w:rPr>
          <w:rFonts w:ascii="Times New Roman" w:hAnsi="Times New Roman"/>
          <w:szCs w:val="24"/>
        </w:rPr>
        <w:t xml:space="preserve"> rengimo metu specialistų vertinimų ir išvadų negauta.</w:t>
      </w:r>
    </w:p>
    <w:p w14:paraId="6D716015" w14:textId="77777777" w:rsidR="008944A9" w:rsidRPr="00692C49" w:rsidRDefault="008944A9" w:rsidP="00D95E2F">
      <w:pPr>
        <w:tabs>
          <w:tab w:val="num" w:pos="0"/>
        </w:tabs>
        <w:ind w:firstLine="709"/>
        <w:jc w:val="both"/>
        <w:rPr>
          <w:rFonts w:ascii="Times New Roman" w:hAnsi="Times New Roman"/>
          <w:szCs w:val="24"/>
        </w:rPr>
      </w:pPr>
    </w:p>
    <w:p w14:paraId="317FE4A4" w14:textId="77777777" w:rsidR="00E0325B" w:rsidRPr="00692C49" w:rsidRDefault="000E3727" w:rsidP="00D95E2F">
      <w:pPr>
        <w:tabs>
          <w:tab w:val="num" w:pos="0"/>
        </w:tabs>
        <w:ind w:firstLine="709"/>
        <w:jc w:val="both"/>
        <w:rPr>
          <w:rFonts w:ascii="Times New Roman" w:hAnsi="Times New Roman"/>
          <w:b/>
          <w:bCs/>
          <w:i/>
          <w:iCs/>
          <w:szCs w:val="24"/>
        </w:rPr>
      </w:pPr>
      <w:r w:rsidRPr="00692C49">
        <w:rPr>
          <w:rFonts w:ascii="Times New Roman" w:hAnsi="Times New Roman"/>
          <w:b/>
          <w:bCs/>
          <w:szCs w:val="24"/>
        </w:rPr>
        <w:t>14</w:t>
      </w:r>
      <w:r w:rsidR="007E30D4" w:rsidRPr="00692C49">
        <w:rPr>
          <w:rFonts w:ascii="Times New Roman" w:hAnsi="Times New Roman"/>
          <w:b/>
          <w:bCs/>
          <w:szCs w:val="24"/>
        </w:rPr>
        <w:t xml:space="preserve">. Reikšminiai žodžiai, kurių reikia šiems </w:t>
      </w:r>
      <w:r w:rsidR="00387310" w:rsidRPr="00692C49">
        <w:rPr>
          <w:rFonts w:ascii="Times New Roman" w:hAnsi="Times New Roman"/>
          <w:b/>
          <w:bCs/>
          <w:szCs w:val="24"/>
        </w:rPr>
        <w:t xml:space="preserve">Įstatymų </w:t>
      </w:r>
      <w:r w:rsidR="007E30D4" w:rsidRPr="00692C49">
        <w:rPr>
          <w:rFonts w:ascii="Times New Roman" w:hAnsi="Times New Roman"/>
          <w:b/>
          <w:bCs/>
          <w:szCs w:val="24"/>
        </w:rPr>
        <w:t xml:space="preserve">projektams įtraukti į kompiuterinę paieškos sistemą, įskaitant Europos </w:t>
      </w:r>
      <w:r w:rsidR="00503DBA" w:rsidRPr="00692C49">
        <w:rPr>
          <w:rFonts w:ascii="Times New Roman" w:hAnsi="Times New Roman"/>
          <w:b/>
          <w:bCs/>
          <w:szCs w:val="24"/>
        </w:rPr>
        <w:t>žodyno „</w:t>
      </w:r>
      <w:r w:rsidR="00B429B2" w:rsidRPr="00692C49">
        <w:rPr>
          <w:rFonts w:ascii="Times New Roman" w:hAnsi="Times New Roman"/>
          <w:b/>
          <w:bCs/>
          <w:iCs/>
          <w:szCs w:val="24"/>
        </w:rPr>
        <w:t>Eurovoc“</w:t>
      </w:r>
      <w:r w:rsidR="00503DBA" w:rsidRPr="00692C49">
        <w:rPr>
          <w:rFonts w:ascii="Times New Roman" w:hAnsi="Times New Roman"/>
          <w:b/>
          <w:bCs/>
          <w:iCs/>
          <w:szCs w:val="24"/>
        </w:rPr>
        <w:t xml:space="preserve"> terminus, temas bei sritis</w:t>
      </w:r>
      <w:r w:rsidR="00B429B2" w:rsidRPr="00692C49">
        <w:rPr>
          <w:rFonts w:ascii="Times New Roman" w:hAnsi="Times New Roman"/>
          <w:b/>
          <w:bCs/>
          <w:iCs/>
          <w:szCs w:val="24"/>
        </w:rPr>
        <w:t>:</w:t>
      </w:r>
    </w:p>
    <w:p w14:paraId="12732758" w14:textId="0EDCB8A4" w:rsidR="00316DBC" w:rsidRPr="00692C49" w:rsidRDefault="00316DBC" w:rsidP="00D95E2F">
      <w:pPr>
        <w:ind w:firstLine="709"/>
        <w:jc w:val="both"/>
        <w:rPr>
          <w:rFonts w:ascii="Times New Roman" w:hAnsi="Times New Roman"/>
          <w:szCs w:val="24"/>
        </w:rPr>
      </w:pPr>
      <w:r w:rsidRPr="00692C49">
        <w:rPr>
          <w:rFonts w:ascii="Times New Roman" w:hAnsi="Times New Roman"/>
          <w:szCs w:val="24"/>
        </w:rPr>
        <w:t>„Vals</w:t>
      </w:r>
      <w:r w:rsidR="00403A6C" w:rsidRPr="00692C49">
        <w:rPr>
          <w:rFonts w:ascii="Times New Roman" w:hAnsi="Times New Roman"/>
          <w:szCs w:val="24"/>
        </w:rPr>
        <w:t>tybės sienos apsaugos tarnyba“, „fizinė apsauga“</w:t>
      </w:r>
      <w:r w:rsidR="001B1948" w:rsidRPr="00692C49">
        <w:rPr>
          <w:rFonts w:ascii="Times New Roman" w:hAnsi="Times New Roman"/>
          <w:szCs w:val="24"/>
        </w:rPr>
        <w:t>, neformalusis šv</w:t>
      </w:r>
      <w:r w:rsidR="006B674B" w:rsidRPr="00692C49">
        <w:rPr>
          <w:rFonts w:ascii="Times New Roman" w:hAnsi="Times New Roman"/>
          <w:szCs w:val="24"/>
        </w:rPr>
        <w:t>i</w:t>
      </w:r>
      <w:r w:rsidR="001B1948" w:rsidRPr="00692C49">
        <w:rPr>
          <w:rFonts w:ascii="Times New Roman" w:hAnsi="Times New Roman"/>
          <w:szCs w:val="24"/>
        </w:rPr>
        <w:t>etimas“</w:t>
      </w:r>
      <w:r w:rsidR="00403A6C" w:rsidRPr="00692C49">
        <w:rPr>
          <w:rFonts w:ascii="Times New Roman" w:hAnsi="Times New Roman"/>
          <w:szCs w:val="24"/>
        </w:rPr>
        <w:t>.</w:t>
      </w:r>
    </w:p>
    <w:p w14:paraId="66B9248C" w14:textId="77777777" w:rsidR="00316DBC" w:rsidRPr="00692C49" w:rsidRDefault="00316DBC" w:rsidP="00D95E2F">
      <w:pPr>
        <w:tabs>
          <w:tab w:val="left" w:pos="1080"/>
        </w:tabs>
        <w:ind w:firstLine="709"/>
        <w:jc w:val="both"/>
        <w:rPr>
          <w:rFonts w:ascii="Times New Roman" w:hAnsi="Times New Roman"/>
          <w:szCs w:val="24"/>
        </w:rPr>
      </w:pPr>
    </w:p>
    <w:p w14:paraId="67BBF6EF" w14:textId="77777777" w:rsidR="00954A08" w:rsidRPr="00692C49" w:rsidRDefault="000E3727" w:rsidP="00D95E2F">
      <w:pPr>
        <w:ind w:firstLine="709"/>
        <w:jc w:val="both"/>
        <w:rPr>
          <w:rFonts w:ascii="Times New Roman" w:hAnsi="Times New Roman"/>
          <w:b/>
          <w:szCs w:val="24"/>
        </w:rPr>
      </w:pPr>
      <w:r w:rsidRPr="00692C49">
        <w:rPr>
          <w:rFonts w:ascii="Times New Roman" w:hAnsi="Times New Roman"/>
          <w:b/>
          <w:szCs w:val="24"/>
        </w:rPr>
        <w:t>15</w:t>
      </w:r>
      <w:r w:rsidR="00954A08" w:rsidRPr="00692C49">
        <w:rPr>
          <w:rFonts w:ascii="Times New Roman" w:hAnsi="Times New Roman"/>
          <w:b/>
          <w:szCs w:val="24"/>
        </w:rPr>
        <w:t>. Kiti, iniciatorių nuomone, reikalingi pagrindimai ir paaiškinimai</w:t>
      </w:r>
    </w:p>
    <w:p w14:paraId="30FD1421" w14:textId="77777777" w:rsidR="006D75C0" w:rsidRPr="00692C49" w:rsidRDefault="007764F7" w:rsidP="00D95E2F">
      <w:pPr>
        <w:ind w:firstLine="709"/>
        <w:jc w:val="both"/>
        <w:rPr>
          <w:rFonts w:ascii="Times New Roman" w:hAnsi="Times New Roman"/>
          <w:szCs w:val="24"/>
        </w:rPr>
      </w:pPr>
      <w:r w:rsidRPr="00692C49">
        <w:rPr>
          <w:rFonts w:ascii="Times New Roman" w:hAnsi="Times New Roman"/>
          <w:szCs w:val="24"/>
        </w:rPr>
        <w:t>Kitų, iniciatorių nuomone, reikalingų pagrindimų ir paaiškinimų nėra.</w:t>
      </w:r>
    </w:p>
    <w:p w14:paraId="77F9FFA4" w14:textId="77777777" w:rsidR="00362975" w:rsidRPr="00692C49" w:rsidRDefault="00362975" w:rsidP="00713B83">
      <w:pPr>
        <w:ind w:firstLine="709"/>
        <w:jc w:val="both"/>
        <w:rPr>
          <w:rFonts w:ascii="Times New Roman" w:hAnsi="Times New Roman"/>
          <w:szCs w:val="24"/>
        </w:rPr>
      </w:pPr>
    </w:p>
    <w:p w14:paraId="4CD1259F" w14:textId="77777777" w:rsidR="00362975" w:rsidRPr="00692C49" w:rsidRDefault="00362975" w:rsidP="00D95292">
      <w:pPr>
        <w:jc w:val="center"/>
        <w:rPr>
          <w:rFonts w:ascii="Times New Roman" w:hAnsi="Times New Roman"/>
          <w:szCs w:val="24"/>
        </w:rPr>
      </w:pPr>
      <w:r w:rsidRPr="00692C49">
        <w:rPr>
          <w:rFonts w:ascii="Times New Roman" w:hAnsi="Times New Roman"/>
          <w:szCs w:val="24"/>
        </w:rPr>
        <w:t>_______________________</w:t>
      </w:r>
    </w:p>
    <w:sectPr w:rsidR="00362975" w:rsidRPr="00692C49" w:rsidSect="00B5448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A19EE" w14:textId="77777777" w:rsidR="004165DF" w:rsidRDefault="004165DF" w:rsidP="0054763D">
      <w:pPr>
        <w:rPr>
          <w:rFonts w:hint="eastAsia"/>
        </w:rPr>
      </w:pPr>
      <w:r>
        <w:separator/>
      </w:r>
    </w:p>
  </w:endnote>
  <w:endnote w:type="continuationSeparator" w:id="0">
    <w:p w14:paraId="7CD6F908" w14:textId="77777777" w:rsidR="004165DF" w:rsidRDefault="004165DF" w:rsidP="005476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20D51" w14:textId="77777777" w:rsidR="004165DF" w:rsidRDefault="004165DF" w:rsidP="0054763D">
      <w:pPr>
        <w:rPr>
          <w:rFonts w:hint="eastAsia"/>
        </w:rPr>
      </w:pPr>
      <w:r>
        <w:separator/>
      </w:r>
    </w:p>
  </w:footnote>
  <w:footnote w:type="continuationSeparator" w:id="0">
    <w:p w14:paraId="3692D6CE" w14:textId="77777777" w:rsidR="004165DF" w:rsidRDefault="004165DF" w:rsidP="0054763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03CF" w14:textId="77777777" w:rsidR="00654160" w:rsidRDefault="00BC0891" w:rsidP="00D95292">
    <w:pPr>
      <w:pStyle w:val="Antrats"/>
      <w:jc w:val="center"/>
      <w:rPr>
        <w:rFonts w:hint="eastAsia"/>
      </w:rPr>
    </w:pPr>
    <w:r w:rsidRPr="006A0D20">
      <w:rPr>
        <w:rFonts w:ascii="Times New Roman" w:hAnsi="Times New Roman"/>
      </w:rPr>
      <w:fldChar w:fldCharType="begin"/>
    </w:r>
    <w:r w:rsidR="00654160" w:rsidRPr="006A0D20">
      <w:rPr>
        <w:rFonts w:ascii="Times New Roman" w:hAnsi="Times New Roman"/>
      </w:rPr>
      <w:instrText xml:space="preserve"> PAGE   \* MERGEFORMAT </w:instrText>
    </w:r>
    <w:r w:rsidRPr="006A0D20">
      <w:rPr>
        <w:rFonts w:ascii="Times New Roman" w:hAnsi="Times New Roman"/>
      </w:rPr>
      <w:fldChar w:fldCharType="separate"/>
    </w:r>
    <w:r w:rsidR="00227571">
      <w:rPr>
        <w:rFonts w:ascii="Times New Roman" w:hAnsi="Times New Roman"/>
        <w:noProof/>
      </w:rPr>
      <w:t>4</w:t>
    </w:r>
    <w:r w:rsidRPr="006A0D2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4F35"/>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916A98"/>
    <w:multiLevelType w:val="hybridMultilevel"/>
    <w:tmpl w:val="98CC72BE"/>
    <w:lvl w:ilvl="0" w:tplc="AE428772">
      <w:start w:val="1"/>
      <w:numFmt w:val="decimal"/>
      <w:lvlText w:val="%1."/>
      <w:lvlJc w:val="left"/>
      <w:pPr>
        <w:ind w:left="928"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4C15257"/>
    <w:multiLevelType w:val="hybridMultilevel"/>
    <w:tmpl w:val="EEB058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674EB"/>
    <w:multiLevelType w:val="hybridMultilevel"/>
    <w:tmpl w:val="7E2E482C"/>
    <w:lvl w:ilvl="0" w:tplc="0427000F">
      <w:start w:val="9"/>
      <w:numFmt w:val="decimal"/>
      <w:lvlText w:val="%1."/>
      <w:lvlJc w:val="left"/>
      <w:pPr>
        <w:tabs>
          <w:tab w:val="num" w:pos="8496"/>
        </w:tabs>
        <w:ind w:left="8496" w:hanging="360"/>
      </w:pPr>
      <w:rPr>
        <w:rFonts w:hint="default"/>
      </w:rPr>
    </w:lvl>
    <w:lvl w:ilvl="1" w:tplc="04270019" w:tentative="1">
      <w:start w:val="1"/>
      <w:numFmt w:val="lowerLetter"/>
      <w:lvlText w:val="%2."/>
      <w:lvlJc w:val="left"/>
      <w:pPr>
        <w:tabs>
          <w:tab w:val="num" w:pos="9216"/>
        </w:tabs>
        <w:ind w:left="9216" w:hanging="360"/>
      </w:pPr>
    </w:lvl>
    <w:lvl w:ilvl="2" w:tplc="0427001B" w:tentative="1">
      <w:start w:val="1"/>
      <w:numFmt w:val="lowerRoman"/>
      <w:lvlText w:val="%3."/>
      <w:lvlJc w:val="right"/>
      <w:pPr>
        <w:tabs>
          <w:tab w:val="num" w:pos="9936"/>
        </w:tabs>
        <w:ind w:left="9936" w:hanging="180"/>
      </w:pPr>
    </w:lvl>
    <w:lvl w:ilvl="3" w:tplc="0427000F" w:tentative="1">
      <w:start w:val="1"/>
      <w:numFmt w:val="decimal"/>
      <w:lvlText w:val="%4."/>
      <w:lvlJc w:val="left"/>
      <w:pPr>
        <w:tabs>
          <w:tab w:val="num" w:pos="10656"/>
        </w:tabs>
        <w:ind w:left="10656" w:hanging="360"/>
      </w:pPr>
    </w:lvl>
    <w:lvl w:ilvl="4" w:tplc="04270019" w:tentative="1">
      <w:start w:val="1"/>
      <w:numFmt w:val="lowerLetter"/>
      <w:lvlText w:val="%5."/>
      <w:lvlJc w:val="left"/>
      <w:pPr>
        <w:tabs>
          <w:tab w:val="num" w:pos="11376"/>
        </w:tabs>
        <w:ind w:left="11376" w:hanging="360"/>
      </w:pPr>
    </w:lvl>
    <w:lvl w:ilvl="5" w:tplc="0427001B" w:tentative="1">
      <w:start w:val="1"/>
      <w:numFmt w:val="lowerRoman"/>
      <w:lvlText w:val="%6."/>
      <w:lvlJc w:val="right"/>
      <w:pPr>
        <w:tabs>
          <w:tab w:val="num" w:pos="12096"/>
        </w:tabs>
        <w:ind w:left="12096" w:hanging="180"/>
      </w:pPr>
    </w:lvl>
    <w:lvl w:ilvl="6" w:tplc="0427000F" w:tentative="1">
      <w:start w:val="1"/>
      <w:numFmt w:val="decimal"/>
      <w:lvlText w:val="%7."/>
      <w:lvlJc w:val="left"/>
      <w:pPr>
        <w:tabs>
          <w:tab w:val="num" w:pos="12816"/>
        </w:tabs>
        <w:ind w:left="12816" w:hanging="360"/>
      </w:pPr>
    </w:lvl>
    <w:lvl w:ilvl="7" w:tplc="04270019" w:tentative="1">
      <w:start w:val="1"/>
      <w:numFmt w:val="lowerLetter"/>
      <w:lvlText w:val="%8."/>
      <w:lvlJc w:val="left"/>
      <w:pPr>
        <w:tabs>
          <w:tab w:val="num" w:pos="13536"/>
        </w:tabs>
        <w:ind w:left="13536" w:hanging="360"/>
      </w:pPr>
    </w:lvl>
    <w:lvl w:ilvl="8" w:tplc="0427001B" w:tentative="1">
      <w:start w:val="1"/>
      <w:numFmt w:val="lowerRoman"/>
      <w:lvlText w:val="%9."/>
      <w:lvlJc w:val="right"/>
      <w:pPr>
        <w:tabs>
          <w:tab w:val="num" w:pos="14256"/>
        </w:tabs>
        <w:ind w:left="14256" w:hanging="180"/>
      </w:pPr>
    </w:lvl>
  </w:abstractNum>
  <w:abstractNum w:abstractNumId="4" w15:restartNumberingAfterBreak="0">
    <w:nsid w:val="620E028D"/>
    <w:multiLevelType w:val="hybridMultilevel"/>
    <w:tmpl w:val="F06848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B03D2E"/>
    <w:multiLevelType w:val="multilevel"/>
    <w:tmpl w:val="D040E3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Restart w:val="0"/>
      <w:lvlText w:val="%1.2.1."/>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6E6322E6"/>
    <w:multiLevelType w:val="hybridMultilevel"/>
    <w:tmpl w:val="274039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9D"/>
    <w:rsid w:val="00000880"/>
    <w:rsid w:val="0000089D"/>
    <w:rsid w:val="000024AA"/>
    <w:rsid w:val="000072EA"/>
    <w:rsid w:val="00007803"/>
    <w:rsid w:val="00010DC0"/>
    <w:rsid w:val="0001292A"/>
    <w:rsid w:val="0001339A"/>
    <w:rsid w:val="000133FA"/>
    <w:rsid w:val="00016C29"/>
    <w:rsid w:val="00024B95"/>
    <w:rsid w:val="00027458"/>
    <w:rsid w:val="00031484"/>
    <w:rsid w:val="00041041"/>
    <w:rsid w:val="000420DB"/>
    <w:rsid w:val="00044495"/>
    <w:rsid w:val="00050ED8"/>
    <w:rsid w:val="0005204F"/>
    <w:rsid w:val="00052512"/>
    <w:rsid w:val="00052BAF"/>
    <w:rsid w:val="00060D34"/>
    <w:rsid w:val="000633F8"/>
    <w:rsid w:val="00063CD4"/>
    <w:rsid w:val="00065513"/>
    <w:rsid w:val="000676D7"/>
    <w:rsid w:val="00071EC3"/>
    <w:rsid w:val="0007395E"/>
    <w:rsid w:val="00076008"/>
    <w:rsid w:val="000769E6"/>
    <w:rsid w:val="00077A0F"/>
    <w:rsid w:val="0008149B"/>
    <w:rsid w:val="00083837"/>
    <w:rsid w:val="0008793D"/>
    <w:rsid w:val="00095DBE"/>
    <w:rsid w:val="00097C29"/>
    <w:rsid w:val="000A00BB"/>
    <w:rsid w:val="000B4385"/>
    <w:rsid w:val="000B4B15"/>
    <w:rsid w:val="000B4B65"/>
    <w:rsid w:val="000C1D09"/>
    <w:rsid w:val="000C282E"/>
    <w:rsid w:val="000C35EB"/>
    <w:rsid w:val="000C3FCC"/>
    <w:rsid w:val="000C632F"/>
    <w:rsid w:val="000D1E11"/>
    <w:rsid w:val="000E3727"/>
    <w:rsid w:val="000E56A6"/>
    <w:rsid w:val="000E6A0C"/>
    <w:rsid w:val="000E6BB1"/>
    <w:rsid w:val="000E6F4B"/>
    <w:rsid w:val="000F0960"/>
    <w:rsid w:val="000F3900"/>
    <w:rsid w:val="000F6079"/>
    <w:rsid w:val="00102886"/>
    <w:rsid w:val="001057D3"/>
    <w:rsid w:val="00106FDE"/>
    <w:rsid w:val="00107C81"/>
    <w:rsid w:val="001103B6"/>
    <w:rsid w:val="00113D3E"/>
    <w:rsid w:val="001149D7"/>
    <w:rsid w:val="00115EAF"/>
    <w:rsid w:val="00122866"/>
    <w:rsid w:val="00124DA7"/>
    <w:rsid w:val="0012737C"/>
    <w:rsid w:val="0013144E"/>
    <w:rsid w:val="0013190C"/>
    <w:rsid w:val="0013295A"/>
    <w:rsid w:val="00133471"/>
    <w:rsid w:val="00136175"/>
    <w:rsid w:val="00136956"/>
    <w:rsid w:val="0013695A"/>
    <w:rsid w:val="0014034D"/>
    <w:rsid w:val="0014088A"/>
    <w:rsid w:val="00141439"/>
    <w:rsid w:val="00144C71"/>
    <w:rsid w:val="001458DB"/>
    <w:rsid w:val="001466F1"/>
    <w:rsid w:val="00151CAB"/>
    <w:rsid w:val="001537FB"/>
    <w:rsid w:val="00153E7F"/>
    <w:rsid w:val="001541B5"/>
    <w:rsid w:val="001564C9"/>
    <w:rsid w:val="00161B9E"/>
    <w:rsid w:val="00163571"/>
    <w:rsid w:val="00164560"/>
    <w:rsid w:val="00165906"/>
    <w:rsid w:val="00170118"/>
    <w:rsid w:val="00171A71"/>
    <w:rsid w:val="00172288"/>
    <w:rsid w:val="00175D89"/>
    <w:rsid w:val="0017670F"/>
    <w:rsid w:val="00184E41"/>
    <w:rsid w:val="001852CC"/>
    <w:rsid w:val="00191A69"/>
    <w:rsid w:val="001962AB"/>
    <w:rsid w:val="00196C92"/>
    <w:rsid w:val="001974B7"/>
    <w:rsid w:val="00197A46"/>
    <w:rsid w:val="00197A85"/>
    <w:rsid w:val="001A048A"/>
    <w:rsid w:val="001A0B96"/>
    <w:rsid w:val="001A0FDA"/>
    <w:rsid w:val="001A20D1"/>
    <w:rsid w:val="001A3CAE"/>
    <w:rsid w:val="001A4926"/>
    <w:rsid w:val="001A5778"/>
    <w:rsid w:val="001A6BD1"/>
    <w:rsid w:val="001B1948"/>
    <w:rsid w:val="001B1E1F"/>
    <w:rsid w:val="001B520A"/>
    <w:rsid w:val="001C0E03"/>
    <w:rsid w:val="001C3237"/>
    <w:rsid w:val="001C582D"/>
    <w:rsid w:val="001D2EB0"/>
    <w:rsid w:val="001D4F07"/>
    <w:rsid w:val="001E13F9"/>
    <w:rsid w:val="001E1AA2"/>
    <w:rsid w:val="001E1C97"/>
    <w:rsid w:val="001E35E6"/>
    <w:rsid w:val="001E61B2"/>
    <w:rsid w:val="001E6833"/>
    <w:rsid w:val="001E7A87"/>
    <w:rsid w:val="001F436A"/>
    <w:rsid w:val="001F699F"/>
    <w:rsid w:val="001F7DDD"/>
    <w:rsid w:val="00203485"/>
    <w:rsid w:val="002066D7"/>
    <w:rsid w:val="00210B93"/>
    <w:rsid w:val="002131F7"/>
    <w:rsid w:val="00214F41"/>
    <w:rsid w:val="002158AC"/>
    <w:rsid w:val="0022254B"/>
    <w:rsid w:val="002229EB"/>
    <w:rsid w:val="00224E5D"/>
    <w:rsid w:val="00225F0A"/>
    <w:rsid w:val="0022633E"/>
    <w:rsid w:val="002264C8"/>
    <w:rsid w:val="00227571"/>
    <w:rsid w:val="00231B95"/>
    <w:rsid w:val="002377A3"/>
    <w:rsid w:val="00241C56"/>
    <w:rsid w:val="00255617"/>
    <w:rsid w:val="00257B15"/>
    <w:rsid w:val="00262B8E"/>
    <w:rsid w:val="00266534"/>
    <w:rsid w:val="00270F56"/>
    <w:rsid w:val="00271007"/>
    <w:rsid w:val="002712FD"/>
    <w:rsid w:val="00274B6D"/>
    <w:rsid w:val="00280B44"/>
    <w:rsid w:val="0028369A"/>
    <w:rsid w:val="002862F4"/>
    <w:rsid w:val="00295AFD"/>
    <w:rsid w:val="002A1A36"/>
    <w:rsid w:val="002A44E7"/>
    <w:rsid w:val="002A4CD3"/>
    <w:rsid w:val="002A7BDF"/>
    <w:rsid w:val="002B034A"/>
    <w:rsid w:val="002B1419"/>
    <w:rsid w:val="002B2C72"/>
    <w:rsid w:val="002B3E14"/>
    <w:rsid w:val="002B5866"/>
    <w:rsid w:val="002B7B7B"/>
    <w:rsid w:val="002C08C9"/>
    <w:rsid w:val="002C0FEB"/>
    <w:rsid w:val="002C22E9"/>
    <w:rsid w:val="002C2844"/>
    <w:rsid w:val="002C52C1"/>
    <w:rsid w:val="002C5E27"/>
    <w:rsid w:val="002C60C8"/>
    <w:rsid w:val="002D1FA4"/>
    <w:rsid w:val="002D24D7"/>
    <w:rsid w:val="002D3E53"/>
    <w:rsid w:val="002D68B7"/>
    <w:rsid w:val="002D6AFE"/>
    <w:rsid w:val="002D6F01"/>
    <w:rsid w:val="002D74D9"/>
    <w:rsid w:val="002E0821"/>
    <w:rsid w:val="002E0825"/>
    <w:rsid w:val="002E183C"/>
    <w:rsid w:val="002E26D4"/>
    <w:rsid w:val="002E37D0"/>
    <w:rsid w:val="002E5055"/>
    <w:rsid w:val="002E592F"/>
    <w:rsid w:val="002E6176"/>
    <w:rsid w:val="002F2048"/>
    <w:rsid w:val="002F2D55"/>
    <w:rsid w:val="002F3B41"/>
    <w:rsid w:val="002F629C"/>
    <w:rsid w:val="00306ED4"/>
    <w:rsid w:val="00307B0E"/>
    <w:rsid w:val="0031047D"/>
    <w:rsid w:val="00310949"/>
    <w:rsid w:val="00312E28"/>
    <w:rsid w:val="00315299"/>
    <w:rsid w:val="00316DBC"/>
    <w:rsid w:val="0031798A"/>
    <w:rsid w:val="00322018"/>
    <w:rsid w:val="003255E4"/>
    <w:rsid w:val="00325FBC"/>
    <w:rsid w:val="00334543"/>
    <w:rsid w:val="00334FB5"/>
    <w:rsid w:val="003372E4"/>
    <w:rsid w:val="003408B9"/>
    <w:rsid w:val="00340E0A"/>
    <w:rsid w:val="00343EE0"/>
    <w:rsid w:val="00344535"/>
    <w:rsid w:val="003501B4"/>
    <w:rsid w:val="0035235B"/>
    <w:rsid w:val="003553C1"/>
    <w:rsid w:val="00357174"/>
    <w:rsid w:val="0035792B"/>
    <w:rsid w:val="00357D10"/>
    <w:rsid w:val="00361605"/>
    <w:rsid w:val="00362975"/>
    <w:rsid w:val="00363CB4"/>
    <w:rsid w:val="00366624"/>
    <w:rsid w:val="00367D86"/>
    <w:rsid w:val="0037028A"/>
    <w:rsid w:val="00373613"/>
    <w:rsid w:val="00373B75"/>
    <w:rsid w:val="00373FB0"/>
    <w:rsid w:val="003760B6"/>
    <w:rsid w:val="003773C7"/>
    <w:rsid w:val="0037773D"/>
    <w:rsid w:val="003777AB"/>
    <w:rsid w:val="00380261"/>
    <w:rsid w:val="00380974"/>
    <w:rsid w:val="00381EBB"/>
    <w:rsid w:val="00383B2A"/>
    <w:rsid w:val="00387025"/>
    <w:rsid w:val="00387310"/>
    <w:rsid w:val="0039011B"/>
    <w:rsid w:val="00390E2E"/>
    <w:rsid w:val="00391973"/>
    <w:rsid w:val="00396143"/>
    <w:rsid w:val="003A2331"/>
    <w:rsid w:val="003A2CFC"/>
    <w:rsid w:val="003A6011"/>
    <w:rsid w:val="003A661B"/>
    <w:rsid w:val="003A6E8F"/>
    <w:rsid w:val="003B0475"/>
    <w:rsid w:val="003B06B0"/>
    <w:rsid w:val="003B2050"/>
    <w:rsid w:val="003B7C73"/>
    <w:rsid w:val="003C243E"/>
    <w:rsid w:val="003C44CE"/>
    <w:rsid w:val="003D28E4"/>
    <w:rsid w:val="003D361A"/>
    <w:rsid w:val="003D3E97"/>
    <w:rsid w:val="003D4142"/>
    <w:rsid w:val="003D5560"/>
    <w:rsid w:val="003D77CD"/>
    <w:rsid w:val="003E13B4"/>
    <w:rsid w:val="003E384B"/>
    <w:rsid w:val="003E3C4F"/>
    <w:rsid w:val="003E5478"/>
    <w:rsid w:val="003E5BCA"/>
    <w:rsid w:val="003F236B"/>
    <w:rsid w:val="003F3291"/>
    <w:rsid w:val="003F37B2"/>
    <w:rsid w:val="003F7385"/>
    <w:rsid w:val="00400676"/>
    <w:rsid w:val="00400FCB"/>
    <w:rsid w:val="00403A6C"/>
    <w:rsid w:val="00411524"/>
    <w:rsid w:val="004117AF"/>
    <w:rsid w:val="00411901"/>
    <w:rsid w:val="00412BBB"/>
    <w:rsid w:val="004140EB"/>
    <w:rsid w:val="004165DF"/>
    <w:rsid w:val="00423A54"/>
    <w:rsid w:val="004270AD"/>
    <w:rsid w:val="00433625"/>
    <w:rsid w:val="004340D9"/>
    <w:rsid w:val="0043475B"/>
    <w:rsid w:val="004348DA"/>
    <w:rsid w:val="0043523B"/>
    <w:rsid w:val="00440457"/>
    <w:rsid w:val="00440BCF"/>
    <w:rsid w:val="004417A9"/>
    <w:rsid w:val="0044722E"/>
    <w:rsid w:val="004506E6"/>
    <w:rsid w:val="00455C22"/>
    <w:rsid w:val="0045619F"/>
    <w:rsid w:val="00456F0D"/>
    <w:rsid w:val="00457DC0"/>
    <w:rsid w:val="00461070"/>
    <w:rsid w:val="00461BD4"/>
    <w:rsid w:val="004631D4"/>
    <w:rsid w:val="00464263"/>
    <w:rsid w:val="00464D6F"/>
    <w:rsid w:val="004726C6"/>
    <w:rsid w:val="00473E6B"/>
    <w:rsid w:val="00474BDC"/>
    <w:rsid w:val="00475C13"/>
    <w:rsid w:val="004771C4"/>
    <w:rsid w:val="0047781D"/>
    <w:rsid w:val="00477BB8"/>
    <w:rsid w:val="004802B1"/>
    <w:rsid w:val="00483ADA"/>
    <w:rsid w:val="00484DFA"/>
    <w:rsid w:val="00486E18"/>
    <w:rsid w:val="0048787D"/>
    <w:rsid w:val="00494AF4"/>
    <w:rsid w:val="00496D28"/>
    <w:rsid w:val="004A3843"/>
    <w:rsid w:val="004A3B58"/>
    <w:rsid w:val="004A5047"/>
    <w:rsid w:val="004B25D0"/>
    <w:rsid w:val="004B31E7"/>
    <w:rsid w:val="004B3F99"/>
    <w:rsid w:val="004B5E87"/>
    <w:rsid w:val="004C0FE8"/>
    <w:rsid w:val="004C7B15"/>
    <w:rsid w:val="004D03B7"/>
    <w:rsid w:val="004D0689"/>
    <w:rsid w:val="004D59D4"/>
    <w:rsid w:val="004E15B6"/>
    <w:rsid w:val="004E4D8C"/>
    <w:rsid w:val="004E5794"/>
    <w:rsid w:val="004E5849"/>
    <w:rsid w:val="004E6615"/>
    <w:rsid w:val="004E67A3"/>
    <w:rsid w:val="004E75C1"/>
    <w:rsid w:val="004F1EDF"/>
    <w:rsid w:val="004F4875"/>
    <w:rsid w:val="00500C12"/>
    <w:rsid w:val="00502173"/>
    <w:rsid w:val="00503DBA"/>
    <w:rsid w:val="00512025"/>
    <w:rsid w:val="005231CB"/>
    <w:rsid w:val="00524266"/>
    <w:rsid w:val="00531A7A"/>
    <w:rsid w:val="00532503"/>
    <w:rsid w:val="00542F35"/>
    <w:rsid w:val="005439A1"/>
    <w:rsid w:val="00543D9B"/>
    <w:rsid w:val="00544422"/>
    <w:rsid w:val="00546FDA"/>
    <w:rsid w:val="0054763D"/>
    <w:rsid w:val="00550549"/>
    <w:rsid w:val="00554B50"/>
    <w:rsid w:val="00555278"/>
    <w:rsid w:val="0056172E"/>
    <w:rsid w:val="0056260A"/>
    <w:rsid w:val="005642B0"/>
    <w:rsid w:val="00565AEB"/>
    <w:rsid w:val="00565B99"/>
    <w:rsid w:val="0056642E"/>
    <w:rsid w:val="00567D85"/>
    <w:rsid w:val="00576650"/>
    <w:rsid w:val="00576CBB"/>
    <w:rsid w:val="005808F5"/>
    <w:rsid w:val="00581404"/>
    <w:rsid w:val="005835AD"/>
    <w:rsid w:val="00583ACE"/>
    <w:rsid w:val="00584311"/>
    <w:rsid w:val="00587428"/>
    <w:rsid w:val="00592445"/>
    <w:rsid w:val="0059592D"/>
    <w:rsid w:val="00595EAF"/>
    <w:rsid w:val="0059686E"/>
    <w:rsid w:val="00597453"/>
    <w:rsid w:val="005A099E"/>
    <w:rsid w:val="005A1706"/>
    <w:rsid w:val="005A47A0"/>
    <w:rsid w:val="005A4DA1"/>
    <w:rsid w:val="005A50EF"/>
    <w:rsid w:val="005B10F0"/>
    <w:rsid w:val="005B50AE"/>
    <w:rsid w:val="005B5FE5"/>
    <w:rsid w:val="005C0A5A"/>
    <w:rsid w:val="005C0E8F"/>
    <w:rsid w:val="005C4F4B"/>
    <w:rsid w:val="005C790E"/>
    <w:rsid w:val="005C7FCA"/>
    <w:rsid w:val="005D03F9"/>
    <w:rsid w:val="005D0C48"/>
    <w:rsid w:val="005D155B"/>
    <w:rsid w:val="005D1617"/>
    <w:rsid w:val="005D4DAF"/>
    <w:rsid w:val="005D6B19"/>
    <w:rsid w:val="005E0733"/>
    <w:rsid w:val="005E20AD"/>
    <w:rsid w:val="005E2A20"/>
    <w:rsid w:val="005E352A"/>
    <w:rsid w:val="005F1B97"/>
    <w:rsid w:val="005F21A0"/>
    <w:rsid w:val="005F3960"/>
    <w:rsid w:val="00600D25"/>
    <w:rsid w:val="00600E59"/>
    <w:rsid w:val="006025E8"/>
    <w:rsid w:val="00603F78"/>
    <w:rsid w:val="006078C4"/>
    <w:rsid w:val="00607FFE"/>
    <w:rsid w:val="006102B9"/>
    <w:rsid w:val="00610F50"/>
    <w:rsid w:val="00611D8E"/>
    <w:rsid w:val="006136BE"/>
    <w:rsid w:val="00613C32"/>
    <w:rsid w:val="00615371"/>
    <w:rsid w:val="00617058"/>
    <w:rsid w:val="00620BC9"/>
    <w:rsid w:val="00621F2B"/>
    <w:rsid w:val="00625435"/>
    <w:rsid w:val="0062547B"/>
    <w:rsid w:val="00625D33"/>
    <w:rsid w:val="006267BE"/>
    <w:rsid w:val="00630137"/>
    <w:rsid w:val="0063243B"/>
    <w:rsid w:val="0063609B"/>
    <w:rsid w:val="00637CC1"/>
    <w:rsid w:val="00640FE9"/>
    <w:rsid w:val="00641BE3"/>
    <w:rsid w:val="00645FAF"/>
    <w:rsid w:val="00645FF2"/>
    <w:rsid w:val="00645FF5"/>
    <w:rsid w:val="006521A6"/>
    <w:rsid w:val="00654160"/>
    <w:rsid w:val="006567C7"/>
    <w:rsid w:val="00656D18"/>
    <w:rsid w:val="0066020C"/>
    <w:rsid w:val="006634FC"/>
    <w:rsid w:val="00672960"/>
    <w:rsid w:val="006815CE"/>
    <w:rsid w:val="00682E2E"/>
    <w:rsid w:val="00690298"/>
    <w:rsid w:val="00691CD4"/>
    <w:rsid w:val="00692C49"/>
    <w:rsid w:val="00693733"/>
    <w:rsid w:val="006A0D20"/>
    <w:rsid w:val="006A0DBF"/>
    <w:rsid w:val="006A11F6"/>
    <w:rsid w:val="006A22DF"/>
    <w:rsid w:val="006A2E5F"/>
    <w:rsid w:val="006A3209"/>
    <w:rsid w:val="006B279F"/>
    <w:rsid w:val="006B2EF3"/>
    <w:rsid w:val="006B42F6"/>
    <w:rsid w:val="006B5C7A"/>
    <w:rsid w:val="006B6170"/>
    <w:rsid w:val="006B674B"/>
    <w:rsid w:val="006C5DF1"/>
    <w:rsid w:val="006D1B18"/>
    <w:rsid w:val="006D3467"/>
    <w:rsid w:val="006D49C8"/>
    <w:rsid w:val="006D75C0"/>
    <w:rsid w:val="006E11D2"/>
    <w:rsid w:val="006E1AD6"/>
    <w:rsid w:val="006E2614"/>
    <w:rsid w:val="006E5B73"/>
    <w:rsid w:val="006F000D"/>
    <w:rsid w:val="006F15EE"/>
    <w:rsid w:val="006F1613"/>
    <w:rsid w:val="006F2056"/>
    <w:rsid w:val="006F3D3D"/>
    <w:rsid w:val="006F59D8"/>
    <w:rsid w:val="006F7559"/>
    <w:rsid w:val="006F7D34"/>
    <w:rsid w:val="00701546"/>
    <w:rsid w:val="00713910"/>
    <w:rsid w:val="00713B83"/>
    <w:rsid w:val="00714D49"/>
    <w:rsid w:val="007211CD"/>
    <w:rsid w:val="00722F2F"/>
    <w:rsid w:val="00723DB8"/>
    <w:rsid w:val="00725729"/>
    <w:rsid w:val="00726E78"/>
    <w:rsid w:val="00727E3F"/>
    <w:rsid w:val="00732F5D"/>
    <w:rsid w:val="00734044"/>
    <w:rsid w:val="00736699"/>
    <w:rsid w:val="00736924"/>
    <w:rsid w:val="00741D04"/>
    <w:rsid w:val="00746A87"/>
    <w:rsid w:val="00747A0F"/>
    <w:rsid w:val="0075035B"/>
    <w:rsid w:val="00760CC2"/>
    <w:rsid w:val="0076479F"/>
    <w:rsid w:val="007708FB"/>
    <w:rsid w:val="007760D9"/>
    <w:rsid w:val="007764F7"/>
    <w:rsid w:val="00782089"/>
    <w:rsid w:val="0078694F"/>
    <w:rsid w:val="007869B3"/>
    <w:rsid w:val="007905B6"/>
    <w:rsid w:val="007909D6"/>
    <w:rsid w:val="007949A6"/>
    <w:rsid w:val="00795081"/>
    <w:rsid w:val="007963B9"/>
    <w:rsid w:val="00796FBA"/>
    <w:rsid w:val="007979EC"/>
    <w:rsid w:val="007A095C"/>
    <w:rsid w:val="007A281C"/>
    <w:rsid w:val="007A62E0"/>
    <w:rsid w:val="007A652F"/>
    <w:rsid w:val="007B0E17"/>
    <w:rsid w:val="007B31B6"/>
    <w:rsid w:val="007B37B6"/>
    <w:rsid w:val="007B3F00"/>
    <w:rsid w:val="007B5E9F"/>
    <w:rsid w:val="007C2C0A"/>
    <w:rsid w:val="007C6888"/>
    <w:rsid w:val="007C795B"/>
    <w:rsid w:val="007C7A07"/>
    <w:rsid w:val="007D00D7"/>
    <w:rsid w:val="007D1275"/>
    <w:rsid w:val="007D15BD"/>
    <w:rsid w:val="007D16C1"/>
    <w:rsid w:val="007D5613"/>
    <w:rsid w:val="007D604C"/>
    <w:rsid w:val="007D6175"/>
    <w:rsid w:val="007D7F95"/>
    <w:rsid w:val="007E0C37"/>
    <w:rsid w:val="007E30D4"/>
    <w:rsid w:val="007E4D37"/>
    <w:rsid w:val="007E6BF2"/>
    <w:rsid w:val="007E6FDF"/>
    <w:rsid w:val="007F40CD"/>
    <w:rsid w:val="00801628"/>
    <w:rsid w:val="00801E84"/>
    <w:rsid w:val="0080318F"/>
    <w:rsid w:val="00803FF3"/>
    <w:rsid w:val="00805A8C"/>
    <w:rsid w:val="00806695"/>
    <w:rsid w:val="00807D83"/>
    <w:rsid w:val="0081026C"/>
    <w:rsid w:val="00810A20"/>
    <w:rsid w:val="00810B5F"/>
    <w:rsid w:val="008144CA"/>
    <w:rsid w:val="00814F51"/>
    <w:rsid w:val="008151A0"/>
    <w:rsid w:val="008177C9"/>
    <w:rsid w:val="008209EF"/>
    <w:rsid w:val="008218E7"/>
    <w:rsid w:val="0082236A"/>
    <w:rsid w:val="00825C78"/>
    <w:rsid w:val="00826ED1"/>
    <w:rsid w:val="00827602"/>
    <w:rsid w:val="00834F67"/>
    <w:rsid w:val="00835B16"/>
    <w:rsid w:val="0083639E"/>
    <w:rsid w:val="0083647A"/>
    <w:rsid w:val="0083669D"/>
    <w:rsid w:val="00836D21"/>
    <w:rsid w:val="00837172"/>
    <w:rsid w:val="00837F28"/>
    <w:rsid w:val="00837F88"/>
    <w:rsid w:val="00840CED"/>
    <w:rsid w:val="00841AF4"/>
    <w:rsid w:val="00842FFF"/>
    <w:rsid w:val="00843A81"/>
    <w:rsid w:val="00844F29"/>
    <w:rsid w:val="0084557A"/>
    <w:rsid w:val="00845818"/>
    <w:rsid w:val="00857D07"/>
    <w:rsid w:val="00857E2D"/>
    <w:rsid w:val="00860AEB"/>
    <w:rsid w:val="00861814"/>
    <w:rsid w:val="008624B0"/>
    <w:rsid w:val="00865B61"/>
    <w:rsid w:val="00873144"/>
    <w:rsid w:val="0087749F"/>
    <w:rsid w:val="00881A68"/>
    <w:rsid w:val="0088272C"/>
    <w:rsid w:val="008839AB"/>
    <w:rsid w:val="00884C5C"/>
    <w:rsid w:val="00892A0F"/>
    <w:rsid w:val="008934B8"/>
    <w:rsid w:val="008944A9"/>
    <w:rsid w:val="008970D3"/>
    <w:rsid w:val="00897F2D"/>
    <w:rsid w:val="008A2D41"/>
    <w:rsid w:val="008A577B"/>
    <w:rsid w:val="008B0238"/>
    <w:rsid w:val="008B063B"/>
    <w:rsid w:val="008B1020"/>
    <w:rsid w:val="008B1429"/>
    <w:rsid w:val="008B6C5F"/>
    <w:rsid w:val="008C335F"/>
    <w:rsid w:val="008C7261"/>
    <w:rsid w:val="008D210D"/>
    <w:rsid w:val="008D385D"/>
    <w:rsid w:val="008D50A8"/>
    <w:rsid w:val="008D64B8"/>
    <w:rsid w:val="008D66DC"/>
    <w:rsid w:val="008E0C7C"/>
    <w:rsid w:val="008E20DE"/>
    <w:rsid w:val="008F06FE"/>
    <w:rsid w:val="008F0F4E"/>
    <w:rsid w:val="008F2A8C"/>
    <w:rsid w:val="008F5DAD"/>
    <w:rsid w:val="008F77AC"/>
    <w:rsid w:val="00902AF1"/>
    <w:rsid w:val="0091154E"/>
    <w:rsid w:val="00912A51"/>
    <w:rsid w:val="009136D4"/>
    <w:rsid w:val="009147C7"/>
    <w:rsid w:val="00915EFA"/>
    <w:rsid w:val="009221C2"/>
    <w:rsid w:val="00923182"/>
    <w:rsid w:val="009239B6"/>
    <w:rsid w:val="00924988"/>
    <w:rsid w:val="00934264"/>
    <w:rsid w:val="00934CBF"/>
    <w:rsid w:val="00944FDB"/>
    <w:rsid w:val="0094645B"/>
    <w:rsid w:val="0094771E"/>
    <w:rsid w:val="00950207"/>
    <w:rsid w:val="00951365"/>
    <w:rsid w:val="00951C15"/>
    <w:rsid w:val="00954A08"/>
    <w:rsid w:val="00955167"/>
    <w:rsid w:val="0096595E"/>
    <w:rsid w:val="00981BA6"/>
    <w:rsid w:val="00984FF7"/>
    <w:rsid w:val="009875BF"/>
    <w:rsid w:val="009969A0"/>
    <w:rsid w:val="00997475"/>
    <w:rsid w:val="009974FA"/>
    <w:rsid w:val="00997690"/>
    <w:rsid w:val="009A0009"/>
    <w:rsid w:val="009A27CF"/>
    <w:rsid w:val="009B2B08"/>
    <w:rsid w:val="009B3831"/>
    <w:rsid w:val="009B3C3E"/>
    <w:rsid w:val="009B5FE9"/>
    <w:rsid w:val="009C107A"/>
    <w:rsid w:val="009C71C3"/>
    <w:rsid w:val="009C71E8"/>
    <w:rsid w:val="009C76F0"/>
    <w:rsid w:val="009D123F"/>
    <w:rsid w:val="009D198C"/>
    <w:rsid w:val="009D4E20"/>
    <w:rsid w:val="009D686B"/>
    <w:rsid w:val="009D6A43"/>
    <w:rsid w:val="009E114D"/>
    <w:rsid w:val="009E2ACF"/>
    <w:rsid w:val="009E333C"/>
    <w:rsid w:val="009E3F4B"/>
    <w:rsid w:val="009E4684"/>
    <w:rsid w:val="009E4BA0"/>
    <w:rsid w:val="009E5F38"/>
    <w:rsid w:val="009F285B"/>
    <w:rsid w:val="009F3ADE"/>
    <w:rsid w:val="009F518A"/>
    <w:rsid w:val="009F68A2"/>
    <w:rsid w:val="00A01A0B"/>
    <w:rsid w:val="00A01ABE"/>
    <w:rsid w:val="00A04D46"/>
    <w:rsid w:val="00A05D82"/>
    <w:rsid w:val="00A05DAD"/>
    <w:rsid w:val="00A07DEE"/>
    <w:rsid w:val="00A13C80"/>
    <w:rsid w:val="00A17FFA"/>
    <w:rsid w:val="00A22396"/>
    <w:rsid w:val="00A22DA7"/>
    <w:rsid w:val="00A23991"/>
    <w:rsid w:val="00A240B5"/>
    <w:rsid w:val="00A24ADD"/>
    <w:rsid w:val="00A2564F"/>
    <w:rsid w:val="00A259F3"/>
    <w:rsid w:val="00A31576"/>
    <w:rsid w:val="00A324DE"/>
    <w:rsid w:val="00A34CF7"/>
    <w:rsid w:val="00A35C3F"/>
    <w:rsid w:val="00A36BA0"/>
    <w:rsid w:val="00A4010C"/>
    <w:rsid w:val="00A439F3"/>
    <w:rsid w:val="00A4454F"/>
    <w:rsid w:val="00A4470D"/>
    <w:rsid w:val="00A4477B"/>
    <w:rsid w:val="00A44CBA"/>
    <w:rsid w:val="00A45390"/>
    <w:rsid w:val="00A45728"/>
    <w:rsid w:val="00A4737E"/>
    <w:rsid w:val="00A5585F"/>
    <w:rsid w:val="00A56CAE"/>
    <w:rsid w:val="00A57C59"/>
    <w:rsid w:val="00A57E05"/>
    <w:rsid w:val="00A614A0"/>
    <w:rsid w:val="00A63A6D"/>
    <w:rsid w:val="00A64738"/>
    <w:rsid w:val="00A64F63"/>
    <w:rsid w:val="00A6516D"/>
    <w:rsid w:val="00A729F8"/>
    <w:rsid w:val="00A73F4E"/>
    <w:rsid w:val="00A7484C"/>
    <w:rsid w:val="00A74A03"/>
    <w:rsid w:val="00A7600D"/>
    <w:rsid w:val="00A76F95"/>
    <w:rsid w:val="00A802B5"/>
    <w:rsid w:val="00A85CBE"/>
    <w:rsid w:val="00A872AB"/>
    <w:rsid w:val="00A87648"/>
    <w:rsid w:val="00A92124"/>
    <w:rsid w:val="00A937E3"/>
    <w:rsid w:val="00AA2CEC"/>
    <w:rsid w:val="00AA46DC"/>
    <w:rsid w:val="00AA60B9"/>
    <w:rsid w:val="00AA73BC"/>
    <w:rsid w:val="00AB2643"/>
    <w:rsid w:val="00AB5C2F"/>
    <w:rsid w:val="00AB5CE4"/>
    <w:rsid w:val="00AC2E3C"/>
    <w:rsid w:val="00AC37CC"/>
    <w:rsid w:val="00AC5522"/>
    <w:rsid w:val="00AC5602"/>
    <w:rsid w:val="00AD0363"/>
    <w:rsid w:val="00AD039D"/>
    <w:rsid w:val="00AD1761"/>
    <w:rsid w:val="00AD39B1"/>
    <w:rsid w:val="00AD4DA5"/>
    <w:rsid w:val="00AE3926"/>
    <w:rsid w:val="00AE4147"/>
    <w:rsid w:val="00AE5504"/>
    <w:rsid w:val="00AE7ADB"/>
    <w:rsid w:val="00AF057E"/>
    <w:rsid w:val="00AF0650"/>
    <w:rsid w:val="00AF2F5A"/>
    <w:rsid w:val="00B00117"/>
    <w:rsid w:val="00B0028D"/>
    <w:rsid w:val="00B01ADE"/>
    <w:rsid w:val="00B0364A"/>
    <w:rsid w:val="00B06800"/>
    <w:rsid w:val="00B06FB2"/>
    <w:rsid w:val="00B13CD7"/>
    <w:rsid w:val="00B1604F"/>
    <w:rsid w:val="00B1642D"/>
    <w:rsid w:val="00B2003C"/>
    <w:rsid w:val="00B20267"/>
    <w:rsid w:val="00B20442"/>
    <w:rsid w:val="00B21C2D"/>
    <w:rsid w:val="00B2426B"/>
    <w:rsid w:val="00B259FE"/>
    <w:rsid w:val="00B25A5A"/>
    <w:rsid w:val="00B27524"/>
    <w:rsid w:val="00B3042D"/>
    <w:rsid w:val="00B31BFB"/>
    <w:rsid w:val="00B34640"/>
    <w:rsid w:val="00B350FE"/>
    <w:rsid w:val="00B37D3D"/>
    <w:rsid w:val="00B37FDC"/>
    <w:rsid w:val="00B4070C"/>
    <w:rsid w:val="00B429B2"/>
    <w:rsid w:val="00B438B5"/>
    <w:rsid w:val="00B45192"/>
    <w:rsid w:val="00B451F3"/>
    <w:rsid w:val="00B50C69"/>
    <w:rsid w:val="00B5312F"/>
    <w:rsid w:val="00B5448B"/>
    <w:rsid w:val="00B55A60"/>
    <w:rsid w:val="00B57883"/>
    <w:rsid w:val="00B620EE"/>
    <w:rsid w:val="00B65835"/>
    <w:rsid w:val="00B7011A"/>
    <w:rsid w:val="00B7044E"/>
    <w:rsid w:val="00B71778"/>
    <w:rsid w:val="00B71D17"/>
    <w:rsid w:val="00B71F97"/>
    <w:rsid w:val="00B72A9D"/>
    <w:rsid w:val="00B7630B"/>
    <w:rsid w:val="00B805CB"/>
    <w:rsid w:val="00B87F3C"/>
    <w:rsid w:val="00B9012F"/>
    <w:rsid w:val="00B92AA8"/>
    <w:rsid w:val="00B939EE"/>
    <w:rsid w:val="00B94361"/>
    <w:rsid w:val="00B9491E"/>
    <w:rsid w:val="00B953EA"/>
    <w:rsid w:val="00B97DB3"/>
    <w:rsid w:val="00BA2669"/>
    <w:rsid w:val="00BA37E6"/>
    <w:rsid w:val="00BA41B5"/>
    <w:rsid w:val="00BA4F8C"/>
    <w:rsid w:val="00BA54FC"/>
    <w:rsid w:val="00BA5ED5"/>
    <w:rsid w:val="00BA73D4"/>
    <w:rsid w:val="00BB10FB"/>
    <w:rsid w:val="00BB2FCB"/>
    <w:rsid w:val="00BB32D5"/>
    <w:rsid w:val="00BB4FC7"/>
    <w:rsid w:val="00BB5629"/>
    <w:rsid w:val="00BB6F70"/>
    <w:rsid w:val="00BB7591"/>
    <w:rsid w:val="00BC0891"/>
    <w:rsid w:val="00BC0AF0"/>
    <w:rsid w:val="00BC2465"/>
    <w:rsid w:val="00BC35C6"/>
    <w:rsid w:val="00BC4C79"/>
    <w:rsid w:val="00BC7C95"/>
    <w:rsid w:val="00BD2DBF"/>
    <w:rsid w:val="00BD4116"/>
    <w:rsid w:val="00BD74C0"/>
    <w:rsid w:val="00BD7F7B"/>
    <w:rsid w:val="00BD7F91"/>
    <w:rsid w:val="00BE1EF5"/>
    <w:rsid w:val="00BE379B"/>
    <w:rsid w:val="00BE71B7"/>
    <w:rsid w:val="00BE7AF3"/>
    <w:rsid w:val="00BE7B06"/>
    <w:rsid w:val="00BF0EBB"/>
    <w:rsid w:val="00BF2029"/>
    <w:rsid w:val="00BF3B12"/>
    <w:rsid w:val="00BF54DA"/>
    <w:rsid w:val="00BF57D3"/>
    <w:rsid w:val="00C02DEB"/>
    <w:rsid w:val="00C04386"/>
    <w:rsid w:val="00C06E42"/>
    <w:rsid w:val="00C13D21"/>
    <w:rsid w:val="00C15598"/>
    <w:rsid w:val="00C166E6"/>
    <w:rsid w:val="00C175BA"/>
    <w:rsid w:val="00C17F78"/>
    <w:rsid w:val="00C23579"/>
    <w:rsid w:val="00C26B2E"/>
    <w:rsid w:val="00C27A31"/>
    <w:rsid w:val="00C306BC"/>
    <w:rsid w:val="00C31744"/>
    <w:rsid w:val="00C34496"/>
    <w:rsid w:val="00C36493"/>
    <w:rsid w:val="00C36998"/>
    <w:rsid w:val="00C4307B"/>
    <w:rsid w:val="00C44E49"/>
    <w:rsid w:val="00C456C5"/>
    <w:rsid w:val="00C46378"/>
    <w:rsid w:val="00C46E08"/>
    <w:rsid w:val="00C472B7"/>
    <w:rsid w:val="00C47938"/>
    <w:rsid w:val="00C51E23"/>
    <w:rsid w:val="00C52DFF"/>
    <w:rsid w:val="00C61A15"/>
    <w:rsid w:val="00C670E6"/>
    <w:rsid w:val="00C71CA2"/>
    <w:rsid w:val="00C71FC3"/>
    <w:rsid w:val="00C73D51"/>
    <w:rsid w:val="00C82A0E"/>
    <w:rsid w:val="00C83691"/>
    <w:rsid w:val="00C83C95"/>
    <w:rsid w:val="00C856C4"/>
    <w:rsid w:val="00C8663C"/>
    <w:rsid w:val="00C95C92"/>
    <w:rsid w:val="00C96777"/>
    <w:rsid w:val="00CA20E2"/>
    <w:rsid w:val="00CA42AE"/>
    <w:rsid w:val="00CA4CBB"/>
    <w:rsid w:val="00CA50F2"/>
    <w:rsid w:val="00CB0CF8"/>
    <w:rsid w:val="00CB1BB9"/>
    <w:rsid w:val="00CB24A4"/>
    <w:rsid w:val="00CB667E"/>
    <w:rsid w:val="00CC2D3B"/>
    <w:rsid w:val="00CC6DEF"/>
    <w:rsid w:val="00CD6A47"/>
    <w:rsid w:val="00CD7C12"/>
    <w:rsid w:val="00CD7E73"/>
    <w:rsid w:val="00CE30C4"/>
    <w:rsid w:val="00CE4989"/>
    <w:rsid w:val="00CF14EE"/>
    <w:rsid w:val="00CF1A6E"/>
    <w:rsid w:val="00CF4C04"/>
    <w:rsid w:val="00CF5FE8"/>
    <w:rsid w:val="00D104B4"/>
    <w:rsid w:val="00D111AC"/>
    <w:rsid w:val="00D1126C"/>
    <w:rsid w:val="00D12CE3"/>
    <w:rsid w:val="00D20387"/>
    <w:rsid w:val="00D227BA"/>
    <w:rsid w:val="00D2347C"/>
    <w:rsid w:val="00D252C6"/>
    <w:rsid w:val="00D27241"/>
    <w:rsid w:val="00D308CC"/>
    <w:rsid w:val="00D30E0D"/>
    <w:rsid w:val="00D318D4"/>
    <w:rsid w:val="00D31B21"/>
    <w:rsid w:val="00D345C3"/>
    <w:rsid w:val="00D35EE7"/>
    <w:rsid w:val="00D3720D"/>
    <w:rsid w:val="00D41A8C"/>
    <w:rsid w:val="00D439F8"/>
    <w:rsid w:val="00D441C1"/>
    <w:rsid w:val="00D459A1"/>
    <w:rsid w:val="00D51102"/>
    <w:rsid w:val="00D51DEC"/>
    <w:rsid w:val="00D60DD4"/>
    <w:rsid w:val="00D65C94"/>
    <w:rsid w:val="00D65E59"/>
    <w:rsid w:val="00D66AB6"/>
    <w:rsid w:val="00D706AB"/>
    <w:rsid w:val="00D71F25"/>
    <w:rsid w:val="00D74B14"/>
    <w:rsid w:val="00D7635F"/>
    <w:rsid w:val="00D7744B"/>
    <w:rsid w:val="00D80910"/>
    <w:rsid w:val="00D8713A"/>
    <w:rsid w:val="00D8720E"/>
    <w:rsid w:val="00D918DF"/>
    <w:rsid w:val="00D93F14"/>
    <w:rsid w:val="00D95292"/>
    <w:rsid w:val="00D957F5"/>
    <w:rsid w:val="00D95B9C"/>
    <w:rsid w:val="00D95E2F"/>
    <w:rsid w:val="00DA2F1C"/>
    <w:rsid w:val="00DB0529"/>
    <w:rsid w:val="00DB3F5D"/>
    <w:rsid w:val="00DB6D2F"/>
    <w:rsid w:val="00DC2FDC"/>
    <w:rsid w:val="00DC54EB"/>
    <w:rsid w:val="00DD36E7"/>
    <w:rsid w:val="00DD3E51"/>
    <w:rsid w:val="00DD6B45"/>
    <w:rsid w:val="00DE0FF2"/>
    <w:rsid w:val="00DE12E3"/>
    <w:rsid w:val="00DE192F"/>
    <w:rsid w:val="00DE32E2"/>
    <w:rsid w:val="00DE4C81"/>
    <w:rsid w:val="00DF278A"/>
    <w:rsid w:val="00DF2843"/>
    <w:rsid w:val="00DF30AE"/>
    <w:rsid w:val="00DF6C10"/>
    <w:rsid w:val="00E00C6F"/>
    <w:rsid w:val="00E02D40"/>
    <w:rsid w:val="00E0325B"/>
    <w:rsid w:val="00E04672"/>
    <w:rsid w:val="00E06B67"/>
    <w:rsid w:val="00E17FFA"/>
    <w:rsid w:val="00E2105A"/>
    <w:rsid w:val="00E24A33"/>
    <w:rsid w:val="00E35537"/>
    <w:rsid w:val="00E35FF3"/>
    <w:rsid w:val="00E40A95"/>
    <w:rsid w:val="00E41B77"/>
    <w:rsid w:val="00E423AD"/>
    <w:rsid w:val="00E4286D"/>
    <w:rsid w:val="00E437D9"/>
    <w:rsid w:val="00E44ABA"/>
    <w:rsid w:val="00E450D9"/>
    <w:rsid w:val="00E45FE7"/>
    <w:rsid w:val="00E4632B"/>
    <w:rsid w:val="00E513B0"/>
    <w:rsid w:val="00E526A2"/>
    <w:rsid w:val="00E5589E"/>
    <w:rsid w:val="00E60BBB"/>
    <w:rsid w:val="00E62588"/>
    <w:rsid w:val="00E625D1"/>
    <w:rsid w:val="00E65164"/>
    <w:rsid w:val="00E67EB1"/>
    <w:rsid w:val="00E70DDB"/>
    <w:rsid w:val="00E74789"/>
    <w:rsid w:val="00E77793"/>
    <w:rsid w:val="00E81024"/>
    <w:rsid w:val="00E84574"/>
    <w:rsid w:val="00E84B56"/>
    <w:rsid w:val="00E84CB7"/>
    <w:rsid w:val="00E86BC7"/>
    <w:rsid w:val="00E86BCA"/>
    <w:rsid w:val="00E90FEC"/>
    <w:rsid w:val="00E95C84"/>
    <w:rsid w:val="00E95EAA"/>
    <w:rsid w:val="00E95F65"/>
    <w:rsid w:val="00EA1A66"/>
    <w:rsid w:val="00EA21BE"/>
    <w:rsid w:val="00EA774D"/>
    <w:rsid w:val="00EB0103"/>
    <w:rsid w:val="00EB0534"/>
    <w:rsid w:val="00EB19C1"/>
    <w:rsid w:val="00EB44CB"/>
    <w:rsid w:val="00EC2869"/>
    <w:rsid w:val="00EC5493"/>
    <w:rsid w:val="00ED1AD7"/>
    <w:rsid w:val="00ED20DB"/>
    <w:rsid w:val="00ED6212"/>
    <w:rsid w:val="00EE00C5"/>
    <w:rsid w:val="00EE00F6"/>
    <w:rsid w:val="00EE4FBA"/>
    <w:rsid w:val="00EE79C2"/>
    <w:rsid w:val="00EF0BE9"/>
    <w:rsid w:val="00EF0C00"/>
    <w:rsid w:val="00EF7477"/>
    <w:rsid w:val="00F00C28"/>
    <w:rsid w:val="00F038E8"/>
    <w:rsid w:val="00F06A98"/>
    <w:rsid w:val="00F12AB1"/>
    <w:rsid w:val="00F16239"/>
    <w:rsid w:val="00F16281"/>
    <w:rsid w:val="00F16D6F"/>
    <w:rsid w:val="00F17718"/>
    <w:rsid w:val="00F177E2"/>
    <w:rsid w:val="00F2191F"/>
    <w:rsid w:val="00F25293"/>
    <w:rsid w:val="00F27EEC"/>
    <w:rsid w:val="00F377C4"/>
    <w:rsid w:val="00F37FD6"/>
    <w:rsid w:val="00F446A9"/>
    <w:rsid w:val="00F46250"/>
    <w:rsid w:val="00F46891"/>
    <w:rsid w:val="00F46FC3"/>
    <w:rsid w:val="00F5500D"/>
    <w:rsid w:val="00F570AD"/>
    <w:rsid w:val="00F61409"/>
    <w:rsid w:val="00F6160E"/>
    <w:rsid w:val="00F66B92"/>
    <w:rsid w:val="00F727E3"/>
    <w:rsid w:val="00F7321B"/>
    <w:rsid w:val="00F737AB"/>
    <w:rsid w:val="00F75C75"/>
    <w:rsid w:val="00F769A4"/>
    <w:rsid w:val="00F825AF"/>
    <w:rsid w:val="00F83073"/>
    <w:rsid w:val="00F839E7"/>
    <w:rsid w:val="00F86A81"/>
    <w:rsid w:val="00F86D44"/>
    <w:rsid w:val="00F90D28"/>
    <w:rsid w:val="00F93100"/>
    <w:rsid w:val="00F93D7D"/>
    <w:rsid w:val="00F95870"/>
    <w:rsid w:val="00F96C00"/>
    <w:rsid w:val="00F974F8"/>
    <w:rsid w:val="00FA29FA"/>
    <w:rsid w:val="00FA3328"/>
    <w:rsid w:val="00FA6F05"/>
    <w:rsid w:val="00FB0234"/>
    <w:rsid w:val="00FB0438"/>
    <w:rsid w:val="00FB0751"/>
    <w:rsid w:val="00FB0E5E"/>
    <w:rsid w:val="00FB36CE"/>
    <w:rsid w:val="00FB4581"/>
    <w:rsid w:val="00FC1CC7"/>
    <w:rsid w:val="00FC44CF"/>
    <w:rsid w:val="00FC6702"/>
    <w:rsid w:val="00FC6994"/>
    <w:rsid w:val="00FC6BE9"/>
    <w:rsid w:val="00FC74BD"/>
    <w:rsid w:val="00FD0CFD"/>
    <w:rsid w:val="00FD1829"/>
    <w:rsid w:val="00FD63A0"/>
    <w:rsid w:val="00FD76A8"/>
    <w:rsid w:val="00FE00E7"/>
    <w:rsid w:val="00FE32A5"/>
    <w:rsid w:val="00FE73BA"/>
    <w:rsid w:val="00FE7936"/>
    <w:rsid w:val="00FE7FE3"/>
    <w:rsid w:val="00FF3516"/>
    <w:rsid w:val="00FF58D4"/>
    <w:rsid w:val="00FF5903"/>
    <w:rsid w:val="00FF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0325B"/>
  </w:style>
  <w:style w:type="character" w:customStyle="1" w:styleId="AntratsDiagrama">
    <w:name w:val="Antraštės Diagrama"/>
    <w:link w:val="Antrats"/>
    <w:locked/>
    <w:rsid w:val="00E0325B"/>
    <w:rPr>
      <w:rFonts w:ascii="TimesLT" w:hAnsi="TimesLT"/>
      <w:sz w:val="24"/>
      <w:lang w:val="lt-LT" w:eastAsia="ar-SA" w:bidi="ar-SA"/>
    </w:rPr>
  </w:style>
  <w:style w:type="character" w:styleId="Komentaronuoroda">
    <w:name w:val="annotation reference"/>
    <w:uiPriority w:val="99"/>
    <w:rsid w:val="00E0325B"/>
    <w:rPr>
      <w:rFonts w:cs="Times New Roman"/>
      <w:sz w:val="16"/>
    </w:rPr>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character" w:customStyle="1" w:styleId="PagrindiniotekstotraukaDiagrama">
    <w:name w:val="Pagrindinio teksto įtrauka Diagrama"/>
    <w:link w:val="Pagrindiniotekstotrauka"/>
    <w:semiHidden/>
    <w:locked/>
    <w:rsid w:val="00E0325B"/>
    <w:rPr>
      <w:sz w:val="24"/>
      <w:lang w:val="lt-LT" w:eastAsia="ar-SA" w:bidi="ar-SA"/>
    </w:rPr>
  </w:style>
  <w:style w:type="paragraph" w:styleId="HTMLiankstoformatuotas">
    <w:name w:val="HTML Preformatted"/>
    <w:basedOn w:val="prastasis"/>
    <w:link w:val="HTMLiankstoformatuotasDiagrama"/>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link w:val="HTMLiankstoformatuotas"/>
    <w:semiHidden/>
    <w:locked/>
    <w:rsid w:val="00E0325B"/>
    <w:rPr>
      <w:rFonts w:ascii="Courier New" w:hAnsi="Courier New"/>
      <w:lang w:val="en-GB" w:eastAsia="ar-SA" w:bidi="ar-SA"/>
    </w:rPr>
  </w:style>
  <w:style w:type="paragraph" w:styleId="Komentarotekstas">
    <w:name w:val="annotation text"/>
    <w:basedOn w:val="prastasis"/>
    <w:link w:val="KomentarotekstasDiagrama"/>
    <w:rsid w:val="00E0325B"/>
    <w:rPr>
      <w:sz w:val="20"/>
    </w:rPr>
  </w:style>
  <w:style w:type="character" w:customStyle="1" w:styleId="KomentarotekstasDiagrama">
    <w:name w:val="Komentaro tekstas Diagrama"/>
    <w:link w:val="Komentarotekstas"/>
    <w:semiHidden/>
    <w:locked/>
    <w:rsid w:val="00E0325B"/>
    <w:rPr>
      <w:rFonts w:ascii="TimesLT" w:hAnsi="TimesLT"/>
      <w:lang w:val="lt-LT" w:eastAsia="ar-SA" w:bidi="ar-SA"/>
    </w:rPr>
  </w:style>
  <w:style w:type="paragraph" w:styleId="Debesliotekstas">
    <w:name w:val="Balloon Text"/>
    <w:basedOn w:val="prastasis"/>
    <w:semiHidden/>
    <w:rsid w:val="00E0325B"/>
    <w:rPr>
      <w:rFonts w:ascii="Tahoma" w:hAnsi="Tahoma" w:cs="Tahoma"/>
      <w:sz w:val="16"/>
      <w:szCs w:val="16"/>
    </w:rPr>
  </w:style>
  <w:style w:type="paragraph" w:styleId="Turinys4">
    <w:name w:val="toc 4"/>
    <w:basedOn w:val="prastasis"/>
    <w:next w:val="prastasis"/>
    <w:autoRedefine/>
    <w:semiHidden/>
    <w:rsid w:val="006A0D20"/>
    <w:pPr>
      <w:tabs>
        <w:tab w:val="left" w:pos="1276"/>
      </w:tabs>
      <w:suppressAutoHyphens w:val="0"/>
      <w:ind w:firstLine="1276"/>
      <w:jc w:val="both"/>
    </w:pPr>
    <w:rPr>
      <w:rFonts w:ascii="Times New Roman" w:hAnsi="Times New Roman"/>
      <w:szCs w:val="24"/>
      <w:lang w:eastAsia="lt-LT"/>
    </w:rPr>
  </w:style>
  <w:style w:type="character" w:styleId="Hipersaitas">
    <w:name w:val="Hyperlink"/>
    <w:rsid w:val="00837F88"/>
    <w:rPr>
      <w:rFonts w:cs="Times New Roman"/>
      <w:color w:val="0000FF"/>
      <w:u w:val="single"/>
    </w:rPr>
  </w:style>
  <w:style w:type="paragraph" w:styleId="Komentarotema">
    <w:name w:val="annotation subject"/>
    <w:basedOn w:val="Komentarotekstas"/>
    <w:next w:val="Komentarotekstas"/>
    <w:semiHidden/>
    <w:rsid w:val="00151CAB"/>
    <w:rPr>
      <w:b/>
      <w:bCs/>
    </w:rPr>
  </w:style>
  <w:style w:type="paragraph" w:customStyle="1" w:styleId="tajtip">
    <w:name w:val="tajtip"/>
    <w:basedOn w:val="prastasis"/>
    <w:rsid w:val="0037028A"/>
    <w:pPr>
      <w:suppressAutoHyphens w:val="0"/>
      <w:spacing w:before="100" w:beforeAutospacing="1" w:after="100"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character" w:customStyle="1" w:styleId="PoratDiagrama">
    <w:name w:val="Poraštė Diagrama"/>
    <w:link w:val="Porat"/>
    <w:rsid w:val="0054763D"/>
    <w:rPr>
      <w:rFonts w:ascii="TimesLT" w:hAnsi="TimesLT"/>
      <w:sz w:val="24"/>
      <w:lang w:eastAsia="ar-SA"/>
    </w:r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hidden/>
    <w:uiPriority w:val="99"/>
    <w:semiHidden/>
    <w:rsid w:val="00844F29"/>
    <w:rPr>
      <w:rFonts w:ascii="TimesLT" w:hAnsi="TimesLT"/>
      <w:sz w:val="24"/>
      <w:lang w:eastAsia="ar-SA"/>
    </w:rPr>
  </w:style>
  <w:style w:type="character" w:customStyle="1" w:styleId="quatationtext">
    <w:name w:val="quatation_text"/>
    <w:rsid w:val="00690298"/>
    <w:rPr>
      <w:rFonts w:ascii="Arial" w:hAnsi="Arial" w:cs="Arial" w:hint="default"/>
      <w:b/>
      <w:bCs/>
      <w:vanish w:val="0"/>
      <w:webHidden w:val="0"/>
      <w:color w:val="4A473C"/>
      <w:sz w:val="17"/>
      <w:szCs w:val="17"/>
      <w:specVanish w:val="0"/>
    </w:rPr>
  </w:style>
  <w:style w:type="paragraph" w:customStyle="1" w:styleId="x">
    <w:name w:val="x"/>
    <w:rsid w:val="00A92124"/>
    <w:rPr>
      <w:rFonts w:ascii="Arial" w:eastAsia="Calibri" w:hAnsi="Arial" w:cs="Arial"/>
    </w:rPr>
  </w:style>
  <w:style w:type="paragraph" w:styleId="Pagrindinistekstas2">
    <w:name w:val="Body Text 2"/>
    <w:basedOn w:val="prastasis"/>
    <w:link w:val="Pagrindinistekstas2Diagrama"/>
    <w:rsid w:val="00A92124"/>
    <w:pPr>
      <w:spacing w:after="120" w:line="480" w:lineRule="auto"/>
    </w:pPr>
  </w:style>
  <w:style w:type="character" w:customStyle="1" w:styleId="Pagrindinistekstas2Diagrama">
    <w:name w:val="Pagrindinis tekstas 2 Diagrama"/>
    <w:basedOn w:val="Numatytasispastraiposriftas"/>
    <w:link w:val="Pagrindinistekstas2"/>
    <w:rsid w:val="00A92124"/>
    <w:rPr>
      <w:rFonts w:ascii="TimesLT" w:hAnsi="TimesLT"/>
      <w:sz w:val="24"/>
      <w:lang w:eastAsia="ar-SA"/>
    </w:rPr>
  </w:style>
  <w:style w:type="character" w:customStyle="1" w:styleId="Typewriter">
    <w:name w:val="Typewriter"/>
    <w:rsid w:val="00196C92"/>
    <w:rPr>
      <w:rFonts w:ascii="Courier New" w:hAnsi="Courier New"/>
      <w:sz w:val="20"/>
    </w:rPr>
  </w:style>
  <w:style w:type="paragraph" w:styleId="Pagrindinistekstas">
    <w:name w:val="Body Text"/>
    <w:basedOn w:val="prastasis"/>
    <w:link w:val="PagrindinistekstasDiagrama"/>
    <w:rsid w:val="00F769A4"/>
    <w:pPr>
      <w:spacing w:after="120"/>
    </w:pPr>
  </w:style>
  <w:style w:type="character" w:customStyle="1" w:styleId="PagrindinistekstasDiagrama">
    <w:name w:val="Pagrindinis tekstas Diagrama"/>
    <w:basedOn w:val="Numatytasispastraiposriftas"/>
    <w:link w:val="Pagrindinistekstas"/>
    <w:rsid w:val="00F769A4"/>
    <w:rPr>
      <w:rFonts w:ascii="TimesLT" w:hAnsi="TimesLT"/>
      <w:sz w:val="24"/>
      <w:lang w:eastAsia="ar-SA"/>
    </w:rPr>
  </w:style>
  <w:style w:type="character" w:customStyle="1" w:styleId="typewriter0">
    <w:name w:val="typewriter"/>
    <w:basedOn w:val="Numatytasispastraiposriftas"/>
    <w:rsid w:val="00B7011A"/>
  </w:style>
  <w:style w:type="paragraph" w:styleId="Sraopastraipa">
    <w:name w:val="List Paragraph"/>
    <w:basedOn w:val="prastasis"/>
    <w:uiPriority w:val="34"/>
    <w:qFormat/>
    <w:rsid w:val="00BC35C6"/>
    <w:pPr>
      <w:ind w:left="720"/>
      <w:contextualSpacing/>
    </w:pPr>
  </w:style>
  <w:style w:type="character" w:customStyle="1" w:styleId="statymonr">
    <w:name w:val="statymonr"/>
    <w:basedOn w:val="Numatytasispastraiposriftas"/>
    <w:rsid w:val="005B50AE"/>
  </w:style>
  <w:style w:type="paragraph" w:customStyle="1" w:styleId="centrbold">
    <w:name w:val="centrbold"/>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paragraph" w:customStyle="1" w:styleId="Hyperlink1">
    <w:name w:val="Hyperlink1"/>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character" w:customStyle="1" w:styleId="apple-converted-space">
    <w:name w:val="apple-converted-space"/>
    <w:qFormat/>
    <w:rsid w:val="00615371"/>
  </w:style>
  <w:style w:type="paragraph" w:customStyle="1" w:styleId="Default">
    <w:name w:val="Default"/>
    <w:qFormat/>
    <w:rsid w:val="00280B44"/>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142358">
          <w:marLeft w:val="0"/>
          <w:marRight w:val="0"/>
          <w:marTop w:val="0"/>
          <w:marBottom w:val="0"/>
          <w:divBdr>
            <w:top w:val="none" w:sz="0" w:space="0" w:color="auto"/>
            <w:left w:val="none" w:sz="0" w:space="0" w:color="auto"/>
            <w:bottom w:val="none" w:sz="0" w:space="0" w:color="auto"/>
            <w:right w:val="none" w:sz="0" w:space="0" w:color="auto"/>
          </w:divBdr>
        </w:div>
      </w:divsChild>
    </w:div>
    <w:div w:id="186411862">
      <w:bodyDiv w:val="1"/>
      <w:marLeft w:val="225"/>
      <w:marRight w:val="225"/>
      <w:marTop w:val="0"/>
      <w:marBottom w:val="0"/>
      <w:divBdr>
        <w:top w:val="none" w:sz="0" w:space="0" w:color="auto"/>
        <w:left w:val="none" w:sz="0" w:space="0" w:color="auto"/>
        <w:bottom w:val="none" w:sz="0" w:space="0" w:color="auto"/>
        <w:right w:val="none" w:sz="0" w:space="0" w:color="auto"/>
      </w:divBdr>
      <w:divsChild>
        <w:div w:id="954679451">
          <w:marLeft w:val="0"/>
          <w:marRight w:val="0"/>
          <w:marTop w:val="0"/>
          <w:marBottom w:val="0"/>
          <w:divBdr>
            <w:top w:val="none" w:sz="0" w:space="0" w:color="auto"/>
            <w:left w:val="none" w:sz="0" w:space="0" w:color="auto"/>
            <w:bottom w:val="none" w:sz="0" w:space="0" w:color="auto"/>
            <w:right w:val="none" w:sz="0" w:space="0" w:color="auto"/>
          </w:divBdr>
        </w:div>
      </w:divsChild>
    </w:div>
    <w:div w:id="235288974">
      <w:bodyDiv w:val="1"/>
      <w:marLeft w:val="0"/>
      <w:marRight w:val="0"/>
      <w:marTop w:val="0"/>
      <w:marBottom w:val="0"/>
      <w:divBdr>
        <w:top w:val="none" w:sz="0" w:space="0" w:color="auto"/>
        <w:left w:val="none" w:sz="0" w:space="0" w:color="auto"/>
        <w:bottom w:val="none" w:sz="0" w:space="0" w:color="auto"/>
        <w:right w:val="none" w:sz="0" w:space="0" w:color="auto"/>
      </w:divBdr>
    </w:div>
    <w:div w:id="387144792">
      <w:bodyDiv w:val="1"/>
      <w:marLeft w:val="0"/>
      <w:marRight w:val="0"/>
      <w:marTop w:val="0"/>
      <w:marBottom w:val="0"/>
      <w:divBdr>
        <w:top w:val="none" w:sz="0" w:space="0" w:color="auto"/>
        <w:left w:val="none" w:sz="0" w:space="0" w:color="auto"/>
        <w:bottom w:val="none" w:sz="0" w:space="0" w:color="auto"/>
        <w:right w:val="none" w:sz="0" w:space="0" w:color="auto"/>
      </w:divBdr>
    </w:div>
    <w:div w:id="720589956">
      <w:bodyDiv w:val="1"/>
      <w:marLeft w:val="225"/>
      <w:marRight w:val="225"/>
      <w:marTop w:val="0"/>
      <w:marBottom w:val="0"/>
      <w:divBdr>
        <w:top w:val="none" w:sz="0" w:space="0" w:color="auto"/>
        <w:left w:val="none" w:sz="0" w:space="0" w:color="auto"/>
        <w:bottom w:val="none" w:sz="0" w:space="0" w:color="auto"/>
        <w:right w:val="none" w:sz="0" w:space="0" w:color="auto"/>
      </w:divBdr>
      <w:divsChild>
        <w:div w:id="478151277">
          <w:marLeft w:val="0"/>
          <w:marRight w:val="0"/>
          <w:marTop w:val="0"/>
          <w:marBottom w:val="0"/>
          <w:divBdr>
            <w:top w:val="none" w:sz="0" w:space="0" w:color="auto"/>
            <w:left w:val="none" w:sz="0" w:space="0" w:color="auto"/>
            <w:bottom w:val="none" w:sz="0" w:space="0" w:color="auto"/>
            <w:right w:val="none" w:sz="0" w:space="0" w:color="auto"/>
          </w:divBdr>
        </w:div>
      </w:divsChild>
    </w:div>
    <w:div w:id="737483084">
      <w:bodyDiv w:val="1"/>
      <w:marLeft w:val="0"/>
      <w:marRight w:val="0"/>
      <w:marTop w:val="0"/>
      <w:marBottom w:val="0"/>
      <w:divBdr>
        <w:top w:val="none" w:sz="0" w:space="0" w:color="auto"/>
        <w:left w:val="none" w:sz="0" w:space="0" w:color="auto"/>
        <w:bottom w:val="none" w:sz="0" w:space="0" w:color="auto"/>
        <w:right w:val="none" w:sz="0" w:space="0" w:color="auto"/>
      </w:divBdr>
    </w:div>
    <w:div w:id="783768194">
      <w:bodyDiv w:val="1"/>
      <w:marLeft w:val="225"/>
      <w:marRight w:val="225"/>
      <w:marTop w:val="0"/>
      <w:marBottom w:val="0"/>
      <w:divBdr>
        <w:top w:val="none" w:sz="0" w:space="0" w:color="auto"/>
        <w:left w:val="none" w:sz="0" w:space="0" w:color="auto"/>
        <w:bottom w:val="none" w:sz="0" w:space="0" w:color="auto"/>
        <w:right w:val="none" w:sz="0" w:space="0" w:color="auto"/>
      </w:divBdr>
      <w:divsChild>
        <w:div w:id="883564214">
          <w:marLeft w:val="0"/>
          <w:marRight w:val="0"/>
          <w:marTop w:val="0"/>
          <w:marBottom w:val="0"/>
          <w:divBdr>
            <w:top w:val="none" w:sz="0" w:space="0" w:color="auto"/>
            <w:left w:val="none" w:sz="0" w:space="0" w:color="auto"/>
            <w:bottom w:val="none" w:sz="0" w:space="0" w:color="auto"/>
            <w:right w:val="none" w:sz="0" w:space="0" w:color="auto"/>
          </w:divBdr>
        </w:div>
      </w:divsChild>
    </w:div>
    <w:div w:id="816069960">
      <w:bodyDiv w:val="1"/>
      <w:marLeft w:val="0"/>
      <w:marRight w:val="0"/>
      <w:marTop w:val="0"/>
      <w:marBottom w:val="0"/>
      <w:divBdr>
        <w:top w:val="none" w:sz="0" w:space="0" w:color="auto"/>
        <w:left w:val="none" w:sz="0" w:space="0" w:color="auto"/>
        <w:bottom w:val="none" w:sz="0" w:space="0" w:color="auto"/>
        <w:right w:val="none" w:sz="0" w:space="0" w:color="auto"/>
      </w:divBdr>
    </w:div>
    <w:div w:id="1012102268">
      <w:bodyDiv w:val="1"/>
      <w:marLeft w:val="0"/>
      <w:marRight w:val="0"/>
      <w:marTop w:val="0"/>
      <w:marBottom w:val="0"/>
      <w:divBdr>
        <w:top w:val="none" w:sz="0" w:space="0" w:color="auto"/>
        <w:left w:val="none" w:sz="0" w:space="0" w:color="auto"/>
        <w:bottom w:val="none" w:sz="0" w:space="0" w:color="auto"/>
        <w:right w:val="none" w:sz="0" w:space="0" w:color="auto"/>
      </w:divBdr>
    </w:div>
    <w:div w:id="1033114508">
      <w:bodyDiv w:val="1"/>
      <w:marLeft w:val="0"/>
      <w:marRight w:val="0"/>
      <w:marTop w:val="0"/>
      <w:marBottom w:val="0"/>
      <w:divBdr>
        <w:top w:val="none" w:sz="0" w:space="0" w:color="auto"/>
        <w:left w:val="none" w:sz="0" w:space="0" w:color="auto"/>
        <w:bottom w:val="none" w:sz="0" w:space="0" w:color="auto"/>
        <w:right w:val="none" w:sz="0" w:space="0" w:color="auto"/>
      </w:divBdr>
    </w:div>
    <w:div w:id="1114716084">
      <w:bodyDiv w:val="1"/>
      <w:marLeft w:val="225"/>
      <w:marRight w:val="225"/>
      <w:marTop w:val="0"/>
      <w:marBottom w:val="0"/>
      <w:divBdr>
        <w:top w:val="none" w:sz="0" w:space="0" w:color="auto"/>
        <w:left w:val="none" w:sz="0" w:space="0" w:color="auto"/>
        <w:bottom w:val="none" w:sz="0" w:space="0" w:color="auto"/>
        <w:right w:val="none" w:sz="0" w:space="0" w:color="auto"/>
      </w:divBdr>
      <w:divsChild>
        <w:div w:id="1224020044">
          <w:marLeft w:val="0"/>
          <w:marRight w:val="0"/>
          <w:marTop w:val="0"/>
          <w:marBottom w:val="0"/>
          <w:divBdr>
            <w:top w:val="none" w:sz="0" w:space="0" w:color="auto"/>
            <w:left w:val="none" w:sz="0" w:space="0" w:color="auto"/>
            <w:bottom w:val="none" w:sz="0" w:space="0" w:color="auto"/>
            <w:right w:val="none" w:sz="0" w:space="0" w:color="auto"/>
          </w:divBdr>
        </w:div>
      </w:divsChild>
    </w:div>
    <w:div w:id="1150291104">
      <w:bodyDiv w:val="1"/>
      <w:marLeft w:val="0"/>
      <w:marRight w:val="0"/>
      <w:marTop w:val="0"/>
      <w:marBottom w:val="0"/>
      <w:divBdr>
        <w:top w:val="none" w:sz="0" w:space="0" w:color="auto"/>
        <w:left w:val="none" w:sz="0" w:space="0" w:color="auto"/>
        <w:bottom w:val="none" w:sz="0" w:space="0" w:color="auto"/>
        <w:right w:val="none" w:sz="0" w:space="0" w:color="auto"/>
      </w:divBdr>
    </w:div>
    <w:div w:id="1164710489">
      <w:bodyDiv w:val="1"/>
      <w:marLeft w:val="225"/>
      <w:marRight w:val="225"/>
      <w:marTop w:val="0"/>
      <w:marBottom w:val="0"/>
      <w:divBdr>
        <w:top w:val="none" w:sz="0" w:space="0" w:color="auto"/>
        <w:left w:val="none" w:sz="0" w:space="0" w:color="auto"/>
        <w:bottom w:val="none" w:sz="0" w:space="0" w:color="auto"/>
        <w:right w:val="none" w:sz="0" w:space="0" w:color="auto"/>
      </w:divBdr>
      <w:divsChild>
        <w:div w:id="1833330704">
          <w:marLeft w:val="0"/>
          <w:marRight w:val="0"/>
          <w:marTop w:val="0"/>
          <w:marBottom w:val="0"/>
          <w:divBdr>
            <w:top w:val="none" w:sz="0" w:space="0" w:color="auto"/>
            <w:left w:val="none" w:sz="0" w:space="0" w:color="auto"/>
            <w:bottom w:val="none" w:sz="0" w:space="0" w:color="auto"/>
            <w:right w:val="none" w:sz="0" w:space="0" w:color="auto"/>
          </w:divBdr>
        </w:div>
      </w:divsChild>
    </w:div>
    <w:div w:id="1270508143">
      <w:bodyDiv w:val="1"/>
      <w:marLeft w:val="0"/>
      <w:marRight w:val="0"/>
      <w:marTop w:val="0"/>
      <w:marBottom w:val="0"/>
      <w:divBdr>
        <w:top w:val="none" w:sz="0" w:space="0" w:color="auto"/>
        <w:left w:val="none" w:sz="0" w:space="0" w:color="auto"/>
        <w:bottom w:val="none" w:sz="0" w:space="0" w:color="auto"/>
        <w:right w:val="none" w:sz="0" w:space="0" w:color="auto"/>
      </w:divBdr>
    </w:div>
    <w:div w:id="1346437940">
      <w:bodyDiv w:val="1"/>
      <w:marLeft w:val="0"/>
      <w:marRight w:val="0"/>
      <w:marTop w:val="0"/>
      <w:marBottom w:val="0"/>
      <w:divBdr>
        <w:top w:val="none" w:sz="0" w:space="0" w:color="auto"/>
        <w:left w:val="none" w:sz="0" w:space="0" w:color="auto"/>
        <w:bottom w:val="none" w:sz="0" w:space="0" w:color="auto"/>
        <w:right w:val="none" w:sz="0" w:space="0" w:color="auto"/>
      </w:divBdr>
    </w:div>
    <w:div w:id="1406338661">
      <w:bodyDiv w:val="1"/>
      <w:marLeft w:val="225"/>
      <w:marRight w:val="225"/>
      <w:marTop w:val="0"/>
      <w:marBottom w:val="0"/>
      <w:divBdr>
        <w:top w:val="none" w:sz="0" w:space="0" w:color="auto"/>
        <w:left w:val="none" w:sz="0" w:space="0" w:color="auto"/>
        <w:bottom w:val="none" w:sz="0" w:space="0" w:color="auto"/>
        <w:right w:val="none" w:sz="0" w:space="0" w:color="auto"/>
      </w:divBdr>
      <w:divsChild>
        <w:div w:id="319846474">
          <w:marLeft w:val="0"/>
          <w:marRight w:val="0"/>
          <w:marTop w:val="0"/>
          <w:marBottom w:val="0"/>
          <w:divBdr>
            <w:top w:val="none" w:sz="0" w:space="0" w:color="auto"/>
            <w:left w:val="none" w:sz="0" w:space="0" w:color="auto"/>
            <w:bottom w:val="none" w:sz="0" w:space="0" w:color="auto"/>
            <w:right w:val="none" w:sz="0" w:space="0" w:color="auto"/>
          </w:divBdr>
        </w:div>
      </w:divsChild>
    </w:div>
    <w:div w:id="1421564551">
      <w:bodyDiv w:val="1"/>
      <w:marLeft w:val="225"/>
      <w:marRight w:val="225"/>
      <w:marTop w:val="0"/>
      <w:marBottom w:val="0"/>
      <w:divBdr>
        <w:top w:val="none" w:sz="0" w:space="0" w:color="auto"/>
        <w:left w:val="none" w:sz="0" w:space="0" w:color="auto"/>
        <w:bottom w:val="none" w:sz="0" w:space="0" w:color="auto"/>
        <w:right w:val="none" w:sz="0" w:space="0" w:color="auto"/>
      </w:divBdr>
      <w:divsChild>
        <w:div w:id="390735944">
          <w:marLeft w:val="0"/>
          <w:marRight w:val="0"/>
          <w:marTop w:val="0"/>
          <w:marBottom w:val="0"/>
          <w:divBdr>
            <w:top w:val="none" w:sz="0" w:space="0" w:color="auto"/>
            <w:left w:val="none" w:sz="0" w:space="0" w:color="auto"/>
            <w:bottom w:val="none" w:sz="0" w:space="0" w:color="auto"/>
            <w:right w:val="none" w:sz="0" w:space="0" w:color="auto"/>
          </w:divBdr>
        </w:div>
      </w:divsChild>
    </w:div>
    <w:div w:id="1549754345">
      <w:bodyDiv w:val="1"/>
      <w:marLeft w:val="225"/>
      <w:marRight w:val="225"/>
      <w:marTop w:val="0"/>
      <w:marBottom w:val="0"/>
      <w:divBdr>
        <w:top w:val="none" w:sz="0" w:space="0" w:color="auto"/>
        <w:left w:val="none" w:sz="0" w:space="0" w:color="auto"/>
        <w:bottom w:val="none" w:sz="0" w:space="0" w:color="auto"/>
        <w:right w:val="none" w:sz="0" w:space="0" w:color="auto"/>
      </w:divBdr>
      <w:divsChild>
        <w:div w:id="338973347">
          <w:marLeft w:val="0"/>
          <w:marRight w:val="0"/>
          <w:marTop w:val="0"/>
          <w:marBottom w:val="0"/>
          <w:divBdr>
            <w:top w:val="none" w:sz="0" w:space="0" w:color="auto"/>
            <w:left w:val="none" w:sz="0" w:space="0" w:color="auto"/>
            <w:bottom w:val="none" w:sz="0" w:space="0" w:color="auto"/>
            <w:right w:val="none" w:sz="0" w:space="0" w:color="auto"/>
          </w:divBdr>
        </w:div>
      </w:divsChild>
    </w:div>
    <w:div w:id="1579552624">
      <w:bodyDiv w:val="1"/>
      <w:marLeft w:val="0"/>
      <w:marRight w:val="0"/>
      <w:marTop w:val="0"/>
      <w:marBottom w:val="0"/>
      <w:divBdr>
        <w:top w:val="none" w:sz="0" w:space="0" w:color="auto"/>
        <w:left w:val="none" w:sz="0" w:space="0" w:color="auto"/>
        <w:bottom w:val="none" w:sz="0" w:space="0" w:color="auto"/>
        <w:right w:val="none" w:sz="0" w:space="0" w:color="auto"/>
      </w:divBdr>
    </w:div>
    <w:div w:id="1624076339">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225"/>
      <w:marRight w:val="225"/>
      <w:marTop w:val="0"/>
      <w:marBottom w:val="0"/>
      <w:divBdr>
        <w:top w:val="none" w:sz="0" w:space="0" w:color="auto"/>
        <w:left w:val="none" w:sz="0" w:space="0" w:color="auto"/>
        <w:bottom w:val="none" w:sz="0" w:space="0" w:color="auto"/>
        <w:right w:val="none" w:sz="0" w:space="0" w:color="auto"/>
      </w:divBdr>
      <w:divsChild>
        <w:div w:id="1349218628">
          <w:marLeft w:val="0"/>
          <w:marRight w:val="0"/>
          <w:marTop w:val="0"/>
          <w:marBottom w:val="0"/>
          <w:divBdr>
            <w:top w:val="none" w:sz="0" w:space="0" w:color="auto"/>
            <w:left w:val="none" w:sz="0" w:space="0" w:color="auto"/>
            <w:bottom w:val="none" w:sz="0" w:space="0" w:color="auto"/>
            <w:right w:val="none" w:sz="0" w:space="0" w:color="auto"/>
          </w:divBdr>
        </w:div>
      </w:divsChild>
    </w:div>
    <w:div w:id="1754471028">
      <w:bodyDiv w:val="1"/>
      <w:marLeft w:val="0"/>
      <w:marRight w:val="0"/>
      <w:marTop w:val="0"/>
      <w:marBottom w:val="0"/>
      <w:divBdr>
        <w:top w:val="none" w:sz="0" w:space="0" w:color="auto"/>
        <w:left w:val="none" w:sz="0" w:space="0" w:color="auto"/>
        <w:bottom w:val="none" w:sz="0" w:space="0" w:color="auto"/>
        <w:right w:val="none" w:sz="0" w:space="0" w:color="auto"/>
      </w:divBdr>
    </w:div>
    <w:div w:id="1834376416">
      <w:bodyDiv w:val="1"/>
      <w:marLeft w:val="0"/>
      <w:marRight w:val="0"/>
      <w:marTop w:val="0"/>
      <w:marBottom w:val="0"/>
      <w:divBdr>
        <w:top w:val="none" w:sz="0" w:space="0" w:color="auto"/>
        <w:left w:val="none" w:sz="0" w:space="0" w:color="auto"/>
        <w:bottom w:val="none" w:sz="0" w:space="0" w:color="auto"/>
        <w:right w:val="none" w:sz="0" w:space="0" w:color="auto"/>
      </w:divBdr>
    </w:div>
    <w:div w:id="210719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901095576">
          <w:marLeft w:val="0"/>
          <w:marRight w:val="0"/>
          <w:marTop w:val="0"/>
          <w:marBottom w:val="0"/>
          <w:divBdr>
            <w:top w:val="none" w:sz="0" w:space="0" w:color="auto"/>
            <w:left w:val="none" w:sz="0" w:space="0" w:color="auto"/>
            <w:bottom w:val="none" w:sz="0" w:space="0" w:color="auto"/>
            <w:right w:val="none" w:sz="0" w:space="0" w:color="auto"/>
          </w:divBdr>
        </w:div>
      </w:divsChild>
    </w:div>
    <w:div w:id="2141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B8EB-F0A5-4809-97E5-E2008FDB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7286</Words>
  <Characters>4154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11418</CharactersWithSpaces>
  <SharedDoc>false</SharedDoc>
  <HLinks>
    <vt:vector size="6" baseType="variant">
      <vt:variant>
        <vt:i4>1179648</vt:i4>
      </vt:variant>
      <vt:variant>
        <vt:i4>0</vt:i4>
      </vt:variant>
      <vt:variant>
        <vt:i4>0</vt:i4>
      </vt:variant>
      <vt:variant>
        <vt:i4>5</vt:i4>
      </vt:variant>
      <vt:variant>
        <vt:lpwstr>javascript:OL('103787','262')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2018-08-09T05:48:00Z</dcterms:created>
  <dcterms:modified xsi:type="dcterms:W3CDTF">2018-08-09T05:48:00Z</dcterms:modified>
  <cp:revision>1</cp:revision>
</cp:coreProperties>
</file>