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02BC0" w14:textId="77777777" w:rsidR="00716752" w:rsidRPr="00EA7A65" w:rsidRDefault="00FD12D2" w:rsidP="00FD12D2">
      <w:pPr>
        <w:jc w:val="right"/>
        <w:rPr>
          <w:b/>
          <w:bCs/>
          <w:lang w:eastAsia="lt-LT"/>
        </w:rPr>
      </w:pPr>
      <w:bookmarkStart w:id="0" w:name="_GoBack"/>
      <w:bookmarkEnd w:id="0"/>
      <w:r w:rsidRPr="00EA7A65">
        <w:rPr>
          <w:b/>
          <w:bCs/>
          <w:lang w:eastAsia="lt-LT"/>
        </w:rPr>
        <w:t>Projektas</w:t>
      </w:r>
    </w:p>
    <w:p w14:paraId="67202BC1" w14:textId="77777777" w:rsidR="00716752" w:rsidRDefault="00716752" w:rsidP="00716752">
      <w:pPr>
        <w:jc w:val="center"/>
        <w:rPr>
          <w:b/>
          <w:caps/>
          <w:lang w:eastAsia="lt-LT"/>
        </w:rPr>
      </w:pPr>
    </w:p>
    <w:p w14:paraId="67202BC2" w14:textId="77777777" w:rsidR="00FD12D2" w:rsidRDefault="00FD12D2" w:rsidP="00716752">
      <w:pPr>
        <w:jc w:val="center"/>
        <w:rPr>
          <w:b/>
          <w:caps/>
          <w:lang w:eastAsia="lt-LT"/>
        </w:rPr>
      </w:pPr>
      <w:r>
        <w:rPr>
          <w:b/>
          <w:caps/>
          <w:lang w:eastAsia="lt-LT"/>
        </w:rPr>
        <w:t>LIETUVOS RESPUBLIKOS VYRIAUSYBĖ</w:t>
      </w:r>
    </w:p>
    <w:p w14:paraId="67202BC3" w14:textId="77777777" w:rsidR="00FD12D2" w:rsidRDefault="00FD12D2" w:rsidP="00716752">
      <w:pPr>
        <w:jc w:val="center"/>
        <w:rPr>
          <w:b/>
          <w:caps/>
          <w:lang w:eastAsia="lt-LT"/>
        </w:rPr>
      </w:pPr>
    </w:p>
    <w:p w14:paraId="67202BC4" w14:textId="77777777" w:rsidR="00716752" w:rsidRDefault="00716752" w:rsidP="00716752">
      <w:pPr>
        <w:jc w:val="center"/>
        <w:rPr>
          <w:b/>
          <w:caps/>
          <w:lang w:eastAsia="lt-LT"/>
        </w:rPr>
      </w:pPr>
      <w:r>
        <w:rPr>
          <w:b/>
          <w:caps/>
          <w:lang w:eastAsia="lt-LT"/>
        </w:rPr>
        <w:t>nutarimas</w:t>
      </w:r>
    </w:p>
    <w:p w14:paraId="67202BC5" w14:textId="77777777" w:rsidR="00716752" w:rsidRDefault="00716752" w:rsidP="00716752">
      <w:pPr>
        <w:jc w:val="center"/>
        <w:rPr>
          <w:b/>
          <w:lang w:eastAsia="lt-LT"/>
        </w:rPr>
      </w:pPr>
      <w:r>
        <w:rPr>
          <w:b/>
          <w:lang w:eastAsia="lt-LT"/>
        </w:rPr>
        <w:t xml:space="preserve">DĖL LIETUVOS RESPUBLIKOS VYRIAUSYBĖS </w:t>
      </w:r>
      <w:r w:rsidR="00C31FC3">
        <w:rPr>
          <w:b/>
          <w:lang w:eastAsia="lt-LT"/>
        </w:rPr>
        <w:t xml:space="preserve">KOMISIJOS </w:t>
      </w:r>
      <w:r w:rsidR="007C4611">
        <w:rPr>
          <w:b/>
          <w:lang w:eastAsia="lt-LT"/>
        </w:rPr>
        <w:t>TAUTINIŲ MAŽUMŲ</w:t>
      </w:r>
      <w:r>
        <w:rPr>
          <w:b/>
          <w:lang w:eastAsia="lt-LT"/>
        </w:rPr>
        <w:t xml:space="preserve"> </w:t>
      </w:r>
      <w:r w:rsidR="00C31FC3">
        <w:rPr>
          <w:b/>
          <w:lang w:eastAsia="lt-LT"/>
        </w:rPr>
        <w:t xml:space="preserve">KLAUSIMAMS </w:t>
      </w:r>
      <w:r>
        <w:rPr>
          <w:b/>
          <w:lang w:eastAsia="lt-LT"/>
        </w:rPr>
        <w:t>SUDARYMO</w:t>
      </w:r>
    </w:p>
    <w:p w14:paraId="67202BC6" w14:textId="77777777" w:rsidR="00716752" w:rsidRDefault="00716752" w:rsidP="00716752">
      <w:pPr>
        <w:widowControl w:val="0"/>
        <w:jc w:val="center"/>
        <w:rPr>
          <w:b/>
          <w:caps/>
          <w:lang w:eastAsia="lt-LT"/>
        </w:rPr>
      </w:pPr>
    </w:p>
    <w:p w14:paraId="67202BC7" w14:textId="77777777" w:rsidR="00716752" w:rsidRDefault="00716752" w:rsidP="00716752">
      <w:pPr>
        <w:ind w:firstLine="62"/>
        <w:jc w:val="center"/>
        <w:rPr>
          <w:lang w:eastAsia="lt-LT"/>
        </w:rPr>
      </w:pPr>
      <w:r>
        <w:rPr>
          <w:lang w:eastAsia="lt-LT"/>
        </w:rPr>
        <w:t xml:space="preserve">2019 m. </w:t>
      </w:r>
      <w:r w:rsidR="007C4611">
        <w:rPr>
          <w:lang w:eastAsia="lt-LT"/>
        </w:rPr>
        <w:t xml:space="preserve"> </w:t>
      </w:r>
      <w:r w:rsidR="00CF6EF8">
        <w:rPr>
          <w:lang w:eastAsia="lt-LT"/>
        </w:rPr>
        <w:t xml:space="preserve">                   </w:t>
      </w:r>
      <w:r>
        <w:rPr>
          <w:lang w:eastAsia="lt-LT"/>
        </w:rPr>
        <w:t xml:space="preserve">d. Nr. </w:t>
      </w:r>
    </w:p>
    <w:p w14:paraId="67202BC8" w14:textId="77777777" w:rsidR="00716752" w:rsidRDefault="00716752" w:rsidP="00716752">
      <w:pPr>
        <w:jc w:val="center"/>
        <w:rPr>
          <w:lang w:eastAsia="lt-LT"/>
        </w:rPr>
      </w:pPr>
      <w:r>
        <w:rPr>
          <w:lang w:eastAsia="lt-LT"/>
        </w:rPr>
        <w:t>Vilnius</w:t>
      </w:r>
    </w:p>
    <w:p w14:paraId="67202BC9" w14:textId="77777777" w:rsidR="00716752" w:rsidRDefault="00716752" w:rsidP="00716752">
      <w:pPr>
        <w:jc w:val="center"/>
        <w:rPr>
          <w:lang w:eastAsia="lt-LT"/>
        </w:rPr>
      </w:pPr>
    </w:p>
    <w:p w14:paraId="67202BCA" w14:textId="77777777" w:rsidR="00716752" w:rsidRDefault="00716752" w:rsidP="00716752">
      <w:pPr>
        <w:jc w:val="center"/>
        <w:rPr>
          <w:lang w:eastAsia="lt-LT"/>
        </w:rPr>
      </w:pPr>
    </w:p>
    <w:p w14:paraId="67202BCB" w14:textId="77777777" w:rsidR="00716752" w:rsidRDefault="00716752" w:rsidP="00997B5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Vadovaudamasi Lietuvos Respublikos </w:t>
      </w:r>
      <w:r>
        <w:rPr>
          <w:iCs/>
          <w:color w:val="000000"/>
          <w:szCs w:val="24"/>
          <w:lang w:eastAsia="lt-LT"/>
        </w:rPr>
        <w:t>Vyriausybės įstatymo 22</w:t>
      </w:r>
      <w:r>
        <w:rPr>
          <w:szCs w:val="24"/>
          <w:lang w:eastAsia="lt-LT"/>
        </w:rPr>
        <w:t xml:space="preserve"> straipsnio 15 punktu ir </w:t>
      </w:r>
      <w:r>
        <w:rPr>
          <w:iCs/>
          <w:color w:val="000000"/>
          <w:szCs w:val="24"/>
          <w:lang w:eastAsia="lt-LT"/>
        </w:rPr>
        <w:t>27</w:t>
      </w:r>
      <w:r w:rsidR="00A50B4D">
        <w:rPr>
          <w:iCs/>
          <w:color w:val="000000"/>
          <w:szCs w:val="24"/>
          <w:lang w:eastAsia="lt-LT"/>
        </w:rPr>
        <w:t> </w:t>
      </w:r>
      <w:r>
        <w:rPr>
          <w:szCs w:val="24"/>
          <w:lang w:eastAsia="lt-LT"/>
        </w:rPr>
        <w:t>straipsnio 1, 4 ir 5 dalimis, Lietuvos Respublikos Vyriausybė</w:t>
      </w:r>
      <w:r>
        <w:rPr>
          <w:spacing w:val="100"/>
          <w:szCs w:val="24"/>
          <w:lang w:eastAsia="lt-LT"/>
        </w:rPr>
        <w:t xml:space="preserve"> nutari</w:t>
      </w:r>
      <w:r>
        <w:rPr>
          <w:szCs w:val="24"/>
          <w:lang w:eastAsia="lt-LT"/>
        </w:rPr>
        <w:t>a:</w:t>
      </w:r>
    </w:p>
    <w:p w14:paraId="67202BCC" w14:textId="77777777" w:rsidR="00716752" w:rsidRDefault="00716752" w:rsidP="00EA7A65">
      <w:pPr>
        <w:pStyle w:val="Sraopastraipa"/>
        <w:numPr>
          <w:ilvl w:val="0"/>
          <w:numId w:val="1"/>
        </w:numPr>
        <w:spacing w:line="360" w:lineRule="auto"/>
        <w:ind w:left="0" w:firstLine="720"/>
        <w:jc w:val="both"/>
        <w:rPr>
          <w:lang w:eastAsia="lt-LT"/>
        </w:rPr>
      </w:pPr>
      <w:r>
        <w:rPr>
          <w:lang w:eastAsia="lt-LT"/>
        </w:rPr>
        <w:t xml:space="preserve">Sudaryti šią Lietuvos Respublikos Vyriausybės </w:t>
      </w:r>
      <w:r w:rsidR="00C31FC3">
        <w:rPr>
          <w:lang w:eastAsia="lt-LT"/>
        </w:rPr>
        <w:t xml:space="preserve">komisiją </w:t>
      </w:r>
      <w:r>
        <w:rPr>
          <w:lang w:eastAsia="lt-LT"/>
        </w:rPr>
        <w:t xml:space="preserve">tautinių mažumų </w:t>
      </w:r>
      <w:r w:rsidR="00C31FC3">
        <w:rPr>
          <w:lang w:eastAsia="lt-LT"/>
        </w:rPr>
        <w:t>klausimams</w:t>
      </w:r>
      <w:r w:rsidR="00C31FC3" w:rsidDel="00C31FC3">
        <w:rPr>
          <w:lang w:eastAsia="lt-LT"/>
        </w:rPr>
        <w:t xml:space="preserve"> </w:t>
      </w:r>
      <w:r>
        <w:rPr>
          <w:lang w:eastAsia="lt-LT"/>
        </w:rPr>
        <w:t xml:space="preserve">(toliau – </w:t>
      </w:r>
      <w:r w:rsidR="00D64EF2">
        <w:rPr>
          <w:lang w:eastAsia="lt-LT"/>
        </w:rPr>
        <w:t>Komisija</w:t>
      </w:r>
      <w:r>
        <w:rPr>
          <w:lang w:eastAsia="lt-LT"/>
        </w:rPr>
        <w:t>):</w:t>
      </w:r>
    </w:p>
    <w:p w14:paraId="67202BCD" w14:textId="77777777" w:rsidR="00716752" w:rsidRDefault="00374493" w:rsidP="00EA7A65">
      <w:pPr>
        <w:pStyle w:val="Sraopastraipa"/>
        <w:spacing w:line="360" w:lineRule="auto"/>
        <w:ind w:left="0" w:firstLine="720"/>
        <w:jc w:val="both"/>
        <w:rPr>
          <w:lang w:eastAsia="lt-LT"/>
        </w:rPr>
      </w:pPr>
      <w:r>
        <w:rPr>
          <w:lang w:eastAsia="lt-LT"/>
        </w:rPr>
        <w:t>Vyriausybės kanclerio pirmasis pavaduotojas</w:t>
      </w:r>
      <w:r w:rsidR="00716752">
        <w:rPr>
          <w:lang w:eastAsia="lt-LT"/>
        </w:rPr>
        <w:t xml:space="preserve"> (</w:t>
      </w:r>
      <w:r w:rsidR="00D64EF2">
        <w:rPr>
          <w:lang w:eastAsia="lt-LT"/>
        </w:rPr>
        <w:t>Komisijos</w:t>
      </w:r>
      <w:r w:rsidR="00716752">
        <w:rPr>
          <w:lang w:eastAsia="lt-LT"/>
        </w:rPr>
        <w:t xml:space="preserve"> pirmininkas);</w:t>
      </w:r>
    </w:p>
    <w:p w14:paraId="67202BCE" w14:textId="77777777" w:rsidR="00374493" w:rsidRDefault="00716752" w:rsidP="00EA7A65">
      <w:pPr>
        <w:pStyle w:val="Sraopastraipa"/>
        <w:spacing w:line="360" w:lineRule="auto"/>
        <w:ind w:left="0" w:firstLine="720"/>
        <w:jc w:val="both"/>
        <w:rPr>
          <w:lang w:eastAsia="lt-LT"/>
        </w:rPr>
      </w:pPr>
      <w:r w:rsidRPr="00374493">
        <w:rPr>
          <w:lang w:eastAsia="lt-LT"/>
        </w:rPr>
        <w:t>kultūros viceministras</w:t>
      </w:r>
      <w:r>
        <w:rPr>
          <w:lang w:eastAsia="lt-LT"/>
        </w:rPr>
        <w:t xml:space="preserve"> (</w:t>
      </w:r>
      <w:r w:rsidR="00D64EF2">
        <w:rPr>
          <w:lang w:eastAsia="lt-LT"/>
        </w:rPr>
        <w:t>Komisijos</w:t>
      </w:r>
      <w:r>
        <w:rPr>
          <w:lang w:eastAsia="lt-LT"/>
        </w:rPr>
        <w:t xml:space="preserve"> pirmininko pavaduotojas)</w:t>
      </w:r>
      <w:r w:rsidR="00EB5EA4">
        <w:rPr>
          <w:lang w:eastAsia="lt-LT"/>
        </w:rPr>
        <w:t>;</w:t>
      </w:r>
    </w:p>
    <w:p w14:paraId="67202BCF" w14:textId="77777777" w:rsidR="00374493" w:rsidRDefault="00716752" w:rsidP="00EA7A65">
      <w:pPr>
        <w:pStyle w:val="Sraopastraipa"/>
        <w:spacing w:line="360" w:lineRule="auto"/>
        <w:ind w:left="0" w:firstLine="720"/>
        <w:jc w:val="both"/>
        <w:rPr>
          <w:lang w:eastAsia="lt-LT"/>
        </w:rPr>
      </w:pPr>
      <w:r w:rsidRPr="00C454D5">
        <w:rPr>
          <w:lang w:eastAsia="lt-LT"/>
        </w:rPr>
        <w:t>vidaus reikalų ministras;</w:t>
      </w:r>
    </w:p>
    <w:p w14:paraId="67202BD0" w14:textId="77777777" w:rsidR="00716752" w:rsidRDefault="00716752" w:rsidP="00EA7A65">
      <w:pPr>
        <w:pStyle w:val="Sraopastraipa"/>
        <w:spacing w:line="360" w:lineRule="auto"/>
        <w:ind w:left="0" w:firstLine="720"/>
        <w:jc w:val="both"/>
        <w:rPr>
          <w:lang w:eastAsia="lt-LT"/>
        </w:rPr>
      </w:pPr>
      <w:r w:rsidRPr="00374493">
        <w:rPr>
          <w:lang w:eastAsia="lt-LT"/>
        </w:rPr>
        <w:t>finansų viceministras</w:t>
      </w:r>
      <w:r>
        <w:rPr>
          <w:lang w:eastAsia="lt-LT"/>
        </w:rPr>
        <w:t>;</w:t>
      </w:r>
    </w:p>
    <w:p w14:paraId="67202BD1" w14:textId="77777777" w:rsidR="00566BED" w:rsidRPr="00EB5EA4" w:rsidRDefault="00566BED" w:rsidP="00EA7A65">
      <w:pPr>
        <w:pStyle w:val="Sraopastraipa"/>
        <w:spacing w:line="360" w:lineRule="auto"/>
        <w:ind w:left="0" w:firstLine="720"/>
        <w:jc w:val="both"/>
        <w:rPr>
          <w:i/>
          <w:iCs/>
          <w:lang w:eastAsia="lt-LT"/>
        </w:rPr>
      </w:pPr>
      <w:r w:rsidRPr="00374493">
        <w:rPr>
          <w:lang w:eastAsia="lt-LT"/>
        </w:rPr>
        <w:t>krašto apsaugos viceministras</w:t>
      </w:r>
      <w:r>
        <w:rPr>
          <w:lang w:eastAsia="lt-LT"/>
        </w:rPr>
        <w:t>;</w:t>
      </w:r>
    </w:p>
    <w:p w14:paraId="67202BD2" w14:textId="77777777" w:rsidR="00716752" w:rsidRDefault="00716752" w:rsidP="00EA7A65">
      <w:pPr>
        <w:pStyle w:val="Sraopastraipa"/>
        <w:spacing w:line="360" w:lineRule="auto"/>
        <w:ind w:left="0" w:firstLine="720"/>
        <w:jc w:val="both"/>
        <w:rPr>
          <w:lang w:eastAsia="lt-LT"/>
        </w:rPr>
      </w:pPr>
      <w:r>
        <w:rPr>
          <w:lang w:eastAsia="lt-LT"/>
        </w:rPr>
        <w:t>socialinės apsaugos ir darbo viceministras</w:t>
      </w:r>
      <w:r w:rsidR="00EB5EA4">
        <w:rPr>
          <w:lang w:eastAsia="lt-LT"/>
        </w:rPr>
        <w:t>;</w:t>
      </w:r>
    </w:p>
    <w:p w14:paraId="67202BD3" w14:textId="77777777" w:rsidR="00566BED" w:rsidRDefault="00566BED" w:rsidP="00EA7A65">
      <w:pPr>
        <w:pStyle w:val="Sraopastraipa"/>
        <w:spacing w:line="360" w:lineRule="auto"/>
        <w:ind w:left="0" w:firstLine="720"/>
        <w:jc w:val="both"/>
        <w:rPr>
          <w:lang w:eastAsia="lt-LT"/>
        </w:rPr>
      </w:pPr>
      <w:r w:rsidRPr="00374493">
        <w:rPr>
          <w:lang w:eastAsia="lt-LT"/>
        </w:rPr>
        <w:t>švietimo, mokslo ir sporto viceministras</w:t>
      </w:r>
      <w:r>
        <w:rPr>
          <w:lang w:eastAsia="lt-LT"/>
        </w:rPr>
        <w:t>;</w:t>
      </w:r>
    </w:p>
    <w:p w14:paraId="67202BD4" w14:textId="77777777" w:rsidR="00566BED" w:rsidRPr="00374493" w:rsidRDefault="00566BED" w:rsidP="00EA7A65">
      <w:pPr>
        <w:pStyle w:val="Sraopastraipa"/>
        <w:spacing w:line="360" w:lineRule="auto"/>
        <w:ind w:left="0" w:firstLine="720"/>
        <w:jc w:val="both"/>
        <w:rPr>
          <w:lang w:eastAsia="lt-LT"/>
        </w:rPr>
      </w:pPr>
      <w:r w:rsidRPr="00374493">
        <w:rPr>
          <w:lang w:eastAsia="lt-LT"/>
        </w:rPr>
        <w:t>teisingumo viceministras</w:t>
      </w:r>
      <w:r w:rsidR="00EB5EA4" w:rsidRPr="00374493">
        <w:rPr>
          <w:lang w:eastAsia="lt-LT"/>
        </w:rPr>
        <w:t>;</w:t>
      </w:r>
    </w:p>
    <w:p w14:paraId="67202BD5" w14:textId="77777777" w:rsidR="00566BED" w:rsidRDefault="00566BED" w:rsidP="00EA7A65">
      <w:pPr>
        <w:pStyle w:val="Sraopastraipa"/>
        <w:spacing w:line="360" w:lineRule="auto"/>
        <w:ind w:left="0" w:firstLine="720"/>
        <w:jc w:val="both"/>
        <w:rPr>
          <w:lang w:eastAsia="lt-LT"/>
        </w:rPr>
      </w:pPr>
      <w:r w:rsidRPr="00374493">
        <w:rPr>
          <w:lang w:eastAsia="lt-LT"/>
        </w:rPr>
        <w:t>užsienio reikalų viceministras</w:t>
      </w:r>
      <w:r>
        <w:rPr>
          <w:lang w:eastAsia="lt-LT"/>
        </w:rPr>
        <w:t>;</w:t>
      </w:r>
    </w:p>
    <w:p w14:paraId="67202BD6" w14:textId="77777777" w:rsidR="00566BED" w:rsidRDefault="00566BED" w:rsidP="00EA7A65">
      <w:pPr>
        <w:pStyle w:val="Sraopastraipa"/>
        <w:spacing w:line="360" w:lineRule="auto"/>
        <w:ind w:left="0" w:firstLine="720"/>
        <w:jc w:val="both"/>
        <w:rPr>
          <w:lang w:eastAsia="lt-LT"/>
        </w:rPr>
      </w:pPr>
      <w:r w:rsidRPr="00374493">
        <w:rPr>
          <w:lang w:eastAsia="lt-LT"/>
        </w:rPr>
        <w:t xml:space="preserve">Tautinių mažumų departamento prie Lietuvos Respublikos Vyriausybės </w:t>
      </w:r>
      <w:r w:rsidR="00AB7748">
        <w:rPr>
          <w:lang w:eastAsia="lt-LT"/>
        </w:rPr>
        <w:t xml:space="preserve">(toliau – Departamentas) </w:t>
      </w:r>
      <w:r w:rsidRPr="00374493">
        <w:rPr>
          <w:lang w:eastAsia="lt-LT"/>
        </w:rPr>
        <w:t>direktorius</w:t>
      </w:r>
      <w:r>
        <w:rPr>
          <w:lang w:eastAsia="lt-LT"/>
        </w:rPr>
        <w:t>;</w:t>
      </w:r>
    </w:p>
    <w:p w14:paraId="67202BD7" w14:textId="77777777" w:rsidR="00374493" w:rsidRDefault="00566BED" w:rsidP="00EA7A65">
      <w:pPr>
        <w:pStyle w:val="Sraopastraipa"/>
        <w:spacing w:line="360" w:lineRule="auto"/>
        <w:ind w:left="0" w:firstLine="720"/>
        <w:jc w:val="both"/>
        <w:rPr>
          <w:lang w:eastAsia="lt-LT"/>
        </w:rPr>
      </w:pPr>
      <w:r>
        <w:rPr>
          <w:lang w:eastAsia="lt-LT"/>
        </w:rPr>
        <w:t xml:space="preserve">Ministro Pirmininko </w:t>
      </w:r>
      <w:r w:rsidR="00374493">
        <w:rPr>
          <w:lang w:eastAsia="lt-LT"/>
        </w:rPr>
        <w:t>biuro</w:t>
      </w:r>
      <w:r>
        <w:rPr>
          <w:lang w:eastAsia="lt-LT"/>
        </w:rPr>
        <w:t xml:space="preserve"> vadovas</w:t>
      </w:r>
      <w:r w:rsidR="00374493">
        <w:rPr>
          <w:lang w:eastAsia="lt-LT"/>
        </w:rPr>
        <w:t>;</w:t>
      </w:r>
    </w:p>
    <w:p w14:paraId="67202BD8" w14:textId="77777777" w:rsidR="009F4DE7" w:rsidRDefault="009F4DE7" w:rsidP="00EA7A65">
      <w:pPr>
        <w:pStyle w:val="Sraopastraipa"/>
        <w:spacing w:line="360" w:lineRule="auto"/>
        <w:ind w:left="0" w:firstLine="720"/>
        <w:jc w:val="both"/>
        <w:rPr>
          <w:lang w:eastAsia="lt-LT"/>
        </w:rPr>
      </w:pPr>
      <w:r>
        <w:rPr>
          <w:lang w:eastAsia="lt-LT"/>
        </w:rPr>
        <w:t>Ministro Pirmininko patarėjas;</w:t>
      </w:r>
    </w:p>
    <w:p w14:paraId="67202BD9" w14:textId="77777777" w:rsidR="001B2807" w:rsidRDefault="00374493" w:rsidP="00EA7A65">
      <w:pPr>
        <w:pStyle w:val="Sraopastraipa"/>
        <w:spacing w:line="360" w:lineRule="auto"/>
        <w:ind w:left="0" w:firstLine="720"/>
        <w:jc w:val="both"/>
        <w:rPr>
          <w:lang w:eastAsia="lt-LT"/>
        </w:rPr>
      </w:pPr>
      <w:r>
        <w:rPr>
          <w:lang w:eastAsia="lt-LT"/>
        </w:rPr>
        <w:t>Vyriausybės kanceliarijos Tarptautinių santykių ir Europos Sąjungos grupės vadovas</w:t>
      </w:r>
      <w:r w:rsidR="00D64EF2">
        <w:rPr>
          <w:lang w:eastAsia="lt-LT"/>
        </w:rPr>
        <w:t>.</w:t>
      </w:r>
    </w:p>
    <w:p w14:paraId="67202BDA" w14:textId="77777777" w:rsidR="00566BED" w:rsidRDefault="009F4DE7" w:rsidP="00EA7A65">
      <w:pPr>
        <w:pStyle w:val="Sraopastraipa"/>
        <w:spacing w:line="360" w:lineRule="auto"/>
        <w:ind w:left="0" w:firstLine="720"/>
        <w:jc w:val="both"/>
        <w:rPr>
          <w:lang w:eastAsia="lt-LT"/>
        </w:rPr>
      </w:pPr>
      <w:r>
        <w:rPr>
          <w:lang w:eastAsia="lt-LT"/>
        </w:rPr>
        <w:t xml:space="preserve">2. </w:t>
      </w:r>
      <w:r w:rsidR="00566BED">
        <w:rPr>
          <w:lang w:eastAsia="lt-LT"/>
        </w:rPr>
        <w:t xml:space="preserve">Pavesti </w:t>
      </w:r>
      <w:r w:rsidR="00BF4C51">
        <w:rPr>
          <w:lang w:eastAsia="lt-LT"/>
        </w:rPr>
        <w:t>Komisijai</w:t>
      </w:r>
      <w:r>
        <w:rPr>
          <w:lang w:eastAsia="lt-LT"/>
        </w:rPr>
        <w:t xml:space="preserve"> </w:t>
      </w:r>
      <w:r w:rsidR="00AB7748">
        <w:rPr>
          <w:lang w:eastAsia="lt-LT"/>
        </w:rPr>
        <w:t xml:space="preserve">rengti ir teikti </w:t>
      </w:r>
      <w:r w:rsidR="00566BED">
        <w:rPr>
          <w:lang w:eastAsia="lt-LT"/>
        </w:rPr>
        <w:t>Lietuvos Respublikos Vyriausyb</w:t>
      </w:r>
      <w:r w:rsidR="005B5BEB">
        <w:rPr>
          <w:lang w:eastAsia="lt-LT"/>
        </w:rPr>
        <w:t>ei</w:t>
      </w:r>
      <w:r w:rsidR="00566BED">
        <w:rPr>
          <w:lang w:eastAsia="lt-LT"/>
        </w:rPr>
        <w:t xml:space="preserve"> išvadas ir pasiūlymus dėl:</w:t>
      </w:r>
    </w:p>
    <w:p w14:paraId="67202BDB" w14:textId="77777777" w:rsidR="009F4DE7" w:rsidRDefault="009F4DE7" w:rsidP="00EA7A65">
      <w:pPr>
        <w:pStyle w:val="Sraopastraipa"/>
        <w:spacing w:line="360" w:lineRule="auto"/>
        <w:ind w:left="0" w:firstLine="720"/>
        <w:jc w:val="both"/>
        <w:rPr>
          <w:lang w:eastAsia="lt-LT"/>
        </w:rPr>
      </w:pPr>
      <w:r>
        <w:rPr>
          <w:lang w:eastAsia="lt-LT"/>
        </w:rPr>
        <w:t xml:space="preserve">2.1. </w:t>
      </w:r>
      <w:r w:rsidR="00566BED">
        <w:rPr>
          <w:lang w:eastAsia="lt-LT"/>
        </w:rPr>
        <w:t xml:space="preserve">Lietuvos tautinių mažumų </w:t>
      </w:r>
      <w:r w:rsidR="005B5BEB">
        <w:rPr>
          <w:lang w:eastAsia="lt-LT"/>
        </w:rPr>
        <w:t xml:space="preserve">politikos </w:t>
      </w:r>
      <w:r w:rsidR="00566BED">
        <w:rPr>
          <w:lang w:eastAsia="lt-LT"/>
        </w:rPr>
        <w:t>krypčių ir prioritetų</w:t>
      </w:r>
      <w:r w:rsidR="00AB7748">
        <w:rPr>
          <w:lang w:eastAsia="lt-LT"/>
        </w:rPr>
        <w:t>:</w:t>
      </w:r>
    </w:p>
    <w:p w14:paraId="67202BDC" w14:textId="77777777" w:rsidR="00AB7748" w:rsidRDefault="009F4DE7" w:rsidP="00EA7A65">
      <w:pPr>
        <w:pStyle w:val="Sraopastraipa"/>
        <w:spacing w:line="360" w:lineRule="auto"/>
        <w:ind w:left="0" w:firstLine="720"/>
        <w:jc w:val="both"/>
        <w:rPr>
          <w:lang w:eastAsia="lt-LT"/>
        </w:rPr>
      </w:pPr>
      <w:r>
        <w:rPr>
          <w:lang w:eastAsia="lt-LT"/>
        </w:rPr>
        <w:t>2.1.1.</w:t>
      </w:r>
      <w:r w:rsidR="002B678E">
        <w:rPr>
          <w:lang w:eastAsia="lt-LT"/>
        </w:rPr>
        <w:t xml:space="preserve"> </w:t>
      </w:r>
      <w:r w:rsidR="00AB7748">
        <w:rPr>
          <w:lang w:eastAsia="lt-LT"/>
        </w:rPr>
        <w:t>Pietryčių Lietuvos regiono tolygesnio ekonominio vystymosi;</w:t>
      </w:r>
    </w:p>
    <w:p w14:paraId="67202BDD" w14:textId="77777777" w:rsidR="009F4DE7" w:rsidRDefault="009F4DE7" w:rsidP="00EA7A65">
      <w:pPr>
        <w:pStyle w:val="Sraopastraipa"/>
        <w:spacing w:line="360" w:lineRule="auto"/>
        <w:ind w:left="0" w:firstLine="720"/>
        <w:jc w:val="both"/>
        <w:rPr>
          <w:lang w:eastAsia="lt-LT"/>
        </w:rPr>
      </w:pPr>
      <w:r>
        <w:rPr>
          <w:lang w:eastAsia="lt-LT"/>
        </w:rPr>
        <w:t>2.1.2.</w:t>
      </w:r>
      <w:r w:rsidR="002B678E">
        <w:rPr>
          <w:lang w:eastAsia="lt-LT"/>
        </w:rPr>
        <w:t xml:space="preserve"> </w:t>
      </w:r>
      <w:r w:rsidR="009E609F">
        <w:rPr>
          <w:lang w:eastAsia="lt-LT"/>
        </w:rPr>
        <w:t xml:space="preserve">tautinių mažumų kultūros ir integracijos centrų (viešųjų įstaigų), kurių </w:t>
      </w:r>
      <w:r w:rsidR="0046110B">
        <w:rPr>
          <w:lang w:eastAsia="lt-LT"/>
        </w:rPr>
        <w:t xml:space="preserve"> savininko arba dalininko teises </w:t>
      </w:r>
      <w:r w:rsidR="00CB1738">
        <w:rPr>
          <w:lang w:eastAsia="lt-LT"/>
        </w:rPr>
        <w:t xml:space="preserve">ir pareigas </w:t>
      </w:r>
      <w:r w:rsidR="0046110B">
        <w:rPr>
          <w:lang w:eastAsia="lt-LT"/>
        </w:rPr>
        <w:t>įgyvendina</w:t>
      </w:r>
      <w:r w:rsidR="009E609F">
        <w:rPr>
          <w:lang w:eastAsia="lt-LT"/>
        </w:rPr>
        <w:t xml:space="preserve"> Departamentas, finansavimo koncepcijos peržiūrėjimo;</w:t>
      </w:r>
    </w:p>
    <w:p w14:paraId="67202BDE" w14:textId="77777777" w:rsidR="009E609F" w:rsidRDefault="00323B5D" w:rsidP="00EA7A65">
      <w:pPr>
        <w:pStyle w:val="Sraopastraipa"/>
        <w:spacing w:line="360" w:lineRule="auto"/>
        <w:ind w:left="0" w:firstLine="720"/>
        <w:jc w:val="both"/>
      </w:pPr>
      <w:r>
        <w:t xml:space="preserve">2.1.3. </w:t>
      </w:r>
      <w:r w:rsidR="009E609F">
        <w:t xml:space="preserve">tautinių mažumų mokyklos </w:t>
      </w:r>
      <w:r w:rsidR="00C41F6F">
        <w:t>apibrėžimo</w:t>
      </w:r>
      <w:r w:rsidR="009E609F" w:rsidRPr="00C41F6F">
        <w:t>;</w:t>
      </w:r>
    </w:p>
    <w:p w14:paraId="67202BDF" w14:textId="77777777" w:rsidR="009E609F" w:rsidRDefault="00323B5D" w:rsidP="00EA7A65">
      <w:pPr>
        <w:pStyle w:val="Sraopastraipa"/>
        <w:spacing w:line="360" w:lineRule="auto"/>
        <w:ind w:left="0" w:firstLine="720"/>
        <w:jc w:val="both"/>
      </w:pPr>
      <w:r>
        <w:t xml:space="preserve">2.1.4. </w:t>
      </w:r>
      <w:r w:rsidR="002B678E">
        <w:t xml:space="preserve"> </w:t>
      </w:r>
      <w:r w:rsidR="009E609F">
        <w:t>vardų ir pavardžių rašymo;</w:t>
      </w:r>
    </w:p>
    <w:p w14:paraId="67202BE0" w14:textId="77777777" w:rsidR="00875375" w:rsidRDefault="009F4DE7" w:rsidP="00EA7A65">
      <w:pPr>
        <w:pStyle w:val="Sraopastraipa"/>
        <w:spacing w:line="360" w:lineRule="auto"/>
        <w:ind w:left="0" w:firstLine="720"/>
        <w:jc w:val="both"/>
      </w:pPr>
      <w:r>
        <w:lastRenderedPageBreak/>
        <w:t xml:space="preserve">2.2. </w:t>
      </w:r>
      <w:r w:rsidR="00875375">
        <w:t>valstybės institucijų veiksmų koordinavimo integruojant tautines mažumas į Lietuvos politinį, visuomeninį ir kultūrinį gyvenimą</w:t>
      </w:r>
      <w:r w:rsidR="009E609F">
        <w:t>:</w:t>
      </w:r>
    </w:p>
    <w:p w14:paraId="67202BE1" w14:textId="77777777" w:rsidR="009E609F" w:rsidRDefault="009F4DE7" w:rsidP="00EA7A65">
      <w:pPr>
        <w:pStyle w:val="Sraopastraipa"/>
        <w:spacing w:line="360" w:lineRule="auto"/>
        <w:ind w:left="0" w:firstLine="720"/>
        <w:jc w:val="both"/>
      </w:pPr>
      <w:r>
        <w:t>2.2.1.</w:t>
      </w:r>
      <w:r w:rsidR="002B678E">
        <w:t xml:space="preserve"> </w:t>
      </w:r>
      <w:r w:rsidR="009E609F">
        <w:t>naujai atvykstančių tautinių bendrijų atstovų integracijos į Lietuvos visuomenę;</w:t>
      </w:r>
    </w:p>
    <w:p w14:paraId="67202BE2" w14:textId="05F5FE96" w:rsidR="009E609F" w:rsidRDefault="00567641" w:rsidP="00EA7A65">
      <w:pPr>
        <w:pStyle w:val="Sraopastraipa"/>
        <w:spacing w:line="360" w:lineRule="auto"/>
        <w:ind w:left="0" w:firstLine="720"/>
        <w:jc w:val="both"/>
      </w:pPr>
      <w:r>
        <w:t>2.2.2.</w:t>
      </w:r>
      <w:r w:rsidR="002B678E">
        <w:t xml:space="preserve"> </w:t>
      </w:r>
      <w:r w:rsidR="009E609F">
        <w:t>tarpinstitucinio bendradarbiavimo tautinių mažumų politikos įgyvendinimo srityje</w:t>
      </w:r>
      <w:r w:rsidR="00083BDB">
        <w:t xml:space="preserve"> tobulinimo</w:t>
      </w:r>
      <w:r w:rsidR="009E609F">
        <w:t>;</w:t>
      </w:r>
    </w:p>
    <w:p w14:paraId="79F56B49" w14:textId="1788916A" w:rsidR="00567641" w:rsidRDefault="00567641" w:rsidP="00567641">
      <w:pPr>
        <w:spacing w:line="360" w:lineRule="auto"/>
        <w:ind w:firstLine="720"/>
        <w:jc w:val="both"/>
      </w:pPr>
      <w:r>
        <w:t xml:space="preserve">2.3. tautinių mažumų politikai įgyvendinti reikalingų teisės aktų rengimo ir tobulinimo; </w:t>
      </w:r>
    </w:p>
    <w:p w14:paraId="23B78CEF" w14:textId="6A5D2C40" w:rsidR="006F7199" w:rsidRDefault="006F7199">
      <w:pPr>
        <w:spacing w:line="360" w:lineRule="auto"/>
        <w:ind w:firstLine="720"/>
        <w:jc w:val="both"/>
      </w:pPr>
      <w:r>
        <w:t>2</w:t>
      </w:r>
      <w:r w:rsidR="00567641">
        <w:t>.4</w:t>
      </w:r>
      <w:r>
        <w:t xml:space="preserve">. </w:t>
      </w:r>
      <w:r w:rsidRPr="006F7199">
        <w:t>Tarptautinių įsipareigojimų įgyvendinimo tautinių mažumų teisių užtikrinimo srityje</w:t>
      </w:r>
      <w:r>
        <w:t>;</w:t>
      </w:r>
    </w:p>
    <w:p w14:paraId="67202BE4" w14:textId="423AB5E3" w:rsidR="00323B5D" w:rsidRDefault="00567641" w:rsidP="00EA7A65">
      <w:pPr>
        <w:spacing w:line="360" w:lineRule="auto"/>
        <w:ind w:firstLine="720"/>
        <w:jc w:val="both"/>
        <w:rPr>
          <w:lang w:eastAsia="lt-LT"/>
        </w:rPr>
      </w:pPr>
      <w:r>
        <w:rPr>
          <w:lang w:eastAsia="lt-LT"/>
        </w:rPr>
        <w:t>2.5</w:t>
      </w:r>
      <w:r w:rsidR="00083BDB">
        <w:rPr>
          <w:lang w:eastAsia="lt-LT"/>
        </w:rPr>
        <w:t xml:space="preserve">. </w:t>
      </w:r>
      <w:r w:rsidR="00323B5D">
        <w:t>Lietuvos tautinių mažumų padėties kitų gerinimo priemonių.</w:t>
      </w:r>
    </w:p>
    <w:p w14:paraId="67202BE5" w14:textId="77777777" w:rsidR="002123ED" w:rsidRDefault="00083BDB" w:rsidP="00EA7A65">
      <w:pPr>
        <w:spacing w:line="360" w:lineRule="auto"/>
        <w:ind w:firstLine="720"/>
        <w:jc w:val="both"/>
        <w:rPr>
          <w:lang w:eastAsia="lt-LT"/>
        </w:rPr>
      </w:pPr>
      <w:r>
        <w:rPr>
          <w:color w:val="000000"/>
        </w:rPr>
        <w:t xml:space="preserve">3. </w:t>
      </w:r>
      <w:r w:rsidR="00FD12D2" w:rsidRPr="00083BDB">
        <w:rPr>
          <w:color w:val="000000"/>
        </w:rPr>
        <w:t>Įpareigoti Komisiją kartą per metus atsiskaityti Lietuvos Respublikos Vyriausybei už savo uždavinių įgyvendinimą</w:t>
      </w:r>
      <w:r w:rsidR="00323B5D" w:rsidRPr="00083BDB">
        <w:rPr>
          <w:color w:val="000000"/>
        </w:rPr>
        <w:t xml:space="preserve">. </w:t>
      </w:r>
    </w:p>
    <w:p w14:paraId="67202BE6" w14:textId="77777777" w:rsidR="00566BED" w:rsidRDefault="00083BDB" w:rsidP="00EA7A65">
      <w:pPr>
        <w:spacing w:line="360" w:lineRule="auto"/>
        <w:ind w:firstLine="720"/>
        <w:jc w:val="both"/>
        <w:rPr>
          <w:lang w:eastAsia="lt-LT"/>
        </w:rPr>
      </w:pPr>
      <w:r>
        <w:rPr>
          <w:lang w:eastAsia="lt-LT"/>
        </w:rPr>
        <w:t xml:space="preserve">4. </w:t>
      </w:r>
      <w:r w:rsidR="00566BED">
        <w:rPr>
          <w:lang w:eastAsia="lt-LT"/>
        </w:rPr>
        <w:t>Nustatyti, kad</w:t>
      </w:r>
      <w:r w:rsidR="00D12629">
        <w:rPr>
          <w:lang w:eastAsia="lt-LT"/>
        </w:rPr>
        <w:t>:</w:t>
      </w:r>
    </w:p>
    <w:p w14:paraId="67202BE7" w14:textId="77777777" w:rsidR="00D12629" w:rsidRDefault="00083BDB" w:rsidP="00EA7A65">
      <w:pPr>
        <w:pStyle w:val="Sraopastraipa"/>
        <w:spacing w:line="360" w:lineRule="auto"/>
        <w:ind w:left="0" w:firstLine="720"/>
        <w:jc w:val="both"/>
        <w:rPr>
          <w:lang w:eastAsia="lt-LT"/>
        </w:rPr>
      </w:pPr>
      <w:r>
        <w:rPr>
          <w:lang w:eastAsia="lt-LT"/>
        </w:rPr>
        <w:t xml:space="preserve">4.1. </w:t>
      </w:r>
      <w:r w:rsidR="00D12629">
        <w:rPr>
          <w:lang w:eastAsia="lt-LT"/>
        </w:rPr>
        <w:t>Komisijos personalinę sudėtį tvirtina Ministras Pirmininkas;</w:t>
      </w:r>
    </w:p>
    <w:p w14:paraId="67202BE8" w14:textId="77777777" w:rsidR="001B2807" w:rsidRDefault="00083BDB" w:rsidP="00EA7A65">
      <w:pPr>
        <w:pStyle w:val="Sraopastraipa"/>
        <w:spacing w:line="360" w:lineRule="auto"/>
        <w:ind w:left="0" w:firstLine="720"/>
        <w:jc w:val="both"/>
        <w:rPr>
          <w:lang w:eastAsia="lt-LT"/>
        </w:rPr>
      </w:pPr>
      <w:r>
        <w:rPr>
          <w:lang w:eastAsia="lt-LT"/>
        </w:rPr>
        <w:t xml:space="preserve">4.2. </w:t>
      </w:r>
      <w:r w:rsidR="00BF4C51">
        <w:rPr>
          <w:lang w:eastAsia="lt-LT"/>
        </w:rPr>
        <w:t>Komisijos</w:t>
      </w:r>
      <w:r w:rsidR="001B2807">
        <w:rPr>
          <w:lang w:eastAsia="lt-LT"/>
        </w:rPr>
        <w:t xml:space="preserve"> posėdžiai vyksta ne rečiau kaip kartą per 6 mėn</w:t>
      </w:r>
      <w:r w:rsidR="00CB1738">
        <w:rPr>
          <w:lang w:eastAsia="lt-LT"/>
        </w:rPr>
        <w:t>esius</w:t>
      </w:r>
      <w:r w:rsidR="001B2807">
        <w:rPr>
          <w:lang w:eastAsia="lt-LT"/>
        </w:rPr>
        <w:t>;</w:t>
      </w:r>
    </w:p>
    <w:p w14:paraId="67202BE9" w14:textId="77777777" w:rsidR="00014C83" w:rsidRDefault="00DD503B" w:rsidP="00EA7A65">
      <w:pPr>
        <w:spacing w:line="360" w:lineRule="auto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4.3</w:t>
      </w:r>
      <w:r w:rsidR="00014C83" w:rsidRPr="00014C83">
        <w:rPr>
          <w:szCs w:val="24"/>
          <w:lang w:eastAsia="lt-LT"/>
        </w:rPr>
        <w:t xml:space="preserve">. </w:t>
      </w:r>
      <w:r w:rsidR="00BF4C51">
        <w:rPr>
          <w:szCs w:val="24"/>
          <w:lang w:eastAsia="lt-LT"/>
        </w:rPr>
        <w:t>Komisija</w:t>
      </w:r>
      <w:r w:rsidR="00014C83" w:rsidRPr="00014C83">
        <w:rPr>
          <w:szCs w:val="24"/>
          <w:lang w:eastAsia="lt-LT"/>
        </w:rPr>
        <w:t xml:space="preserve"> prireikus gali pasitelkti nepriklausomų ekspertų, valstybės ir savivaldybių institucijų ir įstaigų bei kitų organizacijų </w:t>
      </w:r>
      <w:r w:rsidR="00BF4C51" w:rsidRPr="00014C83">
        <w:rPr>
          <w:szCs w:val="24"/>
          <w:lang w:eastAsia="lt-LT"/>
        </w:rPr>
        <w:t>atstov</w:t>
      </w:r>
      <w:r w:rsidR="004366C0">
        <w:rPr>
          <w:szCs w:val="24"/>
          <w:lang w:eastAsia="lt-LT"/>
        </w:rPr>
        <w:t>ų</w:t>
      </w:r>
      <w:r w:rsidR="00014C83" w:rsidRPr="00014C83">
        <w:rPr>
          <w:szCs w:val="24"/>
          <w:lang w:eastAsia="lt-LT"/>
        </w:rPr>
        <w:t>.</w:t>
      </w:r>
    </w:p>
    <w:p w14:paraId="67202BEA" w14:textId="77777777" w:rsidR="005B5BEB" w:rsidRDefault="005B5BEB" w:rsidP="00014C83">
      <w:pPr>
        <w:spacing w:line="360" w:lineRule="atLeast"/>
        <w:ind w:left="720"/>
        <w:jc w:val="both"/>
        <w:rPr>
          <w:szCs w:val="24"/>
          <w:lang w:eastAsia="lt-LT"/>
        </w:rPr>
      </w:pPr>
    </w:p>
    <w:p w14:paraId="67202BEB" w14:textId="77777777" w:rsidR="00014C83" w:rsidRDefault="00014C83" w:rsidP="00EA7A65">
      <w:pPr>
        <w:spacing w:line="360" w:lineRule="atLeast"/>
        <w:jc w:val="both"/>
        <w:rPr>
          <w:szCs w:val="24"/>
          <w:lang w:eastAsia="lt-LT"/>
        </w:rPr>
      </w:pPr>
      <w:r>
        <w:rPr>
          <w:szCs w:val="24"/>
          <w:lang w:eastAsia="lt-LT"/>
        </w:rPr>
        <w:t>Ministras Pirmininkas</w:t>
      </w:r>
    </w:p>
    <w:p w14:paraId="67202BEC" w14:textId="77777777" w:rsidR="00014C83" w:rsidRDefault="00014C83" w:rsidP="00014C83">
      <w:pPr>
        <w:spacing w:line="360" w:lineRule="atLeast"/>
        <w:ind w:left="720"/>
        <w:jc w:val="both"/>
        <w:rPr>
          <w:szCs w:val="24"/>
          <w:lang w:eastAsia="lt-LT"/>
        </w:rPr>
      </w:pPr>
    </w:p>
    <w:p w14:paraId="67202BED" w14:textId="77777777" w:rsidR="00566BED" w:rsidRDefault="00014C83" w:rsidP="00EA7A65">
      <w:pPr>
        <w:spacing w:line="360" w:lineRule="atLeast"/>
        <w:jc w:val="both"/>
        <w:rPr>
          <w:lang w:eastAsia="lt-LT"/>
        </w:rPr>
      </w:pPr>
      <w:r>
        <w:rPr>
          <w:szCs w:val="24"/>
          <w:lang w:eastAsia="lt-LT"/>
        </w:rPr>
        <w:t>Kultūros ministras</w:t>
      </w:r>
    </w:p>
    <w:p w14:paraId="67202BEE" w14:textId="77777777" w:rsidR="00716752" w:rsidRDefault="00716752" w:rsidP="00716752">
      <w:pPr>
        <w:pStyle w:val="Sraopastraipa"/>
        <w:spacing w:line="360" w:lineRule="auto"/>
        <w:ind w:left="1080"/>
        <w:jc w:val="both"/>
        <w:rPr>
          <w:lang w:eastAsia="lt-LT"/>
        </w:rPr>
      </w:pPr>
    </w:p>
    <w:p w14:paraId="67202BEF" w14:textId="77777777" w:rsidR="00716752" w:rsidRDefault="00716752" w:rsidP="00716752">
      <w:pPr>
        <w:pStyle w:val="Sraopastraipa"/>
        <w:spacing w:line="360" w:lineRule="auto"/>
        <w:ind w:left="1080"/>
        <w:jc w:val="both"/>
        <w:rPr>
          <w:lang w:eastAsia="lt-LT"/>
        </w:rPr>
      </w:pPr>
    </w:p>
    <w:p w14:paraId="67202BF0" w14:textId="77777777" w:rsidR="005524D9" w:rsidRDefault="005524D9" w:rsidP="00716752">
      <w:pPr>
        <w:spacing w:line="360" w:lineRule="auto"/>
      </w:pPr>
    </w:p>
    <w:sectPr w:rsidR="005524D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4759B3"/>
    <w:multiLevelType w:val="multilevel"/>
    <w:tmpl w:val="1E9A615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752"/>
    <w:rsid w:val="00014C83"/>
    <w:rsid w:val="00083BDB"/>
    <w:rsid w:val="001B2807"/>
    <w:rsid w:val="002123ED"/>
    <w:rsid w:val="0027078A"/>
    <w:rsid w:val="002732F7"/>
    <w:rsid w:val="002B678E"/>
    <w:rsid w:val="002E1454"/>
    <w:rsid w:val="00323B5D"/>
    <w:rsid w:val="00352885"/>
    <w:rsid w:val="00374493"/>
    <w:rsid w:val="003A58AB"/>
    <w:rsid w:val="003E4221"/>
    <w:rsid w:val="004366C0"/>
    <w:rsid w:val="00455D56"/>
    <w:rsid w:val="0046110B"/>
    <w:rsid w:val="00485936"/>
    <w:rsid w:val="004D54FA"/>
    <w:rsid w:val="00530FC9"/>
    <w:rsid w:val="00550E1E"/>
    <w:rsid w:val="005524D9"/>
    <w:rsid w:val="00566BED"/>
    <w:rsid w:val="00567641"/>
    <w:rsid w:val="005B5BEB"/>
    <w:rsid w:val="0062657F"/>
    <w:rsid w:val="006D462A"/>
    <w:rsid w:val="006D5D36"/>
    <w:rsid w:val="006F7199"/>
    <w:rsid w:val="00716752"/>
    <w:rsid w:val="007C4611"/>
    <w:rsid w:val="007F438C"/>
    <w:rsid w:val="00875375"/>
    <w:rsid w:val="00997B5E"/>
    <w:rsid w:val="009E609F"/>
    <w:rsid w:val="009F4DE7"/>
    <w:rsid w:val="00A50B4D"/>
    <w:rsid w:val="00AB7748"/>
    <w:rsid w:val="00B2322F"/>
    <w:rsid w:val="00B81D4C"/>
    <w:rsid w:val="00B94FE1"/>
    <w:rsid w:val="00BF4C51"/>
    <w:rsid w:val="00C31FC3"/>
    <w:rsid w:val="00C41F6F"/>
    <w:rsid w:val="00C454D5"/>
    <w:rsid w:val="00CB0871"/>
    <w:rsid w:val="00CB1738"/>
    <w:rsid w:val="00CF6EF8"/>
    <w:rsid w:val="00CF7222"/>
    <w:rsid w:val="00D12629"/>
    <w:rsid w:val="00D64EF2"/>
    <w:rsid w:val="00DD503B"/>
    <w:rsid w:val="00E35852"/>
    <w:rsid w:val="00EA7A65"/>
    <w:rsid w:val="00EB5EA4"/>
    <w:rsid w:val="00F87D56"/>
    <w:rsid w:val="00FD12D2"/>
    <w:rsid w:val="00FF1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02BC0"/>
  <w15:chartTrackingRefBased/>
  <w15:docId w15:val="{A6023961-7316-4E6C-9EFC-43088A50F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1675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716752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64EF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64EF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34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ntTable.xml"
                 Type="http://schemas.openxmlformats.org/officeDocument/2006/relationships/fontTable"/>
   <Relationship Id="rId6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1640</Words>
  <Characters>936</Characters>
  <Application>Microsoft Office Word</Application>
  <DocSecurity>4</DocSecurity>
  <Lines>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2019-11-28T13:12:00Z</dcterms:created>
  <dc:creator>Diana Varnaitė</dc:creator>
  <cp:lastModifiedBy>Diana Varnaitė</cp:lastModifiedBy>
  <cp:lastPrinted>2019-11-11T14:17:00Z</cp:lastPrinted>
  <dcterms:modified xsi:type="dcterms:W3CDTF">2019-11-28T13:12:00Z</dcterms:modified>
  <cp:revision>2</cp:revision>
</cp:coreProperties>
</file>