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0b368d93ee349dabb798168dbbfc87c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keepNext/>
            <w:ind w:left="11664"/>
            <w:rPr>
              <w:b/>
              <w:sz w:val="22"/>
              <w:szCs w:val="22"/>
              <w:lang w:eastAsia="lt-LT"/>
            </w:rPr>
          </w:pPr>
          <w:r>
            <w:rPr>
              <w:b/>
              <w:sz w:val="22"/>
              <w:szCs w:val="22"/>
              <w:lang w:eastAsia="lt-LT"/>
            </w:rPr>
            <w:t xml:space="preserve">Projektas </w:t>
          </w:r>
        </w:p>
        <w:p>
          <w:pPr>
            <w:keepNext/>
            <w:jc w:val="center"/>
            <w:rPr>
              <w:b/>
              <w:caps/>
              <w:sz w:val="22"/>
              <w:szCs w:val="22"/>
              <w:lang w:eastAsia="lt-LT"/>
            </w:rPr>
          </w:pPr>
        </w:p>
        <w:p>
          <w:pPr>
            <w:keepNext/>
            <w:jc w:val="center"/>
            <w:rPr>
              <w:b/>
              <w:caps/>
              <w:sz w:val="22"/>
              <w:szCs w:val="22"/>
              <w:lang w:eastAsia="lt-LT"/>
            </w:rPr>
          </w:pPr>
          <w:r>
            <w:rPr>
              <w:b/>
              <w:caps/>
              <w:sz w:val="22"/>
              <w:szCs w:val="22"/>
              <w:lang w:eastAsia="lt-LT"/>
            </w:rPr>
            <w:t>LIETUVOS RESPUBLIKOS VYRIAUSYBĖ</w:t>
          </w:r>
        </w:p>
        <w:p>
          <w:pPr>
            <w:ind w:firstLine="709"/>
            <w:jc w:val="both"/>
            <w:rPr>
              <w:sz w:val="22"/>
              <w:szCs w:val="22"/>
              <w:lang w:eastAsia="lt-LT"/>
            </w:rPr>
          </w:pPr>
        </w:p>
        <w:p>
          <w:pPr>
            <w:jc w:val="center"/>
            <w:rPr>
              <w:b/>
              <w:sz w:val="22"/>
              <w:szCs w:val="22"/>
              <w:lang w:eastAsia="lt-LT"/>
            </w:rPr>
          </w:pPr>
          <w:r>
            <w:rPr>
              <w:b/>
              <w:sz w:val="22"/>
              <w:szCs w:val="22"/>
              <w:lang w:eastAsia="lt-LT"/>
            </w:rPr>
            <w:t>NUTARIMAS</w:t>
          </w:r>
        </w:p>
        <w:p>
          <w:pPr>
            <w:tabs>
              <w:tab w:val="left" w:pos="-284"/>
            </w:tabs>
            <w:jc w:val="center"/>
            <w:rPr>
              <w:b/>
              <w:caps/>
              <w:sz w:val="22"/>
              <w:szCs w:val="22"/>
              <w:lang w:eastAsia="lt-LT"/>
            </w:rPr>
          </w:pPr>
          <w:r>
            <w:rPr>
              <w:b/>
              <w:caps/>
              <w:sz w:val="22"/>
              <w:szCs w:val="22"/>
              <w:lang w:eastAsia="lt-LT"/>
            </w:rPr>
            <w:t xml:space="preserve">Dėl </w:t>
          </w:r>
          <w:r>
            <w:rPr>
              <w:b/>
              <w:sz w:val="22"/>
              <w:szCs w:val="22"/>
              <w:lang w:eastAsia="lt-LT"/>
            </w:rPr>
            <w:t>LIETUVOS RESPUBLIKOS VYRIAUSYBĖS 2015 M. VASARIO 11 D. NUTARIMO NR. 163 „</w:t>
          </w:r>
          <w:r>
            <w:rPr>
              <w:b/>
              <w:bCs/>
              <w:caps/>
              <w:sz w:val="22"/>
              <w:szCs w:val="22"/>
              <w:lang w:eastAsia="lt-LT"/>
            </w:rPr>
            <w:t xml:space="preserve">Dėl </w:t>
          </w:r>
          <w:r>
            <w:rPr>
              <w:b/>
              <w:bCs/>
              <w:sz w:val="22"/>
              <w:szCs w:val="22"/>
              <w:lang w:eastAsia="lt-LT"/>
            </w:rPr>
            <w:t>VIEŠAME AUKCIONE PARDUODAMO VALSTYBĖS NEKILNOJAMOJO TURTO IR KITŲ NEKILNOJAMŲJŲ DAIKTŲ SĄRAŠO PATVIRTINIMO</w:t>
          </w:r>
          <w:r>
            <w:rPr>
              <w:b/>
              <w:sz w:val="22"/>
              <w:szCs w:val="22"/>
              <w:lang w:eastAsia="lt-LT"/>
            </w:rPr>
            <w:t>“ PAKEITIMO</w:t>
          </w:r>
        </w:p>
        <w:p>
          <w:pPr>
            <w:tabs>
              <w:tab w:val="left" w:pos="-426"/>
            </w:tabs>
            <w:rPr>
              <w:sz w:val="22"/>
              <w:szCs w:val="22"/>
              <w:lang w:eastAsia="lt-LT"/>
            </w:rPr>
          </w:pPr>
        </w:p>
        <w:p>
          <w:pPr>
            <w:jc w:val="center"/>
            <w:rPr>
              <w:bCs/>
              <w:caps/>
              <w:sz w:val="22"/>
              <w:szCs w:val="22"/>
              <w:lang w:eastAsia="lt-LT"/>
            </w:rPr>
          </w:pPr>
          <w:r>
            <w:rPr>
              <w:bCs/>
              <w:sz w:val="22"/>
              <w:szCs w:val="22"/>
              <w:lang w:eastAsia="lt-LT"/>
            </w:rPr>
            <w:t xml:space="preserve">2020 m.                    d. Nr.</w:t>
          </w:r>
        </w:p>
        <w:p>
          <w:pPr>
            <w:jc w:val="center"/>
            <w:rPr>
              <w:bCs/>
              <w:caps/>
              <w:sz w:val="22"/>
              <w:szCs w:val="22"/>
              <w:lang w:eastAsia="lt-LT"/>
            </w:rPr>
          </w:pPr>
          <w:r>
            <w:rPr>
              <w:bCs/>
              <w:sz w:val="22"/>
              <w:szCs w:val="22"/>
              <w:lang w:eastAsia="lt-LT"/>
            </w:rPr>
            <w:t>Vilnius</w:t>
          </w:r>
        </w:p>
        <w:p>
          <w:pPr>
            <w:tabs>
              <w:tab w:val="left" w:pos="-426"/>
            </w:tabs>
            <w:spacing w:line="360" w:lineRule="atLeast"/>
            <w:ind w:firstLine="720"/>
            <w:jc w:val="both"/>
            <w:rPr>
              <w:color w:val="000000"/>
              <w:sz w:val="22"/>
              <w:szCs w:val="22"/>
              <w:lang w:eastAsia="lt-LT"/>
            </w:rPr>
          </w:pPr>
        </w:p>
        <w:sdt>
          <w:sdtPr>
            <w:alias w:val="preambule"/>
            <w:tag w:val="part_08678b6747744e87ba149f6992eec9b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 w:val="22"/>
                  <w:szCs w:val="22"/>
                  <w:lang w:eastAsia="lt-LT"/>
                </w:rPr>
              </w:pPr>
              <w:r>
                <w:rPr>
                  <w:sz w:val="22"/>
                  <w:szCs w:val="22"/>
                  <w:lang w:eastAsia="lt-LT"/>
                </w:rPr>
                <w:t>Lietuvos Respublikos Vyriausybė n u t a r i a:</w:t>
              </w:r>
            </w:p>
          </w:sdtContent>
        </w:sdt>
        <w:sdt>
          <w:sdtPr>
            <w:alias w:val="pastraipa"/>
            <w:tag w:val="part_903ff9bb16484c12b0434c93dbe59e8b"/>
            <w:lock w:val="sdtLocked"/>
            <w:richText/>
          </w:sdtPr>
          <w:sdtContent>
            <w:p>
              <w:pPr>
                <w:tabs>
                  <w:tab w:val="left" w:pos="-426"/>
                </w:tabs>
                <w:spacing w:line="360" w:lineRule="atLeast"/>
                <w:ind w:firstLine="720"/>
                <w:jc w:val="both"/>
                <w:rPr>
                  <w:bCs/>
                  <w:sz w:val="22"/>
                  <w:szCs w:val="22"/>
                  <w:lang w:eastAsia="lt-LT"/>
                </w:rPr>
              </w:pPr>
              <w:r>
                <w:rPr>
                  <w:sz w:val="22"/>
                  <w:szCs w:val="22"/>
                  <w:lang w:eastAsia="lt-LT"/>
                </w:rPr>
                <w:t>Pakeisti Viešame aukcione parduodamo valstybės nekilnojamojo turto ir kitų nekilnojamųjų daiktų sąrašą, patvirtintą Lietuvos Respublikos Vyriausybės 2015 m. vasario 11 d. nutarimu Nr. 163 „D</w:t>
              </w:r>
              <w:r>
                <w:rPr>
                  <w:bCs/>
                  <w:sz w:val="22"/>
                  <w:szCs w:val="22"/>
                  <w:lang w:eastAsia="lt-LT"/>
                </w:rPr>
                <w:t>ėl Viešame aukcione parduodamo valstybės nekilnojamojo turto ir kitų nekilnojamųjų daiktų sąrašo patvirtinimo“:</w:t>
              </w:r>
            </w:p>
          </w:sdtContent>
        </w:sdt>
        <w:sdt>
          <w:sdtPr>
            <w:alias w:val="1 p."/>
            <w:tag w:val="part_60075c0323ac49d5ae4fd69992b7754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rFonts w:eastAsia="Calibri"/>
                  <w:sz w:val="22"/>
                  <w:szCs w:val="22"/>
                </w:rPr>
              </w:pPr>
              <w:sdt>
                <w:sdtPr>
                  <w:alias w:val="Numeris"/>
                  <w:tag w:val="nr_60075c0323ac49d5ae4fd69992b7754f"/>
                  <w:lock w:val="sdtLocked"/>
                  <w:richText/>
                </w:sdtPr>
                <w:sdtContent>
                  <w:r>
                    <w:rPr>
                      <w:rFonts w:eastAsia="Calibri"/>
                      <w:sz w:val="22"/>
                      <w:szCs w:val="22"/>
                    </w:rPr>
                    <w:t>1</w:t>
                  </w:r>
                </w:sdtContent>
              </w:sdt>
              <w:r>
                <w:rPr>
                  <w:rFonts w:eastAsia="Calibri"/>
                  <w:sz w:val="22"/>
                  <w:szCs w:val="22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>Pripažinti netekusiu galios 1.1.1 papunktį.</w:t>
              </w:r>
            </w:p>
          </w:sdtContent>
        </w:sdt>
        <w:sdt>
          <w:sdtPr>
            <w:alias w:val="2 p."/>
            <w:tag w:val="part_9610254fa1ef47dd8d5ba1edb120bf9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rFonts w:eastAsia="Calibri"/>
                  <w:sz w:val="22"/>
                  <w:szCs w:val="22"/>
                </w:rPr>
              </w:pPr>
              <w:sdt>
                <w:sdtPr>
                  <w:alias w:val="Numeris"/>
                  <w:tag w:val="nr_9610254fa1ef47dd8d5ba1edb120bf9d"/>
                  <w:lock w:val="sdtLocked"/>
                  <w:richText/>
                </w:sdtPr>
                <w:sdtContent>
                  <w:r>
                    <w:rPr>
                      <w:rFonts w:eastAsia="Calibri"/>
                      <w:sz w:val="22"/>
                      <w:szCs w:val="22"/>
                    </w:rPr>
                    <w:t>2</w:t>
                  </w:r>
                </w:sdtContent>
              </w:sdt>
              <w:r>
                <w:rPr>
                  <w:rFonts w:eastAsia="Calibri"/>
                  <w:sz w:val="22"/>
                  <w:szCs w:val="22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>Pripažinti netekusiu galios 2.1.8 papunktį.</w:t>
              </w:r>
            </w:p>
          </w:sdtContent>
        </w:sdt>
        <w:sdt>
          <w:sdtPr>
            <w:alias w:val="3 p."/>
            <w:tag w:val="part_5a23f391e291421c8b622d82404cd3f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rFonts w:eastAsia="Calibri"/>
                  <w:sz w:val="22"/>
                  <w:szCs w:val="22"/>
                </w:rPr>
              </w:pPr>
              <w:sdt>
                <w:sdtPr>
                  <w:alias w:val="Numeris"/>
                  <w:tag w:val="nr_5a23f391e291421c8b622d82404cd3f7"/>
                  <w:lock w:val="sdtLocked"/>
                  <w:richText/>
                </w:sdtPr>
                <w:sdtContent>
                  <w:r>
                    <w:rPr>
                      <w:rFonts w:eastAsia="Calibri"/>
                      <w:sz w:val="22"/>
                      <w:szCs w:val="22"/>
                    </w:rPr>
                    <w:t>3</w:t>
                  </w:r>
                </w:sdtContent>
              </w:sdt>
              <w:r>
                <w:rPr>
                  <w:rFonts w:eastAsia="Calibri"/>
                  <w:sz w:val="22"/>
                  <w:szCs w:val="22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>Pripažinti netekusiais galios 2.1.13–2.1.16 papunkčius.</w:t>
              </w:r>
            </w:p>
          </w:sdtContent>
        </w:sdt>
        <w:sdt>
          <w:sdtPr>
            <w:alias w:val="4 p."/>
            <w:tag w:val="part_3d2a5f5942c649e39d5ac9c6c3a729b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rFonts w:eastAsia="Calibri"/>
                  <w:sz w:val="22"/>
                  <w:szCs w:val="22"/>
                </w:rPr>
              </w:pPr>
              <w:sdt>
                <w:sdtPr>
                  <w:alias w:val="Numeris"/>
                  <w:tag w:val="nr_3d2a5f5942c649e39d5ac9c6c3a729b2"/>
                  <w:lock w:val="sdtLocked"/>
                  <w:richText/>
                </w:sdtPr>
                <w:sdtContent>
                  <w:r>
                    <w:rPr>
                      <w:rFonts w:eastAsia="Calibri"/>
                      <w:sz w:val="22"/>
                      <w:szCs w:val="22"/>
                    </w:rPr>
                    <w:t>4</w:t>
                  </w:r>
                </w:sdtContent>
              </w:sdt>
              <w:r>
                <w:rPr>
                  <w:rFonts w:eastAsia="Calibri"/>
                  <w:sz w:val="22"/>
                  <w:szCs w:val="22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>Pripažinti netekusiais galios 2.1.19–2.1.51 papunkčius.</w:t>
              </w:r>
            </w:p>
          </w:sdtContent>
        </w:sdt>
        <w:sdt>
          <w:sdtPr>
            <w:alias w:val="5 p."/>
            <w:tag w:val="part_c044c87bb747495fa40bb56f7b94002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rFonts w:eastAsia="Calibri"/>
                  <w:sz w:val="22"/>
                  <w:szCs w:val="22"/>
                </w:rPr>
              </w:pPr>
              <w:sdt>
                <w:sdtPr>
                  <w:alias w:val="Numeris"/>
                  <w:tag w:val="nr_c044c87bb747495fa40bb56f7b94002e"/>
                  <w:lock w:val="sdtLocked"/>
                  <w:richText/>
                </w:sdtPr>
                <w:sdtContent>
                  <w:r>
                    <w:rPr>
                      <w:rFonts w:eastAsia="Calibri"/>
                      <w:sz w:val="22"/>
                      <w:szCs w:val="22"/>
                    </w:rPr>
                    <w:t>5</w:t>
                  </w:r>
                </w:sdtContent>
              </w:sdt>
              <w:r>
                <w:rPr>
                  <w:rFonts w:eastAsia="Calibri"/>
                  <w:sz w:val="22"/>
                  <w:szCs w:val="22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>Papildyti 2.1.64–2.1.6</w:t>
              </w:r>
              <w:r>
                <w:rPr>
                  <w:sz w:val="22"/>
                  <w:szCs w:val="22"/>
                  <w:lang w:val="en-US" w:eastAsia="lt-LT"/>
                </w:rPr>
                <w:t>7</w:t>
              </w:r>
              <w:r>
                <w:rPr>
                  <w:sz w:val="22"/>
                  <w:szCs w:val="22"/>
                  <w:lang w:eastAsia="lt-LT"/>
                </w:rPr>
                <w:t xml:space="preserve">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66"/>
                <w:gridCol w:w="10278"/>
                <w:gridCol w:w="2112"/>
                <w:gridCol w:w="1550"/>
              </w:tblGrid>
              <w:tr>
                <w:trPr>
                  <w:trHeight w:val="280"/>
                </w:trPr>
                <w:tc>
                  <w:tcPr>
                    <w:tcW w:w="386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„2.1.64.</w:t>
                    </w:r>
                  </w:p>
                </w:tc>
                <w:tc>
                  <w:tcPr>
                    <w:tcW w:w="3402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Gyvenamasis namas 10A1p, unikalus numeris 3898-6019-2101, bendras plotas 131,82 kv. m, Varėnos r. sav., Merkinės sen., Burokaraistėlės k., Ežero g. 4</w:t>
                    </w:r>
                  </w:p>
                </w:tc>
                <w:tc>
                  <w:tcPr>
                    <w:tcW w:w="699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2 162,12 </w:t>
                    </w:r>
                  </w:p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513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2.1.65.</w:t>
                    </w:r>
                  </w:p>
                </w:tc>
                <w:tc>
                  <w:tcPr>
                    <w:tcW w:w="34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Elingas 12G1ž, unikalus numeris 3898-6019-2123, bendras plotas 41,34 kv. m; kiemo statiniai, unikalus numeris 3898-6019-2145; kultūrinis buitinis pastatas 9K2p, unikalus numeris 3898-6019-2090, bendras plotas 730,44 kv. m; lauko virtuvė 11M1p, unikalus numeris 3898-6019-2112, bendras plotas 36,68 kv. m; poilsio namelis 1K1p, unikalus numeris 3898-6019-2012, bendras plotas 81,53 kv. m; poilsio namelis 2K1p, unikalus numeris 3898-6019-2023, bendras plotas 78,25 kv. m; poilsio namelis 3K1p, unikalus numeris  3898-6019-2034, bendras plotas 78,68 kv. m; poilsio namelis 4K1p, unikalus numeris 3898-6019-2045, bendras plotas 133,11 kv. m; poilsio namelis 5K1p, unikalus numeris 3898-6019-2056, bendras plotas 131,05 kv. m; poilsio namelis 6K1p, unikalus numeris 3898-6019-2067, bendras plotas 80,76 kv. m; poilsio namelis 7K1p, unikalus numeris 3898-6019-2078, bendras plotas 81,73 kv. m; poilsio namelis 8K1p, unikalus numeris 3898-6019-2089, bendras plotas 80,24 kv. m; ūkinis pastatas 13I1p, unikalus numeris 3898-6019-2134, užstatytas plotas 37,00 kv. m, Varėnos r. sav., Merkinės sen., Burokaraistėlės k., Ežero g. 2</w:t>
                    </w:r>
                  </w:p>
                </w:tc>
                <w:tc>
                  <w:tcPr>
                    <w:tcW w:w="69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120 833,59</w:t>
                    </w:r>
                  </w:p>
                </w:tc>
                <w:tc>
                  <w:tcPr>
                    <w:tcW w:w="5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2.1.66.</w:t>
                    </w:r>
                  </w:p>
                </w:tc>
                <w:tc>
                  <w:tcPr>
                    <w:tcW w:w="34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Bendrabutis 17N1p, unikalus numeris 6696-8025-7175, bendras plotas 111,52 kv. m; daržovių sandėlis 14F1b, unikalus numeris 6696-8025-7142, bendras plotas 66,46 kv. m; gyvenamasis namas 10A2p, unikalus numeris 6696-8025-7102, bendras plotas 527,09 kv. m; kiemo statiniai, unikalus numeris 6696-8025-7242; klėtis 22I1m, unikalus numeris 6696-8025-7220, užstatytas plotas 54,00 kv. m; klubas 13C1p, unikalus numeris 6696-8025-7131, bendras plotas 277,54 kv. m; poilsio pastatas 16K1p, unikalus numeris 6696-8025-7164, bendras plotas 182,62 kv. m; siurblinė 20H1p, unikalus numeris 6696-8025-7204, užstatytas plotas 10,00 kv. m; sporto salė 12U1ž, unikalus numeris 6696-8025-7120, bendras plotas 192,22 kv. m; stoginė 23I1g, unikalus numeris 6696-8025-7231, užstatytas plotas 38,00 kv. m; tualetas-prausykla 18H1p, unikalus numeris 6696-8025-7186, užstatytas plotas 59,00 kv. m; tualetas-prausykla 19H1p, unikalus numeris 6696-8025-7197, užstatytas plotas 58,00 kv. m; ūkinis pastatas 15I1p, unikalus numeris 6696-8025-7153, bendras plotas 150,07 kv. m; valgykla 11M1p, unikalus numeris 6696-8025-7116, bendras plotas 404,97 kv. m; vandens bokštas su gręžiniu 21H1p, unikalus numeris 6696-8025-7218; vasarnamis 1K1ž, unikalus numeris  6696-8025-7014, bendras plotas 184,08 kv. m; vasarnamis 2K1ž(p), unikalus numeris 6696-8025-7020, bendras plotas 196,90 kv. m; vasarnamis 3K1ž, unikalus numeris 6696-8025-7031, bendras plotas 178,03 kv. m; vasarnamis 4K1ž, unikalus numeris 6696-8025-7042, bendras plotas 174,31 kv. m; vasarnamis 5K1ž(p), unikalus numeris 6696-8025-7053, bendras plotas 196,96 kv. m; vasarnamis 6K1ž(p), unikalus numeris  6696-8025-7064, bendras plotas 214,87 kv. m; vasarnamis 7K1p, unikalus numeris 6696-8025-7075, bendras plotas 145,12 kv. m; vasarnamis 8K1p, unikalus numeris 6696-8025-7086, bendras plotas 145,12 kv. m; vasarnamis 9K1p, unikalus numeris 6696-8025-7097, bendras plotas 145,12 kv. m, Panevėžio r. sav., Karsakiškio sen., Bygailių k., Vingio g. 5  </w:t>
                    </w:r>
                  </w:p>
                </w:tc>
                <w:tc>
                  <w:tcPr>
                    <w:tcW w:w="69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78 226,29</w:t>
                    </w:r>
                  </w:p>
                </w:tc>
                <w:tc>
                  <w:tcPr>
                    <w:tcW w:w="5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2.1.67.</w:t>
                    </w:r>
                  </w:p>
                </w:tc>
                <w:tc>
                  <w:tcPr>
                    <w:tcW w:w="34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Auditorija 6C1m, unikalus numeris 7992-0013-5037, bendras plotas 48,86 kv. m; baseinas, unikalus numeris 4400-2470-1051; rūkykla, unikalus numeris 4400-2470-1073; sandėlis 10I1m, unikalus numeris  7992-0013-5080, užstatytas plotas 88,00 kv. m; sandėlis 12I1p, unikalus numeris 7992-0013-5104, užstatytas plotas 27,00 kv. m; sandėlis 14I1m, unikalus numeris 7992-0013-5126, užstatytas plotas 16,00 kv. m; stoginė, unikalus numeris 4400-2498-1346; tualetas, unikalus numeris 4400-2470-1034; ūkinis pastatas 11I1m, unikalus numeris 7992-0013-5091, užstatytas plotas 208,00 kv. m; valgykla 3M1m, unikalus numeris 7992-0013-5015, bendras plotas 372,71 kv. m; dalis poilsio namelio 1K1mp, unikalus numeris 7992-0013-5004, bendras plotas 250,02 kv. m, Trakų r. sav., Aukštadvario sen., Tamašiavos k. 2</w:t>
                    </w:r>
                  </w:p>
                </w:tc>
                <w:tc>
                  <w:tcPr>
                    <w:tcW w:w="69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13,71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5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rFonts w:eastAsia="Calibri"/>
                  <w:sz w:val="22"/>
                  <w:szCs w:val="22"/>
                </w:rPr>
              </w:pPr>
            </w:p>
          </w:sdtContent>
        </w:sdt>
        <w:sdt>
          <w:sdtPr>
            <w:alias w:val="6 p."/>
            <w:tag w:val="part_dd7e56a1b44a435c8ae1c3061bbfc06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rFonts w:eastAsia="Calibri"/>
                  <w:sz w:val="22"/>
                  <w:szCs w:val="22"/>
                </w:rPr>
              </w:pPr>
              <w:sdt>
                <w:sdtPr>
                  <w:alias w:val="Numeris"/>
                  <w:tag w:val="nr_dd7e56a1b44a435c8ae1c3061bbfc06e"/>
                  <w:lock w:val="sdtLocked"/>
                  <w:richText/>
                </w:sdtPr>
                <w:sdtContent>
                  <w:r>
                    <w:rPr>
                      <w:rFonts w:eastAsia="Calibri"/>
                      <w:sz w:val="22"/>
                      <w:szCs w:val="22"/>
                    </w:rPr>
                    <w:t>6</w:t>
                  </w:r>
                </w:sdtContent>
              </w:sdt>
              <w:r>
                <w:rPr>
                  <w:rFonts w:eastAsia="Calibri"/>
                  <w:sz w:val="22"/>
                  <w:szCs w:val="22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 xml:space="preserve">Pripažinti netekusiais galios 2.5.8 ir 2.5.9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7 p."/>
            <w:tag w:val="part_dea30773cfa947faba681ac3c37487e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ea30773cfa947faba681ac3c37487e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2.5.14–2.5.20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5"/>
                <w:gridCol w:w="10348"/>
                <w:gridCol w:w="1985"/>
                <w:gridCol w:w="1598"/>
              </w:tblGrid>
              <w:tr>
                <w:trPr>
                  <w:trHeight w:val="280"/>
                </w:trPr>
                <w:tc>
                  <w:tcPr>
                    <w:tcW w:w="389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„2.5.14.</w:t>
                    </w:r>
                  </w:p>
                </w:tc>
                <w:tc>
                  <w:tcPr>
                    <w:tcW w:w="3425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Mokykla (patalpos 4-1 iki 4-14), unikalus numeris 5395-5006-4010:0004, bendras plotas 164,14 kv. m, Kėdainių r., Aukštųjų Kaplių k., Liepų g. 6-4</w:t>
                    </w:r>
                  </w:p>
                </w:tc>
                <w:tc>
                  <w:tcPr>
                    <w:tcW w:w="657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529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2.5.15.</w:t>
                    </w:r>
                  </w:p>
                </w:tc>
                <w:tc>
                  <w:tcPr>
                    <w:tcW w:w="34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Profesinio rengimo centras 1C2p, unikalus numeris 4400-0545-5776, bendras plotas 2240,77 kv. m, Kėdainių r.,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Cs/>
                        <w:sz w:val="22"/>
                        <w:szCs w:val="22"/>
                      </w:rPr>
                      <w:t>Aukštųjų Kaplių k., Liepų g. 10</w:t>
                    </w:r>
                  </w:p>
                </w:tc>
                <w:tc>
                  <w:tcPr>
                    <w:tcW w:w="6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52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2.5.16.</w:t>
                    </w:r>
                  </w:p>
                </w:tc>
                <w:tc>
                  <w:tcPr>
                    <w:tcW w:w="34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Garažas 2G1p, unikalus numeris 5397-3019-5023, bendras plotas 205,17 kv. m; mokykla 1C1p, unikalus numeris 5397-3019-5012, bendras plotas 2025,86 kv. m; sandėlis 3I1p, unikalus numeris 5397-3019-5034, užstatytas plotas 39,05 kv. m; sandėlis 5I1p, unikalus numeris 5397-3019-5056, užstatytas plotas 4,95 kv. m; kiemo statiniai (kiemo aikštelė, tvora, kanalizacijos šuliniai – 2 vnt., kuro kalonėlės – 2 vnt., kuro rezervuarai – 2 vnt.), unikalus numeris 5397-3019-5067, Kėdainių r., Vilainių sen., Lančiūnavos k., Milžemių g. 2 </w:t>
                    </w:r>
                  </w:p>
                </w:tc>
                <w:tc>
                  <w:tcPr>
                    <w:tcW w:w="6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81 460,48</w:t>
                    </w:r>
                  </w:p>
                </w:tc>
                <w:tc>
                  <w:tcPr>
                    <w:tcW w:w="52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2.5.17.</w:t>
                    </w:r>
                  </w:p>
                </w:tc>
                <w:tc>
                  <w:tcPr>
                    <w:tcW w:w="34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Bendrabutis 1N5b, unikalus numeris 4400-0545-5910, bendras plotas 5755,80 kv. m; naftos bazė 7H1p, unikalus numeris 4400-0750-7219, bendras plotas 18,81 kv. m; valgykla 2M1b, unikalus numeris 4400-0794-3295, bendras plotas 707,30 kv. m, Kėdainių r., Šėtos sen., Aukštųjų Kaplių k. </w:t>
                    </w:r>
                  </w:p>
                </w:tc>
                <w:tc>
                  <w:tcPr>
                    <w:tcW w:w="6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94 591,54</w:t>
                    </w:r>
                  </w:p>
                </w:tc>
                <w:tc>
                  <w:tcPr>
                    <w:tcW w:w="52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2.5.18.</w:t>
                    </w:r>
                  </w:p>
                </w:tc>
                <w:tc>
                  <w:tcPr>
                    <w:tcW w:w="34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Žemės ūkio mašinų garažas 1G1b, unikalus numeris 4400-0809-1685, bendras plotas 976,35 kv. m; kiemo statiniai (kaminas), unikalus numeris 4400-0846-1690, Kėdainių r. sav., Vilainių sen., Lančiūnavos k., Aukštuvių g. 14   </w:t>
                    </w:r>
                  </w:p>
                </w:tc>
                <w:tc>
                  <w:tcPr>
                    <w:tcW w:w="6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35 462,96</w:t>
                    </w:r>
                  </w:p>
                </w:tc>
                <w:tc>
                  <w:tcPr>
                    <w:tcW w:w="52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2.5.19.</w:t>
                    </w:r>
                  </w:p>
                </w:tc>
                <w:tc>
                  <w:tcPr>
                    <w:tcW w:w="34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Aktų salė 2C1p, unikalus numeris 5300-0009-8021, bendras plotas 366,62 kv. m; mokomasis korpusas 1C3p, unikalus numeris 5300-0009-8010, bendras plotas 2237,70 kv. m; sporto salė 3U1p, unikalus numeris 5300-0009-8032, bendras plotas 1337,01 kv. m; valgykla 4M1p, unikalus numeris 5300-0009-8043, bendras plotas 1011,85 kv. m, kiemo statiniai (kiemo aikštelė), unikalus numeris 5300-0009-8054, Kėdainių r., Vilainių sen., Lančiūnavos k., Liepų al. 8   </w:t>
                    </w:r>
                  </w:p>
                </w:tc>
                <w:tc>
                  <w:tcPr>
                    <w:tcW w:w="6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148 795,93</w:t>
                    </w:r>
                  </w:p>
                </w:tc>
                <w:tc>
                  <w:tcPr>
                    <w:tcW w:w="52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3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2.5.20.</w:t>
                    </w:r>
                  </w:p>
                </w:tc>
                <w:tc>
                  <w:tcPr>
                    <w:tcW w:w="34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Bendrabutis 1N4p, unikalus numeris 5399-7003-8012, bendras plotas 1833,94 kv. m; kiemo statiniai (kiemo aikštelė), unikalus numeris 5399-7003-8023, Kėdainių r. sav., Vilainių sen., Lančiūnavos k., Liepų al. 10</w:t>
                    </w:r>
                  </w:p>
                </w:tc>
                <w:tc>
                  <w:tcPr>
                    <w:tcW w:w="6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97 597,57“.</w:t>
                    </w:r>
                  </w:p>
                </w:tc>
                <w:tc>
                  <w:tcPr>
                    <w:tcW w:w="52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8 p."/>
            <w:tag w:val="part_7d88333a158449c681b723e06f3354d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d88333a158449c681b723e06f3354d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2.7.4 </w:t>
              </w:r>
              <w:r>
                <w:rPr>
                  <w:rFonts w:eastAsia="Calibri"/>
                  <w:sz w:val="22"/>
                  <w:szCs w:val="22"/>
                </w:rPr>
                <w:t>papunkčiu:</w:t>
              </w:r>
            </w:p>
            <w:tbl>
              <w:tblPr>
                <w:tblW w:w="1506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1985"/>
                <w:gridCol w:w="1559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„2.7.4.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Gyvenamasis namas 1A1p, unikalus numeris 8186-0000-3012, bendras plotas 447,85 kv. m, Ukmergė, Kauno g. 48</w:t>
                    </w:r>
                  </w:p>
                </w:tc>
                <w:tc>
                  <w:tcPr>
                    <w:tcW w:w="1985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3 299,00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559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9 p."/>
            <w:tag w:val="part_c4b75628f8d04236bc47391f0f43a48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4b75628f8d04236bc47391f0f43a48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2.12.7–2.12.9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506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1985"/>
                <w:gridCol w:w="1559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„2.12.7.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Mazuto sandėlis 9F1p, unikalus numeris 4400-0412-1851, bendras plotas 206,50 kv. m, Jurbarko r. sav., Smalininkai, Parko g. 6C  </w:t>
                    </w:r>
                  </w:p>
                </w:tc>
                <w:tc>
                  <w:tcPr>
                    <w:tcW w:w="1985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7 308,67</w:t>
                    </w:r>
                  </w:p>
                </w:tc>
                <w:tc>
                  <w:tcPr>
                    <w:tcW w:w="1559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2.12.8.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Kotedžas 1K1žp, unikalus numeris 4400-0545-5898, bendras plotas 527,23 kv. m, Jurbarko r. sav., Smalininkai, Parko g. 4E </w:t>
                    </w:r>
                  </w:p>
                </w:tc>
                <w:tc>
                  <w:tcPr>
                    <w:tcW w:w="198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5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2.12.9.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Bendrabučio patalpos, unikalus numeris 4400-0618-9184:1795, bendras plotas 2857,26 kv. m, Jurbarko r. sav., Smalininkų sen., Smalininkų k.</w:t>
                    </w:r>
                  </w:p>
                </w:tc>
                <w:tc>
                  <w:tcPr>
                    <w:tcW w:w="198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8 103,50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5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0 p."/>
            <w:tag w:val="part_b33af2fffd49491c813ea7eb382e1a2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33af2fffd49491c813ea7eb382e1a2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2.13.9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1 p."/>
            <w:tag w:val="part_58ac1e1648d74490a2880247b1c6afe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8ac1e1648d74490a2880247b1c6afe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2.16.3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2 p."/>
            <w:tag w:val="part_4b35947e46424f51b5777d6e0d888d7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b35947e46424f51b5777d6e0d888d7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2.16.6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 p."/>
            <w:tag w:val="part_cfe1334d2d1547c7838cf4e524cb7c8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fe1334d2d1547c7838cf4e524cb7c8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2.16.10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 p."/>
            <w:tag w:val="part_8197e7e85cf841b8ae75c27a701b8c4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197e7e85cf841b8ae75c27a701b8c4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2.16.35–2.16.39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506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2126"/>
                <w:gridCol w:w="1418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„2.16.35.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Gyvenamosios patalpos, unikalus numeris 4400-0455-4014:3529, bendras plotas 369,75 kv. m, Kauno r. sav., Samylų sen., Girionių k., Liepų g. 2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12 726,50</w:t>
                    </w:r>
                  </w:p>
                </w:tc>
                <w:tc>
                  <w:tcPr>
                    <w:tcW w:w="141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2.16.36.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Kalvė 1P1p, unikalus numeris 6799-4005-2016, bendras plotas 57,49 kv. m, Pasvalio r. sav., Joniškėlio apylinkių sen., Joniškėlio k., Kazio Plesevičiaus g. 4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2.16.37.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Laboratorija 1C1p, unikalus numeris 6799-4005-3013, bendras plotas 288,28 kv. m, kiemo statiniai, unikalus numeris 6799-4005-3024, Pasvalio r. sav., Joniškėlio apylinkių sen., Joniškėlio k.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1 220,23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2.16.38.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Siurblinė 7H1p, unikalus numeris 6799-4005-2070, užstatytas plotas 28,00 kv. m, Pasvalio r., Joniškėlio apylinkių sen., Joniškėlio k., Kazio Plesevičiaus g. 6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2.16.39.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25/100 dalys sandėlio 4F1b, unikalus numeris 4400-0481-0815, bendras plotas 788,45 kv.m, Kauno r. sav., Babtų sen., Babtų k., Vėrupės g. 18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3387,08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5 p."/>
            <w:tag w:val="part_392ca828de43442a97de15604bc239d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92ca828de43442a97de15604bc239d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2.17.3–2.17.5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6 p."/>
            <w:tag w:val="part_f598ef3c7f9148a29fcb4baabd43cb2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598ef3c7f9148a29fcb4baabd43cb2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2.17.10 </w:t>
              </w:r>
              <w:r>
                <w:rPr>
                  <w:rFonts w:eastAsia="Calibri"/>
                  <w:sz w:val="22"/>
                  <w:szCs w:val="22"/>
                </w:rPr>
                <w:t>papunkčiu:</w:t>
              </w:r>
            </w:p>
            <w:tbl>
              <w:tblPr>
                <w:tblW w:w="1506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2126"/>
                <w:gridCol w:w="1418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„2.17.10.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Karvidė 1Ž1b, unikalus numeris 3698-8025-1010, bendras plotas 1834,45 kv. m; pašarų ruošimo virtuvė 2Ž1b, unikalus numeris 3698-8025-1024, bendras plotas 564,94 kv. m; sargybos postas 3H1p, unikalus numeris 3698-8025-1030, bendras plotas 116,00 kv. m, kiemo statiniai, unikalus numeris 3698-8025-1041, Biržų r., Zaprutiškių k., Panevėžio g. 10 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14 580,15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41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spacing w:line="360" w:lineRule="atLeast"/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7 p."/>
            <w:tag w:val="part_55031889ea304db18656a5fd44e03d0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5031889ea304db18656a5fd44e03d0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2.21.2 ir 2.21.3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506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2126"/>
                <w:gridCol w:w="1418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„2.21.2.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Garažas 1G1/b, unikalus numeris 4199-9039-7017, bendras plotas 55,99 kv. m, Vilniaus r. sav., Zujūnų sen., Buivydiškių k., Ąžuolų g. 7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4270,00</w:t>
                    </w:r>
                  </w:p>
                </w:tc>
                <w:tc>
                  <w:tcPr>
                    <w:tcW w:w="141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2.21.3.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Mokomoji laboratorija 1C1p, unikalus numeris 4400-0093-3460, bendras plotas 639,41 kv. m, Vilniaus r., Zujūnų sen., Buivydiškių k., Ąžuolų g. 11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spacing w:line="360" w:lineRule="atLeast"/>
                <w:ind w:left="1077"/>
                <w:rPr>
                  <w:sz w:val="22"/>
                  <w:szCs w:val="22"/>
                  <w:lang w:eastAsia="lt-LT"/>
                </w:rPr>
              </w:pPr>
            </w:p>
            <w:p>
              <w:pPr>
                <w:spacing w:line="360" w:lineRule="atLeast"/>
                <w:ind w:left="1077"/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8 p."/>
            <w:tag w:val="part_fd24e15752254aa4bd62e9227f74a84a"/>
            <w:lock w:val="sdtLocked"/>
            <w:richText/>
          </w:sdtPr>
          <w:sdtContent>
            <w:p>
              <w:pPr>
                <w:spacing w:line="276" w:lineRule="auto"/>
                <w:ind w:left="1080" w:hanging="360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d24e15752254aa4bd62e9227f74a84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Papildyti 2.25.2 ir 2.25.3 papunkčiais: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„2.25.2.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spacing w:line="276" w:lineRule="auto"/>
                      <w:jc w:val="both"/>
                      <w:rPr>
                        <w:bCs/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28308/283475 dalys bendrabučio 8N4p, unikalus numeris 5998-7001-8016, bendras plotas 2834,75 kv. m, Lazdijų r. sav., Veisiejų sen., Kailinių k., Ryto g. 23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sz w:val="22"/>
                        <w:szCs w:val="22"/>
                        <w:lang w:val="en-US" w:eastAsia="lt-LT"/>
                      </w:rPr>
                      <w:t>7 865,18</w:t>
                    </w:r>
                  </w:p>
                </w:tc>
                <w:tc>
                  <w:tcPr>
                    <w:tcW w:w="127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ind w:left="1080"/>
                      <w:rPr>
                        <w:sz w:val="22"/>
                        <w:szCs w:val="22"/>
                        <w:lang w:val="en-US" w:eastAsia="lt-LT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2.25.3.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spacing w:line="276" w:lineRule="auto"/>
                      <w:jc w:val="both"/>
                      <w:rPr>
                        <w:bCs/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Sandėlis 15F1p, unikalus numeris 4400-0126-8051, bendras plotas 65,60 kv. m, Lazdijų r. sav., Veisiejų k., Kailinių k., Ryto g. 19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sz w:val="22"/>
                        <w:szCs w:val="22"/>
                        <w:lang w:val="en-US" w:eastAsia="lt-LT"/>
                      </w:rPr>
                      <w:t>0,00</w:t>
                    </w:r>
                    <w:r>
                      <w:rPr>
                        <w:sz w:val="22"/>
                        <w:szCs w:val="22"/>
                        <w:lang w:eastAsia="lt-LT"/>
                      </w:rPr>
                      <w:t>“.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ind w:left="1080"/>
                      <w:rPr>
                        <w:sz w:val="22"/>
                        <w:szCs w:val="22"/>
                        <w:lang w:val="en-US" w:eastAsia="lt-LT"/>
                      </w:rPr>
                    </w:pPr>
                  </w:p>
                </w:tc>
              </w:tr>
            </w:tbl>
            <w:p>
              <w:pPr>
                <w:spacing w:line="276" w:lineRule="auto"/>
                <w:ind w:left="1080"/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9 p."/>
            <w:tag w:val="part_6986b8c0fece43c9bd5dde79fd51c509"/>
            <w:lock w:val="sdtLocked"/>
            <w:richText/>
          </w:sdtPr>
          <w:sdtContent>
            <w:p>
              <w:pPr>
                <w:spacing w:line="276" w:lineRule="auto"/>
                <w:ind w:firstLine="709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986b8c0fece43c9bd5dde79fd51c50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Pakeisti 2.27.1 papunktį ir jį išdėstyti taip:</w:t>
              </w:r>
            </w:p>
            <w:tbl>
              <w:tblPr>
                <w:tblW w:w="494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1033"/>
                <w:gridCol w:w="10489"/>
                <w:gridCol w:w="2084"/>
                <w:gridCol w:w="1319"/>
              </w:tblGrid>
              <w:tr>
                <w:trPr>
                  <w:trHeight w:val="23"/>
                </w:trPr>
                <w:tc>
                  <w:tcPr>
                    <w:tcW w:w="34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hideMark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sz w:val="22"/>
                        <w:szCs w:val="22"/>
                        <w:lang w:val="en-US" w:eastAsia="lt-LT"/>
                      </w:rPr>
                      <w:t>„2.27.1.</w:t>
                    </w:r>
                  </w:p>
                </w:tc>
                <w:tc>
                  <w:tcPr>
                    <w:tcW w:w="35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hideMark/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28917/40441 dalių</w:t>
                    </w:r>
                    <w:r>
                      <w:rPr>
                        <w:sz w:val="22"/>
                        <w:szCs w:val="22"/>
                      </w:rPr>
                      <w:t xml:space="preserve"> s</w:t>
                    </w:r>
                    <w:r>
                      <w:rPr>
                        <w:sz w:val="22"/>
                        <w:szCs w:val="22"/>
                        <w:lang w:val="en-US" w:eastAsia="lt-LT"/>
                      </w:rPr>
                      <w:t>kalbyklos 6L1p, unikalus numeris 8891-9009-1067, bendras plotas 404,41 kv. m, Šilutės r. sav., Švėkšnos sen., Vilkėno I k., Šylių g. 15</w:t>
                    </w:r>
                  </w:p>
                </w:tc>
                <w:tc>
                  <w:tcPr>
                    <w:tcW w:w="6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hideMark/>
                  </w:tcPr>
                  <w:p>
                    <w:pPr>
                      <w:ind w:firstLine="709"/>
                      <w:jc w:val="center"/>
                      <w:rPr>
                        <w:bCs/>
                        <w:sz w:val="22"/>
                        <w:szCs w:val="22"/>
                        <w:lang w:val="en-US" w:eastAsia="lt-LT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 w:eastAsia="lt-LT"/>
                      </w:rPr>
                      <w:t>10 511,11“.</w:t>
                    </w:r>
                  </w:p>
                </w:tc>
                <w:tc>
                  <w:tcPr>
                    <w:tcW w:w="44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ind w:firstLine="709"/>
                      <w:rPr>
                        <w:sz w:val="22"/>
                        <w:szCs w:val="22"/>
                        <w:lang w:val="en-US" w:eastAsia="lt-LT"/>
                      </w:rPr>
                    </w:pPr>
                  </w:p>
                </w:tc>
              </w:tr>
            </w:tbl>
            <w:p>
              <w:pPr>
                <w:spacing w:line="360" w:lineRule="atLeast"/>
                <w:ind w:left="1077"/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20 p."/>
            <w:tag w:val="part_256e2eedae89429ea2c08605c01fc22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56e2eedae89429ea2c08605c01fc22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2.29.1 papunktį.</w:t>
              </w:r>
            </w:p>
          </w:sdtContent>
        </w:sdt>
        <w:sdt>
          <w:sdtPr>
            <w:alias w:val="21 p."/>
            <w:tag w:val="part_6863727ca61649aab9c443a4b1305955"/>
            <w:lock w:val="sdtLocked"/>
            <w:richText/>
          </w:sdtPr>
          <w:sdtContent>
            <w:p>
              <w:pPr>
                <w:spacing w:line="360" w:lineRule="atLeast"/>
                <w:ind w:left="1080" w:hanging="360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863727ca61649aab9c443a4b130595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Pakeisti 2.</w:t>
              </w:r>
              <w:r>
                <w:rPr>
                  <w:sz w:val="22"/>
                  <w:szCs w:val="22"/>
                  <w:lang w:val="en-US" w:eastAsia="lt-LT"/>
                </w:rPr>
                <w:t>30</w:t>
              </w:r>
              <w:r>
                <w:rPr>
                  <w:sz w:val="22"/>
                  <w:szCs w:val="22"/>
                  <w:lang w:eastAsia="lt-LT"/>
                </w:rPr>
                <w:t xml:space="preserve"> papunktį ir jį išdėstyti taip:</w:t>
              </w:r>
            </w:p>
            <w:tbl>
              <w:tblPr>
                <w:tblW w:w="498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1193"/>
                <w:gridCol w:w="13874"/>
              </w:tblGrid>
              <w:tr>
                <w:trPr>
                  <w:trHeight w:val="455"/>
                </w:trPr>
                <w:tc>
                  <w:tcPr>
                    <w:tcW w:w="39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2.30.</w:t>
                    </w:r>
                  </w:p>
                </w:tc>
                <w:tc>
                  <w:tcPr>
                    <w:tcW w:w="460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spacing w:line="276" w:lineRule="auto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Švietimo, mokslo ir sporto ministerijos</w:t>
                    </w:r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eastAsia="lt-LT"/>
                      </w:rPr>
                      <w:t>Švietimo aprūpinimo centras“.</w:t>
                    </w:r>
                  </w:p>
                </w:tc>
              </w:tr>
            </w:tbl>
            <w:p>
              <w:pPr>
                <w:spacing w:line="276" w:lineRule="auto"/>
                <w:ind w:left="1080"/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22 p."/>
            <w:tag w:val="part_70e4c99492ac423382ec8b7213cb0d3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0e4c99492ac423382ec8b7213cb0d3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2.30.1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23 p."/>
            <w:tag w:val="part_55a707ddeddc4d0abaafafe8e48576c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5a707ddeddc4d0abaafafe8e48576c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2.34.3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24 p."/>
            <w:tag w:val="part_c3506a2c73b04fcaab38edcd853e0ae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3506a2c73b04fcaab38edcd853e0ae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</w:r>
              <w:r>
                <w:rPr>
                  <w:rFonts w:eastAsia="Calibri"/>
                  <w:sz w:val="22"/>
                  <w:szCs w:val="22"/>
                </w:rPr>
                <w:t xml:space="preserve">Papildyti 2.35.4 </w:t>
              </w:r>
              <w:r>
                <w:rPr>
                  <w:sz w:val="22"/>
                  <w:szCs w:val="22"/>
                  <w:lang w:eastAsia="lt-LT"/>
                </w:rPr>
                <w:t>papunkčiu: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66"/>
                <w:gridCol w:w="10278"/>
                <w:gridCol w:w="2112"/>
                <w:gridCol w:w="1550"/>
              </w:tblGrid>
              <w:tr>
                <w:trPr>
                  <w:trHeight w:val="280"/>
                </w:trPr>
                <w:tc>
                  <w:tcPr>
                    <w:tcW w:w="38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val="en-US" w:eastAsia="lt-LT"/>
                      </w:rPr>
                      <w:t>„</w:t>
                    </w:r>
                    <w:r>
                      <w:rPr>
                        <w:sz w:val="22"/>
                        <w:szCs w:val="22"/>
                        <w:lang w:eastAsia="lt-LT"/>
                      </w:rPr>
                      <w:t>2.35.4.</w:t>
                    </w:r>
                  </w:p>
                </w:tc>
                <w:tc>
                  <w:tcPr>
                    <w:tcW w:w="34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Mokomasis korpusas 3C1p, unikalus numeris 1096-0034-6036, bendras plotas 1581,65 kv. m; mokomasis korpusas 4C4b, unikalus numeris 1096-0034-6047, bendras plotas 6646,36 kv. m; mokomasis korpusas su oranžerija 5C2b, unikalus numeris 1096-0034-6058, bendras plotas 3080,97 kv. m; dalis patalpų mokomajame laboratoriniame korpuse 2C3/p, unikalus numeris 1096-0034-6025, perduodamų patalpų plotas 4 744,32 kv. m, Vilnius, Studentų g. 39</w:t>
                    </w:r>
                  </w:p>
                </w:tc>
                <w:tc>
                  <w:tcPr>
                    <w:tcW w:w="69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5 332 783,25</w:t>
                    </w:r>
                    <w:r>
                      <w:rPr>
                        <w:bCs/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5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25 p."/>
            <w:tag w:val="part_a043a1675fdb4195bbcafc1f9d4aaab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043a1675fdb4195bbcafc1f9d4aaab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2.36.4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26 p."/>
            <w:tag w:val="part_33eb6539aa034130aa639a85e33a3d5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3eb6539aa034130aa639a85e33a3d5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Pakeisti 2.43.1 </w:t>
              </w:r>
              <w:r>
                <w:rPr>
                  <w:rFonts w:eastAsia="Calibri"/>
                  <w:sz w:val="22"/>
                  <w:szCs w:val="22"/>
                </w:rPr>
                <w:t>papunktį ir jį išdėstyti taip.</w:t>
              </w:r>
            </w:p>
            <w:tbl>
              <w:tblPr>
                <w:tblW w:w="4998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212"/>
                <w:gridCol w:w="10310"/>
                <w:gridCol w:w="2052"/>
                <w:gridCol w:w="1491"/>
              </w:tblGrid>
              <w:tr>
                <w:trPr>
                  <w:trHeight w:val="23"/>
                </w:trPr>
                <w:tc>
                  <w:tcPr>
                    <w:tcW w:w="402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„2.43.1</w:t>
                    </w:r>
                  </w:p>
                </w:tc>
                <w:tc>
                  <w:tcPr>
                    <w:tcW w:w="3422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rFonts w:eastAsia="Calibri"/>
                        <w:sz w:val="22"/>
                        <w:szCs w:val="22"/>
                        <w:lang w:eastAsia="lt-LT"/>
                      </w:rPr>
                      <w:t>Butas Nr. 6, unikalus numeris 8597-6012-0017:0006, bendras plotas 69,62 kv. m</w:t>
                    </w:r>
                    <w:r>
                      <w:rPr>
                        <w:rFonts w:eastAsia="Calibri"/>
                        <w:bCs/>
                        <w:sz w:val="22"/>
                        <w:szCs w:val="22"/>
                        <w:lang w:eastAsia="lt-LT"/>
                      </w:rPr>
                      <w:t xml:space="preserve">; </w:t>
                    </w: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1/8 dalis ūkinio pastato</w:t>
                    </w:r>
                    <w:r>
                      <w:rPr>
                        <w:rFonts w:eastAsia="Calibri"/>
                        <w:bCs/>
                        <w:sz w:val="22"/>
                        <w:szCs w:val="22"/>
                        <w:lang w:eastAsia="lt-LT"/>
                      </w:rPr>
                      <w:t xml:space="preserve"> 2I1/p, unikalus numeris </w:t>
                    </w: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8597-6012-0028, užstatytas plotas 216,00 kv. m; 1/8 dalis ūkinio pastato 3I1/p, unikalus numeris 8597-6012-0039, užstatytas plotas 91,00 kv. m,</w:t>
                    </w:r>
                    <w:r>
                      <w:rPr>
                        <w:rFonts w:eastAsia="Calibri"/>
                        <w:sz w:val="22"/>
                        <w:szCs w:val="22"/>
                        <w:lang w:eastAsia="lt-LT"/>
                      </w:rPr>
                      <w:t xml:space="preserve"> Šalčininkų r. sav., Butrimonių k., Mokyklos g. 10-6  </w:t>
                    </w:r>
                  </w:p>
                </w:tc>
                <w:tc>
                  <w:tcPr>
                    <w:tcW w:w="681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rFonts w:eastAsia="Calibri"/>
                        <w:sz w:val="22"/>
                        <w:szCs w:val="22"/>
                        <w:lang w:eastAsia="lt-LT"/>
                      </w:rPr>
                      <w:t>3 859,84“.</w:t>
                    </w:r>
                  </w:p>
                </w:tc>
                <w:tc>
                  <w:tcPr>
                    <w:tcW w:w="495" w:type="pct"/>
                    <w:vAlign w:val="center"/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27 p."/>
            <w:tag w:val="part_37556553dcba48c59f95fceb3ec38ad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7556553dcba48c59f95fceb3ec38ad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2.44.1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28 p."/>
            <w:tag w:val="part_2d99f8ac96b74f15bfec1d1c13570bf6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d99f8ac96b74f15bfec1d1c13570bf6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2.4</w:t>
              </w:r>
              <w:r>
                <w:rPr>
                  <w:sz w:val="22"/>
                  <w:szCs w:val="22"/>
                  <w:lang w:val="en-US" w:eastAsia="lt-LT"/>
                </w:rPr>
                <w:t>5</w:t>
              </w:r>
              <w:r>
                <w:rPr>
                  <w:sz w:val="22"/>
                  <w:szCs w:val="22"/>
                  <w:lang w:eastAsia="lt-LT"/>
                </w:rPr>
                <w:t xml:space="preserve">.2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29 p."/>
            <w:tag w:val="part_97ac1c4afe3c46f98005da9c7830eda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7ac1c4afe3c46f98005da9c7830eda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29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2.45.4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30 p."/>
            <w:tag w:val="part_75614e1e7a7d417f9c181ce8da3fdc6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5614e1e7a7d417f9c181ce8da3fdc6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2.4</w:t>
              </w:r>
              <w:r>
                <w:rPr>
                  <w:sz w:val="22"/>
                  <w:szCs w:val="22"/>
                  <w:lang w:val="en-US" w:eastAsia="lt-LT"/>
                </w:rPr>
                <w:t>7</w:t>
              </w:r>
              <w:r>
                <w:rPr>
                  <w:sz w:val="22"/>
                  <w:szCs w:val="22"/>
                  <w:lang w:eastAsia="lt-LT"/>
                </w:rPr>
                <w:t xml:space="preserve">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31 p."/>
            <w:tag w:val="part_f0408bf7cd69447fb02d13c054cbfec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0408bf7cd69447fb02d13c054cbfec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2.47.3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32 p."/>
            <w:tag w:val="part_5a560eb01d0445ab8611c2411b22c3c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a560eb01d0445ab8611c2411b22c3c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Papildyti 2.47.5–2.47.12 papunkčiais:</w:t>
              </w:r>
            </w:p>
            <w:tbl>
              <w:tblPr>
                <w:tblW w:w="1506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2126"/>
                <w:gridCol w:w="1418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„2.47.5.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Ferma 1Ž1b, unikalus numeris 4196-3019-9015, bendras plotas 869,66 kv. m, Vilniaus m. sav., Pilaitės k. 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0,00</w:t>
                    </w:r>
                  </w:p>
                </w:tc>
                <w:tc>
                  <w:tcPr>
                    <w:tcW w:w="141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2.47.6.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Buitinės patalpos, unikalus numeris 4196-5028-0015:0026, bendras plotas 43,70 kv. m, Vilniaus r. sav., Zujūnų sen., Buivydiškių k., Parko g. 7-19A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644,73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2.47.7.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Dujų reguliavimo punktas 1H1p, unikalus numeris 4198-4028-2012, bendras plotas 17,05 kv. m, Vilniaus r. sav., Zujūnų sen., Buivydiškių k., Beržų g. 2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913,51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2.47.8.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Kalvė 1P1p, unikalus numeris 4400-0423-2724, bendras plotas 39,47 kv. m, Vilniaus r. sav., Zujūnų sen., Buivydiškių k., Dvaro g. 1 K4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1 786,37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2.47.9.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Arklidė 1Ž1p, unikalus numeris 4194-0356-8017, bendras plotas 744,07 kv. m, Vilniaus r. sav., Zujūnų sen., Buivydiškių k., Dvaro g. 1 K5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57 789,13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2.47.10.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Žirgų maniežas 2U1g, unikalus numeris 4100-2071-8012, bendras plotas 857,34 kv. m, Vilniaus r. sav., Zujūnų sen., Buivydiškių k., Dvaro g. 1 K6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2.47.11.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Bendrabučio patalpos, unikalus numeris 1097-0009-0019:0014, bendras plotas 4837,21 kv. m, Vilnius, Genių g. 13A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284 197,93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2.47.12.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Mokykla 1C4p, unikalus numeris 1095-5006-5012, bendras plotas 3465,76 kv. m; garažas 2G1b, unikalus numeris 1095-5006-5020, bendras plotas 122,24 kv. m; ūkinis pastatas 3I1p, unikalus numeris 1095-5006-5031, užstatytas plotas 56,00 kv. m; siurblinė 8I1p, unikalus numeris 1095-5006-5042, užstatytas plotas 29,00 kv. m; transfarmatorinė 9I1p, unikalus numeris 1095-5006-5053, užstatytas plotas 36,00 kv. m, Vilnius, Palydovo g. 29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45 627,10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spacing w:line="360" w:lineRule="atLeast"/>
                <w:ind w:left="1077"/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33 p."/>
            <w:tag w:val="part_a9a564e22c3f4f7e9e47f7545a098a1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9a564e22c3f4f7e9e47f7545a098a1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2.48.1 ir 2.48.2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34 p."/>
            <w:tag w:val="part_e65104d2d46b47748a477b153f9cae8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65104d2d46b47748a477b153f9cae8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2.48.4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35 p."/>
            <w:tag w:val="part_a67aeeea7b8d44db95b16a4e21d51f5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67aeeea7b8d44db95b16a4e21d51f5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2.49.2–2.49.10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033"/>
                <w:gridCol w:w="10489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1033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„2.49.2.</w:t>
                    </w:r>
                  </w:p>
                </w:tc>
                <w:tc>
                  <w:tcPr>
                    <w:tcW w:w="10489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Mokykla 1C2p, unikalus numeris 8596-5014-8012, bendras plotas 3965,53 kv. m; dalis mokomųjų dirbtuvių 2C2b, unikalus numeris 8596-5014-8023, bendras plotas 3308,94 kv. m, perduodamas bendras plotas 2369,82 kv.m, Šalčininkų r. sav., Dieveniškės, Geranionų g. 38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95401,08</w:t>
                    </w:r>
                  </w:p>
                </w:tc>
                <w:tc>
                  <w:tcPr>
                    <w:tcW w:w="127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2.49.3.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Degalinė 1E1/p, unikalus numeris 4400-0481-0359, bendras plotas 68,99 kv. m, Šalčininkų r. sav., Dieveniškės, Geranionų g. 38F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254,06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2.49.4.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Dirbtuvės 4C1p, unikalus numeris 4400-0200-1930, bendras plotas 943,91 kv. m, Šalčininkų r. sav., Dieveniškės, Geranionų g. 38C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114,17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2.49.5.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Traktorių garažas 1G1/p, unikalus numeris 4400-0481-0559, bendras plotas 529,10 kv. m, Šalčininkų r. sav., Dieveniškės, Geranionų g. 38K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2.49.6.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Ūkinis pastatas 7I1/p, unikalus numeris 4400-0759-8105, bendras plotas 23,64 kv. m, Šalčininkų r. sav., Dieveniškės, Geranionų g. 38L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2.49.7.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Sandėlis 14F1b, unikalus numeris 8597-6015-4039, bendras plotas 701,79 kv. m, Šalčininkų r. sav., Dieveniškių sen., Avietinės k. 14 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2.49.8.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Traktorių garažas 1G1/p, unikalus numeris 4400-0481-0491, bendras plotas 454,97 kv. m, Šalčininkų r. sav., Dieveniškės, Geranionų g. 38I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2.49.9.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Bendrabutis 2N4p, unikalus numeris 8509-4000-1010, bendras plotas 2451,96 kv. m, Šalčininkų r. sav., Dieveniškės, Geranionų g. 40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7272,79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2.49.10.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tabs>
                        <w:tab w:val="left" w:pos="6972"/>
                      </w:tabs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Kiemo statiniai (bokštas, artezinis gręžinys), unikalus numeris 8597-6015-4046, Šalčininkų r. sav., Dieveniškių sen., Avietinės k. 16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36 p."/>
            <w:tag w:val="part_ae6fedb2c80446b4b92d7b66798c501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e6fedb2c80446b4b92d7b66798c501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2.50.1</w:t>
              </w:r>
              <w:r>
                <w:rPr>
                  <w:rFonts w:eastAsia="Calibri"/>
                  <w:sz w:val="22"/>
                  <w:szCs w:val="22"/>
                </w:rPr>
                <w:t xml:space="preserve"> papunktį.</w:t>
              </w:r>
            </w:p>
          </w:sdtContent>
        </w:sdt>
        <w:sdt>
          <w:sdtPr>
            <w:alias w:val="37 p."/>
            <w:tag w:val="part_d42c664d95f342ccb0262ecea479143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42c664d95f342ccb0262ecea479143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2.50.2 </w:t>
              </w:r>
              <w:r>
                <w:rPr>
                  <w:rFonts w:eastAsia="Calibri"/>
                  <w:sz w:val="22"/>
                  <w:szCs w:val="22"/>
                </w:rPr>
                <w:t>papunkčiu: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965"/>
                <w:gridCol w:w="10557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„2.50.2.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Naftos bazės operatorinė 1H1p, unikalus numeris 4400-0334-3113, bendras plotas 38,84 kv. m; kiemo statiniai, unikalus numeris 4400-0336-1744, Mažeikių r. sav., Viekšniai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38 p."/>
            <w:tag w:val="part_c6a2438367814f2c9bb01e9676378ab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6a2438367814f2c9bb01e9676378ab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2.54–2.57.1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965"/>
                <w:gridCol w:w="10557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„2.54.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Viešoji įstaiga Elektrėnų profesinio mokymo centras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2.54.1.</w:t>
                    </w:r>
                  </w:p>
                </w:tc>
                <w:tc>
                  <w:tcPr>
                    <w:tcW w:w="10557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Rūsys-slėptuvė 1O1g, unikalus numeris 4400-0551-1564, bendras plotas 246,70 kv. m, Trakų r. sav., Aukštadvaris, Technikumo g. 1A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</w:p>
                </w:tc>
                <w:tc>
                  <w:tcPr>
                    <w:tcW w:w="127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2.54.2.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Garažas 3G1b, unikalus numeris 4400-0323-9592, bendras plotas 859,55 kv. m; kuro sandėlis 5F1p, unikalus numeris 4400-0323-9670, bendras plotas 33,16 kv. m; pagalbinis pastatas 4I1p, unikalus numeris 4400-0353-8268, bendras plotas 17,25 kv. m; pagalbinis pastatas 6I1p, unikalus numeris 4400-0353-8270, bendras plotas 15,86 kv. m, Trakų r. sav., Aukštadvaris, Technikumo g. 13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32 832,51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2.55.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Nacionalinė švietimo agentūra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2.55.1.</w:t>
                    </w:r>
                  </w:p>
                </w:tc>
                <w:tc>
                  <w:tcPr>
                    <w:tcW w:w="10557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Parduotuvės patalpos nuo 40-1 iki 40-6, nuo 38-1 iki 38-8, unikalus numeris 1094-0283-6012:0030, bendras plotas 265,57 kv. m, Vilnius, Pilies g. 22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529 000,00</w:t>
                    </w:r>
                  </w:p>
                </w:tc>
                <w:tc>
                  <w:tcPr>
                    <w:tcW w:w="127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2.56.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Šilutės profesinio mokymo centras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2.56.1.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Mechaninės dirbtuvės 1P1p, unikalus numeris 4400-0362-6820, bendras plotas 1558,43 kv. m, Šilutės r., Pagrynių k., Gamtos g. 11 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1 950,41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2.56.2.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Garažas 6G1p, unikalus numeris 8893-3000-3018, bendras plotas 596,22 kv. m; kiemo rūsys 7I1p, unikalus numeris 8893-3000-3330, užstatytas plotas 334,00 kv. m; siurblinė 29H1p, unikalus numeris 8893-3000-3230, užstatytas plotas 12,00 kv. m; transformatorinė 27H1p, unikalus numeris 8893-3000-3220, užstatytas plotas 15,00 kv. m, Šilutės r., Žemaičių Naumiestis, Dariaus ir Girėno g. 31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2 372,19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2.56.3.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Valgykla 2M1p, unikalus numeris 8897-4003-5011, bendras plotas 858,29 kv.m, Šilutės r., Žemaičių Naumiestis, Ramybės g. 1A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35 791,62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2.57.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Vilniaus dailės akademija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9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2.57.1.</w:t>
                    </w:r>
                  </w:p>
                </w:tc>
                <w:tc>
                  <w:tcPr>
                    <w:tcW w:w="105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Gyvenamasis namas 1A1p, unikalus numeris 1991-0016-1017, bendras plotas 131,68 kv. m, Kaunas, Savanorių pr. 81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33 000,00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39 p."/>
            <w:tag w:val="part_30ccad55a3144cacae2555a038a99fa6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0ccad55a3144cacae2555a038a99fa6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39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3.3.2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40 p."/>
            <w:tag w:val="part_597ef4565764423a860651446d5440e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97ef4565764423a860651446d5440e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3.3.5 ir 3.3.6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41 p."/>
            <w:tag w:val="part_ce1f2eaa45d0401ea8b1ce2802303df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e1f2eaa45d0401ea8b1ce2802303df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3.3.7 ir 3.3.8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033"/>
                <w:gridCol w:w="10489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</w:t>
                    </w: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3.3.7.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Sandėlis, unikalus numeris 4400-5235-5510:9319, bendras plotas 14,88 kv. m, Kupiškis, Maironio g. 5B-1A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80,05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03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3.3.8.</w:t>
                    </w:r>
                  </w:p>
                </w:tc>
                <w:tc>
                  <w:tcPr>
                    <w:tcW w:w="104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lt-LT"/>
                      </w:rPr>
                      <w:t>Sandėlis, unikalus numeris 4400-5235-5487:9317, bendras plotas 15,33 kv. m, Kupiškis, Maironio g. 5B-3A</w:t>
                    </w:r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85,05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bCs/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42 p."/>
            <w:tag w:val="part_aea6cabd4404434796e94de6e4b2a30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ea6cabd4404434796e94de6e4b2a30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4.1.6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43 p."/>
            <w:tag w:val="part_258852cfa06b4c1096fb921a5cb21a8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58852cfa06b4c1096fb921a5cb21a8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4.8.2 </w:t>
              </w:r>
              <w:r>
                <w:rPr>
                  <w:rFonts w:eastAsia="Calibri"/>
                  <w:sz w:val="22"/>
                  <w:szCs w:val="22"/>
                </w:rPr>
                <w:t>papunkčiu: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033"/>
                <w:gridCol w:w="10489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1033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„4.8.2.</w:t>
                    </w:r>
                  </w:p>
                </w:tc>
                <w:tc>
                  <w:tcPr>
                    <w:tcW w:w="10489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Garažas 1G1p, unikalus numeris 3497-0026-1016, bendras plotas 58,35 kv. m, Anykščiai, J. Biliūno g. 66A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88,47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27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44 p."/>
            <w:tag w:val="part_ccd3f45b1fa649fc9c526d154b6f45e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cd3f45b1fa649fc9c526d154b6f45e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4.10.1 ir 4.10.2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45 p."/>
            <w:tag w:val="part_c9480895dc1b403490c8b7f804d3f90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9480895dc1b403490c8b7f804d3f90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4.10.4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46 p."/>
            <w:tag w:val="part_fc716021e2224401964e4cd283d3ac2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c716021e2224401964e4cd283d3ac2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5.14.1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47 p."/>
            <w:tag w:val="part_869605df71eb4ef7abd4ba5a35f7835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69605df71eb4ef7abd4ba5a35f7835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5.17.2 ir 5.17.3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48 p."/>
            <w:tag w:val="part_a0ce95fd3ea34b0884bef65dc218666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0ce95fd3ea34b0884bef65dc218666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5.20.1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49 p."/>
            <w:tag w:val="part_624dead4fe9c42e8ab3f00556ac4ffe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24dead4fe9c42e8ab3f00556ac4ffe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49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5.25.1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0 p."/>
            <w:tag w:val="part_842ce80f02fb44c9912a7664b2f4101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42ce80f02fb44c9912a7664b2f4101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6.1.1.3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1 p."/>
            <w:tag w:val="part_39336ef3bba94740a22fad677b5f8b0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9336ef3bba94740a22fad677b5f8b0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6.2.4.4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2 p."/>
            <w:tag w:val="part_fba9a38561f64a77acc822aea907a00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ba9a38561f64a77acc822aea907a00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6.2.8.4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3 p."/>
            <w:tag w:val="part_025d41ae3d164f04a4e8574b3fd6748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25d41ae3d164f04a4e8574b3fd6748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6.2.15.2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4 p."/>
            <w:tag w:val="part_70e36389685041639c35266507c31f0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0e36389685041639c35266507c31f0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6.2.22.1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5 p."/>
            <w:tag w:val="part_5ded8e0afdd741c2a4efd489db0e21e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ded8e0afdd741c2a4efd489db0e21e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6.2.22.3 ir 6.2.22.4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56 p."/>
            <w:tag w:val="part_b5a626d7863f4c80b57b0e5fd56643c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5a626d7863f4c80b57b0e5fd56643c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6.2.22.</w:t>
              </w:r>
              <w:r>
                <w:rPr>
                  <w:sz w:val="22"/>
                  <w:szCs w:val="22"/>
                  <w:lang w:val="en-US" w:eastAsia="lt-LT"/>
                </w:rPr>
                <w:t>22</w:t>
              </w:r>
              <w:r>
                <w:rPr>
                  <w:sz w:val="22"/>
                  <w:szCs w:val="22"/>
                  <w:lang w:eastAsia="lt-LT"/>
                </w:rPr>
                <w:t xml:space="preserve">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7 p."/>
            <w:tag w:val="part_e268c8115d3e43019e62b25606e74ee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268c8115d3e43019e62b25606e74ee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6.2.22.24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8 p."/>
            <w:tag w:val="part_6e746ce75431471e9dea8c969c46e5a6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e746ce75431471e9dea8c969c46e5a6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6.2.22.41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59 p."/>
            <w:tag w:val="part_19074bbfdf8545cabd8ff6dd3187ddc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9074bbfdf8545cabd8ff6dd3187ddc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59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6.2.22.49–6.2.22.51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60 p."/>
            <w:tag w:val="part_3698af0c7f2c4ab0b336edc8c155dec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698af0c7f2c4ab0b336edc8c155dec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6.2.22.60–6.2.22.63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61 p."/>
            <w:tag w:val="part_86cba02955e14ccd9bff497760ba586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6cba02955e14ccd9bff497760ba586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6.2.22.66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62 p."/>
            <w:tag w:val="part_33d8639ae05e4af1bf92c292b790e0e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3d8639ae05e4af1bf92c292b790e0e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6.2.22.69 ir 6.2.22.70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63 p."/>
            <w:tag w:val="part_33bec9a24abe418fb845ff91a648a7b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3bec9a24abe418fb845ff91a648a7b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7.1.2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64 p."/>
            <w:tag w:val="part_57eba459c1bf4c36a86840243745c06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7eba459c1bf4c36a86840243745c06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7.1.6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65 p."/>
            <w:tag w:val="part_5c197b5b34f64c1486f7a47aa35a7fa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c197b5b34f64c1486f7a47aa35a7fa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7.1.15</w:t>
              </w:r>
              <w:r>
                <w:rPr>
                  <w:rFonts w:eastAsia="Calibri"/>
                  <w:sz w:val="22"/>
                  <w:szCs w:val="22"/>
                </w:rPr>
                <w:t xml:space="preserve"> papunktį.</w:t>
              </w:r>
            </w:p>
          </w:sdtContent>
        </w:sdt>
        <w:sdt>
          <w:sdtPr>
            <w:alias w:val="66 p."/>
            <w:tag w:val="part_14cd11ac1386484c9d2b799147b5f27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4cd11ac1386484c9d2b799147b5f27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7.1.18 ir 7.1.19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67 p."/>
            <w:tag w:val="part_210edc52f1ae44358aedee970bf22de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10edc52f1ae44358aedee970bf22de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7.2.2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68 p."/>
            <w:tag w:val="part_9515825a15514162924ff2b175ada93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515825a15514162924ff2b175ada93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8.2.1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69 p."/>
            <w:tag w:val="part_5f9604ca32134c429ef311916b99ceb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f9604ca32134c429ef311916b99ceb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69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9.3.3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0 p."/>
            <w:tag w:val="part_c36b15c186a04004aeb5dbcc7ac2492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36b15c186a04004aeb5dbcc7ac2492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9.5.1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1 p."/>
            <w:tag w:val="part_dd168aae512d4a6482fb291e2ec50d7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d168aae512d4a6482fb291e2ec50d7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11.7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2 p."/>
            <w:tag w:val="part_8253202db9d84a6e91fdd7299b7c634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253202db9d84a6e91fdd7299b7c634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11.12 ir 11.13 </w:t>
              </w:r>
              <w:r>
                <w:rPr>
                  <w:rFonts w:eastAsia="Calibri"/>
                  <w:sz w:val="22"/>
                  <w:szCs w:val="22"/>
                </w:rPr>
                <w:t>papunkčiais: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1985"/>
                <w:gridCol w:w="1417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„11.12.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Sandėlis 1F1ž, unikalus numeris 1994-7006-5010, bendras plotas 28,79 kv. m, Kaunas, Savanorių pr. 147</w:t>
                    </w:r>
                  </w:p>
                </w:tc>
                <w:tc>
                  <w:tcPr>
                    <w:tcW w:w="1985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575,80</w:t>
                    </w:r>
                  </w:p>
                </w:tc>
                <w:tc>
                  <w:tcPr>
                    <w:tcW w:w="1417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  <w:tr>
                <w:trPr>
                  <w:trHeight w:val="280"/>
                </w:trPr>
                <w:tc>
                  <w:tcPr>
                    <w:tcW w:w="11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11.13.</w:t>
                    </w:r>
                  </w:p>
                </w:tc>
                <w:tc>
                  <w:tcPr>
                    <w:tcW w:w="103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Negyvenamosios patalpos, unikalus numeris 1992-8010-8038:0002, bendras plotas 18,71 kv. m, Kaunas, Kapsų g. 4A-6</w:t>
                    </w:r>
                  </w:p>
                </w:tc>
                <w:tc>
                  <w:tcPr>
                    <w:tcW w:w="198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73 p."/>
            <w:tag w:val="part_c657e1df4cd9456cbf64e927b74251e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657e1df4cd9456cbf64e927b74251e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13.1.5.1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4 p."/>
            <w:tag w:val="part_cb8335c806584a42a5e398c46151869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b8335c806584a42a5e398c46151869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13.1.5.3 </w:t>
              </w:r>
              <w:r>
                <w:rPr>
                  <w:rFonts w:eastAsia="Calibri"/>
                  <w:sz w:val="22"/>
                  <w:szCs w:val="22"/>
                </w:rPr>
                <w:t>papunkčiu: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1985"/>
                <w:gridCol w:w="1417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both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„13.1.5.3.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3/50 dalys ūkinio pastato 3I1p, unikalus numeris 4395-7000-5027, užstatytas plotas 96,00 kv. m, Zarasai, Vytauto g. 12</w:t>
                    </w:r>
                  </w:p>
                </w:tc>
                <w:tc>
                  <w:tcPr>
                    <w:tcW w:w="1985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0,00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417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75 p."/>
            <w:tag w:val="part_59e005889e9e463688ef29989e77670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9e005889e9e463688ef29989e77670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13.2.6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6 p."/>
            <w:tag w:val="part_b7e69c4f476b45cdba13799a0bc00ac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7e69c4f476b45cdba13799a0bc00ac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13.4.1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7 p."/>
            <w:tag w:val="part_41425e34198e41ee93436946e05ace5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1425e34198e41ee93436946e05ace5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13.6.1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8 p."/>
            <w:tag w:val="part_fe7fc691182b45a1ae346c6b400d95b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e7fc691182b45a1ae346c6b400d95b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79 p."/>
            <w:tag w:val="part_af146386117144c2a84d36b8bdad984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f146386117144c2a84d36b8bdad984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79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14.1.39 papunktį.</w:t>
              </w:r>
            </w:p>
          </w:sdtContent>
        </w:sdt>
        <w:sdt>
          <w:sdtPr>
            <w:alias w:val="80 p."/>
            <w:tag w:val="part_77a96f96764e4878b3ad30f8303dbc1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7a96f96764e4878b3ad30f8303dbc1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14.1.42 papunktį.</w:t>
              </w:r>
            </w:p>
          </w:sdtContent>
        </w:sdt>
        <w:sdt>
          <w:sdtPr>
            <w:alias w:val="81 p."/>
            <w:tag w:val="part_6be59a17a7da4631ada47eacfb129e36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be59a17a7da4631ada47eacfb129e36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14.1.79 papunktį.</w:t>
              </w:r>
            </w:p>
          </w:sdtContent>
        </w:sdt>
        <w:sdt>
          <w:sdtPr>
            <w:alias w:val="82 p."/>
            <w:tag w:val="part_165acb764490474a9a482ea4dd737d2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65acb764490474a9a482ea4dd737d2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14.1.92 papunktį.</w:t>
              </w:r>
            </w:p>
          </w:sdtContent>
        </w:sdt>
        <w:sdt>
          <w:sdtPr>
            <w:alias w:val="83 p."/>
            <w:tag w:val="part_ea54f8bcfbfc405a9a2dd5f631a0aa4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a54f8bcfbfc405a9a2dd5f631a0aa4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14.1.117 papunktį.</w:t>
              </w:r>
            </w:p>
          </w:sdtContent>
        </w:sdt>
        <w:sdt>
          <w:sdtPr>
            <w:alias w:val="84 p."/>
            <w:tag w:val="part_834c82013de145f799bee22f3a25645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34c82013de145f799bee22f3a25645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14.1.139 papunktį.</w:t>
              </w:r>
            </w:p>
          </w:sdtContent>
        </w:sdt>
        <w:sdt>
          <w:sdtPr>
            <w:alias w:val="85 p."/>
            <w:tag w:val="part_2e77e9abd1204888984bd52b9f05df4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e77e9abd1204888984bd52b9f05df4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Pakeisti 14.1.154 papunktį ir jį išdėstyti taip:</w:t>
              </w:r>
            </w:p>
            <w:tbl>
              <w:tblPr>
                <w:tblW w:w="4951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209"/>
                <w:gridCol w:w="10312"/>
                <w:gridCol w:w="2050"/>
                <w:gridCol w:w="1352"/>
              </w:tblGrid>
              <w:tr>
                <w:trPr>
                  <w:trHeight w:val="23"/>
                </w:trPr>
                <w:tc>
                  <w:tcPr>
                    <w:tcW w:w="405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„14.1.154.</w:t>
                    </w:r>
                  </w:p>
                </w:tc>
                <w:tc>
                  <w:tcPr>
                    <w:tcW w:w="3455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both"/>
                      <w:rPr>
                        <w:strike/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Dalis administracinio pastato (unikalus numeris 2196-4005-3020, 10438/17466 dalys, plotas 104,38 kv. m, pastatas mūrinis, 2 aukštų, pažymėjimas plane 1B2p, statybos metai 1964 m.), Naujoji Uosto g. 17, Klaipėda</w:t>
                    </w:r>
                  </w:p>
                </w:tc>
                <w:tc>
                  <w:tcPr>
                    <w:tcW w:w="687" w:type="pct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center"/>
                      <w:rPr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80 860,51“.</w:t>
                    </w:r>
                  </w:p>
                </w:tc>
                <w:tc>
                  <w:tcPr>
                    <w:tcW w:w="453" w:type="pct"/>
                  </w:tcPr>
                  <w:p>
                    <w:pPr>
                      <w:tabs>
                        <w:tab w:val="center" w:pos="4153"/>
                        <w:tab w:val="left" w:pos="6237"/>
                        <w:tab w:val="right" w:pos="8306"/>
                      </w:tabs>
                      <w:jc w:val="center"/>
                      <w:rPr>
                        <w:strike/>
                        <w:sz w:val="22"/>
                        <w:szCs w:val="22"/>
                        <w:lang w:eastAsia="lt-LT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86 p."/>
            <w:tag w:val="part_40682be4251847f3be498e6ff106793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0682be4251847f3be498e6ff106793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14.1.200 papunktį.</w:t>
              </w:r>
            </w:p>
          </w:sdtContent>
        </w:sdt>
        <w:sdt>
          <w:sdtPr>
            <w:alias w:val="87 p."/>
            <w:tag w:val="part_97d81e6b9e664d62a76dcc8a4ac99a7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7d81e6b9e664d62a76dcc8a4ac99a7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14.1.228 papunktį.</w:t>
              </w:r>
            </w:p>
          </w:sdtContent>
        </w:sdt>
        <w:sdt>
          <w:sdtPr>
            <w:alias w:val="88 p."/>
            <w:tag w:val="part_d2df860b45bb4b658af6ade643308e5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2df860b45bb4b658af6ade643308e5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14.1.256 ir 14.1.257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89 p."/>
            <w:tag w:val="part_b76e1d53ffaf4d95a160a1348b9b9b2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76e1d53ffaf4d95a160a1348b9b9b2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89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14.1.266 ir 14.1.267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90 p."/>
            <w:tag w:val="part_1194051f5fad455d9773b2ae5128839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194051f5fad455d9773b2ae5128839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14.1.273 papunktį.</w:t>
              </w:r>
            </w:p>
          </w:sdtContent>
        </w:sdt>
        <w:sdt>
          <w:sdtPr>
            <w:alias w:val="91 p."/>
            <w:tag w:val="part_f41687c305004d179ed3507eadc272e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41687c305004d179ed3507eadc272e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14.1.276 papunktį.</w:t>
              </w:r>
            </w:p>
          </w:sdtContent>
        </w:sdt>
        <w:sdt>
          <w:sdtPr>
            <w:alias w:val="92 p."/>
            <w:tag w:val="part_0122ec76038f4d7ca91054ae3c8f083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122ec76038f4d7ca91054ae3c8f083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14.1.281 papunktį.</w:t>
              </w:r>
            </w:p>
          </w:sdtContent>
        </w:sdt>
        <w:sdt>
          <w:sdtPr>
            <w:alias w:val="93 p."/>
            <w:tag w:val="part_e6471f8788474421a350443ab6a4cde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6471f8788474421a350443ab6a4cde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14.1.381 papunktį.</w:t>
              </w:r>
            </w:p>
          </w:sdtContent>
        </w:sdt>
        <w:sdt>
          <w:sdtPr>
            <w:alias w:val="94 p."/>
            <w:tag w:val="part_a7af3d1d69fa4e7da9a7d77dd785dde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7af3d1d69fa4e7da9a7d77dd785dde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14.1.388 papunktį.</w:t>
              </w:r>
            </w:p>
          </w:sdtContent>
        </w:sdt>
        <w:sdt>
          <w:sdtPr>
            <w:alias w:val="95 p."/>
            <w:tag w:val="part_de05d7110a834049806825e48ff1b2f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e05d7110a834049806825e48ff1b2f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14.1.407 papunktį.</w:t>
              </w:r>
            </w:p>
          </w:sdtContent>
        </w:sdt>
        <w:sdt>
          <w:sdtPr>
            <w:alias w:val="96 p."/>
            <w:tag w:val="part_acd13887273e4aa39b199621a202350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cd13887273e4aa39b199621a202350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14.1.468 papunktį.</w:t>
              </w:r>
            </w:p>
          </w:sdtContent>
        </w:sdt>
        <w:sdt>
          <w:sdtPr>
            <w:alias w:val="97 p."/>
            <w:tag w:val="part_d140b1f1952a4715bd47861a7454ae9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140b1f1952a4715bd47861a7454ae9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14.1.495 ir 14.1.496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98 p."/>
            <w:tag w:val="part_fa88a111b5b343e19b883489b46d0e1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a88a111b5b343e19b883489b46d0e1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14.1.516 papunktį.</w:t>
              </w:r>
            </w:p>
          </w:sdtContent>
        </w:sdt>
        <w:sdt>
          <w:sdtPr>
            <w:alias w:val="99 p."/>
            <w:tag w:val="part_90a0d15b7e0b42a8b2a68168a655ed9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0a0d15b7e0b42a8b2a68168a655ed9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99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14.1.525 papunktį.</w:t>
              </w:r>
            </w:p>
          </w:sdtContent>
        </w:sdt>
        <w:sdt>
          <w:sdtPr>
            <w:alias w:val="100 p."/>
            <w:tag w:val="part_9abed56cf0414ee4a86bc1487f3ec31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abed56cf0414ee4a86bc1487f3ec31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14.1.538 papunktį.</w:t>
              </w:r>
            </w:p>
          </w:sdtContent>
        </w:sdt>
        <w:sdt>
          <w:sdtPr>
            <w:alias w:val="101 p."/>
            <w:tag w:val="part_e242ee8eda1643eb970670149607080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242ee8eda1643eb970670149607080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14.1.545 papunktį.</w:t>
              </w:r>
            </w:p>
          </w:sdtContent>
        </w:sdt>
        <w:sdt>
          <w:sdtPr>
            <w:alias w:val="102 p."/>
            <w:tag w:val="part_9d58e529daa6438693ee624ab04c6d8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d58e529daa6438693ee624ab04c6d8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14.1.559 ir 14.1.560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03 p."/>
            <w:tag w:val="part_eab36826a79c49e4b8f498ec0a6db5d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ab36826a79c49e4b8f498ec0a6db5d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14.1.596 papunktį.</w:t>
              </w:r>
            </w:p>
          </w:sdtContent>
        </w:sdt>
        <w:sdt>
          <w:sdtPr>
            <w:alias w:val="104 p."/>
            <w:tag w:val="part_786ea1b24ab04897aaa8dff49e36e32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86ea1b24ab04897aaa8dff49e36e32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14.1.639 papunktį.</w:t>
              </w:r>
            </w:p>
          </w:sdtContent>
        </w:sdt>
        <w:sdt>
          <w:sdtPr>
            <w:alias w:val="105 p."/>
            <w:tag w:val="part_cf97447276614d8f8c63c228c948d14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f97447276614d8f8c63c228c948d14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14.1.650 papunktį.</w:t>
              </w:r>
            </w:p>
          </w:sdtContent>
        </w:sdt>
        <w:sdt>
          <w:sdtPr>
            <w:alias w:val="106 p."/>
            <w:tag w:val="part_742c91b651cd4099b1f9383d7689212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42c91b651cd4099b1f9383d7689212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14.1.657 papunktį.</w:t>
              </w:r>
            </w:p>
          </w:sdtContent>
        </w:sdt>
        <w:sdt>
          <w:sdtPr>
            <w:alias w:val="107 p."/>
            <w:tag w:val="part_3df07e2e64834f9ebbc281749d6616f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df07e2e64834f9ebbc281749d6616f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14.1.723 papunktį.</w:t>
              </w:r>
            </w:p>
          </w:sdtContent>
        </w:sdt>
        <w:sdt>
          <w:sdtPr>
            <w:alias w:val="108 p."/>
            <w:tag w:val="part_6495b341986547bda8a7e02421759a3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495b341986547bda8a7e02421759a3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14.1.729 papunktį.</w:t>
              </w:r>
            </w:p>
          </w:sdtContent>
        </w:sdt>
        <w:sdt>
          <w:sdtPr>
            <w:alias w:val="109 p."/>
            <w:tag w:val="part_bf908134d4d743f38a68d3594dca6c1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f908134d4d743f38a68d3594dca6c1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109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14.1.739 papunktį.</w:t>
              </w:r>
            </w:p>
          </w:sdtContent>
        </w:sdt>
        <w:sdt>
          <w:sdtPr>
            <w:alias w:val="110 p."/>
            <w:tag w:val="part_b038227e329c45d697f906de13f0245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038227e329c45d697f906de13f0245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14.1.743–14.1.745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11 p."/>
            <w:tag w:val="part_1204f441970947588e4127f69305fa3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204f441970947588e4127f69305fa3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14.1.769 papunktį.</w:t>
              </w:r>
            </w:p>
          </w:sdtContent>
        </w:sdt>
        <w:sdt>
          <w:sdtPr>
            <w:alias w:val="112 p."/>
            <w:tag w:val="part_9c2313a3cb3f44f9a789187e8e35cdc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c2313a3cb3f44f9a789187e8e35cdc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14.1.774 ir 14.1.775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13 p."/>
            <w:tag w:val="part_d98d31a6bfc44fb0b7b3e30a0d0fc2a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98d31a6bfc44fb0b7b3e30a0d0fc2a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14.1.777 ir 14.1.778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14 p."/>
            <w:tag w:val="part_05aa4cc1d3d3410b835ec7a9a613c35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5aa4cc1d3d3410b835ec7a9a613c35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14.1.787 papunktį.</w:t>
              </w:r>
            </w:p>
          </w:sdtContent>
        </w:sdt>
        <w:sdt>
          <w:sdtPr>
            <w:alias w:val="115 p."/>
            <w:tag w:val="part_2c40ba89e0ad45eb89e4d3c17334bc7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c40ba89e0ad45eb89e4d3c17334bc7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14.1.800 papunktį.</w:t>
              </w:r>
            </w:p>
          </w:sdtContent>
        </w:sdt>
        <w:sdt>
          <w:sdtPr>
            <w:alias w:val="116 p."/>
            <w:tag w:val="part_8c61df9220b34059a237620536398556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c61df9220b34059a237620536398556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14.1.808 papunktį.</w:t>
              </w:r>
            </w:p>
          </w:sdtContent>
        </w:sdt>
        <w:sdt>
          <w:sdtPr>
            <w:alias w:val="117 p."/>
            <w:tag w:val="part_e07744b860b84d6c853d290ae354513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07744b860b84d6c853d290ae354513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14.1.811 papunktį.</w:t>
              </w:r>
            </w:p>
          </w:sdtContent>
        </w:sdt>
        <w:sdt>
          <w:sdtPr>
            <w:alias w:val="118 p."/>
            <w:tag w:val="part_4ede101dbc0e4c8694063dd537959e7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ede101dbc0e4c8694063dd537959e7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14.1.815 papunktį.</w:t>
              </w:r>
            </w:p>
          </w:sdtContent>
        </w:sdt>
        <w:sdt>
          <w:sdtPr>
            <w:alias w:val="119 p."/>
            <w:tag w:val="part_e1e956e212a345298b2d504d795b1d4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1e956e212a345298b2d504d795b1d4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119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14.1.820 papunktį.</w:t>
              </w:r>
            </w:p>
          </w:sdtContent>
        </w:sdt>
        <w:sdt>
          <w:sdtPr>
            <w:alias w:val="120 p."/>
            <w:tag w:val="part_66aaa4b6402f40ecad71f61be4ae250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6aaa4b6402f40ecad71f61be4ae250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14.1.828 papunktį.</w:t>
              </w:r>
            </w:p>
          </w:sdtContent>
        </w:sdt>
        <w:sdt>
          <w:sdtPr>
            <w:alias w:val="121 p."/>
            <w:tag w:val="part_f464b546d79d40918ef63a1cd80dce0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464b546d79d40918ef63a1cd80dce0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14.1.836 papunktį.</w:t>
              </w:r>
            </w:p>
          </w:sdtContent>
        </w:sdt>
        <w:sdt>
          <w:sdtPr>
            <w:alias w:val="122 p."/>
            <w:tag w:val="part_83d695392b8c47dab7a640a7f42a81b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3d695392b8c47dab7a640a7f42a81b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14.1.849 papunktį.</w:t>
              </w:r>
            </w:p>
          </w:sdtContent>
        </w:sdt>
        <w:sdt>
          <w:sdtPr>
            <w:alias w:val="123 p."/>
            <w:tag w:val="part_76b83f7443464b91a0c0d1b2f711dd5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6b83f7443464b91a0c0d1b2f711dd5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14.1.854 ir 14.1.855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24 p."/>
            <w:tag w:val="part_6cd955834e444013bea95c08cd4890b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cd955834e444013bea95c08cd4890b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14.1.864 papunktį.</w:t>
              </w:r>
            </w:p>
          </w:sdtContent>
        </w:sdt>
        <w:sdt>
          <w:sdtPr>
            <w:alias w:val="125 p."/>
            <w:tag w:val="part_ecfd1bf7a39b437f8514e3e1b0c9310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cfd1bf7a39b437f8514e3e1b0c9310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14.1.866 ir 14.1.867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26 p."/>
            <w:tag w:val="part_5e9d117febf6409490a5f78d4f517da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e9d117febf6409490a5f78d4f517da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14.1.871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27 p."/>
            <w:tag w:val="part_dff91e054a00490a85deeec1342adf7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ff91e054a00490a85deeec1342adf7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14.1.875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28 p."/>
            <w:tag w:val="part_3b32896691af4939bdf89d35258271a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b32896691af4939bdf89d35258271a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14.1.895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29 p."/>
            <w:tag w:val="part_6682c3095fab4e2e9f0ab866b00e32a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682c3095fab4e2e9f0ab866b00e32a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129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14.1.897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0 p."/>
            <w:tag w:val="part_ba8370a7c4a94704a313881932e98be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a8370a7c4a94704a313881932e98be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14.1.901 ir 14.1.902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31 p."/>
            <w:tag w:val="part_0e4f699abeb144e2925a5df6080b351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e4f699abeb144e2925a5df6080b351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14.1.906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2 p."/>
            <w:tag w:val="part_663d2d5e783e4993982b14e3cbd0b5f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63d2d5e783e4993982b14e3cbd0b5f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14.1.912 ir 14.1.913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33 p."/>
            <w:tag w:val="part_0d051e1cd2fa464e919da4f65668f27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d051e1cd2fa464e919da4f65668f27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14.1.923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4 p."/>
            <w:tag w:val="part_3930c8547d294b4c99697ff4a4d6d58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930c8547d294b4c99697ff4a4d6d58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14.1.925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5 p."/>
            <w:tag w:val="part_6c187a07bcef471fae3695e38f5afe3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c187a07bcef471fae3695e38f5afe3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14.1.928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6 p."/>
            <w:tag w:val="part_08ab1929a8a04b80acff1660b3ce0d2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8ab1929a8a04b80acff1660b3ce0d2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14.1.932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7 p."/>
            <w:tag w:val="part_857bee776e8d4243bad60720ecef938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57bee776e8d4243bad60720ecef938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14.1.937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38 p."/>
            <w:tag w:val="part_4a4b4c84d6d24608b243a4c0270bef8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a4b4c84d6d24608b243a4c0270bef8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14.1.939 ir 14.1.940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39 p."/>
            <w:tag w:val="part_80123b0fa2904085bd294a619a4bd45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0123b0fa2904085bd294a619a4bd45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139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14.1.952–14.1.954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40 p."/>
            <w:tag w:val="part_7b655f7c50a44b9b92ec89e5193f7b2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b655f7c50a44b9b92ec89e5193f7b2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14.1.956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1 p."/>
            <w:tag w:val="part_35b52eb909314f57a022deb580823090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5b52eb909314f57a022deb580823090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14.1.958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2 p."/>
            <w:tag w:val="part_fc4ab6d6985d4308a974b5f090ce2ba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c4ab6d6985d4308a974b5f090ce2ba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14.1.962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3 p."/>
            <w:tag w:val="part_2e065f498bac49ffb371ad884629ba1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e065f498bac49ffb371ad884629ba1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14.1.964–14.1.969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44 p."/>
            <w:tag w:val="part_9d9d5cc19f8840729d7b467fbb3692db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d9d5cc19f8840729d7b467fbb3692db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14.1.972 ir 14.1.973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45 p."/>
            <w:tag w:val="part_f618a15d093f484fb6c97115ed59cea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618a15d093f484fb6c97115ed59cea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14.1.980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6 p."/>
            <w:tag w:val="part_4d4907a5745e49df9c5a7d59d270b7e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d4907a5745e49df9c5a7d59d270b7e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14.1.982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7 p."/>
            <w:tag w:val="part_aa6c8b0fd9da4167807ef0dc7cba7ce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a6c8b0fd9da4167807ef0dc7cba7ce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14.1.996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8 p."/>
            <w:tag w:val="part_f611081e21924dafb50f3dd9ced1efb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611081e21924dafb50f3dd9ced1efb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14.1.999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49 p."/>
            <w:tag w:val="part_91cef2aab9f44000842d62f307b27db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1cef2aab9f44000842d62f307b27db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149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14.1.1002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50 p."/>
            <w:tag w:val="part_5d4023e40f654537a28c59be61be095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d4023e40f654537a28c59be61be095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netekusiais galios 14.1.1004 ir 14.1.1005</w:t>
              </w:r>
              <w:r>
                <w:rPr>
                  <w:rFonts w:eastAsia="Calibri"/>
                  <w:sz w:val="22"/>
                  <w:szCs w:val="22"/>
                </w:rPr>
                <w:t xml:space="preserve"> papunkčius.</w:t>
              </w:r>
            </w:p>
          </w:sdtContent>
        </w:sdt>
        <w:sdt>
          <w:sdtPr>
            <w:alias w:val="151 p."/>
            <w:tag w:val="part_37f47b3c473048e68a986e6dc1ab32b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7f47b3c473048e68a986e6dc1ab32b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14.1.1017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52 p."/>
            <w:tag w:val="part_35aa660ec51c4131bc7e9c6e022823f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5aa660ec51c4131bc7e9c6e022823f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14.1.1020 ir 14.1.1021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53 p."/>
            <w:tag w:val="part_15427578418845a7a76d4f0f7cc242a4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5427578418845a7a76d4f0f7cc242a4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14.1.1025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54 p."/>
            <w:tag w:val="part_512f1ddc21634cf492b7178535c3ed9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12f1ddc21634cf492b7178535c3ed9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14.1.1038–14.1.1042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55 p."/>
            <w:tag w:val="part_552c51dfcc264c3cbfce22cf92e1572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52c51dfcc264c3cbfce22cf92e1572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14.1.1047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56 p."/>
            <w:tag w:val="part_f627146735d64688932bed962b22318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627146735d64688932bed962b22318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14.1.1050</w:t>
              </w:r>
              <w:r>
                <w:rPr>
                  <w:rFonts w:eastAsia="Calibri"/>
                  <w:sz w:val="22"/>
                  <w:szCs w:val="22"/>
                </w:rPr>
                <w:t xml:space="preserve"> papunktį.</w:t>
              </w:r>
            </w:p>
          </w:sdtContent>
        </w:sdt>
        <w:sdt>
          <w:sdtPr>
            <w:alias w:val="157 p."/>
            <w:tag w:val="part_59fb56d209d64aa2992bf5b8fb531e2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9fb56d209d64aa2992bf5b8fb531e2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14.1.1052 ir 14.1.1053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58 p."/>
            <w:tag w:val="part_8bc890e59e154f4495e6061bc499aaf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8bc890e59e154f4495e6061bc499aaf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14.1.1055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59 p."/>
            <w:tag w:val="part_a66e61d513ab486ba9afc9df742464f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66e61d513ab486ba9afc9df742464f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159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14.1.1057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60 p."/>
            <w:tag w:val="part_d6eafdc8d0db44188cdbd06184b3ecd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6eafdc8d0db44188cdbd06184b3ecd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netekusiu galios 14.1.1059</w:t>
              </w:r>
              <w:r>
                <w:rPr>
                  <w:rFonts w:eastAsia="Calibri"/>
                  <w:sz w:val="22"/>
                  <w:szCs w:val="22"/>
                </w:rPr>
                <w:t xml:space="preserve"> papunktį.</w:t>
              </w:r>
            </w:p>
          </w:sdtContent>
        </w:sdt>
        <w:sdt>
          <w:sdtPr>
            <w:alias w:val="161 p."/>
            <w:tag w:val="part_77270fb28ba94ffcacb06b7a326bcf7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7270fb28ba94ffcacb06b7a326bcf7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14.1.1062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62 p."/>
            <w:tag w:val="part_f3ba5b0d6aec4a0491d84dd8c132285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3ba5b0d6aec4a0491d84dd8c132285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14.1.1071 ir 14.1.1072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63 p."/>
            <w:tag w:val="part_99146345933c4f9dbc20850c77785f8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9146345933c4f9dbc20850c77785f8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14.1.1078–14.1.1080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64 p."/>
            <w:tag w:val="part_b470e1a3c2d14180851cedf4215fdc3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470e1a3c2d14180851cedf4215fdc3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14.1089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65 p."/>
            <w:tag w:val="part_b60bb25e6825429e8dcf889ffafb301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60bb25e6825429e8dcf889ffafb301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14.1.1098–14.1.1100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66 p."/>
            <w:tag w:val="part_262ebd12e81545288fd24ab95990334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62ebd12e81545288fd24ab95990334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14.1.1105  ir 14.1.1106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67 p."/>
            <w:tag w:val="part_9311599b281349b3838ac3c5840c258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311599b281349b3838ac3c5840c258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14.1.1113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68 p."/>
            <w:tag w:val="part_b6a2bafa8bcf4c0790411f1f59ad58e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b6a2bafa8bcf4c0790411f1f59ad58e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14.1.1125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69 p."/>
            <w:tag w:val="part_18633a7f442f4edeaa0e698c6833ac2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8633a7f442f4edeaa0e698c6833ac2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169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14.1.1143–14.1.1145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70 p."/>
            <w:tag w:val="part_edfc41593bff43abbb061b1987798af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dfc41593bff43abbb061b1987798af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14.1.1147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1 p."/>
            <w:tag w:val="part_a553aa5e3e254f9d880a4e60be2263f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a553aa5e3e254f9d880a4e60be2263f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14.1.1149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2 p."/>
            <w:tag w:val="part_4a2ee8bc43a3455db5beef00b60ee23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a2ee8bc43a3455db5beef00b60ee23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14.1.1151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3 p."/>
            <w:tag w:val="part_74dc14e9614045e5ab0a9c50e030a0c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4dc14e9614045e5ab0a9c50e030a0c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14.1.1155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4 p."/>
            <w:tag w:val="part_2004e5db2b4c48469bb38390430eec7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004e5db2b4c48469bb38390430eec7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14.1.1158 ir 14.1.1159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75 p."/>
            <w:tag w:val="part_0ad1b2a21f67415babe3e9c2dbb23496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0ad1b2a21f67415babe3e9c2dbb23496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14.1.1163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6 p."/>
            <w:tag w:val="part_48758345b5374e988b59a55e1291f47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8758345b5374e988b59a55e1291f47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14.1.1168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7 p."/>
            <w:tag w:val="part_264da7f01184479e85e7279bf587b4d9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264da7f01184479e85e7279bf587b4d9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14.1.1175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78 p."/>
            <w:tag w:val="part_646613bf997442e8b0389b87d16a9f0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val="en-US" w:eastAsia="lt-LT"/>
                </w:rPr>
              </w:pPr>
              <w:sdt>
                <w:sdtPr>
                  <w:alias w:val="Numeris"/>
                  <w:tag w:val="nr_646613bf997442e8b0389b87d16a9f0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val="en-US" w:eastAsia="lt-LT"/>
                    </w:rPr>
                    <w:t>178</w:t>
                  </w:r>
                </w:sdtContent>
              </w:sdt>
              <w:r>
                <w:rPr>
                  <w:sz w:val="22"/>
                  <w:szCs w:val="22"/>
                  <w:lang w:val="en-US" w:eastAsia="lt-LT"/>
                </w:rPr>
                <w:t>.</w:t>
                <w:tab/>
              </w:r>
              <w:r>
                <w:rPr>
                  <w:sz w:val="22"/>
                  <w:szCs w:val="22"/>
                  <w:lang w:eastAsia="lt-LT"/>
                </w:rPr>
                <w:t xml:space="preserve">Pripažinti netekusiais galios 14.1.1191 ir 14.1.1192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79 p."/>
            <w:tag w:val="part_7a96fc9bf8b340f4b5c9328b46c74d5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a96fc9bf8b340f4b5c9328b46c74d5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179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14.1.1200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80 p."/>
            <w:tag w:val="part_3f36f42178b64e4e9b70ca7cf7becea1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3f36f42178b64e4e9b70ca7cf7becea1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14.1.1214–14.1.1216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81 p."/>
            <w:tag w:val="part_c241ee58c08e47a2b489d30fc819817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c241ee58c08e47a2b489d30fc819817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14.1.1218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82 p."/>
            <w:tag w:val="part_9dc9b10fe4bb42d883ff37f26371829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9dc9b10fe4bb42d883ff37f26371829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14.1.1228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83 p."/>
            <w:tag w:val="part_58bff3ea949e4224bde6d495d29e8aa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58bff3ea949e4224bde6d495d29e8aa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14.1.1240. </w:t>
              </w:r>
            </w:p>
          </w:sdtContent>
        </w:sdt>
        <w:sdt>
          <w:sdtPr>
            <w:alias w:val="184 p."/>
            <w:tag w:val="part_7d53f17a29c04c6696f2cc1965866fda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7d53f17a29c04c6696f2cc1965866fda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184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Papildyti 14.1.1241–14.1.12</w:t>
              </w:r>
              <w:r>
                <w:rPr>
                  <w:sz w:val="22"/>
                  <w:szCs w:val="22"/>
                  <w:lang w:val="en-US" w:eastAsia="lt-LT"/>
                </w:rPr>
                <w:t>66</w:t>
              </w:r>
              <w:r>
                <w:rPr>
                  <w:sz w:val="22"/>
                  <w:szCs w:val="22"/>
                  <w:lang w:eastAsia="lt-LT"/>
                </w:rPr>
                <w:t xml:space="preserve"> papunkčiais:</w:t>
              </w:r>
            </w:p>
            <w:tbl>
              <w:tblPr>
                <w:tblW w:w="14884" w:type="dxa"/>
                <w:tblInd w:w="10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249"/>
                <w:gridCol w:w="10295"/>
                <w:gridCol w:w="1985"/>
                <w:gridCol w:w="1355"/>
              </w:tblGrid>
              <w:tr>
                <w:trPr>
                  <w:trHeight w:val="510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„14.1.1241.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Buitinis pastatas 1G1p, unikalus numeris 9196-1023-3011, bendras plotas 49,13 kv. m, Šiaulių r., Kuršėnai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2 395,65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10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14.1.1242.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Pramoninio vandentiekio trasa, unikalus numeris 4400-3958-8488, ilgis 328,46 m, Radviliškio r. 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1 344,67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463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14.1.1243.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Keleivių stotis 6T1p, unikalus numeris 7392-0021-8031, bendras plotas 147,83 kv. m; geležinkelis-keleivių peronas b5, unikalus numeris 4400-3633-4177, plotas 193,58 kv. m, Rokiškio r., Panemunėlio sen., Panemunėlio glž. st., Stoties g. 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1571,51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14.1.1244.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49/100 dalys garažo 2G1p, unikalus numeris 5498-2002-7027, plotas 23,27 kv. m, Kelmė, Vytauto Didžiojo g. 88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1 231,67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14.1.1245.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Buitinis pastatas (unikalus numeris 4400-1026-5460, bendras plotas 29,06 kv. m, pažymėjimas plane 1B1/m), Vilniaus r., Bezdonių sen., Balsiškių k.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1 460,00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14.1.1246.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Mechaninės dirbtuvės 4P1p, unikalus numeris 6697-0028-2045, bendras plotas 234,74 kv. m; katilinė 5H1p, unikalus numeris 6697-0028-2056, bendras plotas 105,44 kv. m, Panevėžio r., Pažagienių k., Veterinarijos g. 2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14.1.1247.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6/8 dalys ūkinio pastato, unikalus numeris 1193-4001-2026, plotas 90,00 kv. m, Alytus, Pulko g. 47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14.1.1248.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Garažas, unikalus numeris 1897-6004-9076, bendras plotas 33,30 kv. m, Marijampolė, Vytauto g. 25B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14.1.1249.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Butas, unikalus numeris 7996-7004-2016:0107, bendras plotas 21,50 kv. m, Elektrėnai, Rungos g. 2-96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10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14.1.1250.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Inžineriniai tinklai – artezinis gręžinys (unikalus numeris 4400-1000-7926), tvora (unikalus numeris 4400-1001-1964), Ignalinos r., Dūkšto m., Geležinkelio g. 4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1 619,00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14.1.1251.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Malūnas, unikalus numeris 5391-8000-6015, bendras plotas 209,64 kv. m, Kėdainių r., Dotnuva, Vytauto g. 71 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8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14.1.1252.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Sandėlis, unikalus numeris 6592-5000-3094, bendras plotas 99,34 kv. m, Pakruojis, Taikos g. 46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14.1.1253.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Ūkinis pastatas 4J1p, unikalus numeris 7196-2000-4097, bendras plotas 148,00 kv. m; ūkinis pastatas 5J1m, unikalus numeris 7196-2000-4106, bendras plotas 73,00 kv. m; ūkinis pastatas 11I1š, unikalus numeris 4400-0969-4311, bendras plotas 33,00 kv. m, Radviliškis, Gedimino g. 63a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1 271,69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18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14.1.1254.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Katilinė, unikalus numeris 8698-3009-7023, užstatytas plotas 39,00 kv. m, Švenčionių r., Strūnaičio sen., Naujo Strūnaičio k.  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14.1.1255.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Tyrimo punktas, unikalus numeris 3894-0127-5014, bendras plotas 53,74 kv. m, Varėnos r., Varėnos sen., Glūko k.   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208,61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14.1.1256.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11865/21230 dalys administracinio pastato, unikalus numeris 4400-2021-2346, bendras plotas 212,30 kv. m, Druskininkai, K. Dineikos g. 2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6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14.1.1257.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855/1000 dalys stoties 1B2p, unikalus numeris 8893-0014-3041, bendras plotas 350,65 kv.m; kiemo statiniai, unikalus numeris 8893-0014-3052; sandėlis 2F1P, unikalus numeris 8893-0014-3030, bendras plotas 153,03 kv. m, Pagėgių sav., Stoniškių sen., Stoniškių k., Klaipėdos g. 37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72746,47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14.1.1258.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Cs/>
                        <w:color w:val="000000"/>
                        <w:sz w:val="22"/>
                        <w:szCs w:val="22"/>
                      </w:rPr>
                      <w:t>Stotis 1B2p, unikalus numeris 8888-6000-3027, bendras plotas 194,44 kv. m; kiemo statinys (šulinys k1), unikalus numeris 8888-6000-3038; sandėlis, unikalus numeris 8888-6000-3016, bendras plotas 28,59 kv. m, Pagėgių sav., Pagėgių sen., Genių k. 8A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color w:val="000000"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color w:val="000000"/>
                        <w:sz w:val="22"/>
                        <w:szCs w:val="22"/>
                        <w:lang w:val="en-GB"/>
                      </w:rPr>
                      <w:t>1632,79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color w:val="000000"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10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14.1.1259.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Administracinis pastatas, unikalus numeris 8496-6007-5017, bendras plotas 455,69 kv. m, Šakiai, Vasario 16-osios g. 41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7 848,58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10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14.1.1260.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Garažas, unikalus numeris 8496-6007-5028, bendras plotas 100,35 kv. m, Šakiai, Vasario 16-osios g. 41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2 317,33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14.1.1261.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Ūkinis pastatas, unikalus numeris 8496-6007-5039, bendras plotas 62,28 kv. m, Šakiai, Vasario 16-osios g. 41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2 231,03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14.1.1262.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  <w:hideMark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Garažas, unikalus numeris 8496-6007-5040, bendras plotas 100,55 kv. m, Šakiai, Vasario 16-osios g. 41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  <w:hideMark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2 322,03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14.1.1263.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Butas, unikalus numeris 9192-7000-5017:0004, bendras plotas 37,51 kv. m, Šiaulių r., Kuršėnai, Vytauto g. 10-1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14.1.1264.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Butas, unikalus numeris 9192-7000-5017:0005, bendras plotas 30,78 kv. m, Šiaulių r., Kuršėnai, Vytauto g. 10-2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14.1.1265.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Butas, unikalus numeris 9190-0002-0017:0003, bendras plotas 20,64 kv. m, Šiaulių r., Kuršėnai, Vilniaus g. 34-1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0,00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  <w:tr>
                <w:trPr>
                  <w:trHeight w:val="58"/>
                </w:trPr>
                <w:tc>
                  <w:tcPr>
                    <w:tcW w:w="1249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14.1.1266.</w:t>
                    </w:r>
                  </w:p>
                </w:tc>
                <w:tc>
                  <w:tcPr>
                    <w:tcW w:w="10295" w:type="dxa"/>
                    <w:shd w:val="clear" w:color="auto" w:fill="auto"/>
                    <w:vAlign w:val="center"/>
                  </w:tcPr>
                  <w:p>
                    <w:pPr>
                      <w:jc w:val="both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Gyvenamasis namas, unikalus numeris 4400-4756-6238, bendras plotas 45,00 kv. m, Radviliškio r., Linkaičių k., Pušyno g. 5</w:t>
                    </w:r>
                  </w:p>
                </w:tc>
                <w:tc>
                  <w:tcPr>
                    <w:tcW w:w="1985" w:type="dxa"/>
                    <w:shd w:val="clear" w:color="auto" w:fill="auto"/>
                    <w:noWrap/>
                    <w:vAlign w:val="center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0,00</w:t>
                    </w:r>
                    <w:r>
                      <w:rPr>
                        <w:sz w:val="22"/>
                        <w:szCs w:val="22"/>
                      </w:rPr>
                      <w:t>“</w:t>
                    </w:r>
                    <w:r>
                      <w:rPr>
                        <w:bCs/>
                        <w:sz w:val="22"/>
                        <w:szCs w:val="22"/>
                        <w:lang w:val="en-GB"/>
                      </w:rPr>
                      <w:t>.</w:t>
                    </w:r>
                  </w:p>
                </w:tc>
                <w:tc>
                  <w:tcPr>
                    <w:tcW w:w="1355" w:type="dxa"/>
                  </w:tcPr>
                  <w:p>
                    <w:pPr>
                      <w:jc w:val="center"/>
                      <w:rPr>
                        <w:bCs/>
                        <w:sz w:val="22"/>
                        <w:szCs w:val="22"/>
                        <w:lang w:val="en-GB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85 p."/>
            <w:tag w:val="part_ec4910c06a7c4a828ed6ffb6743a23de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c4910c06a7c4a828ed6ffb6743a23de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185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14.4.2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86 p."/>
            <w:tag w:val="part_664941c278414a438d087adc741a2023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664941c278414a438d087adc741a2023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186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>Pripažinti netekusiais galios 14.9.5 ir 14.9.6</w:t>
              </w:r>
              <w:r>
                <w:rPr>
                  <w:rFonts w:eastAsia="Calibri"/>
                  <w:sz w:val="22"/>
                  <w:szCs w:val="22"/>
                </w:rPr>
                <w:t xml:space="preserve"> papunkčius.</w:t>
              </w:r>
            </w:p>
          </w:sdtContent>
        </w:sdt>
        <w:sdt>
          <w:sdtPr>
            <w:alias w:val="187 p."/>
            <w:tag w:val="part_164fcc840da149a996a1e13114179057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164fcc840da149a996a1e13114179057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187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14.10.1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88 p."/>
            <w:tag w:val="part_4365cb44cef849b1a1f2818d79e373c8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365cb44cef849b1a1f2818d79e373c8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188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17.1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89 p."/>
            <w:tag w:val="part_fd683ae698aa46018c056d98c60b387d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d683ae698aa46018c056d98c60b387d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189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netekusiais galios 25.1 ir 25.2 </w:t>
              </w:r>
              <w:r>
                <w:rPr>
                  <w:rFonts w:eastAsia="Calibri"/>
                  <w:sz w:val="22"/>
                  <w:szCs w:val="22"/>
                </w:rPr>
                <w:t>papunkčius.</w:t>
              </w:r>
            </w:p>
          </w:sdtContent>
        </w:sdt>
        <w:sdt>
          <w:sdtPr>
            <w:alias w:val="190 p."/>
            <w:tag w:val="part_4c7ed9e2d1924952a366409a0fb7b475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4c7ed9e2d1924952a366409a0fb7b475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190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28.1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91 p."/>
            <w:tag w:val="part_e8fc9476d7cc47e199a8f4f0fea5df02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e8fc9476d7cc47e199a8f4f0fea5df02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191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34.1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</w:sdtContent>
        </w:sdt>
        <w:sdt>
          <w:sdtPr>
            <w:alias w:val="192 p."/>
            <w:tag w:val="part_d440369c66d24a82ac739aa6ad160fef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d440369c66d24a82ac739aa6ad160fef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192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Papildyti 34.2 </w:t>
              </w:r>
              <w:r>
                <w:rPr>
                  <w:rFonts w:eastAsia="Calibri"/>
                  <w:sz w:val="22"/>
                  <w:szCs w:val="22"/>
                </w:rPr>
                <w:t>papunkčiu:</w:t>
              </w:r>
            </w:p>
            <w:tbl>
              <w:tblPr>
                <w:tblW w:w="1492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1174"/>
                <w:gridCol w:w="10348"/>
                <w:gridCol w:w="2126"/>
                <w:gridCol w:w="1276"/>
              </w:tblGrid>
              <w:tr>
                <w:trPr>
                  <w:trHeight w:val="280"/>
                </w:trPr>
                <w:tc>
                  <w:tcPr>
                    <w:tcW w:w="1174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eastAsia="lt-LT"/>
                      </w:rPr>
                      <w:t>„34.2.</w:t>
                    </w:r>
                  </w:p>
                </w:tc>
                <w:tc>
                  <w:tcPr>
                    <w:tcW w:w="10348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>
                    <w:pPr>
                      <w:jc w:val="both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Butas, unikalus numeris 5285-0000-1013:0005, bendras plotas 65,60 kv. m; kiemo rūsys 3I1p, unikalus numeris 5285-0000-1024, užstatytas plotas 25,00 kv. m, Kauno r. sav., Vilkija, Vydūno al. 70-4</w:t>
                    </w:r>
                  </w:p>
                </w:tc>
                <w:tc>
                  <w:tcPr>
                    <w:tcW w:w="212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200,55</w:t>
                    </w:r>
                    <w:r>
                      <w:rPr>
                        <w:sz w:val="22"/>
                        <w:szCs w:val="22"/>
                      </w:rPr>
                      <w:t>“.</w:t>
                    </w:r>
                  </w:p>
                </w:tc>
                <w:tc>
                  <w:tcPr>
                    <w:tcW w:w="1276" w:type="dxa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>
                    <w:pPr>
                      <w:jc w:val="center"/>
                      <w:rPr>
                        <w:strike/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193 p."/>
            <w:tag w:val="part_f993cc1ea1304ec491760cbfd12998ec"/>
            <w:lock w:val="sdtLocked"/>
            <w:richText/>
          </w:sdtPr>
          <w:sdtContent>
            <w:p>
              <w:pPr>
                <w:spacing w:line="360" w:lineRule="atLeast"/>
                <w:ind w:left="1077" w:hanging="357"/>
                <w:rPr>
                  <w:sz w:val="22"/>
                  <w:szCs w:val="22"/>
                  <w:lang w:eastAsia="lt-LT"/>
                </w:rPr>
              </w:pPr>
              <w:sdt>
                <w:sdtPr>
                  <w:alias w:val="Numeris"/>
                  <w:tag w:val="nr_f993cc1ea1304ec491760cbfd12998ec"/>
                  <w:lock w:val="sdtLocked"/>
                  <w:richText/>
                </w:sdtPr>
                <w:sdtContent>
                  <w:r>
                    <w:rPr>
                      <w:sz w:val="22"/>
                      <w:szCs w:val="22"/>
                      <w:lang w:eastAsia="lt-LT"/>
                    </w:rPr>
                    <w:t>193</w:t>
                  </w:r>
                </w:sdtContent>
              </w:sdt>
              <w:r>
                <w:rPr>
                  <w:sz w:val="22"/>
                  <w:szCs w:val="22"/>
                  <w:lang w:eastAsia="lt-LT"/>
                </w:rPr>
                <w:t>.</w:t>
                <w:tab/>
                <w:t xml:space="preserve">Pripažinti netekusiu galios 37.1.1 </w:t>
              </w:r>
              <w:r>
                <w:rPr>
                  <w:rFonts w:eastAsia="Calibri"/>
                  <w:sz w:val="22"/>
                  <w:szCs w:val="22"/>
                </w:rPr>
                <w:t>papunktį.</w:t>
              </w:r>
            </w:p>
            <w:p>
              <w:pPr>
                <w:rPr>
                  <w:sz w:val="22"/>
                  <w:szCs w:val="22"/>
                  <w:lang w:eastAsia="lt-LT"/>
                </w:rPr>
              </w:pPr>
            </w:p>
          </w:sdtContent>
        </w:sdt>
        <w:sdt>
          <w:sdtPr>
            <w:alias w:val="signatura"/>
            <w:tag w:val="part_5bf4a80f58fe45afb308135dac5cf620"/>
            <w:lock w:val="sdtLocked"/>
            <w:richText/>
          </w:sdtPr>
          <w:sdtContent>
            <w:p>
              <w:pPr>
                <w:rPr>
                  <w:sz w:val="22"/>
                  <w:szCs w:val="22"/>
                  <w:lang w:eastAsia="lt-LT"/>
                </w:rPr>
              </w:pPr>
              <w:r>
                <w:rPr>
                  <w:sz w:val="22"/>
                  <w:szCs w:val="22"/>
                  <w:lang w:eastAsia="lt-LT"/>
                </w:rPr>
                <w:t xml:space="preserve">Ministras Pirmininkas                        </w:t>
              </w:r>
            </w:p>
            <w:p>
              <w:pPr>
                <w:rPr>
                  <w:sz w:val="22"/>
                  <w:szCs w:val="22"/>
                  <w:lang w:eastAsia="lt-LT"/>
                </w:rPr>
              </w:pPr>
            </w:p>
            <w:p>
              <w:pPr>
                <w:rPr>
                  <w:sz w:val="22"/>
                  <w:szCs w:val="22"/>
                  <w:lang w:eastAsia="lt-LT"/>
                </w:rPr>
              </w:pPr>
              <w:r>
                <w:rPr>
                  <w:sz w:val="22"/>
                  <w:szCs w:val="22"/>
                  <w:lang w:eastAsia="lt-LT"/>
                </w:rPr>
                <w:t xml:space="preserve">Finansų ministras 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eastAsia="lt-LT"/>
      </w:rPr>
    </w:pPr>
  </w:p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16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people.xml><?xml version="1.0" encoding="utf-8"?>
<w15:people xmlns:w15="http://schemas.microsoft.com/office/word/2012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ULYTĖ-JUCIENĖ, Greta | Turto bankas">
    <w15:presenceInfo w15:providerId="AD" w15:userId="S::Greta.Saulyte-Juciene@turtas.lt::6e22a7f3-b61d-471e-9c1d-5c26d94fcf09"/>
  </w15:person>
</w15:people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hideSpellingError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18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341492c305a846ff88c74496320bb9ee" PartId="e0b368d93ee349dabb798168dbbfc87c">
    <Part Type="preambule" DocPartId="b246d83c0d5b4af1bd1e6db79526fd0d" PartId="08678b6747744e87ba149f6992eec9bc"/>
    <Part Type="pastraipa" DocPartId="0d6ed7ff5a7f41b9b3ca4ec5c9df2fbf" PartId="903ff9bb16484c12b0434c93dbe59e8b"/>
    <Part Type="punktas" Nr="1" Abbr="1 p." DocPartId="a72d4456394242ae93bbfe77480bf7b9" PartId="60075c0323ac49d5ae4fd69992b7754f"/>
    <Part Type="punktas" Nr="2" Abbr="2 p." DocPartId="f393c995372a47658265eb1c3b9b29c7" PartId="9610254fa1ef47dd8d5ba1edb120bf9d"/>
    <Part Type="punktas" Nr="3" Abbr="3 p." DocPartId="5a0f768412074e45816d5f8c2a943e83" PartId="5a23f391e291421c8b622d82404cd3f7"/>
    <Part Type="punktas" Nr="4" Abbr="4 p." DocPartId="a72a0fdf77ca49a1aa9c42668ae6deb4" PartId="3d2a5f5942c649e39d5ac9c6c3a729b2"/>
    <Part Type="punktas" Nr="5" Abbr="5 p." DocPartId="2c9d5ad5b9c947c1bb47dc0709e9419f" PartId="c044c87bb747495fa40bb56f7b94002e"/>
    <Part Type="punktas" Nr="6" Abbr="6 p." DocPartId="028c42925881437ebd75c9d12acfe060" PartId="dd7e56a1b44a435c8ae1c3061bbfc06e"/>
    <Part Type="punktas" Nr="7" Abbr="7 p." DocPartId="d45b9474265742f78db8a26c6ad78598" PartId="dea30773cfa947faba681ac3c37487ee"/>
    <Part Type="punktas" Nr="8" Abbr="8 p." DocPartId="2dfeba60a2fe44c9afdf7534219b1c60" PartId="7d88333a158449c681b723e06f3354d3"/>
    <Part Type="punktas" Nr="9" Abbr="9 p." DocPartId="3b6ce4b0e14b444e9700935a0deb27b4" PartId="c4b75628f8d04236bc47391f0f43a487"/>
    <Part Type="punktas" Nr="10" Abbr="10 p." DocPartId="19521b83a0504a5caffcbde675126ec8" PartId="b33af2fffd49491c813ea7eb382e1a21"/>
    <Part Type="punktas" Nr="11" Abbr="11 p." DocPartId="be2bb67da7404a8d8d4edd3fe93fab85" PartId="58ac1e1648d74490a2880247b1c6afe8"/>
    <Part Type="punktas" Nr="12" Abbr="12 p." DocPartId="fc3adea0c2f84267abbe776be7bb4ad3" PartId="4b35947e46424f51b5777d6e0d888d7a"/>
    <Part Type="punktas" Nr="13" Abbr="13 p." DocPartId="89e08e09417645f2b2e8e398f775c527" PartId="cfe1334d2d1547c7838cf4e524cb7c8c"/>
    <Part Type="punktas" Nr="14" Abbr="14 p." DocPartId="ee71f007ee8b4244b7481cbe2a4f0308" PartId="8197e7e85cf841b8ae75c27a701b8c45"/>
    <Part Type="punktas" Nr="15" Abbr="15 p." DocPartId="b1cd0d991a4d4075a968aebf698257da" PartId="392ca828de43442a97de15604bc239d2"/>
    <Part Type="punktas" Nr="16" Abbr="16 p." DocPartId="bfc924a53dee4cef829fc3e1bc84bc4a" PartId="f598ef3c7f9148a29fcb4baabd43cb2a"/>
    <Part Type="punktas" Nr="17" Abbr="17 p." DocPartId="593c87fbe8b74c2b9eb42b89bae23220" PartId="55031889ea304db18656a5fd44e03d0e"/>
    <Part Type="punktas" Nr="18" Abbr="18 p." DocPartId="d27053a22b7448b4b65da2e62f854561" PartId="fd24e15752254aa4bd62e9227f74a84a"/>
    <Part Type="punktas" Nr="19" Abbr="19 p." DocPartId="de70e41476b04fd48afdd6c69dec2b40" PartId="6986b8c0fece43c9bd5dde79fd51c509"/>
    <Part Type="punktas" Nr="20" Abbr="20 p." DocPartId="cb2550165b0045b79393ef8e373b1f5e" PartId="256e2eedae89429ea2c08605c01fc220"/>
    <Part Type="punktas" Nr="21" Abbr="21 p." DocPartId="243d2cd63d254158b69a1007eccce06b" PartId="6863727ca61649aab9c443a4b1305955"/>
    <Part Type="punktas" Nr="22" Abbr="22 p." DocPartId="91b53200e8a74c99a84b88ea79a25aa9" PartId="70e4c99492ac423382ec8b7213cb0d31"/>
    <Part Type="punktas" Nr="23" Abbr="23 p." DocPartId="5ad314f8671e42f09773a186c79f5aa1" PartId="55a707ddeddc4d0abaafafe8e48576ce"/>
    <Part Type="punktas" Nr="24" Abbr="24 p." DocPartId="c163456d9f6e4ff98a1dc3b58ea3ef2e" PartId="c3506a2c73b04fcaab38edcd853e0ae9"/>
    <Part Type="punktas" Nr="25" Abbr="25 p." DocPartId="dc0b0c86c18d40519d965b501eb7bef6" PartId="a043a1675fdb4195bbcafc1f9d4aaab0"/>
    <Part Type="punktas" Nr="26" Abbr="26 p." DocPartId="32c7ca370e9349e69d74bc4a6fbe5000" PartId="33eb6539aa034130aa639a85e33a3d52"/>
    <Part Type="punktas" Nr="27" Abbr="27 p." DocPartId="afc4602fb56f42b69c5bbd75cea5541b" PartId="37556553dcba48c59f95fceb3ec38adb"/>
    <Part Type="punktas" Nr="28" Abbr="28 p." DocPartId="b7b71b48e350487f853431702add0682" PartId="2d99f8ac96b74f15bfec1d1c13570bf6"/>
    <Part Type="punktas" Nr="29" Abbr="29 p." DocPartId="f53930620f6045b69896f21600b27b24" PartId="97ac1c4afe3c46f98005da9c7830edae"/>
    <Part Type="punktas" Nr="30" Abbr="30 p." DocPartId="e28c288f6eb341808f54e369525e8e2b" PartId="75614e1e7a7d417f9c181ce8da3fdc63"/>
    <Part Type="punktas" Nr="31" Abbr="31 p." DocPartId="0164d9bf27ff428e9fd46bdc1ca9260b" PartId="f0408bf7cd69447fb02d13c054cbfec8"/>
    <Part Type="punktas" Nr="32" Abbr="32 p." DocPartId="b40353bcb4984e1d88ebc2f2d892ea56" PartId="5a560eb01d0445ab8611c2411b22c3c4"/>
    <Part Type="punktas" Nr="33" Abbr="33 p." DocPartId="5a4ed5ff53184e5a8eae7a24e5ccb084" PartId="a9a564e22c3f4f7e9e47f7545a098a1f"/>
    <Part Type="punktas" Nr="34" Abbr="34 p." DocPartId="cc6016eff3d84f7b95ac7e4ba60d3230" PartId="e65104d2d46b47748a477b153f9cae8d"/>
    <Part Type="punktas" Nr="35" Abbr="35 p." DocPartId="01e1a5003b6a46cabc8d2b488e681190" PartId="a67aeeea7b8d44db95b16a4e21d51f50"/>
    <Part Type="punktas" Nr="36" Abbr="36 p." DocPartId="e54343cb263c473eb08eac28600f56e5" PartId="ae6fedb2c80446b4b92d7b66798c501e"/>
    <Part Type="punktas" Nr="37" Abbr="37 p." DocPartId="30dee2ee349a4dbe88a4fbf2a503f4c1" PartId="d42c664d95f342ccb0262ecea4791439"/>
    <Part Type="punktas" Nr="38" Abbr="38 p." DocPartId="892f23d7e3404569b4df930e5c061512" PartId="c6a2438367814f2c9bb01e9676378ab4"/>
    <Part Type="punktas" Nr="39" Abbr="39 p." DocPartId="042bd0cde7d547f4bf339de377571e09" PartId="30ccad55a3144cacae2555a038a99fa6"/>
    <Part Type="punktas" Nr="40" Abbr="40 p." DocPartId="b04450daf2ab4953869e0aa918d2c6c9" PartId="597ef4565764423a860651446d5440e8"/>
    <Part Type="punktas" Nr="41" Abbr="41 p." DocPartId="9064ab099240491f86b8aaf2520c1e47" PartId="ce1f2eaa45d0401ea8b1ce2802303df5"/>
    <Part Type="punktas" Nr="42" Abbr="42 p." DocPartId="d77d7bec3a4142ffa4c217efb33ddb4f" PartId="aea6cabd4404434796e94de6e4b2a302"/>
    <Part Type="punktas" Nr="43" Abbr="43 p." DocPartId="3ad152a252b149d1be7e37dc1cde7f42" PartId="258852cfa06b4c1096fb921a5cb21a89"/>
    <Part Type="punktas" Nr="44" Abbr="44 p." DocPartId="0e9cb9bbab964b07bb30792aa06e2120" PartId="ccd3f45b1fa649fc9c526d154b6f45e9"/>
    <Part Type="punktas" Nr="45" Abbr="45 p." DocPartId="4c922bbdbeed43de9c5ab534c947d4df" PartId="c9480895dc1b403490c8b7f804d3f90e"/>
    <Part Type="punktas" Nr="46" Abbr="46 p." DocPartId="c29c6831ea8b4275bdf8f0313d2ca2ec" PartId="fc716021e2224401964e4cd283d3ac21"/>
    <Part Type="punktas" Nr="47" Abbr="47 p." DocPartId="69844d45415941c78a3b1b43e7ca01d0" PartId="869605df71eb4ef7abd4ba5a35f7835d"/>
    <Part Type="punktas" Nr="48" Abbr="48 p." DocPartId="c394d9f7341c4aaab9e24bc2da9cfe1d" PartId="a0ce95fd3ea34b0884bef65dc218666c"/>
    <Part Type="punktas" Nr="49" Abbr="49 p." DocPartId="6d6512b8a3c045b9a3d92ec44d2440f9" PartId="624dead4fe9c42e8ab3f00556ac4ffe4"/>
    <Part Type="punktas" Nr="50" Abbr="50 p." DocPartId="07aaab99774a421a903b41c0055adb3c" PartId="842ce80f02fb44c9912a7664b2f4101a"/>
    <Part Type="punktas" Nr="51" Abbr="51 p." DocPartId="ff0db126ca8d40d5b7ac3f5eecaf30a8" PartId="39336ef3bba94740a22fad677b5f8b07"/>
    <Part Type="punktas" Nr="52" Abbr="52 p." DocPartId="fb3d514f201741aba43b09c9e3800eed" PartId="fba9a38561f64a77acc822aea907a009"/>
    <Part Type="punktas" Nr="53" Abbr="53 p." DocPartId="85ba49f26c6e4675843572f2f41fa396" PartId="025d41ae3d164f04a4e8574b3fd67488"/>
    <Part Type="punktas" Nr="54" Abbr="54 p." DocPartId="5972ceba892f4571af1ab5b8a9a65c10" PartId="70e36389685041639c35266507c31f00"/>
    <Part Type="punktas" Nr="55" Abbr="55 p." DocPartId="15b0b9213eb14a2685455f446381fe0f" PartId="5ded8e0afdd741c2a4efd489db0e21e0"/>
    <Part Type="punktas" Nr="56" Abbr="56 p." DocPartId="5f8fc0ecebbf45e49f0234252d2a2a06" PartId="b5a626d7863f4c80b57b0e5fd56643c1"/>
    <Part Type="punktas" Nr="57" Abbr="57 p." DocPartId="5b81f0d9bae048b792a67843048dac0f" PartId="e268c8115d3e43019e62b25606e74eef"/>
    <Part Type="punktas" Nr="58" Abbr="58 p." DocPartId="5ab1e6c000ba4dc5b69bf010c3686deb" PartId="6e746ce75431471e9dea8c969c46e5a6"/>
    <Part Type="punktas" Nr="59" Abbr="59 p." DocPartId="57c50b74459b4abebf12046bdf9b51a4" PartId="19074bbfdf8545cabd8ff6dd3187ddc0"/>
    <Part Type="punktas" Nr="60" Abbr="60 p." DocPartId="ba54dd6d6cb84fe19e4a541952f9362d" PartId="3698af0c7f2c4ab0b336edc8c155dec9"/>
    <Part Type="punktas" Nr="61" Abbr="61 p." DocPartId="53e4f9c6655a41cc8ebccf90222660ae" PartId="86cba02955e14ccd9bff497760ba586c"/>
    <Part Type="punktas" Nr="62" Abbr="62 p." DocPartId="0fa7622ff9d243cc8e099ebdd7e28d6c" PartId="33d8639ae05e4af1bf92c292b790e0e1"/>
    <Part Type="punktas" Nr="63" Abbr="63 p." DocPartId="4f526d9f56c94369a80cebe8f657a8d9" PartId="33bec9a24abe418fb845ff91a648a7b7"/>
    <Part Type="punktas" Nr="64" Abbr="64 p." DocPartId="df8fd7c1d3fe49d690f354c7b1d7fa3c" PartId="57eba459c1bf4c36a86840243745c06a"/>
    <Part Type="punktas" Nr="65" Abbr="65 p." DocPartId="504d926c36f64dc9b7c00af5903aefad" PartId="5c197b5b34f64c1486f7a47aa35a7fa9"/>
    <Part Type="punktas" Nr="66" Abbr="66 p." DocPartId="fc7175f35c6943b8a6831c4d546a081b" PartId="14cd11ac1386484c9d2b799147b5f27f"/>
    <Part Type="punktas" Nr="67" Abbr="67 p." DocPartId="2cbe62507900412ab176a2106647c864" PartId="210edc52f1ae44358aedee970bf22de9"/>
    <Part Type="punktas" Nr="68" Abbr="68 p." DocPartId="1d83affa9a344263a3b60ed902540e2c" PartId="9515825a15514162924ff2b175ada93a"/>
    <Part Type="punktas" Nr="69" Abbr="69 p." DocPartId="f000517e4ad5413bbc5efe1ef328f204" PartId="5f9604ca32134c429ef311916b99ceb3"/>
    <Part Type="punktas" Nr="70" Abbr="70 p." DocPartId="bf1db5918cfd4838908154378e259c86" PartId="c36b15c186a04004aeb5dbcc7ac24929"/>
    <Part Type="punktas" Nr="71" Abbr="71 p." DocPartId="a04aa4a164dd4c098483ffaafeea636d" PartId="dd168aae512d4a6482fb291e2ec50d75"/>
    <Part Type="punktas" Nr="72" Abbr="72 p." DocPartId="76ed3842cbaf4a5eb6a2002b89378e38" PartId="8253202db9d84a6e91fdd7299b7c634b"/>
    <Part Type="punktas" Nr="73" Abbr="73 p." DocPartId="d576c06e1e4e46719f50bdd74b34d7a4" PartId="c657e1df4cd9456cbf64e927b74251eb"/>
    <Part Type="punktas" Nr="74" Abbr="74 p." DocPartId="28853649a6314f6b928358c66eb52aa9" PartId="cb8335c806584a42a5e398c461518694"/>
    <Part Type="punktas" Nr="75" Abbr="75 p." DocPartId="0ed2a8aef9ff410ca2fdd6128277458d" PartId="59e005889e9e463688ef29989e776703"/>
    <Part Type="punktas" Nr="76" Abbr="76 p." DocPartId="753c7233281d476b84da028479d1a548" PartId="b7e69c4f476b45cdba13799a0bc00ac0"/>
    <Part Type="punktas" Nr="77" Abbr="77 p." DocPartId="e60d6132f4774c82ad466e5aa251627f" PartId="41425e34198e41ee93436946e05ace5f"/>
    <Part Type="punktas" Nr="78" Abbr="78 p." DocPartId="21dd7ae0f12a4522b4cdd15ff91a6337" PartId="fe7fc691182b45a1ae346c6b400d95ba"/>
    <Part Type="punktas" Nr="79" Abbr="79 p." DocPartId="baa26c9570164d79afdc66b8f85fb697" PartId="af146386117144c2a84d36b8bdad9841"/>
    <Part Type="punktas" Nr="80" Abbr="80 p." DocPartId="a749dfaf07114cdfa658f415466d7587" PartId="77a96f96764e4878b3ad30f8303dbc1b"/>
    <Part Type="punktas" Nr="81" Abbr="81 p." DocPartId="082bbd91d8ab4700a3aaa8056158cdf2" PartId="6be59a17a7da4631ada47eacfb129e36"/>
    <Part Type="punktas" Nr="82" Abbr="82 p." DocPartId="1cb50194015a4a87999773e604e6037f" PartId="165acb764490474a9a482ea4dd737d2e"/>
    <Part Type="punktas" Nr="83" Abbr="83 p." DocPartId="c1efdeb77af8446c932eeda7ace55813" PartId="ea54f8bcfbfc405a9a2dd5f631a0aa45"/>
    <Part Type="punktas" Nr="84" Abbr="84 p." DocPartId="26bdb46dc20049c9a3bba504b0933767" PartId="834c82013de145f799bee22f3a25645b"/>
    <Part Type="punktas" Nr="85" Abbr="85 p." DocPartId="843ba99351fa4bbbae0ceba572276697" PartId="2e77e9abd1204888984bd52b9f05df45"/>
    <Part Type="punktas" Nr="86" Abbr="86 p." DocPartId="c346ae179501412da3177ef352bab378" PartId="40682be4251847f3be498e6ff1067939"/>
    <Part Type="punktas" Nr="87" Abbr="87 p." DocPartId="72fd833315b0474abe6d17771373bb7f" PartId="97d81e6b9e664d62a76dcc8a4ac99a72"/>
    <Part Type="punktas" Nr="88" Abbr="88 p." DocPartId="a55f17ed90c5425cbf5403d9e5f21c3a" PartId="d2df860b45bb4b658af6ade643308e50"/>
    <Part Type="punktas" Nr="89" Abbr="89 p." DocPartId="41d3998079e2451884d35d24f43f6fe6" PartId="b76e1d53ffaf4d95a160a1348b9b9b27"/>
    <Part Type="punktas" Nr="90" Abbr="90 p." DocPartId="a0d86052459b44c19d83f612453399f1" PartId="1194051f5fad455d9773b2ae5128839b"/>
    <Part Type="punktas" Nr="91" Abbr="91 p." DocPartId="988520f66d534fc6a5e13b659801ebf4" PartId="f41687c305004d179ed3507eadc272ef"/>
    <Part Type="punktas" Nr="92" Abbr="92 p." DocPartId="8aeff9f8d3394d4db362a12502f99dcf" PartId="0122ec76038f4d7ca91054ae3c8f083d"/>
    <Part Type="punktas" Nr="93" Abbr="93 p." DocPartId="d01ddd3425df4c5bba25e42c28d35f80" PartId="e6471f8788474421a350443ab6a4cde2"/>
    <Part Type="punktas" Nr="94" Abbr="94 p." DocPartId="1401655b56d149bda3b792fac3700586" PartId="a7af3d1d69fa4e7da9a7d77dd785ddee"/>
    <Part Type="punktas" Nr="95" Abbr="95 p." DocPartId="cb928e7a63604acb95e2ef1bd9e266af" PartId="de05d7110a834049806825e48ff1b2f7"/>
    <Part Type="punktas" Nr="96" Abbr="96 p." DocPartId="a98f79166a7941458bd70bae7e83361f" PartId="acd13887273e4aa39b199621a202350e"/>
    <Part Type="punktas" Nr="97" Abbr="97 p." DocPartId="ea7b4c4bc68647d099ac2ba8158edce8" PartId="d140b1f1952a4715bd47861a7454ae92"/>
    <Part Type="punktas" Nr="98" Abbr="98 p." DocPartId="263127b1ca2a4349bcd6181413043629" PartId="fa88a111b5b343e19b883489b46d0e1b"/>
    <Part Type="punktas" Nr="99" Abbr="99 p." DocPartId="e93ecc6f159446698c74d49a3c2b75bb" PartId="90a0d15b7e0b42a8b2a68168a655ed97"/>
    <Part Type="punktas" Nr="100" Abbr="100 p." DocPartId="ab4e03ed077d44d3a0181ca2cf35c43f" PartId="9abed56cf0414ee4a86bc1487f3ec31d"/>
    <Part Type="punktas" Nr="101" Abbr="101 p." DocPartId="305832244f974d31ae48559043133709" PartId="e242ee8eda1643eb9706701496070802"/>
    <Part Type="punktas" Nr="102" Abbr="102 p." DocPartId="3fdf326e16524ed6955337f8467ed400" PartId="9d58e529daa6438693ee624ab04c6d83"/>
    <Part Type="punktas" Nr="103" Abbr="103 p." DocPartId="3d46461417a54bb8bb4c782027b450dd" PartId="eab36826a79c49e4b8f498ec0a6db5d5"/>
    <Part Type="punktas" Nr="104" Abbr="104 p." DocPartId="e7800c89248748d7a849aaa70d73f0e9" PartId="786ea1b24ab04897aaa8dff49e36e327"/>
    <Part Type="punktas" Nr="105" Abbr="105 p." DocPartId="77fee199ce7a4b5884e6ae742009aa39" PartId="cf97447276614d8f8c63c228c948d148"/>
    <Part Type="punktas" Nr="106" Abbr="106 p." DocPartId="f80d6717c71741aa80aee3ebf83e160e" PartId="742c91b651cd4099b1f9383d7689212c"/>
    <Part Type="punktas" Nr="107" Abbr="107 p." DocPartId="9eca460a866e4b7eb37ef1f20361d216" PartId="3df07e2e64834f9ebbc281749d6616fd"/>
    <Part Type="punktas" Nr="108" Abbr="108 p." DocPartId="17e63dec65124a288e1a0d8e15dca6cc" PartId="6495b341986547bda8a7e02421759a3c"/>
    <Part Type="punktas" Nr="109" Abbr="109 p." DocPartId="85ada66484754dc8a30cdd7fbab0341a" PartId="bf908134d4d743f38a68d3594dca6c15"/>
    <Part Type="punktas" Nr="110" Abbr="110 p." DocPartId="24ec770bdb744f9fb38d15031682d79b" PartId="b038227e329c45d697f906de13f02452"/>
    <Part Type="punktas" Nr="111" Abbr="111 p." DocPartId="818ab258701446acaee9501cc100c4be" PartId="1204f441970947588e4127f69305fa33"/>
    <Part Type="punktas" Nr="112" Abbr="112 p." DocPartId="6e5b5c16d83b4628be2c1cdc4542790a" PartId="9c2313a3cb3f44f9a789187e8e35cdcf"/>
    <Part Type="punktas" Nr="113" Abbr="113 p." DocPartId="5a07a360688940fda3714f50cd55c1d7" PartId="d98d31a6bfc44fb0b7b3e30a0d0fc2ac"/>
    <Part Type="punktas" Nr="114" Abbr="114 p." DocPartId="8f0e312b08c8424caa2332985daeb7b1" PartId="05aa4cc1d3d3410b835ec7a9a613c351"/>
    <Part Type="punktas" Nr="115" Abbr="115 p." DocPartId="d1bc800bb1434a75a17469f84e778a89" PartId="2c40ba89e0ad45eb89e4d3c17334bc79"/>
    <Part Type="punktas" Nr="116" Abbr="116 p." DocPartId="2843b46c40e44fb6bafc03c56967c4dd" PartId="8c61df9220b34059a237620536398556"/>
    <Part Type="punktas" Nr="117" Abbr="117 p." DocPartId="517fcdf56d3a4ae7ae7d162488c4df0a" PartId="e07744b860b84d6c853d290ae354513f"/>
    <Part Type="punktas" Nr="118" Abbr="118 p." DocPartId="a737a22a3c204952b25c9513d2ce7419" PartId="4ede101dbc0e4c8694063dd537959e78"/>
    <Part Type="punktas" Nr="119" Abbr="119 p." DocPartId="d99040026c294742a8ece6430e37a027" PartId="e1e956e212a345298b2d504d795b1d48"/>
    <Part Type="punktas" Nr="120" Abbr="120 p." DocPartId="e1670444a2f045c8981dab275f1aa460" PartId="66aaa4b6402f40ecad71f61be4ae250b"/>
    <Part Type="punktas" Nr="121" Abbr="121 p." DocPartId="9d70d983cf2d4dd4bdac49d1a08e75a1" PartId="f464b546d79d40918ef63a1cd80dce0c"/>
    <Part Type="punktas" Nr="122" Abbr="122 p." DocPartId="be193d5b0d624716bf500a59aeaaa7fe" PartId="83d695392b8c47dab7a640a7f42a81b3"/>
    <Part Type="punktas" Nr="123" Abbr="123 p." DocPartId="2b0f7075eea649b5bf7c61b975cd0bf3" PartId="76b83f7443464b91a0c0d1b2f711dd53"/>
    <Part Type="punktas" Nr="124" Abbr="124 p." DocPartId="022ea42a61a8464bb6b2d93d9caa6c97" PartId="6cd955834e444013bea95c08cd4890ba"/>
    <Part Type="punktas" Nr="125" Abbr="125 p." DocPartId="e229e533c6dd491ba0dc406a00e56863" PartId="ecfd1bf7a39b437f8514e3e1b0c93108"/>
    <Part Type="punktas" Nr="126" Abbr="126 p." DocPartId="e5f8fe856a114c87b810afc1108b0ff6" PartId="5e9d117febf6409490a5f78d4f517dae"/>
    <Part Type="punktas" Nr="127" Abbr="127 p." DocPartId="99939088527340a5a436152ec31fe326" PartId="dff91e054a00490a85deeec1342adf73"/>
    <Part Type="punktas" Nr="128" Abbr="128 p." DocPartId="c5fc1e85e21f4e239e7767d4339a047f" PartId="3b32896691af4939bdf89d35258271a3"/>
    <Part Type="punktas" Nr="129" Abbr="129 p." DocPartId="3495c5d7fc1d41a6ba3f6e1692c4d26d" PartId="6682c3095fab4e2e9f0ab866b00e32a0"/>
    <Part Type="punktas" Nr="130" Abbr="130 p." DocPartId="576072c27de0446181337179e96062b5" PartId="ba8370a7c4a94704a313881932e98be2"/>
    <Part Type="punktas" Nr="131" Abbr="131 p." DocPartId="68a6397c49a648278f7623becd2fc9a1" PartId="0e4f699abeb144e2925a5df6080b3514"/>
    <Part Type="punktas" Nr="132" Abbr="132 p." DocPartId="1f8a769355aa48a1bf4feb7539c69b40" PartId="663d2d5e783e4993982b14e3cbd0b5fd"/>
    <Part Type="punktas" Nr="133" Abbr="133 p." DocPartId="c091eb39e73c4704b2f066df45f79dfe" PartId="0d051e1cd2fa464e919da4f65668f275"/>
    <Part Type="punktas" Nr="134" Abbr="134 p." DocPartId="aa9a0268aa924274990bb4c96a82c074" PartId="3930c8547d294b4c99697ff4a4d6d581"/>
    <Part Type="punktas" Nr="135" Abbr="135 p." DocPartId="6d9dcff302a2487291129f6d690575c2" PartId="6c187a07bcef471fae3695e38f5afe3e"/>
    <Part Type="punktas" Nr="136" Abbr="136 p." DocPartId="f32a80b3c25447219909d31a7ab97208" PartId="08ab1929a8a04b80acff1660b3ce0d24"/>
    <Part Type="punktas" Nr="137" Abbr="137 p." DocPartId="ab73709189ac4e2f9682d9209b1dcdd0" PartId="857bee776e8d4243bad60720ecef9385"/>
    <Part Type="punktas" Nr="138" Abbr="138 p." DocPartId="b0fbffad2407432482036c00291be855" PartId="4a4b4c84d6d24608b243a4c0270bef81"/>
    <Part Type="punktas" Nr="139" Abbr="139 p." DocPartId="da58949beb684c6d84f234ccba868a9a" PartId="80123b0fa2904085bd294a619a4bd45e"/>
    <Part Type="punktas" Nr="140" Abbr="140 p." DocPartId="c894d76e2b2845658ded4b27a83d162f" PartId="7b655f7c50a44b9b92ec89e5193f7b29"/>
    <Part Type="punktas" Nr="141" Abbr="141 p." DocPartId="9c4aeccd8b2d4426b9ba0769fdd878da" PartId="35b52eb909314f57a022deb580823090"/>
    <Part Type="punktas" Nr="142" Abbr="142 p." DocPartId="be04fe0fc56a42519b20dc8daa64e697" PartId="fc4ab6d6985d4308a974b5f090ce2ba3"/>
    <Part Type="punktas" Nr="143" Abbr="143 p." DocPartId="8d57c7b0149449299a8663f66af724d0" PartId="2e065f498bac49ffb371ad884629ba13"/>
    <Part Type="punktas" Nr="144" Abbr="144 p." DocPartId="fa75b36743154cedbc26cc9bc9bca528" PartId="9d9d5cc19f8840729d7b467fbb3692db"/>
    <Part Type="punktas" Nr="145" Abbr="145 p." DocPartId="7ae5eda2c661462a8eda48667f731a9f" PartId="f618a15d093f484fb6c97115ed59cea9"/>
    <Part Type="punktas" Nr="146" Abbr="146 p." DocPartId="344fe54765f640099e7ead669b4ffc72" PartId="4d4907a5745e49df9c5a7d59d270b7e7"/>
    <Part Type="punktas" Nr="147" Abbr="147 p." DocPartId="badb2febe2e842a3a1ac69452bbc4ecd" PartId="aa6c8b0fd9da4167807ef0dc7cba7ced"/>
    <Part Type="punktas" Nr="148" Abbr="148 p." DocPartId="7d4ee79d825a4e4e8d293721519ed40a" PartId="f611081e21924dafb50f3dd9ced1efb8"/>
    <Part Type="punktas" Nr="149" Abbr="149 p." DocPartId="2330a34b70054b48b1001e68b3dc4fc5" PartId="91cef2aab9f44000842d62f307b27dbe"/>
    <Part Type="punktas" Nr="150" Abbr="150 p." DocPartId="1e887c7237f14bb187844f38896d2026" PartId="5d4023e40f654537a28c59be61be0951"/>
    <Part Type="punktas" Nr="151" Abbr="151 p." DocPartId="81cca44b3cce427180f7b456d8ec0592" PartId="37f47b3c473048e68a986e6dc1ab32b1"/>
    <Part Type="punktas" Nr="152" Abbr="152 p." DocPartId="6c81d7f1f30d43568845a3e1cfd1612e" PartId="35aa660ec51c4131bc7e9c6e022823ff"/>
    <Part Type="punktas" Nr="153" Abbr="153 p." DocPartId="6864a200acda4257b98d467a68ee61de" PartId="15427578418845a7a76d4f0f7cc242a4"/>
    <Part Type="punktas" Nr="154" Abbr="154 p." DocPartId="faaf816603b846d0ac073338705cae75" PartId="512f1ddc21634cf492b7178535c3ed9e"/>
    <Part Type="punktas" Nr="155" Abbr="155 p." DocPartId="a19f10d90e52416fbac489545070f051" PartId="552c51dfcc264c3cbfce22cf92e1572f"/>
    <Part Type="punktas" Nr="156" Abbr="156 p." DocPartId="ad4f945f744e43d087d2c0db958ddaa7" PartId="f627146735d64688932bed962b223181"/>
    <Part Type="punktas" Nr="157" Abbr="157 p." DocPartId="962d18d1fa914a0a8a1054f1f9567e99" PartId="59fb56d209d64aa2992bf5b8fb531e22"/>
    <Part Type="punktas" Nr="158" Abbr="158 p." DocPartId="c8978d7dd8454e0c964dfae82ca3f1b3" PartId="8bc890e59e154f4495e6061bc499aaf2"/>
    <Part Type="punktas" Nr="159" Abbr="159 p." DocPartId="15053ca3da9a4b449d6155800007e103" PartId="a66e61d513ab486ba9afc9df742464fe"/>
    <Part Type="punktas" Nr="160" Abbr="160 p." DocPartId="7245edeef9924e75b57dacd59e91562b" PartId="d6eafdc8d0db44188cdbd06184b3ecd7"/>
    <Part Type="punktas" Nr="161" Abbr="161 p." DocPartId="1fbe7f077a814b0096712a928770a86b" PartId="77270fb28ba94ffcacb06b7a326bcf7e"/>
    <Part Type="punktas" Nr="162" Abbr="162 p." DocPartId="0d93dbc0987844f78ee7778fc9cc3310" PartId="f3ba5b0d6aec4a0491d84dd8c132285a"/>
    <Part Type="punktas" Nr="163" Abbr="163 p." DocPartId="7ac640e51dbc4c65b1864e761c4d40c7" PartId="99146345933c4f9dbc20850c77785f88"/>
    <Part Type="punktas" Nr="164" Abbr="164 p." DocPartId="2f94766fe79943fea11d5de044dcc311" PartId="b470e1a3c2d14180851cedf4215fdc3a"/>
    <Part Type="punktas" Nr="165" Abbr="165 p." DocPartId="7804885ae3fc4bf3ad486f853fcce145" PartId="b60bb25e6825429e8dcf889ffafb301d"/>
    <Part Type="punktas" Nr="166" Abbr="166 p." DocPartId="71f7541990b44dba88efc0db6e174284" PartId="262ebd12e81545288fd24ab95990334e"/>
    <Part Type="punktas" Nr="167" Abbr="167 p." DocPartId="fbd3717d977e4739bc38facdd149a834" PartId="9311599b281349b3838ac3c5840c258a"/>
    <Part Type="punktas" Nr="168" Abbr="168 p." DocPartId="9f3c2782ee334ff48e974eb39a7d1ecb" PartId="b6a2bafa8bcf4c0790411f1f59ad58e1"/>
    <Part Type="punktas" Nr="169" Abbr="169 p." DocPartId="3a55f65b588f4025b2daf506b30ea844" PartId="18633a7f442f4edeaa0e698c6833ac2e"/>
    <Part Type="punktas" Nr="170" Abbr="170 p." DocPartId="9fc2125e05d44b8da3b7ef3f4a0e0679" PartId="edfc41593bff43abbb061b1987798af2"/>
    <Part Type="punktas" Nr="171" Abbr="171 p." DocPartId="903869dcaee54ea08c0d2a1a55a621bb" PartId="a553aa5e3e254f9d880a4e60be2263f2"/>
    <Part Type="punktas" Nr="172" Abbr="172 p." DocPartId="c49617f18a9746c793b098a07065c715" PartId="4a2ee8bc43a3455db5beef00b60ee238"/>
    <Part Type="punktas" Nr="173" Abbr="173 p." DocPartId="97113b1416a6442893ac841df8d56c43" PartId="74dc14e9614045e5ab0a9c50e030a0cc"/>
    <Part Type="punktas" Nr="174" Abbr="174 p." DocPartId="e2ff713d736b4f60b9243868d8e4fea1" PartId="2004e5db2b4c48469bb38390430eec7a"/>
    <Part Type="punktas" Nr="175" Abbr="175 p." DocPartId="0d1bd2d31b48443bbd4796bdc2e9af6d" PartId="0ad1b2a21f67415babe3e9c2dbb23496"/>
    <Part Type="punktas" Nr="176" Abbr="176 p." DocPartId="14df96bd4f3c4dad9e833838bc8e9e84" PartId="48758345b5374e988b59a55e1291f471"/>
    <Part Type="punktas" Nr="177" Abbr="177 p." DocPartId="8198a787a51c4d19ae6a6c3b823c286b" PartId="264da7f01184479e85e7279bf587b4d9"/>
    <Part Type="punktas" Nr="178" Abbr="178 p." DocPartId="f61c95328a624452afd399979a65bd23" PartId="646613bf997442e8b0389b87d16a9f01"/>
    <Part Type="punktas" Nr="179" Abbr="179 p." DocPartId="0efba0de30564354bbaae40ecb383a43" PartId="7a96fc9bf8b340f4b5c9328b46c74d5c"/>
    <Part Type="punktas" Nr="180" Abbr="180 p." DocPartId="b8e27c51f89247b58365bfe72bd59797" PartId="3f36f42178b64e4e9b70ca7cf7becea1"/>
    <Part Type="punktas" Nr="181" Abbr="181 p." DocPartId="df3c1b0c1cc846a5bff357f3fb145050" PartId="c241ee58c08e47a2b489d30fc8198178"/>
    <Part Type="punktas" Nr="182" Abbr="182 p." DocPartId="6e79feb4e47943679dcc403a5894fac3" PartId="9dc9b10fe4bb42d883ff37f263718292"/>
    <Part Type="punktas" Nr="183" Abbr="183 p." DocPartId="a334e5dd8c90445dace89dd1121ab78b" PartId="58bff3ea949e4224bde6d495d29e8aa2"/>
    <Part Type="punktas" Nr="184" Abbr="184 p." DocPartId="8af06ffeb6174701b7d346dc8a0f42ef" PartId="7d53f17a29c04c6696f2cc1965866fda"/>
    <Part Type="punktas" Nr="185" Abbr="185 p." DocPartId="8ff2a2f3ed2c4c98886a9f942cff6c44" PartId="ec4910c06a7c4a828ed6ffb6743a23de"/>
    <Part Type="punktas" Nr="186" Abbr="186 p." DocPartId="6544360334d742989e3245ba98034bd1" PartId="664941c278414a438d087adc741a2023"/>
    <Part Type="punktas" Nr="187" Abbr="187 p." DocPartId="3006bb45d0884191895bb932ef82f922" PartId="164fcc840da149a996a1e13114179057"/>
    <Part Type="punktas" Nr="188" Abbr="188 p." DocPartId="da6b3a22219944adab17f576c4950d7d" PartId="4365cb44cef849b1a1f2818d79e373c8"/>
    <Part Type="punktas" Nr="189" Abbr="189 p." DocPartId="eefd354e40a244859fed8cd012df9ec2" PartId="fd683ae698aa46018c056d98c60b387d"/>
    <Part Type="punktas" Nr="190" Abbr="190 p." DocPartId="c5fad068e70c4ae2930492316a29a977" PartId="4c7ed9e2d1924952a366409a0fb7b475"/>
    <Part Type="punktas" Nr="191" Abbr="191 p." DocPartId="da2977777d92477bb8b4f2c615c0d184" PartId="e8fc9476d7cc47e199a8f4f0fea5df02"/>
    <Part Type="punktas" Nr="192" Abbr="192 p." DocPartId="de12c59d6e0b4230a97717ec0fe8cb64" PartId="d440369c66d24a82ac739aa6ad160fef"/>
    <Part Type="punktas" Nr="193" Abbr="193 p." DocPartId="284f95360fd948b3ad4fbf2849d18a86" PartId="f993cc1ea1304ec491760cbfd12998ec"/>
    <Part Type="signatura" DocPartId="4094ec304ab44f72afa76a55c9ff2291" PartId="5bf4a80f58fe45afb308135dac5cf620"/>
  </Part>
</Parts>
</file>

<file path=customXml/itemProps1.xml><?xml version="1.0" encoding="utf-8"?>
<ds:datastoreItem xmlns:ds="http://schemas.openxmlformats.org/officeDocument/2006/customXml" ds:itemID="{D60E90D5-96BD-4EA0-B5DA-DBFD30340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D34D6-E8C6-455A-8108-8B393D7E1C6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3977</Words>
  <Characters>27009</Characters>
  <Application>Microsoft Office Word</Application>
  <DocSecurity>4</DocSecurity>
  <Lines>750</Lines>
  <Paragraphs>543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2020-07-02T10:17:00Z</dcterms:created>
  <dc:creator>KAPALINSKIENE, Sandra</dc:creator>
  <cp:lastModifiedBy>Asseco</cp:lastModifiedBy>
  <cp:lastPrinted>2019-12-03T12:39:00Z</cp:lastPrinted>
  <dcterms:modified xsi:type="dcterms:W3CDTF">2020-07-02T10:17:00Z</dcterms:modified>
  <cp:revision>2</cp:revision>
</cp:coreProperties>
</file>