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E4ED6" w14:textId="77777777" w:rsidR="003C7EEB" w:rsidRPr="003C7EEB" w:rsidRDefault="003C7EEB" w:rsidP="003C7EEB">
      <w:pPr>
        <w:spacing w:after="0" w:line="240" w:lineRule="auto"/>
        <w:jc w:val="both"/>
        <w:rPr>
          <w:rFonts w:ascii="Times New Roman" w:hAnsi="Times New Roman" w:cs="Times New Roman"/>
          <w:sz w:val="24"/>
          <w:szCs w:val="24"/>
        </w:rPr>
      </w:pPr>
      <w:r w:rsidRPr="003C7EEB">
        <w:rPr>
          <w:rFonts w:ascii="Times New Roman" w:hAnsi="Times New Roman" w:cs="Times New Roman"/>
          <w:sz w:val="24"/>
          <w:szCs w:val="24"/>
        </w:rPr>
        <w:t xml:space="preserve">                                                                                               PATVIRTINTA</w:t>
      </w:r>
    </w:p>
    <w:p w14:paraId="6DEE4ED7" w14:textId="77777777" w:rsidR="003C7EEB" w:rsidRPr="003C7EEB" w:rsidRDefault="003C7EEB" w:rsidP="003C7EEB">
      <w:pPr>
        <w:spacing w:after="0" w:line="240" w:lineRule="auto"/>
        <w:jc w:val="both"/>
        <w:rPr>
          <w:rFonts w:ascii="Times New Roman" w:hAnsi="Times New Roman" w:cs="Times New Roman"/>
          <w:sz w:val="24"/>
          <w:szCs w:val="24"/>
        </w:rPr>
      </w:pPr>
      <w:r w:rsidRPr="003C7EEB">
        <w:rPr>
          <w:rFonts w:ascii="Times New Roman" w:hAnsi="Times New Roman" w:cs="Times New Roman"/>
          <w:sz w:val="24"/>
          <w:szCs w:val="24"/>
        </w:rPr>
        <w:t xml:space="preserve">                                                                                               Lietuvos Respublikos Vyriausybės</w:t>
      </w:r>
    </w:p>
    <w:p w14:paraId="6DEE4ED8" w14:textId="27A10F78" w:rsidR="003C7EEB" w:rsidRPr="003C7EEB" w:rsidRDefault="003C7EEB" w:rsidP="00733DB0">
      <w:pPr>
        <w:spacing w:after="0" w:line="240" w:lineRule="auto"/>
        <w:ind w:right="-143"/>
        <w:jc w:val="both"/>
        <w:rPr>
          <w:rFonts w:ascii="Times New Roman" w:hAnsi="Times New Roman" w:cs="Times New Roman"/>
          <w:sz w:val="24"/>
          <w:szCs w:val="24"/>
        </w:rPr>
      </w:pPr>
      <w:r w:rsidRPr="003C7EEB">
        <w:rPr>
          <w:rFonts w:ascii="Times New Roman" w:hAnsi="Times New Roman" w:cs="Times New Roman"/>
          <w:sz w:val="24"/>
          <w:szCs w:val="24"/>
        </w:rPr>
        <w:t xml:space="preserve">                                                                                               2000 m. balandžio 28 d. nutarimu Nr. </w:t>
      </w:r>
      <w:r w:rsidR="00CA2C87">
        <w:rPr>
          <w:rFonts w:ascii="Times New Roman" w:hAnsi="Times New Roman" w:cs="Times New Roman"/>
          <w:sz w:val="24"/>
          <w:szCs w:val="24"/>
        </w:rPr>
        <w:t>478</w:t>
      </w:r>
    </w:p>
    <w:p w14:paraId="6DEE4ED9" w14:textId="77777777" w:rsidR="003C7EEB" w:rsidRPr="003C7EEB" w:rsidRDefault="003C7EEB" w:rsidP="003C7EEB">
      <w:pPr>
        <w:spacing w:after="0" w:line="240" w:lineRule="auto"/>
        <w:jc w:val="both"/>
        <w:rPr>
          <w:rFonts w:ascii="Times New Roman" w:hAnsi="Times New Roman" w:cs="Times New Roman"/>
          <w:sz w:val="24"/>
          <w:szCs w:val="24"/>
        </w:rPr>
      </w:pPr>
      <w:r w:rsidRPr="003C7EEB">
        <w:rPr>
          <w:rFonts w:ascii="Times New Roman" w:hAnsi="Times New Roman" w:cs="Times New Roman"/>
          <w:sz w:val="24"/>
          <w:szCs w:val="24"/>
        </w:rPr>
        <w:t xml:space="preserve">                                                                                               (Lietuvos Respublikos Vyriausybės </w:t>
      </w:r>
    </w:p>
    <w:p w14:paraId="6DEE4EDA" w14:textId="40258F84" w:rsidR="003C7EEB" w:rsidRPr="003C7EEB" w:rsidRDefault="003C7EEB" w:rsidP="003C7EEB">
      <w:pPr>
        <w:spacing w:after="0" w:line="240" w:lineRule="auto"/>
        <w:jc w:val="both"/>
        <w:rPr>
          <w:rFonts w:ascii="Times New Roman" w:hAnsi="Times New Roman" w:cs="Times New Roman"/>
          <w:sz w:val="24"/>
          <w:szCs w:val="24"/>
        </w:rPr>
      </w:pPr>
      <w:r w:rsidRPr="003C7EEB">
        <w:rPr>
          <w:rFonts w:ascii="Times New Roman" w:hAnsi="Times New Roman" w:cs="Times New Roman"/>
          <w:sz w:val="24"/>
          <w:szCs w:val="24"/>
        </w:rPr>
        <w:t xml:space="preserve">                                                                                               2019 m.                         d. nutarimo Nr.  </w:t>
      </w:r>
    </w:p>
    <w:p w14:paraId="6DEE4EDB" w14:textId="7BFF8295" w:rsidR="003C7EEB" w:rsidRPr="003C7EEB" w:rsidRDefault="003C7EEB" w:rsidP="003C7EEB">
      <w:pPr>
        <w:spacing w:after="0" w:line="240" w:lineRule="auto"/>
        <w:jc w:val="both"/>
        <w:rPr>
          <w:rFonts w:ascii="Times New Roman" w:hAnsi="Times New Roman" w:cs="Times New Roman"/>
          <w:sz w:val="24"/>
          <w:szCs w:val="24"/>
        </w:rPr>
      </w:pPr>
      <w:r w:rsidRPr="003C7EEB">
        <w:rPr>
          <w:rFonts w:ascii="Times New Roman" w:hAnsi="Times New Roman" w:cs="Times New Roman"/>
          <w:sz w:val="24"/>
          <w:szCs w:val="24"/>
        </w:rPr>
        <w:t xml:space="preserve">                                                                                               redakcija)</w:t>
      </w:r>
    </w:p>
    <w:p w14:paraId="6DEE4EDC" w14:textId="77777777" w:rsidR="003C7EEB" w:rsidRDefault="003C7EEB" w:rsidP="003C7EEB">
      <w:pPr>
        <w:spacing w:after="0" w:line="240" w:lineRule="auto"/>
        <w:jc w:val="both"/>
        <w:rPr>
          <w:rFonts w:ascii="Times New Roman" w:hAnsi="Times New Roman" w:cs="Times New Roman"/>
          <w:sz w:val="24"/>
          <w:szCs w:val="24"/>
        </w:rPr>
      </w:pPr>
    </w:p>
    <w:p w14:paraId="6E4ED299" w14:textId="77777777" w:rsidR="00915837" w:rsidRPr="003C7EEB" w:rsidRDefault="00915837" w:rsidP="003C7EEB">
      <w:pPr>
        <w:spacing w:after="0" w:line="240" w:lineRule="auto"/>
        <w:jc w:val="both"/>
        <w:rPr>
          <w:rFonts w:ascii="Times New Roman" w:hAnsi="Times New Roman" w:cs="Times New Roman"/>
          <w:sz w:val="24"/>
          <w:szCs w:val="24"/>
        </w:rPr>
      </w:pPr>
    </w:p>
    <w:p w14:paraId="6DEE4EDD" w14:textId="77777777" w:rsidR="003C7EEB" w:rsidRPr="003C7EEB" w:rsidRDefault="003C7EEB" w:rsidP="003C7EEB">
      <w:pPr>
        <w:spacing w:after="0" w:line="240" w:lineRule="auto"/>
        <w:jc w:val="center"/>
        <w:rPr>
          <w:rFonts w:ascii="Times New Roman" w:hAnsi="Times New Roman" w:cs="Times New Roman"/>
          <w:b/>
          <w:sz w:val="24"/>
          <w:szCs w:val="24"/>
        </w:rPr>
      </w:pPr>
      <w:r w:rsidRPr="003C7EEB">
        <w:rPr>
          <w:rFonts w:ascii="Times New Roman" w:hAnsi="Times New Roman" w:cs="Times New Roman"/>
          <w:b/>
          <w:sz w:val="24"/>
          <w:szCs w:val="24"/>
        </w:rPr>
        <w:t>VEŽĖJŲ IŠLAIDŲ (NEGAUTŲ PAJAMŲ), SUSIJUSIŲ SU TRANSPORTO LENGVATŲ TAIKYMU, KOMPENSAVIMO (ATLYGINIMO) TVARKOS APRAŠAS</w:t>
      </w:r>
    </w:p>
    <w:p w14:paraId="6DEE4EDE" w14:textId="77777777" w:rsidR="003C7EEB" w:rsidRDefault="003C7EEB" w:rsidP="003C7EEB">
      <w:pPr>
        <w:spacing w:after="0" w:line="240" w:lineRule="auto"/>
        <w:jc w:val="both"/>
        <w:rPr>
          <w:rFonts w:ascii="Times New Roman" w:hAnsi="Times New Roman" w:cs="Times New Roman"/>
          <w:sz w:val="24"/>
          <w:szCs w:val="24"/>
        </w:rPr>
      </w:pPr>
    </w:p>
    <w:p w14:paraId="60F23589" w14:textId="77777777" w:rsidR="00915837" w:rsidRPr="003C7EEB" w:rsidRDefault="00915837" w:rsidP="003C7EEB">
      <w:pPr>
        <w:spacing w:after="0" w:line="240" w:lineRule="auto"/>
        <w:jc w:val="both"/>
        <w:rPr>
          <w:rFonts w:ascii="Times New Roman" w:hAnsi="Times New Roman" w:cs="Times New Roman"/>
          <w:sz w:val="24"/>
          <w:szCs w:val="24"/>
        </w:rPr>
      </w:pPr>
    </w:p>
    <w:p w14:paraId="6DEE4EDF" w14:textId="1F76B055" w:rsidR="003C7EEB" w:rsidRPr="003C7EEB" w:rsidRDefault="003C7EEB" w:rsidP="003C7EEB">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 </w:t>
      </w:r>
      <w:r w:rsidRPr="003C7EEB">
        <w:rPr>
          <w:rFonts w:ascii="Times New Roman" w:hAnsi="Times New Roman" w:cs="Times New Roman"/>
          <w:sz w:val="24"/>
          <w:szCs w:val="24"/>
        </w:rPr>
        <w:t>Vežėjų išlaidų (negautų pajamų), susijusių su transporto lengvatų taikymu, kompensavimo (atlyginimo) tvarkos aprašas (toliau – Aprašas) nustato vežėjų išlaidų (negautų pajamų), susijusių su transporto lengvatų</w:t>
      </w:r>
      <w:r w:rsidR="00F35672">
        <w:rPr>
          <w:rFonts w:ascii="Times New Roman" w:hAnsi="Times New Roman" w:cs="Times New Roman"/>
          <w:sz w:val="24"/>
          <w:szCs w:val="24"/>
        </w:rPr>
        <w:t xml:space="preserve">, </w:t>
      </w:r>
      <w:r w:rsidR="00F35672" w:rsidRPr="00F35672">
        <w:rPr>
          <w:rStyle w:val="Komentaronuoroda"/>
          <w:rFonts w:ascii="Times New Roman" w:hAnsi="Times New Roman" w:cs="Times New Roman"/>
          <w:sz w:val="24"/>
          <w:szCs w:val="24"/>
        </w:rPr>
        <w:t>suteikiančių teisę įsigyti važiavimo bilietą su nuolaida</w:t>
      </w:r>
      <w:r w:rsidR="00F35672">
        <w:rPr>
          <w:rStyle w:val="Komentaronuoroda"/>
          <w:rFonts w:ascii="Times New Roman" w:hAnsi="Times New Roman" w:cs="Times New Roman"/>
          <w:sz w:val="24"/>
          <w:szCs w:val="24"/>
        </w:rPr>
        <w:t xml:space="preserve"> (</w:t>
      </w:r>
      <w:r w:rsidRPr="00F35672">
        <w:rPr>
          <w:rFonts w:ascii="Times New Roman" w:hAnsi="Times New Roman" w:cs="Times New Roman"/>
          <w:sz w:val="24"/>
          <w:szCs w:val="24"/>
        </w:rPr>
        <w:t xml:space="preserve">toliau </w:t>
      </w:r>
      <w:r w:rsidRPr="003C7EEB">
        <w:rPr>
          <w:rFonts w:ascii="Times New Roman" w:hAnsi="Times New Roman" w:cs="Times New Roman"/>
          <w:sz w:val="24"/>
          <w:szCs w:val="24"/>
        </w:rPr>
        <w:t>– vežėjo išlaidos (negautos pajamos), taikymu, kompensavimo (atlyginimo) tvarką.</w:t>
      </w:r>
    </w:p>
    <w:p w14:paraId="6DEE4EE0" w14:textId="11658448" w:rsidR="003C7EEB" w:rsidRPr="003C7EEB" w:rsidRDefault="003C7EEB" w:rsidP="003C7EEB">
      <w:pPr>
        <w:spacing w:after="0" w:line="240" w:lineRule="auto"/>
        <w:ind w:firstLine="1134"/>
        <w:jc w:val="both"/>
        <w:rPr>
          <w:rFonts w:ascii="Times New Roman" w:hAnsi="Times New Roman" w:cs="Times New Roman"/>
          <w:sz w:val="24"/>
          <w:szCs w:val="24"/>
        </w:rPr>
      </w:pPr>
      <w:bookmarkStart w:id="0" w:name="_GoBack"/>
      <w:bookmarkEnd w:id="0"/>
      <w:r w:rsidRPr="003C7EEB">
        <w:rPr>
          <w:rFonts w:ascii="Times New Roman" w:hAnsi="Times New Roman" w:cs="Times New Roman"/>
          <w:sz w:val="24"/>
          <w:szCs w:val="24"/>
        </w:rPr>
        <w:t xml:space="preserve">2. Apraše vartojamos sąvokos suprantamos taip, kaip jos apibrėžtos </w:t>
      </w:r>
      <w:r w:rsidR="00A72B7A">
        <w:rPr>
          <w:rFonts w:ascii="Times New Roman" w:hAnsi="Times New Roman" w:cs="Times New Roman"/>
          <w:sz w:val="24"/>
          <w:szCs w:val="24"/>
        </w:rPr>
        <w:t>Lietuvos Respublikos t</w:t>
      </w:r>
      <w:r w:rsidRPr="003C7EEB">
        <w:rPr>
          <w:rFonts w:ascii="Times New Roman" w:hAnsi="Times New Roman" w:cs="Times New Roman"/>
          <w:sz w:val="24"/>
          <w:szCs w:val="24"/>
        </w:rPr>
        <w:t>ransporto lengvatų įstatyme, Lietuvos Respublikos geležinkelių transporto kodekse.</w:t>
      </w:r>
    </w:p>
    <w:p w14:paraId="6DEE4EE1" w14:textId="51467053" w:rsidR="003C7EEB" w:rsidRPr="003C7EEB" w:rsidRDefault="003C7EEB" w:rsidP="003C7EEB">
      <w:pPr>
        <w:spacing w:after="0" w:line="240" w:lineRule="auto"/>
        <w:ind w:firstLine="1134"/>
        <w:jc w:val="both"/>
        <w:rPr>
          <w:rFonts w:ascii="Times New Roman" w:hAnsi="Times New Roman" w:cs="Times New Roman"/>
          <w:sz w:val="24"/>
          <w:szCs w:val="24"/>
        </w:rPr>
      </w:pPr>
      <w:r w:rsidRPr="003C7EEB">
        <w:rPr>
          <w:rFonts w:ascii="Times New Roman" w:hAnsi="Times New Roman" w:cs="Times New Roman"/>
          <w:sz w:val="24"/>
          <w:szCs w:val="24"/>
        </w:rPr>
        <w:t>3. Vežėjai Apraše nurodytas ataskaitas (toliau – ataskaitos) gali pateikti per atstumą, elektronin</w:t>
      </w:r>
      <w:r w:rsidR="00AB69D1">
        <w:rPr>
          <w:rFonts w:ascii="Times New Roman" w:hAnsi="Times New Roman" w:cs="Times New Roman"/>
          <w:sz w:val="24"/>
          <w:szCs w:val="24"/>
        </w:rPr>
        <w:t>ių ryšių</w:t>
      </w:r>
      <w:r w:rsidRPr="003C7EEB">
        <w:rPr>
          <w:rFonts w:ascii="Times New Roman" w:hAnsi="Times New Roman" w:cs="Times New Roman"/>
          <w:sz w:val="24"/>
          <w:szCs w:val="24"/>
        </w:rPr>
        <w:t xml:space="preserve"> priemonėmis arba tiesiogiai kreipdamiesi į savivaldybę, kurioje įregistruota vežėjo įmonė, savivaldybę, išdavusią vežėjui leidimą vežti keleivius vietinio </w:t>
      </w:r>
      <w:r w:rsidR="00410A8C">
        <w:rPr>
          <w:rFonts w:ascii="Times New Roman" w:hAnsi="Times New Roman" w:cs="Times New Roman"/>
          <w:sz w:val="24"/>
          <w:szCs w:val="24"/>
        </w:rPr>
        <w:t xml:space="preserve">(miesto ir priemiestinio) </w:t>
      </w:r>
      <w:r w:rsidRPr="003C7EEB">
        <w:rPr>
          <w:rFonts w:ascii="Times New Roman" w:hAnsi="Times New Roman" w:cs="Times New Roman"/>
          <w:sz w:val="24"/>
          <w:szCs w:val="24"/>
        </w:rPr>
        <w:t xml:space="preserve">reguliaraus susisiekimo </w:t>
      </w:r>
      <w:r w:rsidRPr="004427A5">
        <w:rPr>
          <w:rFonts w:ascii="Times New Roman" w:hAnsi="Times New Roman" w:cs="Times New Roman"/>
          <w:sz w:val="24"/>
          <w:szCs w:val="24"/>
        </w:rPr>
        <w:t>autobusų ir troleibusų</w:t>
      </w:r>
      <w:r w:rsidRPr="003C7EEB">
        <w:rPr>
          <w:rFonts w:ascii="Times New Roman" w:hAnsi="Times New Roman" w:cs="Times New Roman"/>
          <w:sz w:val="24"/>
          <w:szCs w:val="24"/>
        </w:rPr>
        <w:t xml:space="preserve"> maršrutais, arba šių savivaldybių įgaliotas įstaigas, Lietuvos transporto saugos administraciją (toliau – Administracija).</w:t>
      </w:r>
    </w:p>
    <w:p w14:paraId="6DEE4EE2" w14:textId="6E2F4CB0" w:rsidR="003C7EEB" w:rsidRPr="003C7EEB" w:rsidRDefault="003C7EEB" w:rsidP="00E51C28">
      <w:pPr>
        <w:spacing w:after="0" w:line="240" w:lineRule="auto"/>
        <w:ind w:firstLine="1134"/>
        <w:jc w:val="both"/>
        <w:rPr>
          <w:rFonts w:ascii="Times New Roman" w:hAnsi="Times New Roman" w:cs="Times New Roman"/>
          <w:sz w:val="24"/>
          <w:szCs w:val="24"/>
        </w:rPr>
      </w:pPr>
      <w:r w:rsidRPr="003C7EEB">
        <w:rPr>
          <w:rFonts w:ascii="Times New Roman" w:hAnsi="Times New Roman" w:cs="Times New Roman"/>
          <w:sz w:val="24"/>
          <w:szCs w:val="24"/>
        </w:rPr>
        <w:t>4. Vežėjų išlaidos (negautos pajamos) dėl keleiviams taikytų važiavimo reguliaraus susisiekimo laivais ir keltais, vietinio (miesto ir priemiestinio) reguliaraus susisiekimo autobusais ir troleibusais lengvatų kompensuojamos (atlyginamos) iš savivaldybių biudžetų pagal sutartis, sudarytas tarp vežėjų ir savivaldybių, kuriose įregistruotos vežėjų įmonės, arba savivaldybių, išdavusių vežėjams leidimus vežti keleivius vietinio (miesto ir priemiestinio) reguliaraus susisiekimo autobusų ir t</w:t>
      </w:r>
      <w:r>
        <w:rPr>
          <w:rFonts w:ascii="Times New Roman" w:hAnsi="Times New Roman" w:cs="Times New Roman"/>
          <w:sz w:val="24"/>
          <w:szCs w:val="24"/>
        </w:rPr>
        <w:t>roleibusų maršrutais, arba šių savivaldybių</w:t>
      </w:r>
      <w:r w:rsidRPr="003C7EEB">
        <w:rPr>
          <w:rFonts w:ascii="Times New Roman" w:hAnsi="Times New Roman" w:cs="Times New Roman"/>
          <w:sz w:val="24"/>
          <w:szCs w:val="24"/>
        </w:rPr>
        <w:t xml:space="preserve"> įgaliotų įstaigų. Pagal šias sutartis vežėjas, pasibaigus ataskaitiniam kalendorinia</w:t>
      </w:r>
      <w:r w:rsidR="00995F43">
        <w:rPr>
          <w:rFonts w:ascii="Times New Roman" w:hAnsi="Times New Roman" w:cs="Times New Roman"/>
          <w:sz w:val="24"/>
          <w:szCs w:val="24"/>
        </w:rPr>
        <w:t>m mėnesiui, iki kito mėnesio 10</w:t>
      </w:r>
      <w:r w:rsidRPr="003C7EEB">
        <w:rPr>
          <w:rFonts w:ascii="Times New Roman" w:hAnsi="Times New Roman" w:cs="Times New Roman"/>
          <w:sz w:val="24"/>
          <w:szCs w:val="24"/>
        </w:rPr>
        <w:t xml:space="preserve"> d</w:t>
      </w:r>
      <w:r w:rsidR="00D64B32">
        <w:rPr>
          <w:rFonts w:ascii="Times New Roman" w:hAnsi="Times New Roman" w:cs="Times New Roman"/>
          <w:sz w:val="24"/>
          <w:szCs w:val="24"/>
        </w:rPr>
        <w:t>ienos</w:t>
      </w:r>
      <w:r w:rsidRPr="003C7EEB">
        <w:rPr>
          <w:rFonts w:ascii="Times New Roman" w:hAnsi="Times New Roman" w:cs="Times New Roman"/>
          <w:sz w:val="24"/>
          <w:szCs w:val="24"/>
        </w:rPr>
        <w:t xml:space="preserve"> pateikia:</w:t>
      </w:r>
    </w:p>
    <w:p w14:paraId="6DEE4EE3" w14:textId="2F06659D" w:rsidR="003C7EEB" w:rsidRPr="003C7EEB" w:rsidRDefault="003C7EEB" w:rsidP="003C7EEB">
      <w:pPr>
        <w:spacing w:after="0" w:line="240" w:lineRule="auto"/>
        <w:ind w:firstLine="1134"/>
        <w:jc w:val="both"/>
        <w:rPr>
          <w:rFonts w:ascii="Times New Roman" w:hAnsi="Times New Roman" w:cs="Times New Roman"/>
          <w:sz w:val="24"/>
          <w:szCs w:val="24"/>
        </w:rPr>
      </w:pPr>
      <w:r w:rsidRPr="003C7EEB">
        <w:rPr>
          <w:rFonts w:ascii="Times New Roman" w:hAnsi="Times New Roman" w:cs="Times New Roman"/>
          <w:sz w:val="24"/>
          <w:szCs w:val="24"/>
        </w:rPr>
        <w:t>4.1. savivaldybei</w:t>
      </w:r>
      <w:r w:rsidR="00313C54">
        <w:rPr>
          <w:rFonts w:ascii="Times New Roman" w:hAnsi="Times New Roman" w:cs="Times New Roman"/>
          <w:sz w:val="24"/>
          <w:szCs w:val="24"/>
        </w:rPr>
        <w:t>,</w:t>
      </w:r>
      <w:r w:rsidRPr="003C7EEB">
        <w:rPr>
          <w:rFonts w:ascii="Times New Roman" w:hAnsi="Times New Roman" w:cs="Times New Roman"/>
          <w:sz w:val="24"/>
          <w:szCs w:val="24"/>
        </w:rPr>
        <w:t xml:space="preserve"> kurioje įregistruota vežėjo įmonė, arba šios savivaldybės įgaliotai įstaigai ataskaitą apie parduotus su nuolaida važiavimo reguliaraus susisiekimo laivais ir keltais bilietus, parengtą pagal Aprašo 1 priede nustatytą ataskaitos form</w:t>
      </w:r>
      <w:r w:rsidR="00D64B32">
        <w:rPr>
          <w:rFonts w:ascii="Times New Roman" w:hAnsi="Times New Roman" w:cs="Times New Roman"/>
          <w:sz w:val="24"/>
          <w:szCs w:val="24"/>
        </w:rPr>
        <w:t>os pavyzdį</w:t>
      </w:r>
      <w:r w:rsidRPr="003C7EEB">
        <w:rPr>
          <w:rFonts w:ascii="Times New Roman" w:hAnsi="Times New Roman" w:cs="Times New Roman"/>
          <w:sz w:val="24"/>
          <w:szCs w:val="24"/>
        </w:rPr>
        <w:t>;</w:t>
      </w:r>
    </w:p>
    <w:p w14:paraId="6DEE4EE4" w14:textId="780DFA27" w:rsidR="003C7EEB" w:rsidRPr="003C7EEB" w:rsidRDefault="003C7EEB" w:rsidP="003C7EEB">
      <w:pPr>
        <w:spacing w:after="0" w:line="240" w:lineRule="auto"/>
        <w:ind w:firstLine="1134"/>
        <w:jc w:val="both"/>
        <w:rPr>
          <w:rFonts w:ascii="Times New Roman" w:hAnsi="Times New Roman" w:cs="Times New Roman"/>
          <w:sz w:val="24"/>
          <w:szCs w:val="24"/>
        </w:rPr>
      </w:pPr>
      <w:r w:rsidRPr="003C7EEB">
        <w:rPr>
          <w:rFonts w:ascii="Times New Roman" w:hAnsi="Times New Roman" w:cs="Times New Roman"/>
          <w:sz w:val="24"/>
          <w:szCs w:val="24"/>
        </w:rPr>
        <w:t xml:space="preserve">4.2. savivaldybei, išdavusiai vežėjui leidimą vežti keleivius vietinio </w:t>
      </w:r>
      <w:r w:rsidR="00E51C28">
        <w:rPr>
          <w:rFonts w:ascii="Times New Roman" w:hAnsi="Times New Roman" w:cs="Times New Roman"/>
          <w:sz w:val="24"/>
          <w:szCs w:val="24"/>
        </w:rPr>
        <w:t>(miesto ir p</w:t>
      </w:r>
      <w:r w:rsidR="004427A5">
        <w:rPr>
          <w:rFonts w:ascii="Times New Roman" w:hAnsi="Times New Roman" w:cs="Times New Roman"/>
          <w:sz w:val="24"/>
          <w:szCs w:val="24"/>
        </w:rPr>
        <w:t xml:space="preserve">riemiestinio) </w:t>
      </w:r>
      <w:r w:rsidRPr="003C7EEB">
        <w:rPr>
          <w:rFonts w:ascii="Times New Roman" w:hAnsi="Times New Roman" w:cs="Times New Roman"/>
          <w:sz w:val="24"/>
          <w:szCs w:val="24"/>
        </w:rPr>
        <w:t>reguliaraus susisiekimo autobusų ir troleibusų maršrutais, arba šios savivaldybės įgaliotai įstaigai ataskaitas apie parduotus su nuolaida važiavimo vietinio (miesto) reguliaraus susisiekimo autobusais ir troleibusais bilietus, parengtas pagal Aprašo 2 priede nustatytą ataskaitos form</w:t>
      </w:r>
      <w:r w:rsidR="00D64B32">
        <w:rPr>
          <w:rFonts w:ascii="Times New Roman" w:hAnsi="Times New Roman" w:cs="Times New Roman"/>
          <w:sz w:val="24"/>
          <w:szCs w:val="24"/>
        </w:rPr>
        <w:t>os pavyzdį</w:t>
      </w:r>
      <w:r w:rsidR="00E66412">
        <w:rPr>
          <w:rFonts w:ascii="Times New Roman" w:hAnsi="Times New Roman" w:cs="Times New Roman"/>
          <w:sz w:val="24"/>
          <w:szCs w:val="24"/>
        </w:rPr>
        <w:t>,</w:t>
      </w:r>
      <w:r w:rsidRPr="003C7EEB">
        <w:rPr>
          <w:rFonts w:ascii="Times New Roman" w:hAnsi="Times New Roman" w:cs="Times New Roman"/>
          <w:sz w:val="24"/>
          <w:szCs w:val="24"/>
        </w:rPr>
        <w:t xml:space="preserve"> ir ataskaitas apie parduotus su nuolaida važiavimo vietinio (priemiestinio) reguliaraus susisiekimo autobusais ir troleibusais bilietus, parengtas pagal Aprašo 3 priede nustatytą ataskaitos form</w:t>
      </w:r>
      <w:r w:rsidR="00D64B32">
        <w:rPr>
          <w:rFonts w:ascii="Times New Roman" w:hAnsi="Times New Roman" w:cs="Times New Roman"/>
          <w:sz w:val="24"/>
          <w:szCs w:val="24"/>
        </w:rPr>
        <w:t>os pavyzdį</w:t>
      </w:r>
      <w:r w:rsidRPr="003C7EEB">
        <w:rPr>
          <w:rFonts w:ascii="Times New Roman" w:hAnsi="Times New Roman" w:cs="Times New Roman"/>
          <w:sz w:val="24"/>
          <w:szCs w:val="24"/>
        </w:rPr>
        <w:t>.</w:t>
      </w:r>
    </w:p>
    <w:p w14:paraId="6DEE4EE5" w14:textId="279DEF67" w:rsidR="003C7EEB" w:rsidRPr="003C7EEB" w:rsidRDefault="003C7EEB" w:rsidP="003C7EEB">
      <w:pPr>
        <w:spacing w:after="0" w:line="240" w:lineRule="auto"/>
        <w:ind w:firstLine="1134"/>
        <w:jc w:val="both"/>
        <w:rPr>
          <w:rFonts w:ascii="Times New Roman" w:hAnsi="Times New Roman" w:cs="Times New Roman"/>
          <w:sz w:val="24"/>
          <w:szCs w:val="24"/>
        </w:rPr>
      </w:pPr>
      <w:r w:rsidRPr="003C7EEB">
        <w:rPr>
          <w:rFonts w:ascii="Times New Roman" w:hAnsi="Times New Roman" w:cs="Times New Roman"/>
          <w:sz w:val="24"/>
          <w:szCs w:val="24"/>
        </w:rPr>
        <w:t xml:space="preserve">5. Savivaldybės arba jų įgaliotos įstaigos, įvertinusios joms </w:t>
      </w:r>
      <w:r w:rsidR="000A320B">
        <w:rPr>
          <w:rFonts w:ascii="Times New Roman" w:hAnsi="Times New Roman" w:cs="Times New Roman"/>
          <w:sz w:val="24"/>
          <w:szCs w:val="24"/>
        </w:rPr>
        <w:t xml:space="preserve">iki </w:t>
      </w:r>
      <w:r w:rsidRPr="003C7EEB">
        <w:rPr>
          <w:rFonts w:ascii="Times New Roman" w:hAnsi="Times New Roman" w:cs="Times New Roman"/>
          <w:sz w:val="24"/>
          <w:szCs w:val="24"/>
        </w:rPr>
        <w:t>Aprašo 4 punkte nustatyt</w:t>
      </w:r>
      <w:r w:rsidR="000A320B">
        <w:rPr>
          <w:rFonts w:ascii="Times New Roman" w:hAnsi="Times New Roman" w:cs="Times New Roman"/>
          <w:sz w:val="24"/>
          <w:szCs w:val="24"/>
        </w:rPr>
        <w:t>o</w:t>
      </w:r>
      <w:r w:rsidRPr="003C7EEB">
        <w:rPr>
          <w:rFonts w:ascii="Times New Roman" w:hAnsi="Times New Roman" w:cs="Times New Roman"/>
          <w:sz w:val="24"/>
          <w:szCs w:val="24"/>
        </w:rPr>
        <w:t xml:space="preserve"> termin</w:t>
      </w:r>
      <w:r w:rsidR="000A320B">
        <w:rPr>
          <w:rFonts w:ascii="Times New Roman" w:hAnsi="Times New Roman" w:cs="Times New Roman"/>
          <w:sz w:val="24"/>
          <w:szCs w:val="24"/>
        </w:rPr>
        <w:t>o</w:t>
      </w:r>
      <w:r w:rsidRPr="003C7EEB">
        <w:rPr>
          <w:rFonts w:ascii="Times New Roman" w:hAnsi="Times New Roman" w:cs="Times New Roman"/>
          <w:sz w:val="24"/>
          <w:szCs w:val="24"/>
        </w:rPr>
        <w:t xml:space="preserve"> pateiktas ataskaitas ir nustačiusios, kad </w:t>
      </w:r>
      <w:r w:rsidR="008F7AB7" w:rsidRPr="008F7AB7">
        <w:rPr>
          <w:rFonts w:ascii="Times New Roman" w:hAnsi="Times New Roman" w:cs="Times New Roman"/>
          <w:sz w:val="24"/>
          <w:szCs w:val="24"/>
        </w:rPr>
        <w:t xml:space="preserve">ataskaitos pasirašytos vežėjo įmonės </w:t>
      </w:r>
      <w:r w:rsidR="008F7AB7">
        <w:rPr>
          <w:rFonts w:ascii="Times New Roman" w:hAnsi="Times New Roman" w:cs="Times New Roman"/>
          <w:sz w:val="24"/>
          <w:szCs w:val="24"/>
        </w:rPr>
        <w:t>vadovo ar jo įgalioto asmens,</w:t>
      </w:r>
      <w:r w:rsidR="008F7AB7" w:rsidRPr="008F7AB7">
        <w:rPr>
          <w:rFonts w:ascii="Times New Roman" w:hAnsi="Times New Roman" w:cs="Times New Roman"/>
          <w:sz w:val="24"/>
          <w:szCs w:val="24"/>
        </w:rPr>
        <w:t xml:space="preserve"> ataskaitose pateikti visi duomenys ir </w:t>
      </w:r>
      <w:r w:rsidR="008F7AB7">
        <w:rPr>
          <w:rFonts w:ascii="Times New Roman" w:hAnsi="Times New Roman" w:cs="Times New Roman"/>
          <w:sz w:val="24"/>
          <w:szCs w:val="24"/>
        </w:rPr>
        <w:t xml:space="preserve">šie </w:t>
      </w:r>
      <w:r w:rsidRPr="003C7EEB">
        <w:rPr>
          <w:rFonts w:ascii="Times New Roman" w:hAnsi="Times New Roman" w:cs="Times New Roman"/>
          <w:sz w:val="24"/>
          <w:szCs w:val="24"/>
        </w:rPr>
        <w:t>duomenys yra teisingi, ne vėliau kaip iki mėnesio</w:t>
      </w:r>
      <w:r w:rsidR="008F07EE">
        <w:rPr>
          <w:rFonts w:ascii="Times New Roman" w:hAnsi="Times New Roman" w:cs="Times New Roman"/>
          <w:sz w:val="24"/>
          <w:szCs w:val="24"/>
        </w:rPr>
        <w:t>, kurį</w:t>
      </w:r>
      <w:r w:rsidRPr="003C7EEB">
        <w:rPr>
          <w:rFonts w:ascii="Times New Roman" w:hAnsi="Times New Roman" w:cs="Times New Roman"/>
          <w:sz w:val="24"/>
          <w:szCs w:val="24"/>
        </w:rPr>
        <w:t xml:space="preserve"> gauta ataskaita</w:t>
      </w:r>
      <w:r w:rsidR="008F07EE">
        <w:rPr>
          <w:rFonts w:ascii="Times New Roman" w:hAnsi="Times New Roman" w:cs="Times New Roman"/>
          <w:sz w:val="24"/>
          <w:szCs w:val="24"/>
        </w:rPr>
        <w:t>,</w:t>
      </w:r>
      <w:r w:rsidRPr="003C7EEB">
        <w:rPr>
          <w:rFonts w:ascii="Times New Roman" w:hAnsi="Times New Roman" w:cs="Times New Roman"/>
          <w:sz w:val="24"/>
          <w:szCs w:val="24"/>
        </w:rPr>
        <w:t xml:space="preserve"> 22 </w:t>
      </w:r>
      <w:r w:rsidRPr="00EA19E6">
        <w:rPr>
          <w:rFonts w:ascii="Times New Roman" w:hAnsi="Times New Roman" w:cs="Times New Roman"/>
          <w:sz w:val="24"/>
          <w:szCs w:val="24"/>
        </w:rPr>
        <w:t xml:space="preserve">dienos, </w:t>
      </w:r>
      <w:r w:rsidR="00903A6A" w:rsidRPr="00EA19E6">
        <w:rPr>
          <w:rFonts w:ascii="Times New Roman" w:hAnsi="Times New Roman" w:cs="Times New Roman"/>
          <w:sz w:val="24"/>
          <w:szCs w:val="24"/>
        </w:rPr>
        <w:t>išskyrus Aprašo 13</w:t>
      </w:r>
      <w:r w:rsidR="00EA19E6" w:rsidRPr="00EA19E6">
        <w:rPr>
          <w:rFonts w:ascii="Times New Roman" w:hAnsi="Times New Roman" w:cs="Times New Roman"/>
          <w:sz w:val="24"/>
          <w:szCs w:val="24"/>
        </w:rPr>
        <w:t xml:space="preserve"> ir 16</w:t>
      </w:r>
      <w:r w:rsidRPr="00EA19E6">
        <w:rPr>
          <w:rFonts w:ascii="Times New Roman" w:hAnsi="Times New Roman" w:cs="Times New Roman"/>
          <w:sz w:val="24"/>
          <w:szCs w:val="24"/>
        </w:rPr>
        <w:t xml:space="preserve"> punktuose</w:t>
      </w:r>
      <w:r w:rsidRPr="003C7EEB">
        <w:rPr>
          <w:rFonts w:ascii="Times New Roman" w:hAnsi="Times New Roman" w:cs="Times New Roman"/>
          <w:sz w:val="24"/>
          <w:szCs w:val="24"/>
        </w:rPr>
        <w:t xml:space="preserve"> nurodytus atvejus, </w:t>
      </w:r>
      <w:r>
        <w:rPr>
          <w:rFonts w:ascii="Times New Roman" w:hAnsi="Times New Roman" w:cs="Times New Roman"/>
          <w:sz w:val="24"/>
          <w:szCs w:val="24"/>
        </w:rPr>
        <w:t>priima sprendimą kompensuoti (atlyginti</w:t>
      </w:r>
      <w:r w:rsidRPr="003C7EEB">
        <w:rPr>
          <w:rFonts w:ascii="Times New Roman" w:hAnsi="Times New Roman" w:cs="Times New Roman"/>
          <w:sz w:val="24"/>
          <w:szCs w:val="24"/>
        </w:rPr>
        <w:t>) vežėj</w:t>
      </w:r>
      <w:r w:rsidR="008F07EE">
        <w:rPr>
          <w:rFonts w:ascii="Times New Roman" w:hAnsi="Times New Roman" w:cs="Times New Roman"/>
          <w:sz w:val="24"/>
          <w:szCs w:val="24"/>
        </w:rPr>
        <w:t>o</w:t>
      </w:r>
      <w:r w:rsidRPr="003C7EEB">
        <w:rPr>
          <w:rFonts w:ascii="Times New Roman" w:hAnsi="Times New Roman" w:cs="Times New Roman"/>
          <w:sz w:val="24"/>
          <w:szCs w:val="24"/>
        </w:rPr>
        <w:t xml:space="preserve"> išlaidas (negautas pajamas), kurias vežėjas patyrė per ataskaitinį kalendorinį mėnesį</w:t>
      </w:r>
      <w:r w:rsidR="00E66412">
        <w:rPr>
          <w:rFonts w:ascii="Times New Roman" w:hAnsi="Times New Roman" w:cs="Times New Roman"/>
          <w:sz w:val="24"/>
          <w:szCs w:val="24"/>
        </w:rPr>
        <w:t>,</w:t>
      </w:r>
      <w:r w:rsidRPr="003C7EEB">
        <w:rPr>
          <w:rFonts w:ascii="Times New Roman" w:hAnsi="Times New Roman" w:cs="Times New Roman"/>
          <w:sz w:val="24"/>
          <w:szCs w:val="24"/>
        </w:rPr>
        <w:t xml:space="preserve"> ir vežėjo išlaidų (negautų pajamų) kompensacijos (atlyginimo) sumą perveda į vežėjo nurodytą sąskaitą. Jeigu vežėjas ataskaitą savivaldybei arba jos įgaliotai įstaiga pateikia </w:t>
      </w:r>
      <w:r w:rsidR="008F07EE">
        <w:rPr>
          <w:rFonts w:ascii="Times New Roman" w:hAnsi="Times New Roman" w:cs="Times New Roman"/>
          <w:sz w:val="24"/>
          <w:szCs w:val="24"/>
        </w:rPr>
        <w:t>po</w:t>
      </w:r>
      <w:r w:rsidRPr="003C7EEB">
        <w:rPr>
          <w:rFonts w:ascii="Times New Roman" w:hAnsi="Times New Roman" w:cs="Times New Roman"/>
          <w:sz w:val="24"/>
          <w:szCs w:val="24"/>
        </w:rPr>
        <w:t xml:space="preserve"> Aprašo 4 punkte nustatyto termino, vežėjo išlaidos (negautos pajamos), jeigu nustatoma, kad ataskaitoje pateikti duomenys yra teisingi, vežėjui kompensuojamos (atlyginamos) ne vėliau kaip iki kito mėnesio, einančio po mėnesio, k</w:t>
      </w:r>
      <w:r w:rsidR="00D507A4">
        <w:rPr>
          <w:rFonts w:ascii="Times New Roman" w:hAnsi="Times New Roman" w:cs="Times New Roman"/>
          <w:sz w:val="24"/>
          <w:szCs w:val="24"/>
        </w:rPr>
        <w:t>urį</w:t>
      </w:r>
      <w:r w:rsidRPr="003C7EEB">
        <w:rPr>
          <w:rFonts w:ascii="Times New Roman" w:hAnsi="Times New Roman" w:cs="Times New Roman"/>
          <w:sz w:val="24"/>
          <w:szCs w:val="24"/>
        </w:rPr>
        <w:t xml:space="preserve"> savivaldybė ar jos įgaliota įstaiga gavo ataskaitą, 22 dienos.</w:t>
      </w:r>
    </w:p>
    <w:p w14:paraId="6DEE4EE6" w14:textId="77777777" w:rsidR="003C7EEB" w:rsidRPr="003C7EEB" w:rsidRDefault="003C7EEB" w:rsidP="003C7EEB">
      <w:pPr>
        <w:spacing w:after="0" w:line="240" w:lineRule="auto"/>
        <w:ind w:firstLine="1134"/>
        <w:jc w:val="both"/>
        <w:rPr>
          <w:rFonts w:ascii="Times New Roman" w:hAnsi="Times New Roman" w:cs="Times New Roman"/>
          <w:sz w:val="24"/>
          <w:szCs w:val="24"/>
        </w:rPr>
      </w:pPr>
      <w:r w:rsidRPr="003C7EEB">
        <w:rPr>
          <w:rFonts w:ascii="Times New Roman" w:hAnsi="Times New Roman" w:cs="Times New Roman"/>
          <w:sz w:val="24"/>
          <w:szCs w:val="24"/>
        </w:rPr>
        <w:t xml:space="preserve">6. Vežėjų išlaidos (negautos pajamos) dėl keleiviams taikytų važiavimo keleiviniais traukiniais, </w:t>
      </w:r>
      <w:r w:rsidRPr="00733DB0">
        <w:rPr>
          <w:rFonts w:ascii="Times New Roman" w:hAnsi="Times New Roman" w:cs="Times New Roman"/>
          <w:sz w:val="24"/>
          <w:szCs w:val="24"/>
        </w:rPr>
        <w:t>tolimojo reguliaraus susisiekimo autobusais</w:t>
      </w:r>
      <w:r w:rsidRPr="003C7EEB">
        <w:rPr>
          <w:rFonts w:ascii="Times New Roman" w:hAnsi="Times New Roman" w:cs="Times New Roman"/>
          <w:sz w:val="24"/>
          <w:szCs w:val="24"/>
        </w:rPr>
        <w:t xml:space="preserve"> lengvatų kompensuojamos (atlyginamos) iš valstybės biudžeto pagal sutartis, sudarytas tarp vežėjų ir Administracijos.</w:t>
      </w:r>
    </w:p>
    <w:p w14:paraId="6DEE4EE7" w14:textId="21448DDF" w:rsidR="003C7EEB" w:rsidRPr="003C7EEB" w:rsidRDefault="003C7EEB" w:rsidP="003C7EEB">
      <w:pPr>
        <w:spacing w:after="0" w:line="240" w:lineRule="auto"/>
        <w:ind w:firstLine="1134"/>
        <w:jc w:val="both"/>
        <w:rPr>
          <w:rFonts w:ascii="Times New Roman" w:hAnsi="Times New Roman" w:cs="Times New Roman"/>
          <w:sz w:val="24"/>
          <w:szCs w:val="24"/>
        </w:rPr>
      </w:pPr>
      <w:r w:rsidRPr="003C7EEB">
        <w:rPr>
          <w:rFonts w:ascii="Times New Roman" w:hAnsi="Times New Roman" w:cs="Times New Roman"/>
          <w:sz w:val="24"/>
          <w:szCs w:val="24"/>
        </w:rPr>
        <w:lastRenderedPageBreak/>
        <w:t xml:space="preserve">7. Vežėjas, turintis geležinkelio įmonės (vežėjo) licenciją ir teikiantis keleivių, bagažo </w:t>
      </w:r>
      <w:r w:rsidR="00F358C8">
        <w:rPr>
          <w:rFonts w:ascii="Times New Roman" w:hAnsi="Times New Roman" w:cs="Times New Roman"/>
          <w:sz w:val="24"/>
          <w:szCs w:val="24"/>
        </w:rPr>
        <w:t xml:space="preserve">vežimo </w:t>
      </w:r>
      <w:r w:rsidRPr="003C7EEB">
        <w:rPr>
          <w:rFonts w:ascii="Times New Roman" w:hAnsi="Times New Roman" w:cs="Times New Roman"/>
          <w:sz w:val="24"/>
          <w:szCs w:val="24"/>
        </w:rPr>
        <w:t>geležinkelių transportu paslaugas, pasibaigus ataskaitiniam kalendoriniam mėnesiui, iki kito mėnesio 8 dienos pateikia Administracijai pagal sudarytą su juo sutartį ataskaitą apie parduotus su nuolaida važiavimo keleiviniais traukiniais bilietus, parengtą pagal Aprašo 4 priede nustatytą ataskaitos form</w:t>
      </w:r>
      <w:r w:rsidR="00D64B32">
        <w:rPr>
          <w:rFonts w:ascii="Times New Roman" w:hAnsi="Times New Roman" w:cs="Times New Roman"/>
          <w:sz w:val="24"/>
          <w:szCs w:val="24"/>
        </w:rPr>
        <w:t>os pavyzdį</w:t>
      </w:r>
      <w:r w:rsidRPr="003C7EEB">
        <w:rPr>
          <w:rFonts w:ascii="Times New Roman" w:hAnsi="Times New Roman" w:cs="Times New Roman"/>
          <w:sz w:val="24"/>
          <w:szCs w:val="24"/>
        </w:rPr>
        <w:t xml:space="preserve">. </w:t>
      </w:r>
    </w:p>
    <w:p w14:paraId="6DEE4EE8" w14:textId="0749A60D" w:rsidR="003C7EEB" w:rsidRPr="003C7EEB" w:rsidRDefault="00017DFD" w:rsidP="003C7EEB">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8. Vežėjas, turintis leidimą </w:t>
      </w:r>
      <w:r w:rsidR="007D7B59">
        <w:rPr>
          <w:rFonts w:ascii="Times New Roman" w:hAnsi="Times New Roman" w:cs="Times New Roman"/>
          <w:sz w:val="24"/>
          <w:szCs w:val="24"/>
        </w:rPr>
        <w:t xml:space="preserve">vežti keleivius </w:t>
      </w:r>
      <w:r w:rsidR="003C7EEB" w:rsidRPr="00733DB0">
        <w:rPr>
          <w:rFonts w:ascii="Times New Roman" w:hAnsi="Times New Roman" w:cs="Times New Roman"/>
          <w:sz w:val="24"/>
          <w:szCs w:val="24"/>
        </w:rPr>
        <w:t xml:space="preserve">tolimojo </w:t>
      </w:r>
      <w:r w:rsidR="007D7B59" w:rsidRPr="00733DB0">
        <w:rPr>
          <w:rFonts w:ascii="Times New Roman" w:hAnsi="Times New Roman" w:cs="Times New Roman"/>
          <w:sz w:val="24"/>
          <w:szCs w:val="24"/>
        </w:rPr>
        <w:t xml:space="preserve">reguliaraus </w:t>
      </w:r>
      <w:r w:rsidR="003C7EEB" w:rsidRPr="00733DB0">
        <w:rPr>
          <w:rFonts w:ascii="Times New Roman" w:hAnsi="Times New Roman" w:cs="Times New Roman"/>
          <w:sz w:val="24"/>
          <w:szCs w:val="24"/>
        </w:rPr>
        <w:t>susisiekimo</w:t>
      </w:r>
      <w:r w:rsidR="003C7EEB" w:rsidRPr="003C7EEB">
        <w:rPr>
          <w:rFonts w:ascii="Times New Roman" w:hAnsi="Times New Roman" w:cs="Times New Roman"/>
          <w:sz w:val="24"/>
          <w:szCs w:val="24"/>
        </w:rPr>
        <w:t xml:space="preserve"> </w:t>
      </w:r>
      <w:r w:rsidR="00AC5876">
        <w:rPr>
          <w:rFonts w:ascii="Times New Roman" w:hAnsi="Times New Roman" w:cs="Times New Roman"/>
          <w:sz w:val="24"/>
          <w:szCs w:val="24"/>
        </w:rPr>
        <w:t xml:space="preserve">autobusų </w:t>
      </w:r>
      <w:r w:rsidR="003C7EEB" w:rsidRPr="003C7EEB">
        <w:rPr>
          <w:rFonts w:ascii="Times New Roman" w:hAnsi="Times New Roman" w:cs="Times New Roman"/>
          <w:sz w:val="24"/>
          <w:szCs w:val="24"/>
        </w:rPr>
        <w:t>maršrutais, pasibaigus ataskaitiniam kalendorini</w:t>
      </w:r>
      <w:r w:rsidR="00995F43">
        <w:rPr>
          <w:rFonts w:ascii="Times New Roman" w:hAnsi="Times New Roman" w:cs="Times New Roman"/>
          <w:sz w:val="24"/>
          <w:szCs w:val="24"/>
        </w:rPr>
        <w:t>am mėnesiui, iki kito mėnesio 8</w:t>
      </w:r>
      <w:r w:rsidR="003C7EEB" w:rsidRPr="003C7EEB">
        <w:rPr>
          <w:rFonts w:ascii="Times New Roman" w:hAnsi="Times New Roman" w:cs="Times New Roman"/>
          <w:sz w:val="24"/>
          <w:szCs w:val="24"/>
        </w:rPr>
        <w:t xml:space="preserve"> d</w:t>
      </w:r>
      <w:r w:rsidR="00D64B32">
        <w:rPr>
          <w:rFonts w:ascii="Times New Roman" w:hAnsi="Times New Roman" w:cs="Times New Roman"/>
          <w:sz w:val="24"/>
          <w:szCs w:val="24"/>
        </w:rPr>
        <w:t>ienos</w:t>
      </w:r>
      <w:r w:rsidR="003C7EEB" w:rsidRPr="003C7EEB">
        <w:rPr>
          <w:rFonts w:ascii="Times New Roman" w:hAnsi="Times New Roman" w:cs="Times New Roman"/>
          <w:sz w:val="24"/>
          <w:szCs w:val="24"/>
        </w:rPr>
        <w:t xml:space="preserve"> pateikia Administracijai pagal sudarytą su juo sutartį ataskaitą apie parduotus su nuolaida važiavimo </w:t>
      </w:r>
      <w:r w:rsidR="003C7EEB" w:rsidRPr="00733DB0">
        <w:rPr>
          <w:rFonts w:ascii="Times New Roman" w:hAnsi="Times New Roman" w:cs="Times New Roman"/>
          <w:sz w:val="24"/>
          <w:szCs w:val="24"/>
        </w:rPr>
        <w:t>tolimojo reguliaraus susisiekimo autobusais</w:t>
      </w:r>
      <w:r w:rsidR="003C7EEB" w:rsidRPr="003C7EEB">
        <w:rPr>
          <w:rFonts w:ascii="Times New Roman" w:hAnsi="Times New Roman" w:cs="Times New Roman"/>
          <w:sz w:val="24"/>
          <w:szCs w:val="24"/>
        </w:rPr>
        <w:t xml:space="preserve"> bilietus, parengtą pagal Aprašo 5 priede nustatytą ataskaitos form</w:t>
      </w:r>
      <w:r w:rsidR="00D64B32">
        <w:rPr>
          <w:rFonts w:ascii="Times New Roman" w:hAnsi="Times New Roman" w:cs="Times New Roman"/>
          <w:sz w:val="24"/>
          <w:szCs w:val="24"/>
        </w:rPr>
        <w:t>os pavyzdį</w:t>
      </w:r>
      <w:r w:rsidR="003C7EEB" w:rsidRPr="003C7EEB">
        <w:rPr>
          <w:rFonts w:ascii="Times New Roman" w:hAnsi="Times New Roman" w:cs="Times New Roman"/>
          <w:sz w:val="24"/>
          <w:szCs w:val="24"/>
        </w:rPr>
        <w:t>.</w:t>
      </w:r>
    </w:p>
    <w:p w14:paraId="6DEE4EE9" w14:textId="0637B12C" w:rsidR="003C7EEB" w:rsidRPr="003C7EEB" w:rsidRDefault="003C7EEB" w:rsidP="003C7EEB">
      <w:pPr>
        <w:spacing w:after="0" w:line="240" w:lineRule="auto"/>
        <w:ind w:firstLine="1134"/>
        <w:jc w:val="both"/>
        <w:rPr>
          <w:rFonts w:ascii="Times New Roman" w:hAnsi="Times New Roman" w:cs="Times New Roman"/>
          <w:sz w:val="24"/>
          <w:szCs w:val="24"/>
        </w:rPr>
      </w:pPr>
      <w:r w:rsidRPr="003C7EEB">
        <w:rPr>
          <w:rFonts w:ascii="Times New Roman" w:hAnsi="Times New Roman" w:cs="Times New Roman"/>
          <w:sz w:val="24"/>
          <w:szCs w:val="24"/>
        </w:rPr>
        <w:t xml:space="preserve">9. Ataskaitos, kurias vežėjai Administracijai pateikia po Aprašo 7 ir 8 punktuose nustatyto ataskaitų pateikimo termino, vertinamos </w:t>
      </w:r>
      <w:proofErr w:type="spellStart"/>
      <w:r w:rsidRPr="003C7EEB">
        <w:rPr>
          <w:rFonts w:ascii="Times New Roman" w:hAnsi="Times New Roman" w:cs="Times New Roman"/>
          <w:i/>
          <w:sz w:val="24"/>
          <w:szCs w:val="24"/>
        </w:rPr>
        <w:t>mutatis</w:t>
      </w:r>
      <w:proofErr w:type="spellEnd"/>
      <w:r w:rsidRPr="003C7EEB">
        <w:rPr>
          <w:rFonts w:ascii="Times New Roman" w:hAnsi="Times New Roman" w:cs="Times New Roman"/>
          <w:i/>
          <w:sz w:val="24"/>
          <w:szCs w:val="24"/>
        </w:rPr>
        <w:t xml:space="preserve"> </w:t>
      </w:r>
      <w:proofErr w:type="spellStart"/>
      <w:r w:rsidRPr="003C7EEB">
        <w:rPr>
          <w:rFonts w:ascii="Times New Roman" w:hAnsi="Times New Roman" w:cs="Times New Roman"/>
          <w:i/>
          <w:sz w:val="24"/>
          <w:szCs w:val="24"/>
        </w:rPr>
        <w:t>mutandis</w:t>
      </w:r>
      <w:proofErr w:type="spellEnd"/>
      <w:r w:rsidRPr="003C7EEB">
        <w:rPr>
          <w:rFonts w:ascii="Times New Roman" w:hAnsi="Times New Roman" w:cs="Times New Roman"/>
          <w:sz w:val="24"/>
          <w:szCs w:val="24"/>
        </w:rPr>
        <w:t xml:space="preserve"> Aprašo 10–1</w:t>
      </w:r>
      <w:r w:rsidR="007D7B59">
        <w:rPr>
          <w:rFonts w:ascii="Times New Roman" w:hAnsi="Times New Roman" w:cs="Times New Roman"/>
          <w:sz w:val="24"/>
          <w:szCs w:val="24"/>
        </w:rPr>
        <w:t>6</w:t>
      </w:r>
      <w:r w:rsidRPr="003C7EEB">
        <w:rPr>
          <w:rFonts w:ascii="Times New Roman" w:hAnsi="Times New Roman" w:cs="Times New Roman"/>
          <w:sz w:val="24"/>
          <w:szCs w:val="24"/>
        </w:rPr>
        <w:t xml:space="preserve"> punktuose nustatyta tvarka kitą mėnesį, einantį po mėnesio, </w:t>
      </w:r>
      <w:r w:rsidR="006E11F4">
        <w:rPr>
          <w:rFonts w:ascii="Times New Roman" w:hAnsi="Times New Roman" w:cs="Times New Roman"/>
          <w:sz w:val="24"/>
          <w:szCs w:val="24"/>
        </w:rPr>
        <w:t>kurį</w:t>
      </w:r>
      <w:r w:rsidR="006E11F4" w:rsidRPr="003C7EEB">
        <w:rPr>
          <w:rFonts w:ascii="Times New Roman" w:hAnsi="Times New Roman" w:cs="Times New Roman"/>
          <w:sz w:val="24"/>
          <w:szCs w:val="24"/>
        </w:rPr>
        <w:t xml:space="preserve"> </w:t>
      </w:r>
      <w:r w:rsidRPr="003C7EEB">
        <w:rPr>
          <w:rFonts w:ascii="Times New Roman" w:hAnsi="Times New Roman" w:cs="Times New Roman"/>
          <w:sz w:val="24"/>
          <w:szCs w:val="24"/>
        </w:rPr>
        <w:t>Administracija gavo ataskaitą.</w:t>
      </w:r>
    </w:p>
    <w:p w14:paraId="6DEE4EEA" w14:textId="21948DF9" w:rsidR="00567783" w:rsidRDefault="003C7EEB" w:rsidP="003C7EEB">
      <w:pPr>
        <w:spacing w:after="0" w:line="240" w:lineRule="auto"/>
        <w:ind w:firstLine="1134"/>
        <w:jc w:val="both"/>
        <w:rPr>
          <w:rFonts w:ascii="Times New Roman" w:hAnsi="Times New Roman" w:cs="Times New Roman"/>
          <w:sz w:val="24"/>
          <w:szCs w:val="24"/>
        </w:rPr>
      </w:pPr>
      <w:r w:rsidRPr="003C7EEB">
        <w:rPr>
          <w:rFonts w:ascii="Times New Roman" w:hAnsi="Times New Roman" w:cs="Times New Roman"/>
          <w:sz w:val="24"/>
          <w:szCs w:val="24"/>
        </w:rPr>
        <w:t>10. Savivaldybė ar jos įgaliota įstaiga, Administracija</w:t>
      </w:r>
      <w:r w:rsidR="00567783">
        <w:rPr>
          <w:rFonts w:ascii="Times New Roman" w:hAnsi="Times New Roman" w:cs="Times New Roman"/>
          <w:sz w:val="24"/>
          <w:szCs w:val="24"/>
        </w:rPr>
        <w:t xml:space="preserve"> </w:t>
      </w:r>
      <w:r>
        <w:rPr>
          <w:rFonts w:ascii="Times New Roman" w:hAnsi="Times New Roman" w:cs="Times New Roman"/>
          <w:sz w:val="24"/>
          <w:szCs w:val="24"/>
        </w:rPr>
        <w:t xml:space="preserve">per </w:t>
      </w:r>
      <w:r w:rsidR="00567783">
        <w:rPr>
          <w:rFonts w:ascii="Times New Roman" w:hAnsi="Times New Roman" w:cs="Times New Roman"/>
          <w:sz w:val="24"/>
          <w:szCs w:val="24"/>
        </w:rPr>
        <w:t>6</w:t>
      </w:r>
      <w:r w:rsidRPr="003C7EEB">
        <w:rPr>
          <w:rFonts w:ascii="Times New Roman" w:hAnsi="Times New Roman" w:cs="Times New Roman"/>
          <w:sz w:val="24"/>
          <w:szCs w:val="24"/>
        </w:rPr>
        <w:t xml:space="preserve"> darbo dienas nuo ataskaitų pateikimo termino pabaigos </w:t>
      </w:r>
      <w:r w:rsidR="00567783">
        <w:rPr>
          <w:rFonts w:ascii="Times New Roman" w:hAnsi="Times New Roman" w:cs="Times New Roman"/>
          <w:sz w:val="24"/>
          <w:szCs w:val="24"/>
        </w:rPr>
        <w:t>įvertina</w:t>
      </w:r>
      <w:r w:rsidR="006E11F4">
        <w:rPr>
          <w:rFonts w:ascii="Times New Roman" w:hAnsi="Times New Roman" w:cs="Times New Roman"/>
          <w:sz w:val="24"/>
          <w:szCs w:val="24"/>
        </w:rPr>
        <w:t>,</w:t>
      </w:r>
      <w:r w:rsidR="00567783">
        <w:rPr>
          <w:rFonts w:ascii="Times New Roman" w:hAnsi="Times New Roman" w:cs="Times New Roman"/>
          <w:sz w:val="24"/>
          <w:szCs w:val="24"/>
        </w:rPr>
        <w:t xml:space="preserve"> </w:t>
      </w:r>
      <w:r w:rsidR="00903A6A">
        <w:rPr>
          <w:rFonts w:ascii="Times New Roman" w:hAnsi="Times New Roman" w:cs="Times New Roman"/>
          <w:sz w:val="24"/>
          <w:szCs w:val="24"/>
        </w:rPr>
        <w:t>ar ataskaitos pasirašytos</w:t>
      </w:r>
      <w:r w:rsidR="00567783">
        <w:rPr>
          <w:rFonts w:ascii="Times New Roman" w:hAnsi="Times New Roman" w:cs="Times New Roman"/>
          <w:sz w:val="24"/>
          <w:szCs w:val="24"/>
        </w:rPr>
        <w:t xml:space="preserve"> </w:t>
      </w:r>
      <w:r w:rsidR="00567783" w:rsidRPr="00567783">
        <w:rPr>
          <w:rFonts w:ascii="Times New Roman" w:hAnsi="Times New Roman" w:cs="Times New Roman"/>
          <w:sz w:val="24"/>
          <w:szCs w:val="24"/>
        </w:rPr>
        <w:t>vežėjo įmonės vadovo ar jo įgalioto asmens</w:t>
      </w:r>
      <w:r w:rsidR="00567783">
        <w:rPr>
          <w:rFonts w:ascii="Times New Roman" w:hAnsi="Times New Roman" w:cs="Times New Roman"/>
          <w:sz w:val="24"/>
          <w:szCs w:val="24"/>
        </w:rPr>
        <w:t>,</w:t>
      </w:r>
      <w:r w:rsidR="00567783" w:rsidRPr="00567783">
        <w:t xml:space="preserve"> </w:t>
      </w:r>
      <w:r w:rsidR="00903A6A">
        <w:rPr>
          <w:rFonts w:ascii="Times New Roman" w:hAnsi="Times New Roman" w:cs="Times New Roman"/>
          <w:sz w:val="24"/>
          <w:szCs w:val="24"/>
        </w:rPr>
        <w:t>ar ataskaitos</w:t>
      </w:r>
      <w:r w:rsidR="00567783" w:rsidRPr="00567783">
        <w:rPr>
          <w:rFonts w:ascii="Times New Roman" w:hAnsi="Times New Roman" w:cs="Times New Roman"/>
          <w:sz w:val="24"/>
          <w:szCs w:val="24"/>
        </w:rPr>
        <w:t xml:space="preserve">e </w:t>
      </w:r>
      <w:r w:rsidR="007D58A1">
        <w:rPr>
          <w:rFonts w:ascii="Times New Roman" w:hAnsi="Times New Roman" w:cs="Times New Roman"/>
          <w:sz w:val="24"/>
          <w:szCs w:val="24"/>
        </w:rPr>
        <w:t xml:space="preserve">pateikti </w:t>
      </w:r>
      <w:r w:rsidR="00567783" w:rsidRPr="00567783">
        <w:rPr>
          <w:rFonts w:ascii="Times New Roman" w:hAnsi="Times New Roman" w:cs="Times New Roman"/>
          <w:sz w:val="24"/>
          <w:szCs w:val="24"/>
        </w:rPr>
        <w:t>visi duomenys i</w:t>
      </w:r>
      <w:r w:rsidR="00567783">
        <w:rPr>
          <w:rFonts w:ascii="Times New Roman" w:hAnsi="Times New Roman" w:cs="Times New Roman"/>
          <w:sz w:val="24"/>
          <w:szCs w:val="24"/>
        </w:rPr>
        <w:t>r ar šie duomenys yra teisingi.</w:t>
      </w:r>
    </w:p>
    <w:p w14:paraId="6DEE4EEB" w14:textId="3E8AB2AA" w:rsidR="003C7EEB" w:rsidRPr="003C7EEB" w:rsidRDefault="003C7EEB" w:rsidP="003C7EEB">
      <w:pPr>
        <w:spacing w:after="0" w:line="240" w:lineRule="auto"/>
        <w:ind w:firstLine="1134"/>
        <w:jc w:val="both"/>
        <w:rPr>
          <w:rFonts w:ascii="Times New Roman" w:hAnsi="Times New Roman" w:cs="Times New Roman"/>
          <w:sz w:val="24"/>
          <w:szCs w:val="24"/>
        </w:rPr>
      </w:pPr>
      <w:r w:rsidRPr="003C7EEB">
        <w:rPr>
          <w:rFonts w:ascii="Times New Roman" w:hAnsi="Times New Roman" w:cs="Times New Roman"/>
          <w:sz w:val="24"/>
          <w:szCs w:val="24"/>
        </w:rPr>
        <w:t>11. Administracija, nustačiusi, kad ataskaitoje pateikti visi duomenys, ataskaita pasirašyta vežėjo įmonė</w:t>
      </w:r>
      <w:r w:rsidR="00567783">
        <w:rPr>
          <w:rFonts w:ascii="Times New Roman" w:hAnsi="Times New Roman" w:cs="Times New Roman"/>
          <w:sz w:val="24"/>
          <w:szCs w:val="24"/>
        </w:rPr>
        <w:t xml:space="preserve">s vadovo ar jo įgalioto asmens, </w:t>
      </w:r>
      <w:r w:rsidRPr="003C7EEB">
        <w:rPr>
          <w:rFonts w:ascii="Times New Roman" w:hAnsi="Times New Roman" w:cs="Times New Roman"/>
          <w:sz w:val="24"/>
          <w:szCs w:val="24"/>
        </w:rPr>
        <w:t xml:space="preserve">ataskaitoje pateikti duomenys yra teisingi, </w:t>
      </w:r>
      <w:r w:rsidR="00CE1522">
        <w:rPr>
          <w:rFonts w:ascii="Times New Roman" w:hAnsi="Times New Roman" w:cs="Times New Roman"/>
          <w:sz w:val="24"/>
          <w:szCs w:val="24"/>
        </w:rPr>
        <w:t xml:space="preserve">per 3 darbo dienas nuo </w:t>
      </w:r>
      <w:r w:rsidR="00CE1522" w:rsidRPr="003C7EEB">
        <w:rPr>
          <w:rFonts w:ascii="Times New Roman" w:hAnsi="Times New Roman" w:cs="Times New Roman"/>
          <w:sz w:val="24"/>
          <w:szCs w:val="24"/>
        </w:rPr>
        <w:t xml:space="preserve">ataskaitų </w:t>
      </w:r>
      <w:r w:rsidR="00CE1522">
        <w:rPr>
          <w:rFonts w:ascii="Times New Roman" w:hAnsi="Times New Roman" w:cs="Times New Roman"/>
          <w:sz w:val="24"/>
          <w:szCs w:val="24"/>
        </w:rPr>
        <w:t>įvertinimo termino pabaigos</w:t>
      </w:r>
      <w:r w:rsidR="00CE1522" w:rsidRPr="003C7EEB">
        <w:rPr>
          <w:rFonts w:ascii="Times New Roman" w:hAnsi="Times New Roman" w:cs="Times New Roman"/>
          <w:sz w:val="24"/>
          <w:szCs w:val="24"/>
        </w:rPr>
        <w:t xml:space="preserve"> </w:t>
      </w:r>
      <w:r w:rsidRPr="003C7EEB">
        <w:rPr>
          <w:rFonts w:ascii="Times New Roman" w:hAnsi="Times New Roman" w:cs="Times New Roman"/>
          <w:sz w:val="24"/>
          <w:szCs w:val="24"/>
        </w:rPr>
        <w:t>priima motyvuotą sprendimą kompensuoti (atlyginti) vežėjo išlaidas (negautas pajamas) ir apie šį sprend</w:t>
      </w:r>
      <w:r w:rsidR="00567783">
        <w:rPr>
          <w:rFonts w:ascii="Times New Roman" w:hAnsi="Times New Roman" w:cs="Times New Roman"/>
          <w:sz w:val="24"/>
          <w:szCs w:val="24"/>
        </w:rPr>
        <w:t>imą raštu praneša vežėjui.</w:t>
      </w:r>
    </w:p>
    <w:p w14:paraId="6DEE4EEC" w14:textId="69F4FD4C" w:rsidR="00567783" w:rsidRDefault="005B1194" w:rsidP="003C7EEB">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12. S</w:t>
      </w:r>
      <w:r w:rsidR="00567783" w:rsidRPr="00567783">
        <w:rPr>
          <w:rFonts w:ascii="Times New Roman" w:hAnsi="Times New Roman" w:cs="Times New Roman"/>
          <w:sz w:val="24"/>
          <w:szCs w:val="24"/>
        </w:rPr>
        <w:t>avivaldybė ar jos į</w:t>
      </w:r>
      <w:r>
        <w:rPr>
          <w:rFonts w:ascii="Times New Roman" w:hAnsi="Times New Roman" w:cs="Times New Roman"/>
          <w:sz w:val="24"/>
          <w:szCs w:val="24"/>
        </w:rPr>
        <w:t>galiota įstaiga, Administracija, nustačiusi</w:t>
      </w:r>
      <w:r w:rsidR="0032721E">
        <w:rPr>
          <w:rFonts w:ascii="Times New Roman" w:hAnsi="Times New Roman" w:cs="Times New Roman"/>
          <w:sz w:val="24"/>
          <w:szCs w:val="24"/>
        </w:rPr>
        <w:t>os</w:t>
      </w:r>
      <w:r>
        <w:rPr>
          <w:rFonts w:ascii="Times New Roman" w:hAnsi="Times New Roman" w:cs="Times New Roman"/>
          <w:sz w:val="24"/>
          <w:szCs w:val="24"/>
        </w:rPr>
        <w:t xml:space="preserve">, kad </w:t>
      </w:r>
      <w:r w:rsidRPr="005B1194">
        <w:rPr>
          <w:rFonts w:ascii="Times New Roman" w:hAnsi="Times New Roman" w:cs="Times New Roman"/>
          <w:sz w:val="24"/>
          <w:szCs w:val="24"/>
        </w:rPr>
        <w:t>ataskaitoje pateikti</w:t>
      </w:r>
      <w:r>
        <w:rPr>
          <w:rFonts w:ascii="Times New Roman" w:hAnsi="Times New Roman" w:cs="Times New Roman"/>
          <w:sz w:val="24"/>
          <w:szCs w:val="24"/>
        </w:rPr>
        <w:t xml:space="preserve"> ne</w:t>
      </w:r>
      <w:r w:rsidRPr="005B1194">
        <w:rPr>
          <w:rFonts w:ascii="Times New Roman" w:hAnsi="Times New Roman" w:cs="Times New Roman"/>
          <w:sz w:val="24"/>
          <w:szCs w:val="24"/>
        </w:rPr>
        <w:t xml:space="preserve"> visi duomenys, ataskaita </w:t>
      </w:r>
      <w:r>
        <w:rPr>
          <w:rFonts w:ascii="Times New Roman" w:hAnsi="Times New Roman" w:cs="Times New Roman"/>
          <w:sz w:val="24"/>
          <w:szCs w:val="24"/>
        </w:rPr>
        <w:t>ne</w:t>
      </w:r>
      <w:r w:rsidRPr="005B1194">
        <w:rPr>
          <w:rFonts w:ascii="Times New Roman" w:hAnsi="Times New Roman" w:cs="Times New Roman"/>
          <w:sz w:val="24"/>
          <w:szCs w:val="24"/>
        </w:rPr>
        <w:t>pasirašyta vežėjo įmonės vadovo ar jo įgalioto asmens, ataskaitoj</w:t>
      </w:r>
      <w:r>
        <w:rPr>
          <w:rFonts w:ascii="Times New Roman" w:hAnsi="Times New Roman" w:cs="Times New Roman"/>
          <w:sz w:val="24"/>
          <w:szCs w:val="24"/>
        </w:rPr>
        <w:t>e pateikti duomenys yra klaidingi,</w:t>
      </w:r>
      <w:r w:rsidRPr="005B1194">
        <w:rPr>
          <w:rFonts w:ascii="Times New Roman" w:hAnsi="Times New Roman" w:cs="Times New Roman"/>
          <w:sz w:val="24"/>
          <w:szCs w:val="24"/>
        </w:rPr>
        <w:t xml:space="preserve"> </w:t>
      </w:r>
      <w:r>
        <w:rPr>
          <w:rFonts w:ascii="Times New Roman" w:hAnsi="Times New Roman" w:cs="Times New Roman"/>
          <w:sz w:val="24"/>
          <w:szCs w:val="24"/>
        </w:rPr>
        <w:t xml:space="preserve">per 2 darbo dienas nuo ataskaitų įvertinimo termino pabaigos </w:t>
      </w:r>
      <w:r w:rsidR="00567783" w:rsidRPr="00567783">
        <w:rPr>
          <w:rFonts w:ascii="Times New Roman" w:hAnsi="Times New Roman" w:cs="Times New Roman"/>
          <w:sz w:val="24"/>
          <w:szCs w:val="24"/>
        </w:rPr>
        <w:t xml:space="preserve">raštu </w:t>
      </w:r>
      <w:r w:rsidR="007D58A1">
        <w:rPr>
          <w:rFonts w:ascii="Times New Roman" w:hAnsi="Times New Roman" w:cs="Times New Roman"/>
          <w:sz w:val="24"/>
          <w:szCs w:val="24"/>
        </w:rPr>
        <w:t xml:space="preserve">praneša vežėjui </w:t>
      </w:r>
      <w:r w:rsidR="00567783" w:rsidRPr="00567783">
        <w:rPr>
          <w:rFonts w:ascii="Times New Roman" w:hAnsi="Times New Roman" w:cs="Times New Roman"/>
          <w:sz w:val="24"/>
          <w:szCs w:val="24"/>
        </w:rPr>
        <w:t xml:space="preserve">apie nustatytus trūkumus ir nustato 3 darbo dienų terminą šiems trūkumams pašalinti. </w:t>
      </w:r>
    </w:p>
    <w:p w14:paraId="6DEE4EED" w14:textId="4F7EAAB2" w:rsidR="003C7EEB" w:rsidRPr="009417F3" w:rsidRDefault="005B1194" w:rsidP="005B1194">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13</w:t>
      </w:r>
      <w:r w:rsidR="003C7EEB" w:rsidRPr="003C7EEB">
        <w:rPr>
          <w:rFonts w:ascii="Times New Roman" w:hAnsi="Times New Roman" w:cs="Times New Roman"/>
          <w:sz w:val="24"/>
          <w:szCs w:val="24"/>
        </w:rPr>
        <w:t>. Vežėjo pagal nustatytus trūkumus patikslintą ataskaitą,</w:t>
      </w:r>
      <w:r>
        <w:rPr>
          <w:rFonts w:ascii="Times New Roman" w:hAnsi="Times New Roman" w:cs="Times New Roman"/>
          <w:sz w:val="24"/>
          <w:szCs w:val="24"/>
        </w:rPr>
        <w:t xml:space="preserve"> jeigu ji pateikta per Aprašo 12</w:t>
      </w:r>
      <w:r w:rsidR="003C7EEB" w:rsidRPr="003C7EEB">
        <w:rPr>
          <w:rFonts w:ascii="Times New Roman" w:hAnsi="Times New Roman" w:cs="Times New Roman"/>
          <w:sz w:val="24"/>
          <w:szCs w:val="24"/>
        </w:rPr>
        <w:t xml:space="preserve"> punkte nustatytą terminą</w:t>
      </w:r>
      <w:r w:rsidR="00903A6A">
        <w:rPr>
          <w:rFonts w:ascii="Times New Roman" w:hAnsi="Times New Roman" w:cs="Times New Roman"/>
          <w:sz w:val="24"/>
          <w:szCs w:val="24"/>
        </w:rPr>
        <w:t xml:space="preserve"> trūkumams pašalinti</w:t>
      </w:r>
      <w:r w:rsidR="003C7EEB" w:rsidRPr="003C7EEB">
        <w:rPr>
          <w:rFonts w:ascii="Times New Roman" w:hAnsi="Times New Roman" w:cs="Times New Roman"/>
          <w:sz w:val="24"/>
          <w:szCs w:val="24"/>
        </w:rPr>
        <w:t>, savivaldybė ar jos įgaliota įstaiga, Administracija p</w:t>
      </w:r>
      <w:r w:rsidR="00903A6A">
        <w:rPr>
          <w:rFonts w:ascii="Times New Roman" w:hAnsi="Times New Roman" w:cs="Times New Roman"/>
          <w:sz w:val="24"/>
          <w:szCs w:val="24"/>
        </w:rPr>
        <w:t>akartotinai į</w:t>
      </w:r>
      <w:r w:rsidR="003C7EEB" w:rsidRPr="003C7EEB">
        <w:rPr>
          <w:rFonts w:ascii="Times New Roman" w:hAnsi="Times New Roman" w:cs="Times New Roman"/>
          <w:sz w:val="24"/>
          <w:szCs w:val="24"/>
        </w:rPr>
        <w:t xml:space="preserve">vertina </w:t>
      </w:r>
      <w:r w:rsidR="00903A6A">
        <w:rPr>
          <w:rFonts w:ascii="Times New Roman" w:hAnsi="Times New Roman" w:cs="Times New Roman"/>
          <w:sz w:val="24"/>
          <w:szCs w:val="24"/>
        </w:rPr>
        <w:t xml:space="preserve">per 3 darbo dienas nuo patikslintos ataskaitos gavimo dienos </w:t>
      </w:r>
      <w:r w:rsidR="003C7EEB" w:rsidRPr="003C7EEB">
        <w:rPr>
          <w:rFonts w:ascii="Times New Roman" w:hAnsi="Times New Roman" w:cs="Times New Roman"/>
          <w:sz w:val="24"/>
          <w:szCs w:val="24"/>
        </w:rPr>
        <w:t>ir, jeigu</w:t>
      </w:r>
      <w:r>
        <w:rPr>
          <w:rFonts w:ascii="Times New Roman" w:hAnsi="Times New Roman" w:cs="Times New Roman"/>
          <w:sz w:val="24"/>
          <w:szCs w:val="24"/>
        </w:rPr>
        <w:t xml:space="preserve"> </w:t>
      </w:r>
      <w:r w:rsidR="00903A6A">
        <w:rPr>
          <w:rFonts w:ascii="Times New Roman" w:hAnsi="Times New Roman" w:cs="Times New Roman"/>
          <w:sz w:val="24"/>
          <w:szCs w:val="24"/>
        </w:rPr>
        <w:t xml:space="preserve">nustatoma, kad </w:t>
      </w:r>
      <w:r>
        <w:rPr>
          <w:rFonts w:ascii="Times New Roman" w:hAnsi="Times New Roman" w:cs="Times New Roman"/>
          <w:sz w:val="24"/>
          <w:szCs w:val="24"/>
        </w:rPr>
        <w:t xml:space="preserve">nustatyti trūkumai </w:t>
      </w:r>
      <w:r w:rsidR="00903A6A">
        <w:rPr>
          <w:rFonts w:ascii="Times New Roman" w:hAnsi="Times New Roman" w:cs="Times New Roman"/>
          <w:sz w:val="24"/>
          <w:szCs w:val="24"/>
        </w:rPr>
        <w:t xml:space="preserve">buvo pašalinti, </w:t>
      </w:r>
      <w:r w:rsidR="00CE1522" w:rsidRPr="003C7EEB">
        <w:rPr>
          <w:rFonts w:ascii="Times New Roman" w:hAnsi="Times New Roman" w:cs="Times New Roman"/>
          <w:sz w:val="24"/>
          <w:szCs w:val="24"/>
        </w:rPr>
        <w:t>per</w:t>
      </w:r>
      <w:r w:rsidR="00CE1522">
        <w:rPr>
          <w:rFonts w:ascii="Times New Roman" w:hAnsi="Times New Roman" w:cs="Times New Roman"/>
          <w:sz w:val="24"/>
          <w:szCs w:val="24"/>
        </w:rPr>
        <w:t xml:space="preserve"> 3 darbo dienas nuo patikslintos ataskaitos įvertinimo termino pabaigos priima motyvuotą </w:t>
      </w:r>
      <w:r w:rsidR="00CE1522" w:rsidRPr="003C7EEB">
        <w:rPr>
          <w:rFonts w:ascii="Times New Roman" w:hAnsi="Times New Roman" w:cs="Times New Roman"/>
          <w:sz w:val="24"/>
          <w:szCs w:val="24"/>
        </w:rPr>
        <w:t>sprendimą kompensuoti (atlyginti) vežėjo išlaidas (negautas pajamas)</w:t>
      </w:r>
      <w:r w:rsidR="00CE1522">
        <w:rPr>
          <w:rFonts w:ascii="Times New Roman" w:hAnsi="Times New Roman" w:cs="Times New Roman"/>
          <w:sz w:val="24"/>
          <w:szCs w:val="24"/>
        </w:rPr>
        <w:t xml:space="preserve"> </w:t>
      </w:r>
      <w:r w:rsidR="00903A6A">
        <w:rPr>
          <w:rFonts w:ascii="Times New Roman" w:hAnsi="Times New Roman" w:cs="Times New Roman"/>
          <w:sz w:val="24"/>
          <w:szCs w:val="24"/>
        </w:rPr>
        <w:t>i</w:t>
      </w:r>
      <w:r w:rsidR="00903A6A" w:rsidRPr="00903A6A">
        <w:rPr>
          <w:rFonts w:ascii="Times New Roman" w:hAnsi="Times New Roman" w:cs="Times New Roman"/>
          <w:sz w:val="24"/>
          <w:szCs w:val="24"/>
        </w:rPr>
        <w:t>r apie šį sprendimą raštu praneša vežėjui</w:t>
      </w:r>
      <w:r w:rsidR="003C7EEB">
        <w:rPr>
          <w:rFonts w:ascii="Times New Roman" w:hAnsi="Times New Roman" w:cs="Times New Roman"/>
          <w:sz w:val="24"/>
          <w:szCs w:val="24"/>
        </w:rPr>
        <w:t xml:space="preserve">. </w:t>
      </w:r>
      <w:r w:rsidR="003C7EEB" w:rsidRPr="003C7EEB">
        <w:rPr>
          <w:rFonts w:ascii="Times New Roman" w:hAnsi="Times New Roman" w:cs="Times New Roman"/>
          <w:sz w:val="24"/>
          <w:szCs w:val="24"/>
        </w:rPr>
        <w:t>Jeigu patikslinta</w:t>
      </w:r>
      <w:r>
        <w:rPr>
          <w:rFonts w:ascii="Times New Roman" w:hAnsi="Times New Roman" w:cs="Times New Roman"/>
          <w:sz w:val="24"/>
          <w:szCs w:val="24"/>
        </w:rPr>
        <w:t xml:space="preserve"> ataskaita pateikta po Aprašo 12</w:t>
      </w:r>
      <w:r w:rsidR="003C7EEB" w:rsidRPr="003C7EEB">
        <w:rPr>
          <w:rFonts w:ascii="Times New Roman" w:hAnsi="Times New Roman" w:cs="Times New Roman"/>
          <w:sz w:val="24"/>
          <w:szCs w:val="24"/>
        </w:rPr>
        <w:t xml:space="preserve"> punkte nustatyto termino </w:t>
      </w:r>
      <w:r w:rsidR="00903A6A">
        <w:rPr>
          <w:rFonts w:ascii="Times New Roman" w:hAnsi="Times New Roman" w:cs="Times New Roman"/>
          <w:sz w:val="24"/>
          <w:szCs w:val="24"/>
        </w:rPr>
        <w:t>trūkumams pašalinti</w:t>
      </w:r>
      <w:r w:rsidR="006E11F4">
        <w:rPr>
          <w:rFonts w:ascii="Times New Roman" w:hAnsi="Times New Roman" w:cs="Times New Roman"/>
          <w:sz w:val="24"/>
          <w:szCs w:val="24"/>
        </w:rPr>
        <w:t>,</w:t>
      </w:r>
      <w:r w:rsidR="003C7EEB" w:rsidRPr="003C7EEB">
        <w:rPr>
          <w:rFonts w:ascii="Times New Roman" w:hAnsi="Times New Roman" w:cs="Times New Roman"/>
          <w:sz w:val="24"/>
          <w:szCs w:val="24"/>
        </w:rPr>
        <w:t xml:space="preserve"> patikslinta ataskaita vertinama kartu su kito mėnesio, einančio po mėnesio, </w:t>
      </w:r>
      <w:r w:rsidR="006E11F4">
        <w:rPr>
          <w:rFonts w:ascii="Times New Roman" w:hAnsi="Times New Roman" w:cs="Times New Roman"/>
          <w:sz w:val="24"/>
          <w:szCs w:val="24"/>
        </w:rPr>
        <w:t>kurį</w:t>
      </w:r>
      <w:r w:rsidR="006E11F4" w:rsidRPr="003C7EEB">
        <w:rPr>
          <w:rFonts w:ascii="Times New Roman" w:hAnsi="Times New Roman" w:cs="Times New Roman"/>
          <w:sz w:val="24"/>
          <w:szCs w:val="24"/>
        </w:rPr>
        <w:t xml:space="preserve"> </w:t>
      </w:r>
      <w:r w:rsidR="003C7EEB" w:rsidRPr="003C7EEB">
        <w:rPr>
          <w:rFonts w:ascii="Times New Roman" w:hAnsi="Times New Roman" w:cs="Times New Roman"/>
          <w:sz w:val="24"/>
          <w:szCs w:val="24"/>
        </w:rPr>
        <w:t>savivaldybė ar jos įg</w:t>
      </w:r>
      <w:r w:rsidR="00017DFD">
        <w:rPr>
          <w:rFonts w:ascii="Times New Roman" w:hAnsi="Times New Roman" w:cs="Times New Roman"/>
          <w:sz w:val="24"/>
          <w:szCs w:val="24"/>
        </w:rPr>
        <w:t xml:space="preserve">aliota įstaiga, Administracija </w:t>
      </w:r>
      <w:r w:rsidR="003C7EEB" w:rsidRPr="003C7EEB">
        <w:rPr>
          <w:rFonts w:ascii="Times New Roman" w:hAnsi="Times New Roman" w:cs="Times New Roman"/>
          <w:sz w:val="24"/>
          <w:szCs w:val="24"/>
        </w:rPr>
        <w:t>gavo patikslintą ataskaitą, vertinamomis ataskaitomis ir sprendimas kompensuoti (atlyginti) vežėjo išlaidas (</w:t>
      </w:r>
      <w:r w:rsidR="003C7EEB" w:rsidRPr="009417F3">
        <w:rPr>
          <w:rFonts w:ascii="Times New Roman" w:hAnsi="Times New Roman" w:cs="Times New Roman"/>
          <w:sz w:val="24"/>
          <w:szCs w:val="24"/>
        </w:rPr>
        <w:t>negautas pajamas), jeigu</w:t>
      </w:r>
      <w:r w:rsidR="00903A6A" w:rsidRPr="009417F3">
        <w:rPr>
          <w:rFonts w:ascii="Times New Roman" w:hAnsi="Times New Roman" w:cs="Times New Roman"/>
          <w:sz w:val="24"/>
          <w:szCs w:val="24"/>
        </w:rPr>
        <w:t xml:space="preserve"> nustatoma, kad nustatyti trūkumai pašalinti</w:t>
      </w:r>
      <w:r w:rsidR="003C7EEB" w:rsidRPr="009417F3">
        <w:rPr>
          <w:rFonts w:ascii="Times New Roman" w:hAnsi="Times New Roman" w:cs="Times New Roman"/>
          <w:sz w:val="24"/>
          <w:szCs w:val="24"/>
        </w:rPr>
        <w:t>, priimamas</w:t>
      </w:r>
      <w:r w:rsidRPr="009417F3">
        <w:rPr>
          <w:rFonts w:ascii="Times New Roman" w:hAnsi="Times New Roman" w:cs="Times New Roman"/>
          <w:sz w:val="24"/>
          <w:szCs w:val="24"/>
        </w:rPr>
        <w:t xml:space="preserve"> </w:t>
      </w:r>
      <w:proofErr w:type="spellStart"/>
      <w:r w:rsidRPr="009417F3">
        <w:rPr>
          <w:rFonts w:ascii="Times New Roman" w:hAnsi="Times New Roman" w:cs="Times New Roman"/>
          <w:i/>
          <w:sz w:val="24"/>
          <w:szCs w:val="24"/>
        </w:rPr>
        <w:t>mutatis</w:t>
      </w:r>
      <w:proofErr w:type="spellEnd"/>
      <w:r w:rsidRPr="009417F3">
        <w:rPr>
          <w:rFonts w:ascii="Times New Roman" w:hAnsi="Times New Roman" w:cs="Times New Roman"/>
          <w:i/>
          <w:sz w:val="24"/>
          <w:szCs w:val="24"/>
        </w:rPr>
        <w:t xml:space="preserve"> </w:t>
      </w:r>
      <w:proofErr w:type="spellStart"/>
      <w:r w:rsidRPr="009417F3">
        <w:rPr>
          <w:rFonts w:ascii="Times New Roman" w:hAnsi="Times New Roman" w:cs="Times New Roman"/>
          <w:i/>
          <w:sz w:val="24"/>
          <w:szCs w:val="24"/>
        </w:rPr>
        <w:t>mutandis</w:t>
      </w:r>
      <w:proofErr w:type="spellEnd"/>
      <w:r w:rsidRPr="009417F3">
        <w:rPr>
          <w:rFonts w:ascii="Times New Roman" w:hAnsi="Times New Roman" w:cs="Times New Roman"/>
          <w:sz w:val="24"/>
          <w:szCs w:val="24"/>
        </w:rPr>
        <w:t xml:space="preserve"> Aprašo 10</w:t>
      </w:r>
      <w:r w:rsidR="00AD605D">
        <w:rPr>
          <w:rFonts w:ascii="Times New Roman" w:hAnsi="Times New Roman" w:cs="Times New Roman"/>
          <w:sz w:val="24"/>
          <w:szCs w:val="24"/>
        </w:rPr>
        <w:t xml:space="preserve"> ir </w:t>
      </w:r>
      <w:r w:rsidRPr="009417F3">
        <w:rPr>
          <w:rFonts w:ascii="Times New Roman" w:hAnsi="Times New Roman" w:cs="Times New Roman"/>
          <w:sz w:val="24"/>
          <w:szCs w:val="24"/>
        </w:rPr>
        <w:t>1</w:t>
      </w:r>
      <w:r w:rsidR="00CE1522">
        <w:rPr>
          <w:rFonts w:ascii="Times New Roman" w:hAnsi="Times New Roman" w:cs="Times New Roman"/>
          <w:sz w:val="24"/>
          <w:szCs w:val="24"/>
        </w:rPr>
        <w:t>1</w:t>
      </w:r>
      <w:r w:rsidRPr="009417F3">
        <w:rPr>
          <w:rFonts w:ascii="Times New Roman" w:hAnsi="Times New Roman" w:cs="Times New Roman"/>
          <w:sz w:val="24"/>
          <w:szCs w:val="24"/>
        </w:rPr>
        <w:t xml:space="preserve"> punktuose nustatyta tvarka</w:t>
      </w:r>
      <w:r w:rsidR="003C7EEB" w:rsidRPr="009417F3">
        <w:rPr>
          <w:rFonts w:ascii="Times New Roman" w:hAnsi="Times New Roman" w:cs="Times New Roman"/>
          <w:sz w:val="24"/>
          <w:szCs w:val="24"/>
        </w:rPr>
        <w:t xml:space="preserve">. </w:t>
      </w:r>
      <w:r w:rsidR="00835897">
        <w:rPr>
          <w:rFonts w:ascii="Times New Roman" w:hAnsi="Times New Roman" w:cs="Times New Roman"/>
          <w:sz w:val="24"/>
          <w:szCs w:val="24"/>
        </w:rPr>
        <w:t>S</w:t>
      </w:r>
      <w:r w:rsidR="00835897" w:rsidRPr="00835897">
        <w:rPr>
          <w:rFonts w:ascii="Times New Roman" w:hAnsi="Times New Roman" w:cs="Times New Roman"/>
          <w:sz w:val="24"/>
          <w:szCs w:val="24"/>
        </w:rPr>
        <w:t>avivaldybė ar jos įgaliota įstaiga, Admi</w:t>
      </w:r>
      <w:r w:rsidR="00835897">
        <w:rPr>
          <w:rFonts w:ascii="Times New Roman" w:hAnsi="Times New Roman" w:cs="Times New Roman"/>
          <w:sz w:val="24"/>
          <w:szCs w:val="24"/>
        </w:rPr>
        <w:t>nistracija</w:t>
      </w:r>
      <w:r w:rsidR="00AD605D">
        <w:rPr>
          <w:rFonts w:ascii="Times New Roman" w:hAnsi="Times New Roman" w:cs="Times New Roman"/>
          <w:sz w:val="24"/>
          <w:szCs w:val="24"/>
        </w:rPr>
        <w:t>,</w:t>
      </w:r>
      <w:r w:rsidR="00835897">
        <w:rPr>
          <w:rFonts w:ascii="Times New Roman" w:hAnsi="Times New Roman" w:cs="Times New Roman"/>
          <w:sz w:val="24"/>
          <w:szCs w:val="24"/>
        </w:rPr>
        <w:t xml:space="preserve"> pakartotinai įvertinusi</w:t>
      </w:r>
      <w:r w:rsidR="00AD605D">
        <w:rPr>
          <w:rFonts w:ascii="Times New Roman" w:hAnsi="Times New Roman" w:cs="Times New Roman"/>
          <w:sz w:val="24"/>
          <w:szCs w:val="24"/>
        </w:rPr>
        <w:t>os</w:t>
      </w:r>
      <w:r w:rsidR="00835897">
        <w:rPr>
          <w:rFonts w:ascii="Times New Roman" w:hAnsi="Times New Roman" w:cs="Times New Roman"/>
          <w:sz w:val="24"/>
          <w:szCs w:val="24"/>
        </w:rPr>
        <w:t xml:space="preserve"> patikslintą ataskaitą ir nustačiusi</w:t>
      </w:r>
      <w:r w:rsidR="00AD605D">
        <w:rPr>
          <w:rFonts w:ascii="Times New Roman" w:hAnsi="Times New Roman" w:cs="Times New Roman"/>
          <w:sz w:val="24"/>
          <w:szCs w:val="24"/>
        </w:rPr>
        <w:t>os</w:t>
      </w:r>
      <w:r w:rsidR="00835897">
        <w:rPr>
          <w:rFonts w:ascii="Times New Roman" w:hAnsi="Times New Roman" w:cs="Times New Roman"/>
          <w:sz w:val="24"/>
          <w:szCs w:val="24"/>
        </w:rPr>
        <w:t xml:space="preserve">, kad nustatyti trūkumai nebuvo pašalinti, per 3 darbo dienas nuo patikslintos ataskaitos gavimo dienos </w:t>
      </w:r>
      <w:r w:rsidR="00835897" w:rsidRPr="00835897">
        <w:rPr>
          <w:rFonts w:ascii="Times New Roman" w:hAnsi="Times New Roman" w:cs="Times New Roman"/>
          <w:sz w:val="24"/>
          <w:szCs w:val="24"/>
        </w:rPr>
        <w:t xml:space="preserve">raštu </w:t>
      </w:r>
      <w:r w:rsidR="007D58A1">
        <w:rPr>
          <w:rFonts w:ascii="Times New Roman" w:hAnsi="Times New Roman" w:cs="Times New Roman"/>
          <w:sz w:val="24"/>
          <w:szCs w:val="24"/>
        </w:rPr>
        <w:t xml:space="preserve">praneša vežėjui </w:t>
      </w:r>
      <w:r w:rsidR="00835897" w:rsidRPr="00835897">
        <w:rPr>
          <w:rFonts w:ascii="Times New Roman" w:hAnsi="Times New Roman" w:cs="Times New Roman"/>
          <w:sz w:val="24"/>
          <w:szCs w:val="24"/>
        </w:rPr>
        <w:t>apie nustatytus trūkumus ir nustato 3 darbo dienų terminą šiems trūkumams pašalinti.</w:t>
      </w:r>
    </w:p>
    <w:p w14:paraId="6DEE4EEE" w14:textId="352DFCE1" w:rsidR="003C7EEB" w:rsidRPr="003C7EEB" w:rsidRDefault="005B1194" w:rsidP="00AE6DB9">
      <w:pPr>
        <w:spacing w:after="0" w:line="240" w:lineRule="auto"/>
        <w:ind w:firstLine="1134"/>
        <w:jc w:val="both"/>
        <w:rPr>
          <w:rFonts w:ascii="Times New Roman" w:hAnsi="Times New Roman" w:cs="Times New Roman"/>
          <w:sz w:val="24"/>
          <w:szCs w:val="24"/>
        </w:rPr>
      </w:pPr>
      <w:r w:rsidRPr="009417F3">
        <w:rPr>
          <w:rFonts w:ascii="Times New Roman" w:hAnsi="Times New Roman" w:cs="Times New Roman"/>
          <w:sz w:val="24"/>
          <w:szCs w:val="24"/>
        </w:rPr>
        <w:t>14</w:t>
      </w:r>
      <w:r w:rsidR="003C7EEB" w:rsidRPr="009417F3">
        <w:rPr>
          <w:rFonts w:ascii="Times New Roman" w:hAnsi="Times New Roman" w:cs="Times New Roman"/>
          <w:sz w:val="24"/>
          <w:szCs w:val="24"/>
        </w:rPr>
        <w:t>. Savivaldybė arba j</w:t>
      </w:r>
      <w:r w:rsidR="0032721E">
        <w:rPr>
          <w:rFonts w:ascii="Times New Roman" w:hAnsi="Times New Roman" w:cs="Times New Roman"/>
          <w:sz w:val="24"/>
          <w:szCs w:val="24"/>
        </w:rPr>
        <w:t>os</w:t>
      </w:r>
      <w:r w:rsidR="003C7EEB" w:rsidRPr="009417F3">
        <w:rPr>
          <w:rFonts w:ascii="Times New Roman" w:hAnsi="Times New Roman" w:cs="Times New Roman"/>
          <w:sz w:val="24"/>
          <w:szCs w:val="24"/>
        </w:rPr>
        <w:t xml:space="preserve"> įgaliot</w:t>
      </w:r>
      <w:r w:rsidR="0032721E">
        <w:rPr>
          <w:rFonts w:ascii="Times New Roman" w:hAnsi="Times New Roman" w:cs="Times New Roman"/>
          <w:sz w:val="24"/>
          <w:szCs w:val="24"/>
        </w:rPr>
        <w:t>a</w:t>
      </w:r>
      <w:r w:rsidR="003C7EEB" w:rsidRPr="009417F3">
        <w:rPr>
          <w:rFonts w:ascii="Times New Roman" w:hAnsi="Times New Roman" w:cs="Times New Roman"/>
          <w:sz w:val="24"/>
          <w:szCs w:val="24"/>
        </w:rPr>
        <w:t xml:space="preserve"> įstaig</w:t>
      </w:r>
      <w:r w:rsidR="0032721E">
        <w:rPr>
          <w:rFonts w:ascii="Times New Roman" w:hAnsi="Times New Roman" w:cs="Times New Roman"/>
          <w:sz w:val="24"/>
          <w:szCs w:val="24"/>
        </w:rPr>
        <w:t>a</w:t>
      </w:r>
      <w:r w:rsidR="003C7EEB" w:rsidRPr="009417F3">
        <w:rPr>
          <w:rFonts w:ascii="Times New Roman" w:hAnsi="Times New Roman" w:cs="Times New Roman"/>
          <w:sz w:val="24"/>
          <w:szCs w:val="24"/>
        </w:rPr>
        <w:t xml:space="preserve">, Administracija, turėdamos pagrįstų abejonių, kad ataskaitose </w:t>
      </w:r>
      <w:r w:rsidR="007D58A1">
        <w:rPr>
          <w:rFonts w:ascii="Times New Roman" w:hAnsi="Times New Roman" w:cs="Times New Roman"/>
          <w:sz w:val="24"/>
          <w:szCs w:val="24"/>
        </w:rPr>
        <w:t xml:space="preserve">pateikti </w:t>
      </w:r>
      <w:r w:rsidR="003C7EEB" w:rsidRPr="009417F3">
        <w:rPr>
          <w:rFonts w:ascii="Times New Roman" w:hAnsi="Times New Roman" w:cs="Times New Roman"/>
          <w:sz w:val="24"/>
          <w:szCs w:val="24"/>
        </w:rPr>
        <w:t xml:space="preserve">duomenys yra teisingi, siekdamos įsitikinti ataskaitoje pateiktų duomenų teisingumu, ne vėliau kaip iki </w:t>
      </w:r>
      <w:r w:rsidR="008E166B" w:rsidRPr="009417F3">
        <w:rPr>
          <w:rFonts w:ascii="Times New Roman" w:hAnsi="Times New Roman" w:cs="Times New Roman"/>
          <w:sz w:val="24"/>
          <w:szCs w:val="24"/>
        </w:rPr>
        <w:t xml:space="preserve">ataskaitų įvertinimo termino pabaigos </w:t>
      </w:r>
      <w:r w:rsidR="003C7EEB" w:rsidRPr="009417F3">
        <w:rPr>
          <w:rFonts w:ascii="Times New Roman" w:hAnsi="Times New Roman" w:cs="Times New Roman"/>
          <w:sz w:val="24"/>
          <w:szCs w:val="24"/>
        </w:rPr>
        <w:t>turi teisę prašyti, kad vežėjas per 5 darbo dienas nuo savivaldybės arba j</w:t>
      </w:r>
      <w:r w:rsidR="0032721E">
        <w:rPr>
          <w:rFonts w:ascii="Times New Roman" w:hAnsi="Times New Roman" w:cs="Times New Roman"/>
          <w:sz w:val="24"/>
          <w:szCs w:val="24"/>
        </w:rPr>
        <w:t>os</w:t>
      </w:r>
      <w:r w:rsidR="003C7EEB" w:rsidRPr="009417F3">
        <w:rPr>
          <w:rFonts w:ascii="Times New Roman" w:hAnsi="Times New Roman" w:cs="Times New Roman"/>
          <w:sz w:val="24"/>
          <w:szCs w:val="24"/>
        </w:rPr>
        <w:t xml:space="preserve"> įgaliotos įstaigos, Administracijos kreipimosi į vežėją pateiktų dokumentų, kurių pagrindu sudarytos ataskaitos (</w:t>
      </w:r>
      <w:r w:rsidR="003C7EEB" w:rsidRPr="003C7EEB">
        <w:rPr>
          <w:rFonts w:ascii="Times New Roman" w:hAnsi="Times New Roman" w:cs="Times New Roman"/>
          <w:sz w:val="24"/>
          <w:szCs w:val="24"/>
        </w:rPr>
        <w:t xml:space="preserve">kasos aparatų kontrolinių juostų, kasos aparatų ataskaitų, bilietų pardavimo apskaitos knygų, bilietų pardavimo žiniaraščių, bilietų kontrolės lapų ir </w:t>
      </w:r>
      <w:r w:rsidR="007D7B59">
        <w:rPr>
          <w:rFonts w:ascii="Times New Roman" w:hAnsi="Times New Roman" w:cs="Times New Roman"/>
          <w:sz w:val="24"/>
          <w:szCs w:val="24"/>
        </w:rPr>
        <w:t>kt.</w:t>
      </w:r>
      <w:r w:rsidR="003C7EEB" w:rsidRPr="003C7EEB">
        <w:rPr>
          <w:rFonts w:ascii="Times New Roman" w:hAnsi="Times New Roman" w:cs="Times New Roman"/>
          <w:sz w:val="24"/>
          <w:szCs w:val="24"/>
        </w:rPr>
        <w:t>)</w:t>
      </w:r>
      <w:r w:rsidR="00EE4899">
        <w:rPr>
          <w:rFonts w:ascii="Times New Roman" w:hAnsi="Times New Roman" w:cs="Times New Roman"/>
          <w:sz w:val="24"/>
          <w:szCs w:val="24"/>
        </w:rPr>
        <w:t>,</w:t>
      </w:r>
      <w:r w:rsidR="003C7EEB" w:rsidRPr="003C7EEB">
        <w:rPr>
          <w:rFonts w:ascii="Times New Roman" w:hAnsi="Times New Roman" w:cs="Times New Roman"/>
          <w:sz w:val="24"/>
          <w:szCs w:val="24"/>
        </w:rPr>
        <w:t xml:space="preserve"> kopijas</w:t>
      </w:r>
      <w:r w:rsidR="0032721E">
        <w:rPr>
          <w:rFonts w:ascii="Times New Roman" w:hAnsi="Times New Roman" w:cs="Times New Roman"/>
          <w:sz w:val="24"/>
          <w:szCs w:val="24"/>
        </w:rPr>
        <w:t>,</w:t>
      </w:r>
      <w:r w:rsidR="003C7EEB" w:rsidRPr="003C7EEB">
        <w:rPr>
          <w:rFonts w:ascii="Times New Roman" w:hAnsi="Times New Roman" w:cs="Times New Roman"/>
          <w:sz w:val="24"/>
          <w:szCs w:val="24"/>
        </w:rPr>
        <w:t xml:space="preserve"> ir (arba) savivaldybės ar Administracijos nustatyta tvarka </w:t>
      </w:r>
      <w:r w:rsidR="00AE6DB9">
        <w:rPr>
          <w:rFonts w:ascii="Times New Roman" w:hAnsi="Times New Roman" w:cs="Times New Roman"/>
          <w:sz w:val="24"/>
          <w:szCs w:val="24"/>
        </w:rPr>
        <w:t xml:space="preserve">atlikti </w:t>
      </w:r>
      <w:r w:rsidR="003C7EEB" w:rsidRPr="003C7EEB">
        <w:rPr>
          <w:rFonts w:ascii="Times New Roman" w:hAnsi="Times New Roman" w:cs="Times New Roman"/>
          <w:sz w:val="24"/>
          <w:szCs w:val="24"/>
        </w:rPr>
        <w:t>dokument</w:t>
      </w:r>
      <w:r w:rsidR="00AE6DB9">
        <w:rPr>
          <w:rFonts w:ascii="Times New Roman" w:hAnsi="Times New Roman" w:cs="Times New Roman"/>
          <w:sz w:val="24"/>
          <w:szCs w:val="24"/>
        </w:rPr>
        <w:t>ų</w:t>
      </w:r>
      <w:r w:rsidR="003C7EEB" w:rsidRPr="003C7EEB">
        <w:rPr>
          <w:rFonts w:ascii="Times New Roman" w:hAnsi="Times New Roman" w:cs="Times New Roman"/>
          <w:sz w:val="24"/>
          <w:szCs w:val="24"/>
        </w:rPr>
        <w:t xml:space="preserve">, kurių pagrindu sudarytos ataskaitos, </w:t>
      </w:r>
      <w:r w:rsidR="00AE6DB9">
        <w:rPr>
          <w:rFonts w:ascii="Times New Roman" w:hAnsi="Times New Roman" w:cs="Times New Roman"/>
          <w:sz w:val="24"/>
          <w:szCs w:val="24"/>
        </w:rPr>
        <w:t xml:space="preserve">patikrinimą </w:t>
      </w:r>
      <w:r w:rsidR="003C7EEB" w:rsidRPr="003C7EEB">
        <w:rPr>
          <w:rFonts w:ascii="Times New Roman" w:hAnsi="Times New Roman" w:cs="Times New Roman"/>
          <w:sz w:val="24"/>
          <w:szCs w:val="24"/>
        </w:rPr>
        <w:t>vežėjų įmonių patalpose</w:t>
      </w:r>
      <w:r w:rsidR="00AE6DB9">
        <w:rPr>
          <w:rFonts w:ascii="Times New Roman" w:hAnsi="Times New Roman" w:cs="Times New Roman"/>
          <w:sz w:val="24"/>
          <w:szCs w:val="24"/>
        </w:rPr>
        <w:t xml:space="preserve"> (toliau – patikrinimas)</w:t>
      </w:r>
      <w:r w:rsidR="003C7EEB" w:rsidRPr="003C7EEB">
        <w:rPr>
          <w:rFonts w:ascii="Times New Roman" w:hAnsi="Times New Roman" w:cs="Times New Roman"/>
          <w:sz w:val="24"/>
          <w:szCs w:val="24"/>
        </w:rPr>
        <w:t xml:space="preserve">. </w:t>
      </w:r>
      <w:r w:rsidR="00F46D02">
        <w:rPr>
          <w:rFonts w:ascii="Times New Roman" w:hAnsi="Times New Roman" w:cs="Times New Roman"/>
          <w:sz w:val="24"/>
          <w:szCs w:val="24"/>
        </w:rPr>
        <w:t>Vežėjo pateiktų d</w:t>
      </w:r>
      <w:r w:rsidR="003C7EEB" w:rsidRPr="003C7EEB">
        <w:rPr>
          <w:rFonts w:ascii="Times New Roman" w:hAnsi="Times New Roman" w:cs="Times New Roman"/>
          <w:sz w:val="24"/>
          <w:szCs w:val="24"/>
        </w:rPr>
        <w:t xml:space="preserve">okumentų, kurių pagrindu sudarytos ataskaitos, </w:t>
      </w:r>
      <w:r w:rsidR="00F46D02">
        <w:rPr>
          <w:rFonts w:ascii="Times New Roman" w:hAnsi="Times New Roman" w:cs="Times New Roman"/>
          <w:sz w:val="24"/>
          <w:szCs w:val="24"/>
        </w:rPr>
        <w:t xml:space="preserve">kopijų vertinimas ir (ar) </w:t>
      </w:r>
      <w:r w:rsidR="003C7EEB" w:rsidRPr="003C7EEB">
        <w:rPr>
          <w:rFonts w:ascii="Times New Roman" w:hAnsi="Times New Roman" w:cs="Times New Roman"/>
          <w:sz w:val="24"/>
          <w:szCs w:val="24"/>
        </w:rPr>
        <w:t xml:space="preserve">patikrinimas, jeigu savivaldybė ar jos įgaliota įstaiga, Administracija nusprendžia tokį patikrinimą atlikti, turi būti atliktas ne vėliau kaip kitą mėnesį, einantį po mėnesio, </w:t>
      </w:r>
      <w:r w:rsidR="0081198B">
        <w:rPr>
          <w:rFonts w:ascii="Times New Roman" w:hAnsi="Times New Roman" w:cs="Times New Roman"/>
          <w:sz w:val="24"/>
          <w:szCs w:val="24"/>
        </w:rPr>
        <w:t>kurį</w:t>
      </w:r>
      <w:r w:rsidR="0081198B" w:rsidRPr="003C7EEB">
        <w:rPr>
          <w:rFonts w:ascii="Times New Roman" w:hAnsi="Times New Roman" w:cs="Times New Roman"/>
          <w:sz w:val="24"/>
          <w:szCs w:val="24"/>
        </w:rPr>
        <w:t xml:space="preserve"> </w:t>
      </w:r>
      <w:r w:rsidR="003C7EEB" w:rsidRPr="003C7EEB">
        <w:rPr>
          <w:rFonts w:ascii="Times New Roman" w:hAnsi="Times New Roman" w:cs="Times New Roman"/>
          <w:sz w:val="24"/>
          <w:szCs w:val="24"/>
        </w:rPr>
        <w:t>savivaldybė ar</w:t>
      </w:r>
      <w:r w:rsidR="0032721E">
        <w:rPr>
          <w:rFonts w:ascii="Times New Roman" w:hAnsi="Times New Roman" w:cs="Times New Roman"/>
          <w:sz w:val="24"/>
          <w:szCs w:val="24"/>
        </w:rPr>
        <w:t>ba</w:t>
      </w:r>
      <w:r w:rsidR="003C7EEB" w:rsidRPr="003C7EEB">
        <w:rPr>
          <w:rFonts w:ascii="Times New Roman" w:hAnsi="Times New Roman" w:cs="Times New Roman"/>
          <w:sz w:val="24"/>
          <w:szCs w:val="24"/>
        </w:rPr>
        <w:t xml:space="preserve"> jos įgaliota įstaiga, Administracija gavo ataskaitą, dėl kurioje </w:t>
      </w:r>
      <w:r w:rsidR="007D58A1">
        <w:rPr>
          <w:rFonts w:ascii="Times New Roman" w:hAnsi="Times New Roman" w:cs="Times New Roman"/>
          <w:sz w:val="24"/>
          <w:szCs w:val="24"/>
        </w:rPr>
        <w:t xml:space="preserve">pateiktų </w:t>
      </w:r>
      <w:r w:rsidR="003C7EEB" w:rsidRPr="003C7EEB">
        <w:rPr>
          <w:rFonts w:ascii="Times New Roman" w:hAnsi="Times New Roman" w:cs="Times New Roman"/>
          <w:sz w:val="24"/>
          <w:szCs w:val="24"/>
        </w:rPr>
        <w:t>duomenų kilo pagrįstų abejonių.</w:t>
      </w:r>
    </w:p>
    <w:p w14:paraId="6DEE4EEF" w14:textId="0A29FA13" w:rsidR="003C7EEB" w:rsidRPr="003C7EEB" w:rsidRDefault="005B1194" w:rsidP="003C7EEB">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15. Jeigu vežėjas per Aprašo 14</w:t>
      </w:r>
      <w:r w:rsidR="003C7EEB" w:rsidRPr="003C7EEB">
        <w:rPr>
          <w:rFonts w:ascii="Times New Roman" w:hAnsi="Times New Roman" w:cs="Times New Roman"/>
          <w:sz w:val="24"/>
          <w:szCs w:val="24"/>
        </w:rPr>
        <w:t xml:space="preserve"> punkte nustatytą terminą nepateikia savivaldybei arba jos įgaliotai įstaigai, Administracijai prašomų dokumentų, kurių pagrindu sudarytos ataskaitos, </w:t>
      </w:r>
      <w:r w:rsidR="00E3574E">
        <w:rPr>
          <w:rFonts w:ascii="Times New Roman" w:hAnsi="Times New Roman" w:cs="Times New Roman"/>
          <w:sz w:val="24"/>
          <w:szCs w:val="24"/>
        </w:rPr>
        <w:t xml:space="preserve">kopijų, </w:t>
      </w:r>
      <w:r w:rsidR="003C7EEB" w:rsidRPr="003C7EEB">
        <w:rPr>
          <w:rFonts w:ascii="Times New Roman" w:hAnsi="Times New Roman" w:cs="Times New Roman"/>
          <w:sz w:val="24"/>
          <w:szCs w:val="24"/>
        </w:rPr>
        <w:t xml:space="preserve">vežėjas nesudaro sąlygų savivaldybei arba jos įgaliotai įstaigai, Administracijai </w:t>
      </w:r>
      <w:r w:rsidR="005C0C7C">
        <w:rPr>
          <w:rFonts w:ascii="Times New Roman" w:hAnsi="Times New Roman" w:cs="Times New Roman"/>
          <w:sz w:val="24"/>
          <w:szCs w:val="24"/>
        </w:rPr>
        <w:t>iki jos nurodyto termino</w:t>
      </w:r>
      <w:r w:rsidR="00AE6DB9">
        <w:rPr>
          <w:rFonts w:ascii="Times New Roman" w:hAnsi="Times New Roman" w:cs="Times New Roman"/>
          <w:sz w:val="24"/>
          <w:szCs w:val="24"/>
        </w:rPr>
        <w:t xml:space="preserve"> atlikti patikrinimo</w:t>
      </w:r>
      <w:r w:rsidR="003C7EEB" w:rsidRPr="003C7EEB">
        <w:rPr>
          <w:rFonts w:ascii="Times New Roman" w:hAnsi="Times New Roman" w:cs="Times New Roman"/>
          <w:sz w:val="24"/>
          <w:szCs w:val="24"/>
        </w:rPr>
        <w:t xml:space="preserve">, savivaldybė arba jos įgaliota įstaiga, Administracija </w:t>
      </w:r>
      <w:r w:rsidR="005C0C7C">
        <w:rPr>
          <w:rFonts w:ascii="Times New Roman" w:hAnsi="Times New Roman" w:cs="Times New Roman"/>
          <w:sz w:val="24"/>
          <w:szCs w:val="24"/>
        </w:rPr>
        <w:t xml:space="preserve">per 3 darbo dienas nuo Aprašo 14 punkte nustatyto termino ar savivaldybės arba jos įgaliotos įstaigos, Administracijos nurodyto termino, iki kurio </w:t>
      </w:r>
      <w:r w:rsidR="00AE6DB9">
        <w:rPr>
          <w:rFonts w:ascii="Times New Roman" w:hAnsi="Times New Roman" w:cs="Times New Roman"/>
          <w:sz w:val="24"/>
          <w:szCs w:val="24"/>
        </w:rPr>
        <w:t xml:space="preserve">vežėjas turi sudaryti sąlygas atlikti patikrinimą, pabaigos </w:t>
      </w:r>
      <w:r w:rsidR="003C7EEB" w:rsidRPr="003C7EEB">
        <w:rPr>
          <w:rFonts w:ascii="Times New Roman" w:hAnsi="Times New Roman" w:cs="Times New Roman"/>
          <w:sz w:val="24"/>
          <w:szCs w:val="24"/>
        </w:rPr>
        <w:t xml:space="preserve">grąžina </w:t>
      </w:r>
      <w:r w:rsidR="00EE4899" w:rsidRPr="003C7EEB">
        <w:rPr>
          <w:rFonts w:ascii="Times New Roman" w:hAnsi="Times New Roman" w:cs="Times New Roman"/>
          <w:sz w:val="24"/>
          <w:szCs w:val="24"/>
        </w:rPr>
        <w:t xml:space="preserve">vežėjui </w:t>
      </w:r>
      <w:r w:rsidR="003C7EEB" w:rsidRPr="003C7EEB">
        <w:rPr>
          <w:rFonts w:ascii="Times New Roman" w:hAnsi="Times New Roman" w:cs="Times New Roman"/>
          <w:sz w:val="24"/>
          <w:szCs w:val="24"/>
        </w:rPr>
        <w:t xml:space="preserve">ataskaitą, dėl kurioje </w:t>
      </w:r>
      <w:r w:rsidR="007D58A1">
        <w:rPr>
          <w:rFonts w:ascii="Times New Roman" w:hAnsi="Times New Roman" w:cs="Times New Roman"/>
          <w:sz w:val="24"/>
          <w:szCs w:val="24"/>
        </w:rPr>
        <w:t xml:space="preserve">pateiktų </w:t>
      </w:r>
      <w:r w:rsidR="003C7EEB" w:rsidRPr="003C7EEB">
        <w:rPr>
          <w:rFonts w:ascii="Times New Roman" w:hAnsi="Times New Roman" w:cs="Times New Roman"/>
          <w:sz w:val="24"/>
          <w:szCs w:val="24"/>
        </w:rPr>
        <w:t xml:space="preserve">duomenų kilo pagrįstų abejonių, </w:t>
      </w:r>
      <w:r w:rsidR="00EE4899">
        <w:rPr>
          <w:rFonts w:ascii="Times New Roman" w:hAnsi="Times New Roman" w:cs="Times New Roman"/>
          <w:sz w:val="24"/>
          <w:szCs w:val="24"/>
        </w:rPr>
        <w:t>ir</w:t>
      </w:r>
      <w:r w:rsidR="003C7EEB" w:rsidRPr="003C7EEB">
        <w:rPr>
          <w:rFonts w:ascii="Times New Roman" w:hAnsi="Times New Roman" w:cs="Times New Roman"/>
          <w:sz w:val="24"/>
          <w:szCs w:val="24"/>
        </w:rPr>
        <w:t xml:space="preserve"> raštu nurod</w:t>
      </w:r>
      <w:r w:rsidR="00EE4899">
        <w:rPr>
          <w:rFonts w:ascii="Times New Roman" w:hAnsi="Times New Roman" w:cs="Times New Roman"/>
          <w:sz w:val="24"/>
          <w:szCs w:val="24"/>
        </w:rPr>
        <w:t>o</w:t>
      </w:r>
      <w:r w:rsidR="00AE6DB9">
        <w:rPr>
          <w:rFonts w:ascii="Times New Roman" w:hAnsi="Times New Roman" w:cs="Times New Roman"/>
          <w:sz w:val="24"/>
          <w:szCs w:val="24"/>
        </w:rPr>
        <w:t xml:space="preserve"> </w:t>
      </w:r>
      <w:r w:rsidR="00E3574E">
        <w:rPr>
          <w:rFonts w:ascii="Times New Roman" w:hAnsi="Times New Roman" w:cs="Times New Roman"/>
          <w:sz w:val="24"/>
          <w:szCs w:val="24"/>
        </w:rPr>
        <w:t>priežastis</w:t>
      </w:r>
      <w:r w:rsidR="006370AC">
        <w:rPr>
          <w:rFonts w:ascii="Times New Roman" w:hAnsi="Times New Roman" w:cs="Times New Roman"/>
          <w:sz w:val="24"/>
          <w:szCs w:val="24"/>
        </w:rPr>
        <w:t>,</w:t>
      </w:r>
      <w:r w:rsidR="00E3574E">
        <w:rPr>
          <w:rFonts w:ascii="Times New Roman" w:hAnsi="Times New Roman" w:cs="Times New Roman"/>
          <w:sz w:val="24"/>
          <w:szCs w:val="24"/>
        </w:rPr>
        <w:t xml:space="preserve"> dėl kurių ataskaita grąžinama vežėjui</w:t>
      </w:r>
      <w:r w:rsidR="003C7EEB" w:rsidRPr="003C7EEB">
        <w:rPr>
          <w:rFonts w:ascii="Times New Roman" w:hAnsi="Times New Roman" w:cs="Times New Roman"/>
          <w:sz w:val="24"/>
          <w:szCs w:val="24"/>
        </w:rPr>
        <w:t>.</w:t>
      </w:r>
    </w:p>
    <w:p w14:paraId="6DEE4EF0" w14:textId="4A8EE25C" w:rsidR="003C7EEB" w:rsidRPr="003C7EEB" w:rsidRDefault="005B1194" w:rsidP="003C7EEB">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16</w:t>
      </w:r>
      <w:r w:rsidR="003C7EEB" w:rsidRPr="003C7EEB">
        <w:rPr>
          <w:rFonts w:ascii="Times New Roman" w:hAnsi="Times New Roman" w:cs="Times New Roman"/>
          <w:sz w:val="24"/>
          <w:szCs w:val="24"/>
        </w:rPr>
        <w:t>. Savivaldybė arba jos įgaliota įstaiga, Administracija, įvertinusios vežėjo pateikt</w:t>
      </w:r>
      <w:r w:rsidR="00E3574E">
        <w:rPr>
          <w:rFonts w:ascii="Times New Roman" w:hAnsi="Times New Roman" w:cs="Times New Roman"/>
          <w:sz w:val="24"/>
          <w:szCs w:val="24"/>
        </w:rPr>
        <w:t>ų</w:t>
      </w:r>
      <w:r w:rsidR="003C7EEB" w:rsidRPr="003C7EEB">
        <w:rPr>
          <w:rFonts w:ascii="Times New Roman" w:hAnsi="Times New Roman" w:cs="Times New Roman"/>
          <w:sz w:val="24"/>
          <w:szCs w:val="24"/>
        </w:rPr>
        <w:t xml:space="preserve"> dokument</w:t>
      </w:r>
      <w:r w:rsidR="00E3574E">
        <w:rPr>
          <w:rFonts w:ascii="Times New Roman" w:hAnsi="Times New Roman" w:cs="Times New Roman"/>
          <w:sz w:val="24"/>
          <w:szCs w:val="24"/>
        </w:rPr>
        <w:t>ų</w:t>
      </w:r>
      <w:r w:rsidR="003C7EEB" w:rsidRPr="003C7EEB">
        <w:rPr>
          <w:rFonts w:ascii="Times New Roman" w:hAnsi="Times New Roman" w:cs="Times New Roman"/>
          <w:sz w:val="24"/>
          <w:szCs w:val="24"/>
        </w:rPr>
        <w:t>, kurių pagrindu sudarytos ataskaitos</w:t>
      </w:r>
      <w:r>
        <w:rPr>
          <w:rFonts w:ascii="Times New Roman" w:hAnsi="Times New Roman" w:cs="Times New Roman"/>
          <w:sz w:val="24"/>
          <w:szCs w:val="24"/>
        </w:rPr>
        <w:t xml:space="preserve">, </w:t>
      </w:r>
      <w:r w:rsidR="00E3574E">
        <w:rPr>
          <w:rFonts w:ascii="Times New Roman" w:hAnsi="Times New Roman" w:cs="Times New Roman"/>
          <w:sz w:val="24"/>
          <w:szCs w:val="24"/>
        </w:rPr>
        <w:t xml:space="preserve">kopijas </w:t>
      </w:r>
      <w:r>
        <w:rPr>
          <w:rFonts w:ascii="Times New Roman" w:hAnsi="Times New Roman" w:cs="Times New Roman"/>
          <w:sz w:val="24"/>
          <w:szCs w:val="24"/>
        </w:rPr>
        <w:t xml:space="preserve">ir (arba) atlikusios </w:t>
      </w:r>
      <w:r w:rsidR="003C7EEB" w:rsidRPr="003C7EEB">
        <w:rPr>
          <w:rFonts w:ascii="Times New Roman" w:hAnsi="Times New Roman" w:cs="Times New Roman"/>
          <w:sz w:val="24"/>
          <w:szCs w:val="24"/>
        </w:rPr>
        <w:t>patikrinimą, per 7 darbo dienas nuo dokumentų, kurių pagrindu sudarytos ataskaitos</w:t>
      </w:r>
      <w:r>
        <w:rPr>
          <w:rFonts w:ascii="Times New Roman" w:hAnsi="Times New Roman" w:cs="Times New Roman"/>
          <w:sz w:val="24"/>
          <w:szCs w:val="24"/>
        </w:rPr>
        <w:t xml:space="preserve">, </w:t>
      </w:r>
      <w:r w:rsidR="00E3574E">
        <w:rPr>
          <w:rFonts w:ascii="Times New Roman" w:hAnsi="Times New Roman" w:cs="Times New Roman"/>
          <w:sz w:val="24"/>
          <w:szCs w:val="24"/>
        </w:rPr>
        <w:t xml:space="preserve">kopijų </w:t>
      </w:r>
      <w:r>
        <w:rPr>
          <w:rFonts w:ascii="Times New Roman" w:hAnsi="Times New Roman" w:cs="Times New Roman"/>
          <w:sz w:val="24"/>
          <w:szCs w:val="24"/>
        </w:rPr>
        <w:t xml:space="preserve">įvertinimo ir (arba) </w:t>
      </w:r>
      <w:r w:rsidR="003C7EEB" w:rsidRPr="003C7EEB">
        <w:rPr>
          <w:rFonts w:ascii="Times New Roman" w:hAnsi="Times New Roman" w:cs="Times New Roman"/>
          <w:sz w:val="24"/>
          <w:szCs w:val="24"/>
        </w:rPr>
        <w:t>patikrinimo rezultatų įforminimo dienos priima motyvuotą sprendimą kompensuoti (atlyginti) vežėjo išlaidas (negautas pajamas) pagal vežėjo pateiktų dokumentų, kurių pagrindu sudarytos atas</w:t>
      </w:r>
      <w:r>
        <w:rPr>
          <w:rFonts w:ascii="Times New Roman" w:hAnsi="Times New Roman" w:cs="Times New Roman"/>
          <w:sz w:val="24"/>
          <w:szCs w:val="24"/>
        </w:rPr>
        <w:t xml:space="preserve">kaitos, vertinimo arba </w:t>
      </w:r>
      <w:r w:rsidR="003C7EEB" w:rsidRPr="003C7EEB">
        <w:rPr>
          <w:rFonts w:ascii="Times New Roman" w:hAnsi="Times New Roman" w:cs="Times New Roman"/>
          <w:sz w:val="24"/>
          <w:szCs w:val="24"/>
        </w:rPr>
        <w:t xml:space="preserve">patikrinimo rezultatus ir apie šį sprendimą raštu praneša vežėjui. </w:t>
      </w:r>
    </w:p>
    <w:p w14:paraId="6DEE4EF1" w14:textId="60CD3540" w:rsidR="003C7EEB" w:rsidRPr="003C7EEB" w:rsidRDefault="005B1194" w:rsidP="003C7EEB">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17</w:t>
      </w:r>
      <w:r w:rsidR="003C7EEB" w:rsidRPr="003C7EEB">
        <w:rPr>
          <w:rFonts w:ascii="Times New Roman" w:hAnsi="Times New Roman" w:cs="Times New Roman"/>
          <w:sz w:val="24"/>
          <w:szCs w:val="24"/>
        </w:rPr>
        <w:t>. Vežėjo išlaid</w:t>
      </w:r>
      <w:r w:rsidR="00FE277E">
        <w:rPr>
          <w:rFonts w:ascii="Times New Roman" w:hAnsi="Times New Roman" w:cs="Times New Roman"/>
          <w:sz w:val="24"/>
          <w:szCs w:val="24"/>
        </w:rPr>
        <w:t>o</w:t>
      </w:r>
      <w:r w:rsidR="003C7EEB" w:rsidRPr="003C7EEB">
        <w:rPr>
          <w:rFonts w:ascii="Times New Roman" w:hAnsi="Times New Roman" w:cs="Times New Roman"/>
          <w:sz w:val="24"/>
          <w:szCs w:val="24"/>
        </w:rPr>
        <w:t>s (negautos pajam</w:t>
      </w:r>
      <w:r w:rsidR="00FE277E">
        <w:rPr>
          <w:rFonts w:ascii="Times New Roman" w:hAnsi="Times New Roman" w:cs="Times New Roman"/>
          <w:sz w:val="24"/>
          <w:szCs w:val="24"/>
        </w:rPr>
        <w:t>o</w:t>
      </w:r>
      <w:r w:rsidR="003C7EEB" w:rsidRPr="003C7EEB">
        <w:rPr>
          <w:rFonts w:ascii="Times New Roman" w:hAnsi="Times New Roman" w:cs="Times New Roman"/>
          <w:sz w:val="24"/>
          <w:szCs w:val="24"/>
        </w:rPr>
        <w:t>s)</w:t>
      </w:r>
      <w:r w:rsidR="008E166B">
        <w:rPr>
          <w:rFonts w:ascii="Times New Roman" w:hAnsi="Times New Roman" w:cs="Times New Roman"/>
          <w:sz w:val="24"/>
          <w:szCs w:val="24"/>
        </w:rPr>
        <w:t>, išskyrus Aprašo 5 punkte nurodytą atvejį,</w:t>
      </w:r>
      <w:r w:rsidR="003C7EEB" w:rsidRPr="003C7EEB">
        <w:rPr>
          <w:rFonts w:ascii="Times New Roman" w:hAnsi="Times New Roman" w:cs="Times New Roman"/>
          <w:sz w:val="24"/>
          <w:szCs w:val="24"/>
        </w:rPr>
        <w:t xml:space="preserve"> kom</w:t>
      </w:r>
      <w:r w:rsidR="002331AB">
        <w:rPr>
          <w:rFonts w:ascii="Times New Roman" w:hAnsi="Times New Roman" w:cs="Times New Roman"/>
          <w:sz w:val="24"/>
          <w:szCs w:val="24"/>
        </w:rPr>
        <w:t>pensuojamos ne vėliau kaip per 5</w:t>
      </w:r>
      <w:r w:rsidR="003C7EEB" w:rsidRPr="003C7EEB">
        <w:rPr>
          <w:rFonts w:ascii="Times New Roman" w:hAnsi="Times New Roman" w:cs="Times New Roman"/>
          <w:sz w:val="24"/>
          <w:szCs w:val="24"/>
        </w:rPr>
        <w:t xml:space="preserve"> darbo dienas nuo sprendimo kompensuoti (atlyginti) vežėjo išlaidas (negautas pajamas) priėmimo dienos.</w:t>
      </w:r>
    </w:p>
    <w:p w14:paraId="6DEE4EF2" w14:textId="668EC80C" w:rsidR="003C7EEB" w:rsidRPr="003C7EEB" w:rsidRDefault="005B1194" w:rsidP="003C7EEB">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18</w:t>
      </w:r>
      <w:r w:rsidR="003C7EEB" w:rsidRPr="003C7EEB">
        <w:rPr>
          <w:rFonts w:ascii="Times New Roman" w:hAnsi="Times New Roman" w:cs="Times New Roman"/>
          <w:sz w:val="24"/>
          <w:szCs w:val="24"/>
        </w:rPr>
        <w:t xml:space="preserve">. Vežėjas, apskaičiavęs, kad per ataskaitinį kalendorinį mėnesį jis patyrė daugiau </w:t>
      </w:r>
      <w:r w:rsidR="008B79DF">
        <w:rPr>
          <w:rFonts w:ascii="Times New Roman" w:hAnsi="Times New Roman" w:cs="Times New Roman"/>
          <w:sz w:val="24"/>
          <w:szCs w:val="24"/>
        </w:rPr>
        <w:t>(</w:t>
      </w:r>
      <w:r w:rsidR="003C7EEB" w:rsidRPr="003C7EEB">
        <w:rPr>
          <w:rFonts w:ascii="Times New Roman" w:hAnsi="Times New Roman" w:cs="Times New Roman"/>
          <w:sz w:val="24"/>
          <w:szCs w:val="24"/>
        </w:rPr>
        <w:t>mažiau</w:t>
      </w:r>
      <w:r w:rsidR="008B79DF">
        <w:rPr>
          <w:rFonts w:ascii="Times New Roman" w:hAnsi="Times New Roman" w:cs="Times New Roman"/>
          <w:sz w:val="24"/>
          <w:szCs w:val="24"/>
        </w:rPr>
        <w:t>)</w:t>
      </w:r>
      <w:r w:rsidR="003C7EEB" w:rsidRPr="003C7EEB">
        <w:rPr>
          <w:rFonts w:ascii="Times New Roman" w:hAnsi="Times New Roman" w:cs="Times New Roman"/>
          <w:sz w:val="24"/>
          <w:szCs w:val="24"/>
        </w:rPr>
        <w:t xml:space="preserve"> išlaidų</w:t>
      </w:r>
      <w:r w:rsidR="00FE277E">
        <w:rPr>
          <w:rFonts w:ascii="Times New Roman" w:hAnsi="Times New Roman" w:cs="Times New Roman"/>
          <w:sz w:val="24"/>
          <w:szCs w:val="24"/>
        </w:rPr>
        <w:t>,</w:t>
      </w:r>
      <w:r w:rsidR="003C7EEB" w:rsidRPr="003C7EEB">
        <w:rPr>
          <w:rFonts w:ascii="Times New Roman" w:hAnsi="Times New Roman" w:cs="Times New Roman"/>
          <w:sz w:val="24"/>
          <w:szCs w:val="24"/>
        </w:rPr>
        <w:t xml:space="preserve"> nei jam buvo kompensuota (atlyginta), turi raštu kreiptis į savivaldybę arba jos įgaliotą įstaigą, Administraciją dėl permokos (nepriemokos) grąžinimo (išskaičiavimo) </w:t>
      </w:r>
      <w:r w:rsidR="00743923">
        <w:rPr>
          <w:rFonts w:ascii="Times New Roman" w:hAnsi="Times New Roman" w:cs="Times New Roman"/>
          <w:sz w:val="24"/>
          <w:szCs w:val="24"/>
        </w:rPr>
        <w:t xml:space="preserve">ar sumokėjimo </w:t>
      </w:r>
      <w:r w:rsidR="003C7EEB" w:rsidRPr="003C7EEB">
        <w:rPr>
          <w:rFonts w:ascii="Times New Roman" w:hAnsi="Times New Roman" w:cs="Times New Roman"/>
          <w:sz w:val="24"/>
          <w:szCs w:val="24"/>
        </w:rPr>
        <w:t xml:space="preserve">ir pateikti patikslintą atitinkamo ataskaitinio kalendorinio mėnesio ataskaitą ir dokumentų, pagrindžiančių permokos (nepriemokos) susidarymą, kopijas. </w:t>
      </w:r>
    </w:p>
    <w:p w14:paraId="51CF8CFC" w14:textId="22608E5E" w:rsidR="00DD2A1E" w:rsidRPr="000A320B" w:rsidRDefault="005B1194" w:rsidP="00DD2A1E">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19</w:t>
      </w:r>
      <w:r w:rsidR="003C7EEB" w:rsidRPr="003C7EEB">
        <w:rPr>
          <w:rFonts w:ascii="Times New Roman" w:hAnsi="Times New Roman" w:cs="Times New Roman"/>
          <w:sz w:val="24"/>
          <w:szCs w:val="24"/>
        </w:rPr>
        <w:t>. Savivaldybė arba j</w:t>
      </w:r>
      <w:r w:rsidR="006C3F60">
        <w:rPr>
          <w:rFonts w:ascii="Times New Roman" w:hAnsi="Times New Roman" w:cs="Times New Roman"/>
          <w:sz w:val="24"/>
          <w:szCs w:val="24"/>
        </w:rPr>
        <w:t>os</w:t>
      </w:r>
      <w:r w:rsidR="003C7EEB" w:rsidRPr="003C7EEB">
        <w:rPr>
          <w:rFonts w:ascii="Times New Roman" w:hAnsi="Times New Roman" w:cs="Times New Roman"/>
          <w:sz w:val="24"/>
          <w:szCs w:val="24"/>
        </w:rPr>
        <w:t xml:space="preserve"> įgaliot</w:t>
      </w:r>
      <w:r w:rsidR="006C3F60">
        <w:rPr>
          <w:rFonts w:ascii="Times New Roman" w:hAnsi="Times New Roman" w:cs="Times New Roman"/>
          <w:sz w:val="24"/>
          <w:szCs w:val="24"/>
        </w:rPr>
        <w:t>a</w:t>
      </w:r>
      <w:r w:rsidR="003C7EEB" w:rsidRPr="003C7EEB">
        <w:rPr>
          <w:rFonts w:ascii="Times New Roman" w:hAnsi="Times New Roman" w:cs="Times New Roman"/>
          <w:sz w:val="24"/>
          <w:szCs w:val="24"/>
        </w:rPr>
        <w:t xml:space="preserve"> įstaig</w:t>
      </w:r>
      <w:r w:rsidR="006C3F60">
        <w:rPr>
          <w:rFonts w:ascii="Times New Roman" w:hAnsi="Times New Roman" w:cs="Times New Roman"/>
          <w:sz w:val="24"/>
          <w:szCs w:val="24"/>
        </w:rPr>
        <w:t>a</w:t>
      </w:r>
      <w:r w:rsidR="003C7EEB" w:rsidRPr="003C7EEB">
        <w:rPr>
          <w:rFonts w:ascii="Times New Roman" w:hAnsi="Times New Roman" w:cs="Times New Roman"/>
          <w:sz w:val="24"/>
          <w:szCs w:val="24"/>
        </w:rPr>
        <w:t>, Administracija, įvertinusios vežėjo pateiktą patikslintą atitinkamo ataskaitinio kalendorinio mėnesio ataskaitą ir dokumentus, pagrindžianči</w:t>
      </w:r>
      <w:r w:rsidR="006C3F60">
        <w:rPr>
          <w:rFonts w:ascii="Times New Roman" w:hAnsi="Times New Roman" w:cs="Times New Roman"/>
          <w:sz w:val="24"/>
          <w:szCs w:val="24"/>
        </w:rPr>
        <w:t>us</w:t>
      </w:r>
      <w:r w:rsidR="003C7EEB" w:rsidRPr="003C7EEB">
        <w:rPr>
          <w:rFonts w:ascii="Times New Roman" w:hAnsi="Times New Roman" w:cs="Times New Roman"/>
          <w:sz w:val="24"/>
          <w:szCs w:val="24"/>
        </w:rPr>
        <w:t xml:space="preserve"> permokos susidarymą</w:t>
      </w:r>
      <w:r w:rsidR="006C3F60">
        <w:rPr>
          <w:rFonts w:ascii="Times New Roman" w:hAnsi="Times New Roman" w:cs="Times New Roman"/>
          <w:sz w:val="24"/>
          <w:szCs w:val="24"/>
        </w:rPr>
        <w:t>,</w:t>
      </w:r>
      <w:r w:rsidR="003C7EEB" w:rsidRPr="003C7EEB">
        <w:rPr>
          <w:rFonts w:ascii="Times New Roman" w:hAnsi="Times New Roman" w:cs="Times New Roman"/>
          <w:sz w:val="24"/>
          <w:szCs w:val="24"/>
        </w:rPr>
        <w:t xml:space="preserve"> ir nustačiusios, kad per ataskaitinį kalendorinį mėnesį vežėjui kompensuota (atlyginta) daugiau, negu turėjo būti kompensuota (atlyginta), motyvuotą sprendimą dėl vežėjui permokėtos vežėjo išlaidų (negautų pajamų) kompensacijos (atlyginimo) sumos išskaičiavimo </w:t>
      </w:r>
      <w:r w:rsidR="003C7EEB" w:rsidRPr="00743923">
        <w:rPr>
          <w:rFonts w:ascii="Times New Roman" w:hAnsi="Times New Roman" w:cs="Times New Roman"/>
          <w:sz w:val="24"/>
          <w:szCs w:val="24"/>
        </w:rPr>
        <w:t xml:space="preserve">arba </w:t>
      </w:r>
      <w:r w:rsidR="003C7EEB" w:rsidRPr="00D13F5F">
        <w:rPr>
          <w:rFonts w:ascii="Times New Roman" w:hAnsi="Times New Roman" w:cs="Times New Roman"/>
          <w:sz w:val="24"/>
          <w:szCs w:val="24"/>
        </w:rPr>
        <w:t>su</w:t>
      </w:r>
      <w:r w:rsidR="00743923" w:rsidRPr="00D13F5F">
        <w:rPr>
          <w:rFonts w:ascii="Times New Roman" w:hAnsi="Times New Roman" w:cs="Times New Roman"/>
          <w:sz w:val="24"/>
          <w:szCs w:val="24"/>
        </w:rPr>
        <w:t>mokėjimo</w:t>
      </w:r>
      <w:r w:rsidR="003C7EEB" w:rsidRPr="00D13F5F">
        <w:rPr>
          <w:rFonts w:ascii="Times New Roman" w:hAnsi="Times New Roman" w:cs="Times New Roman"/>
          <w:sz w:val="24"/>
          <w:szCs w:val="24"/>
        </w:rPr>
        <w:t xml:space="preserve"> </w:t>
      </w:r>
      <w:r w:rsidR="004C4CD8" w:rsidRPr="00D13F5F">
        <w:rPr>
          <w:rFonts w:ascii="Times New Roman" w:hAnsi="Times New Roman" w:cs="Times New Roman"/>
          <w:sz w:val="24"/>
          <w:szCs w:val="24"/>
        </w:rPr>
        <w:t>priima</w:t>
      </w:r>
      <w:r w:rsidR="004C4CD8">
        <w:rPr>
          <w:rFonts w:ascii="Times New Roman" w:hAnsi="Times New Roman" w:cs="Times New Roman"/>
          <w:sz w:val="24"/>
          <w:szCs w:val="24"/>
        </w:rPr>
        <w:t xml:space="preserve"> </w:t>
      </w:r>
      <w:r w:rsidR="003C7EEB" w:rsidRPr="003C7EEB">
        <w:rPr>
          <w:rFonts w:ascii="Times New Roman" w:hAnsi="Times New Roman" w:cs="Times New Roman"/>
          <w:sz w:val="24"/>
          <w:szCs w:val="24"/>
        </w:rPr>
        <w:t>ir apie šį sprendimą raštu praneša vežėjui</w:t>
      </w:r>
      <w:r w:rsidR="004C4CD8" w:rsidRPr="004C4CD8">
        <w:t xml:space="preserve"> </w:t>
      </w:r>
      <w:r w:rsidR="00DD2A1E">
        <w:rPr>
          <w:rFonts w:ascii="Times New Roman" w:hAnsi="Times New Roman" w:cs="Times New Roman"/>
          <w:sz w:val="24"/>
          <w:szCs w:val="24"/>
        </w:rPr>
        <w:t>ne vėliau kaip per 12</w:t>
      </w:r>
      <w:r w:rsidR="004C4CD8" w:rsidRPr="004C4CD8">
        <w:rPr>
          <w:rFonts w:ascii="Times New Roman" w:hAnsi="Times New Roman" w:cs="Times New Roman"/>
          <w:sz w:val="24"/>
          <w:szCs w:val="24"/>
        </w:rPr>
        <w:t xml:space="preserve"> darbo dienų nuo vežėjo kreipimosi</w:t>
      </w:r>
      <w:r w:rsidR="003C7EEB" w:rsidRPr="003C7EEB">
        <w:rPr>
          <w:rFonts w:ascii="Times New Roman" w:hAnsi="Times New Roman" w:cs="Times New Roman"/>
          <w:sz w:val="24"/>
          <w:szCs w:val="24"/>
        </w:rPr>
        <w:t>. Permokėta vežėjo išlaidų (negautų pajamų) kompensacijos (atlyginimo) suma išskaičiuojama iš ateinančio (-</w:t>
      </w:r>
      <w:proofErr w:type="spellStart"/>
      <w:r w:rsidR="003C7EEB" w:rsidRPr="003C7EEB">
        <w:rPr>
          <w:rFonts w:ascii="Times New Roman" w:hAnsi="Times New Roman" w:cs="Times New Roman"/>
          <w:sz w:val="24"/>
          <w:szCs w:val="24"/>
        </w:rPr>
        <w:t>ių</w:t>
      </w:r>
      <w:proofErr w:type="spellEnd"/>
      <w:r w:rsidR="003C7EEB" w:rsidRPr="003C7EEB">
        <w:rPr>
          <w:rFonts w:ascii="Times New Roman" w:hAnsi="Times New Roman" w:cs="Times New Roman"/>
          <w:sz w:val="24"/>
          <w:szCs w:val="24"/>
        </w:rPr>
        <w:t>) ataskaitinio (-</w:t>
      </w:r>
      <w:proofErr w:type="spellStart"/>
      <w:r w:rsidR="003C7EEB" w:rsidRPr="003C7EEB">
        <w:rPr>
          <w:rFonts w:ascii="Times New Roman" w:hAnsi="Times New Roman" w:cs="Times New Roman"/>
          <w:sz w:val="24"/>
          <w:szCs w:val="24"/>
        </w:rPr>
        <w:t>ių</w:t>
      </w:r>
      <w:proofErr w:type="spellEnd"/>
      <w:r w:rsidR="003C7EEB" w:rsidRPr="003C7EEB">
        <w:rPr>
          <w:rFonts w:ascii="Times New Roman" w:hAnsi="Times New Roman" w:cs="Times New Roman"/>
          <w:sz w:val="24"/>
          <w:szCs w:val="24"/>
        </w:rPr>
        <w:t>) kalendorinio (-</w:t>
      </w:r>
      <w:proofErr w:type="spellStart"/>
      <w:r w:rsidR="003C7EEB" w:rsidRPr="003C7EEB">
        <w:rPr>
          <w:rFonts w:ascii="Times New Roman" w:hAnsi="Times New Roman" w:cs="Times New Roman"/>
          <w:sz w:val="24"/>
          <w:szCs w:val="24"/>
        </w:rPr>
        <w:t>ių</w:t>
      </w:r>
      <w:proofErr w:type="spellEnd"/>
      <w:r w:rsidR="003C7EEB" w:rsidRPr="003C7EEB">
        <w:rPr>
          <w:rFonts w:ascii="Times New Roman" w:hAnsi="Times New Roman" w:cs="Times New Roman"/>
          <w:sz w:val="24"/>
          <w:szCs w:val="24"/>
        </w:rPr>
        <w:t>) mėnesio (-</w:t>
      </w:r>
      <w:proofErr w:type="spellStart"/>
      <w:r w:rsidR="003C7EEB" w:rsidRPr="003C7EEB">
        <w:rPr>
          <w:rFonts w:ascii="Times New Roman" w:hAnsi="Times New Roman" w:cs="Times New Roman"/>
          <w:sz w:val="24"/>
          <w:szCs w:val="24"/>
        </w:rPr>
        <w:t>ių</w:t>
      </w:r>
      <w:proofErr w:type="spellEnd"/>
      <w:r w:rsidR="003C7EEB" w:rsidRPr="003C7EEB">
        <w:rPr>
          <w:rFonts w:ascii="Times New Roman" w:hAnsi="Times New Roman" w:cs="Times New Roman"/>
          <w:sz w:val="24"/>
          <w:szCs w:val="24"/>
        </w:rPr>
        <w:t>) kompensuotinos (-ų) (atlygintinos (-ų) sumos (-ų), jeigu vežėjas savivaldybei arba jos įgaliotai įstaigai, Administracijai pateikia ateinančio (-</w:t>
      </w:r>
      <w:proofErr w:type="spellStart"/>
      <w:r w:rsidR="003C7EEB" w:rsidRPr="003C7EEB">
        <w:rPr>
          <w:rFonts w:ascii="Times New Roman" w:hAnsi="Times New Roman" w:cs="Times New Roman"/>
          <w:sz w:val="24"/>
          <w:szCs w:val="24"/>
        </w:rPr>
        <w:t>ių</w:t>
      </w:r>
      <w:proofErr w:type="spellEnd"/>
      <w:r w:rsidR="003C7EEB" w:rsidRPr="003C7EEB">
        <w:rPr>
          <w:rFonts w:ascii="Times New Roman" w:hAnsi="Times New Roman" w:cs="Times New Roman"/>
          <w:sz w:val="24"/>
          <w:szCs w:val="24"/>
        </w:rPr>
        <w:t>) ataskaitinio (-</w:t>
      </w:r>
      <w:proofErr w:type="spellStart"/>
      <w:r w:rsidR="003C7EEB" w:rsidRPr="003C7EEB">
        <w:rPr>
          <w:rFonts w:ascii="Times New Roman" w:hAnsi="Times New Roman" w:cs="Times New Roman"/>
          <w:sz w:val="24"/>
          <w:szCs w:val="24"/>
        </w:rPr>
        <w:t>ių</w:t>
      </w:r>
      <w:proofErr w:type="spellEnd"/>
      <w:r w:rsidR="003C7EEB" w:rsidRPr="003C7EEB">
        <w:rPr>
          <w:rFonts w:ascii="Times New Roman" w:hAnsi="Times New Roman" w:cs="Times New Roman"/>
          <w:sz w:val="24"/>
          <w:szCs w:val="24"/>
        </w:rPr>
        <w:t>) kalendorinio (-</w:t>
      </w:r>
      <w:proofErr w:type="spellStart"/>
      <w:r w:rsidR="003C7EEB" w:rsidRPr="003C7EEB">
        <w:rPr>
          <w:rFonts w:ascii="Times New Roman" w:hAnsi="Times New Roman" w:cs="Times New Roman"/>
          <w:sz w:val="24"/>
          <w:szCs w:val="24"/>
        </w:rPr>
        <w:t>ių</w:t>
      </w:r>
      <w:proofErr w:type="spellEnd"/>
      <w:r w:rsidR="003C7EEB" w:rsidRPr="003C7EEB">
        <w:rPr>
          <w:rFonts w:ascii="Times New Roman" w:hAnsi="Times New Roman" w:cs="Times New Roman"/>
          <w:sz w:val="24"/>
          <w:szCs w:val="24"/>
        </w:rPr>
        <w:t xml:space="preserve">) </w:t>
      </w:r>
      <w:r w:rsidR="003C7EEB" w:rsidRPr="00743923">
        <w:rPr>
          <w:rFonts w:ascii="Times New Roman" w:hAnsi="Times New Roman" w:cs="Times New Roman"/>
          <w:sz w:val="24"/>
          <w:szCs w:val="24"/>
        </w:rPr>
        <w:t>mėnesio (-</w:t>
      </w:r>
      <w:proofErr w:type="spellStart"/>
      <w:r w:rsidR="003C7EEB" w:rsidRPr="00743923">
        <w:rPr>
          <w:rFonts w:ascii="Times New Roman" w:hAnsi="Times New Roman" w:cs="Times New Roman"/>
          <w:sz w:val="24"/>
          <w:szCs w:val="24"/>
        </w:rPr>
        <w:t>ių</w:t>
      </w:r>
      <w:proofErr w:type="spellEnd"/>
      <w:r w:rsidR="003C7EEB" w:rsidRPr="00743923">
        <w:rPr>
          <w:rFonts w:ascii="Times New Roman" w:hAnsi="Times New Roman" w:cs="Times New Roman"/>
          <w:sz w:val="24"/>
          <w:szCs w:val="24"/>
        </w:rPr>
        <w:t xml:space="preserve">) ataskaitas, arba per ne ilgesnį kaip 3 mėnesių terminą nuo šiame punkte nurodyto sprendimo priėmimo dienos </w:t>
      </w:r>
      <w:r w:rsidR="00743923" w:rsidRPr="00743923">
        <w:rPr>
          <w:rFonts w:ascii="Times New Roman" w:hAnsi="Times New Roman" w:cs="Times New Roman"/>
          <w:sz w:val="24"/>
          <w:szCs w:val="24"/>
        </w:rPr>
        <w:t xml:space="preserve">sumokama </w:t>
      </w:r>
      <w:r w:rsidR="003C7EEB" w:rsidRPr="00743923">
        <w:rPr>
          <w:rFonts w:ascii="Times New Roman" w:hAnsi="Times New Roman" w:cs="Times New Roman"/>
          <w:sz w:val="24"/>
          <w:szCs w:val="24"/>
        </w:rPr>
        <w:t>į savivaldybės arba jos įgaliotos įstaigos, Administracijos nurodytą sąskaitą, jeigu vežėjas savivaldybei</w:t>
      </w:r>
      <w:r w:rsidR="003C7EEB" w:rsidRPr="000A320B">
        <w:rPr>
          <w:rFonts w:ascii="Times New Roman" w:hAnsi="Times New Roman" w:cs="Times New Roman"/>
          <w:sz w:val="24"/>
          <w:szCs w:val="24"/>
        </w:rPr>
        <w:t xml:space="preserve"> arba jos įgaliotai įstaigai, Administracijai per 3 mėnesius nuo kreipimosi nepateikia tokios </w:t>
      </w:r>
      <w:r w:rsidR="00DD2A1E">
        <w:rPr>
          <w:rFonts w:ascii="Times New Roman" w:hAnsi="Times New Roman" w:cs="Times New Roman"/>
          <w:sz w:val="24"/>
          <w:szCs w:val="24"/>
        </w:rPr>
        <w:t>(-</w:t>
      </w:r>
      <w:proofErr w:type="spellStart"/>
      <w:r w:rsidR="00DD2A1E">
        <w:rPr>
          <w:rFonts w:ascii="Times New Roman" w:hAnsi="Times New Roman" w:cs="Times New Roman"/>
          <w:sz w:val="24"/>
          <w:szCs w:val="24"/>
        </w:rPr>
        <w:t>ių</w:t>
      </w:r>
      <w:proofErr w:type="spellEnd"/>
      <w:r w:rsidR="00DD2A1E">
        <w:rPr>
          <w:rFonts w:ascii="Times New Roman" w:hAnsi="Times New Roman" w:cs="Times New Roman"/>
          <w:sz w:val="24"/>
          <w:szCs w:val="24"/>
        </w:rPr>
        <w:t>) ataskaitos (-ų).</w:t>
      </w:r>
    </w:p>
    <w:p w14:paraId="6DEE4EF4" w14:textId="45FDBEC5" w:rsidR="003C7EEB" w:rsidRPr="003C7EEB" w:rsidRDefault="005B1194" w:rsidP="003C7EEB">
      <w:pPr>
        <w:spacing w:after="0" w:line="240" w:lineRule="auto"/>
        <w:ind w:firstLine="1134"/>
        <w:jc w:val="both"/>
        <w:rPr>
          <w:rFonts w:ascii="Times New Roman" w:hAnsi="Times New Roman" w:cs="Times New Roman"/>
          <w:sz w:val="24"/>
          <w:szCs w:val="24"/>
        </w:rPr>
      </w:pPr>
      <w:r w:rsidRPr="000A320B">
        <w:rPr>
          <w:rFonts w:ascii="Times New Roman" w:hAnsi="Times New Roman" w:cs="Times New Roman"/>
          <w:sz w:val="24"/>
          <w:szCs w:val="24"/>
        </w:rPr>
        <w:t>20</w:t>
      </w:r>
      <w:r w:rsidR="003C7EEB" w:rsidRPr="000A320B">
        <w:rPr>
          <w:rFonts w:ascii="Times New Roman" w:hAnsi="Times New Roman" w:cs="Times New Roman"/>
          <w:sz w:val="24"/>
          <w:szCs w:val="24"/>
        </w:rPr>
        <w:t>. Savivaldybė arba j</w:t>
      </w:r>
      <w:r w:rsidR="00301BB8" w:rsidRPr="000A320B">
        <w:rPr>
          <w:rFonts w:ascii="Times New Roman" w:hAnsi="Times New Roman" w:cs="Times New Roman"/>
          <w:sz w:val="24"/>
          <w:szCs w:val="24"/>
        </w:rPr>
        <w:t>os</w:t>
      </w:r>
      <w:r w:rsidR="003C7EEB" w:rsidRPr="000A320B">
        <w:rPr>
          <w:rFonts w:ascii="Times New Roman" w:hAnsi="Times New Roman" w:cs="Times New Roman"/>
          <w:sz w:val="24"/>
          <w:szCs w:val="24"/>
        </w:rPr>
        <w:t xml:space="preserve"> įgaliot</w:t>
      </w:r>
      <w:r w:rsidR="00301BB8" w:rsidRPr="000A320B">
        <w:rPr>
          <w:rFonts w:ascii="Times New Roman" w:hAnsi="Times New Roman" w:cs="Times New Roman"/>
          <w:sz w:val="24"/>
          <w:szCs w:val="24"/>
        </w:rPr>
        <w:t>a</w:t>
      </w:r>
      <w:r w:rsidR="003C7EEB" w:rsidRPr="000A320B">
        <w:rPr>
          <w:rFonts w:ascii="Times New Roman" w:hAnsi="Times New Roman" w:cs="Times New Roman"/>
          <w:sz w:val="24"/>
          <w:szCs w:val="24"/>
        </w:rPr>
        <w:t xml:space="preserve"> įstaig</w:t>
      </w:r>
      <w:r w:rsidR="00301BB8" w:rsidRPr="000A320B">
        <w:rPr>
          <w:rFonts w:ascii="Times New Roman" w:hAnsi="Times New Roman" w:cs="Times New Roman"/>
          <w:sz w:val="24"/>
          <w:szCs w:val="24"/>
        </w:rPr>
        <w:t>a</w:t>
      </w:r>
      <w:r w:rsidR="003C7EEB" w:rsidRPr="000A320B">
        <w:rPr>
          <w:rFonts w:ascii="Times New Roman" w:hAnsi="Times New Roman" w:cs="Times New Roman"/>
          <w:sz w:val="24"/>
          <w:szCs w:val="24"/>
        </w:rPr>
        <w:t>, Administracija, įvertinusios vežėjo pateiktą patikslintą atitinkamo ataskaitinio kalendorinio mėnesio ataskaitą ir dokumentus, pagrindžiančius nepriemokos susidarymą</w:t>
      </w:r>
      <w:r w:rsidR="009C675B" w:rsidRPr="000A320B">
        <w:rPr>
          <w:rFonts w:ascii="Times New Roman" w:hAnsi="Times New Roman" w:cs="Times New Roman"/>
          <w:sz w:val="24"/>
          <w:szCs w:val="24"/>
        </w:rPr>
        <w:t>,</w:t>
      </w:r>
      <w:r w:rsidR="003C7EEB" w:rsidRPr="000A320B">
        <w:rPr>
          <w:rFonts w:ascii="Times New Roman" w:hAnsi="Times New Roman" w:cs="Times New Roman"/>
          <w:sz w:val="24"/>
          <w:szCs w:val="24"/>
        </w:rPr>
        <w:t xml:space="preserve"> ir nustačiusios, kad per ataskaitinį kalendorinį mėnesį vežėjui kompensuota (atlyginta) mažiau, negu vežėjo patirtos išlaidos (negautos pajamos</w:t>
      </w:r>
      <w:r w:rsidR="004A302B">
        <w:rPr>
          <w:rFonts w:ascii="Times New Roman" w:hAnsi="Times New Roman" w:cs="Times New Roman"/>
          <w:sz w:val="24"/>
          <w:szCs w:val="24"/>
        </w:rPr>
        <w:t>),</w:t>
      </w:r>
      <w:r w:rsidR="003C7EEB" w:rsidRPr="000A320B">
        <w:rPr>
          <w:rFonts w:ascii="Times New Roman" w:hAnsi="Times New Roman" w:cs="Times New Roman"/>
          <w:sz w:val="24"/>
          <w:szCs w:val="24"/>
        </w:rPr>
        <w:t xml:space="preserve"> motyvuotą sprendimą dėl vežėjui nesumokėtos vežėjo išlaidų (negautų pajamų) kompensacijos (atlyginimo) sumos sumokėjimo </w:t>
      </w:r>
      <w:r w:rsidR="004C4CD8">
        <w:rPr>
          <w:rFonts w:ascii="Times New Roman" w:hAnsi="Times New Roman" w:cs="Times New Roman"/>
          <w:sz w:val="24"/>
          <w:szCs w:val="24"/>
        </w:rPr>
        <w:t xml:space="preserve">priima </w:t>
      </w:r>
      <w:r w:rsidR="003C7EEB" w:rsidRPr="000A320B">
        <w:rPr>
          <w:rFonts w:ascii="Times New Roman" w:hAnsi="Times New Roman" w:cs="Times New Roman"/>
          <w:sz w:val="24"/>
          <w:szCs w:val="24"/>
        </w:rPr>
        <w:t>ir apie šį sprendimą raštu praneša vežėjui</w:t>
      </w:r>
      <w:r w:rsidR="004C4CD8" w:rsidRPr="004C4CD8">
        <w:rPr>
          <w:rFonts w:ascii="Times New Roman" w:hAnsi="Times New Roman" w:cs="Times New Roman"/>
          <w:sz w:val="24"/>
          <w:szCs w:val="24"/>
        </w:rPr>
        <w:t xml:space="preserve"> ne vėliau kaip per 12 darbo dienų nuo vežėjo kreipimosi</w:t>
      </w:r>
      <w:r w:rsidR="003C7EEB" w:rsidRPr="000A320B">
        <w:rPr>
          <w:rFonts w:ascii="Times New Roman" w:hAnsi="Times New Roman" w:cs="Times New Roman"/>
          <w:sz w:val="24"/>
          <w:szCs w:val="24"/>
        </w:rPr>
        <w:t>. Vežėjui nesumokėta vežėjo patirtų išlaidų (negautų pajamų) kompensacijos (atlyginimo) suma pridedama prie ateinančio ataskaitinio kalendorinio mėnesio kompensuotinos (atlygintinos) sumos, jeigu vežėjas savivaldybei arba jos įgaliotai įstaigai, Administracijai pateikia tokią ataskaitą, arba per ne ilgesnį kaip 3 mėnesių terminą nuo šiame punkte nurodyto sprendimo priėmimo dienos perveda</w:t>
      </w:r>
      <w:r w:rsidR="009C675B" w:rsidRPr="000A320B">
        <w:rPr>
          <w:rFonts w:ascii="Times New Roman" w:hAnsi="Times New Roman" w:cs="Times New Roman"/>
          <w:sz w:val="24"/>
          <w:szCs w:val="24"/>
        </w:rPr>
        <w:t>ma</w:t>
      </w:r>
      <w:r w:rsidR="003C7EEB" w:rsidRPr="000A320B">
        <w:rPr>
          <w:rFonts w:ascii="Times New Roman" w:hAnsi="Times New Roman" w:cs="Times New Roman"/>
          <w:sz w:val="24"/>
          <w:szCs w:val="24"/>
        </w:rPr>
        <w:t xml:space="preserve"> į vežėjo nurodytą sąskaitą, jeigu vežėjas savivaldybei arba jos įgaliotai įstaigai, Administracijai per 3 mėnesius nuo kreipimosi nepateikia tokios ataskaitos.</w:t>
      </w:r>
    </w:p>
    <w:p w14:paraId="2A12C3FE" w14:textId="77777777" w:rsidR="00DD2A1E" w:rsidRDefault="005B1194" w:rsidP="00DD2A1E">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21</w:t>
      </w:r>
      <w:r w:rsidR="003C7EEB" w:rsidRPr="003C7EEB">
        <w:rPr>
          <w:rFonts w:ascii="Times New Roman" w:hAnsi="Times New Roman" w:cs="Times New Roman"/>
          <w:sz w:val="24"/>
          <w:szCs w:val="24"/>
        </w:rPr>
        <w:t>. Savivaldybė arba j</w:t>
      </w:r>
      <w:r w:rsidR="008B79DF">
        <w:rPr>
          <w:rFonts w:ascii="Times New Roman" w:hAnsi="Times New Roman" w:cs="Times New Roman"/>
          <w:sz w:val="24"/>
          <w:szCs w:val="24"/>
        </w:rPr>
        <w:t>os</w:t>
      </w:r>
      <w:r w:rsidR="003C7EEB" w:rsidRPr="003C7EEB">
        <w:rPr>
          <w:rFonts w:ascii="Times New Roman" w:hAnsi="Times New Roman" w:cs="Times New Roman"/>
          <w:sz w:val="24"/>
          <w:szCs w:val="24"/>
        </w:rPr>
        <w:t xml:space="preserve"> įgaliot</w:t>
      </w:r>
      <w:r w:rsidR="008B79DF">
        <w:rPr>
          <w:rFonts w:ascii="Times New Roman" w:hAnsi="Times New Roman" w:cs="Times New Roman"/>
          <w:sz w:val="24"/>
          <w:szCs w:val="24"/>
        </w:rPr>
        <w:t>a</w:t>
      </w:r>
      <w:r w:rsidR="003C7EEB" w:rsidRPr="003C7EEB">
        <w:rPr>
          <w:rFonts w:ascii="Times New Roman" w:hAnsi="Times New Roman" w:cs="Times New Roman"/>
          <w:sz w:val="24"/>
          <w:szCs w:val="24"/>
        </w:rPr>
        <w:t xml:space="preserve"> įstaig</w:t>
      </w:r>
      <w:r w:rsidR="008B79DF">
        <w:rPr>
          <w:rFonts w:ascii="Times New Roman" w:hAnsi="Times New Roman" w:cs="Times New Roman"/>
          <w:sz w:val="24"/>
          <w:szCs w:val="24"/>
        </w:rPr>
        <w:t>a</w:t>
      </w:r>
      <w:r w:rsidR="003C7EEB" w:rsidRPr="003C7EEB">
        <w:rPr>
          <w:rFonts w:ascii="Times New Roman" w:hAnsi="Times New Roman" w:cs="Times New Roman"/>
          <w:sz w:val="24"/>
          <w:szCs w:val="24"/>
        </w:rPr>
        <w:t>, Administracija</w:t>
      </w:r>
      <w:r w:rsidR="00730F18">
        <w:rPr>
          <w:rFonts w:ascii="Times New Roman" w:hAnsi="Times New Roman" w:cs="Times New Roman"/>
          <w:sz w:val="24"/>
          <w:szCs w:val="24"/>
        </w:rPr>
        <w:t>,</w:t>
      </w:r>
      <w:r w:rsidR="003C7EEB" w:rsidRPr="003C7EEB">
        <w:rPr>
          <w:rFonts w:ascii="Times New Roman" w:hAnsi="Times New Roman" w:cs="Times New Roman"/>
          <w:sz w:val="24"/>
          <w:szCs w:val="24"/>
        </w:rPr>
        <w:t xml:space="preserve"> nustačiusios, kad per ataskaitinį kalendorinį mėnesį vežėjui kompensuota (atlyginta) daugiau </w:t>
      </w:r>
      <w:r w:rsidR="008B79DF">
        <w:rPr>
          <w:rFonts w:ascii="Times New Roman" w:hAnsi="Times New Roman" w:cs="Times New Roman"/>
          <w:sz w:val="24"/>
          <w:szCs w:val="24"/>
        </w:rPr>
        <w:t>(</w:t>
      </w:r>
      <w:r w:rsidR="003C7EEB" w:rsidRPr="003C7EEB">
        <w:rPr>
          <w:rFonts w:ascii="Times New Roman" w:hAnsi="Times New Roman" w:cs="Times New Roman"/>
          <w:sz w:val="24"/>
          <w:szCs w:val="24"/>
        </w:rPr>
        <w:t>arba mažiau</w:t>
      </w:r>
      <w:r w:rsidR="008B79DF">
        <w:rPr>
          <w:rFonts w:ascii="Times New Roman" w:hAnsi="Times New Roman" w:cs="Times New Roman"/>
          <w:sz w:val="24"/>
          <w:szCs w:val="24"/>
        </w:rPr>
        <w:t>)</w:t>
      </w:r>
      <w:r w:rsidR="003C7EEB" w:rsidRPr="003C7EEB">
        <w:rPr>
          <w:rFonts w:ascii="Times New Roman" w:hAnsi="Times New Roman" w:cs="Times New Roman"/>
          <w:sz w:val="24"/>
          <w:szCs w:val="24"/>
        </w:rPr>
        <w:t xml:space="preserve">, negu turėjo būti kompensuota (atlyginta), motyvuotą sprendimą dėl vežėjui permokėtos arba nesumokėtos vežėjo išlaidų (negautų pajamų) kompensacijos (atlyginimo) sumos išskaičiavimo, sugrąžinimo arba sumokėjimo </w:t>
      </w:r>
      <w:r w:rsidR="004C4CD8">
        <w:rPr>
          <w:rFonts w:ascii="Times New Roman" w:hAnsi="Times New Roman" w:cs="Times New Roman"/>
          <w:sz w:val="24"/>
          <w:szCs w:val="24"/>
        </w:rPr>
        <w:t xml:space="preserve">priima </w:t>
      </w:r>
      <w:r w:rsidR="003C7EEB" w:rsidRPr="003C7EEB">
        <w:rPr>
          <w:rFonts w:ascii="Times New Roman" w:hAnsi="Times New Roman" w:cs="Times New Roman"/>
          <w:sz w:val="24"/>
          <w:szCs w:val="24"/>
        </w:rPr>
        <w:t>ir apie šį sprendimą raštu praneša vežėjui</w:t>
      </w:r>
      <w:r w:rsidR="004C4CD8">
        <w:rPr>
          <w:rFonts w:ascii="Times New Roman" w:hAnsi="Times New Roman" w:cs="Times New Roman"/>
          <w:sz w:val="24"/>
          <w:szCs w:val="24"/>
        </w:rPr>
        <w:t xml:space="preserve"> </w:t>
      </w:r>
      <w:r w:rsidR="004C4CD8" w:rsidRPr="003C7EEB">
        <w:rPr>
          <w:rFonts w:ascii="Times New Roman" w:hAnsi="Times New Roman" w:cs="Times New Roman"/>
          <w:sz w:val="24"/>
          <w:szCs w:val="24"/>
        </w:rPr>
        <w:t xml:space="preserve">ne vėliau kaip per 12 darbo dienų </w:t>
      </w:r>
      <w:r w:rsidR="004C4CD8" w:rsidRPr="003C7EEB">
        <w:rPr>
          <w:rFonts w:ascii="Times New Roman" w:hAnsi="Times New Roman" w:cs="Times New Roman"/>
          <w:sz w:val="24"/>
          <w:szCs w:val="24"/>
        </w:rPr>
        <w:lastRenderedPageBreak/>
        <w:t>nuo šių aplinkybių paaiškėjimo dienos</w:t>
      </w:r>
      <w:r w:rsidR="003C7EEB" w:rsidRPr="003C7EEB">
        <w:rPr>
          <w:rFonts w:ascii="Times New Roman" w:hAnsi="Times New Roman" w:cs="Times New Roman"/>
          <w:sz w:val="24"/>
          <w:szCs w:val="24"/>
        </w:rPr>
        <w:t>. Permokėta arba nesumokėta vežėjo išlaidų (negautų pajamų) kompensacijos (atlyginimo) suma išskaičiuojama, sugrąžinam</w:t>
      </w:r>
      <w:r w:rsidR="00730F18">
        <w:rPr>
          <w:rFonts w:ascii="Times New Roman" w:hAnsi="Times New Roman" w:cs="Times New Roman"/>
          <w:sz w:val="24"/>
          <w:szCs w:val="24"/>
        </w:rPr>
        <w:t>a</w:t>
      </w:r>
      <w:r w:rsidR="003C7EEB" w:rsidRPr="003C7EEB">
        <w:rPr>
          <w:rFonts w:ascii="Times New Roman" w:hAnsi="Times New Roman" w:cs="Times New Roman"/>
          <w:sz w:val="24"/>
          <w:szCs w:val="24"/>
        </w:rPr>
        <w:t xml:space="preserve"> arba sumokama </w:t>
      </w:r>
      <w:proofErr w:type="spellStart"/>
      <w:r w:rsidR="003C7EEB" w:rsidRPr="003C7EEB">
        <w:rPr>
          <w:rFonts w:ascii="Times New Roman" w:hAnsi="Times New Roman" w:cs="Times New Roman"/>
          <w:i/>
          <w:sz w:val="24"/>
          <w:szCs w:val="24"/>
        </w:rPr>
        <w:t>mutatis</w:t>
      </w:r>
      <w:proofErr w:type="spellEnd"/>
      <w:r w:rsidR="003C7EEB" w:rsidRPr="003C7EEB">
        <w:rPr>
          <w:rFonts w:ascii="Times New Roman" w:hAnsi="Times New Roman" w:cs="Times New Roman"/>
          <w:i/>
          <w:sz w:val="24"/>
          <w:szCs w:val="24"/>
        </w:rPr>
        <w:t xml:space="preserve"> </w:t>
      </w:r>
      <w:proofErr w:type="spellStart"/>
      <w:r w:rsidR="003C7EEB" w:rsidRPr="003C7EEB">
        <w:rPr>
          <w:rFonts w:ascii="Times New Roman" w:hAnsi="Times New Roman" w:cs="Times New Roman"/>
          <w:i/>
          <w:sz w:val="24"/>
          <w:szCs w:val="24"/>
        </w:rPr>
        <w:t>mutandis</w:t>
      </w:r>
      <w:proofErr w:type="spellEnd"/>
      <w:r>
        <w:rPr>
          <w:rFonts w:ascii="Times New Roman" w:hAnsi="Times New Roman" w:cs="Times New Roman"/>
          <w:sz w:val="24"/>
          <w:szCs w:val="24"/>
        </w:rPr>
        <w:t xml:space="preserve"> Aprašo 1</w:t>
      </w:r>
      <w:r w:rsidR="00341350">
        <w:rPr>
          <w:rFonts w:ascii="Times New Roman" w:hAnsi="Times New Roman" w:cs="Times New Roman"/>
          <w:sz w:val="24"/>
          <w:szCs w:val="24"/>
        </w:rPr>
        <w:t>9</w:t>
      </w:r>
      <w:r>
        <w:rPr>
          <w:rFonts w:ascii="Times New Roman" w:hAnsi="Times New Roman" w:cs="Times New Roman"/>
          <w:sz w:val="24"/>
          <w:szCs w:val="24"/>
        </w:rPr>
        <w:t xml:space="preserve"> ir </w:t>
      </w:r>
      <w:r w:rsidR="00341350">
        <w:rPr>
          <w:rFonts w:ascii="Times New Roman" w:hAnsi="Times New Roman" w:cs="Times New Roman"/>
          <w:sz w:val="24"/>
          <w:szCs w:val="24"/>
        </w:rPr>
        <w:t>20</w:t>
      </w:r>
      <w:r w:rsidR="003C7EEB" w:rsidRPr="003C7EEB">
        <w:rPr>
          <w:rFonts w:ascii="Times New Roman" w:hAnsi="Times New Roman" w:cs="Times New Roman"/>
          <w:sz w:val="24"/>
          <w:szCs w:val="24"/>
        </w:rPr>
        <w:t xml:space="preserve"> punktuose nustatyta tvarka.</w:t>
      </w:r>
    </w:p>
    <w:p w14:paraId="6DEE4EF6" w14:textId="2CF5AB62" w:rsidR="003C7EEB" w:rsidRPr="008E166B" w:rsidRDefault="008E166B" w:rsidP="009158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w:t>
      </w:r>
    </w:p>
    <w:p w14:paraId="6DEE4EF7" w14:textId="77777777" w:rsidR="00CA4385" w:rsidRDefault="00CA4385" w:rsidP="003C7EEB"/>
    <w:sectPr w:rsidR="00CA4385" w:rsidSect="00943C14">
      <w:headerReference w:type="default" r:id="rId7"/>
      <w:pgSz w:w="11906" w:h="16838"/>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CFA67" w14:textId="77777777" w:rsidR="00376E10" w:rsidRDefault="00376E10" w:rsidP="005B1194">
      <w:pPr>
        <w:spacing w:after="0" w:line="240" w:lineRule="auto"/>
      </w:pPr>
      <w:r>
        <w:separator/>
      </w:r>
    </w:p>
  </w:endnote>
  <w:endnote w:type="continuationSeparator" w:id="0">
    <w:p w14:paraId="4257A1AD" w14:textId="77777777" w:rsidR="00376E10" w:rsidRDefault="00376E10" w:rsidP="005B1194">
      <w:pPr>
        <w:spacing w:after="0" w:line="240" w:lineRule="auto"/>
      </w:pPr>
      <w:r>
        <w:continuationSeparator/>
      </w:r>
    </w:p>
  </w:endnote>
  <w:endnote w:type="continuationNotice" w:id="1">
    <w:p w14:paraId="1E85888E" w14:textId="77777777" w:rsidR="00376E10" w:rsidRDefault="00376E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6A841" w14:textId="77777777" w:rsidR="00376E10" w:rsidRDefault="00376E10" w:rsidP="005B1194">
      <w:pPr>
        <w:spacing w:after="0" w:line="240" w:lineRule="auto"/>
      </w:pPr>
      <w:r>
        <w:separator/>
      </w:r>
    </w:p>
  </w:footnote>
  <w:footnote w:type="continuationSeparator" w:id="0">
    <w:p w14:paraId="6C4BF7BB" w14:textId="77777777" w:rsidR="00376E10" w:rsidRDefault="00376E10" w:rsidP="005B1194">
      <w:pPr>
        <w:spacing w:after="0" w:line="240" w:lineRule="auto"/>
      </w:pPr>
      <w:r>
        <w:continuationSeparator/>
      </w:r>
    </w:p>
  </w:footnote>
  <w:footnote w:type="continuationNotice" w:id="1">
    <w:p w14:paraId="755EB326" w14:textId="77777777" w:rsidR="00376E10" w:rsidRDefault="00376E1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574223"/>
      <w:docPartObj>
        <w:docPartGallery w:val="Page Numbers (Top of Page)"/>
        <w:docPartUnique/>
      </w:docPartObj>
    </w:sdtPr>
    <w:sdtEndPr/>
    <w:sdtContent>
      <w:p w14:paraId="77C3A6E6" w14:textId="5BD5CE4B" w:rsidR="00CA2C87" w:rsidRDefault="00CA2C87">
        <w:pPr>
          <w:pStyle w:val="Antrats"/>
          <w:jc w:val="center"/>
        </w:pPr>
        <w:r>
          <w:fldChar w:fldCharType="begin"/>
        </w:r>
        <w:r>
          <w:instrText>PAGE   \* MERGEFORMAT</w:instrText>
        </w:r>
        <w:r>
          <w:fldChar w:fldCharType="separate"/>
        </w:r>
        <w:r w:rsidR="00186CF9">
          <w:rPr>
            <w:noProof/>
          </w:rPr>
          <w:t>4</w:t>
        </w:r>
        <w:r>
          <w:fldChar w:fldCharType="end"/>
        </w:r>
      </w:p>
    </w:sdtContent>
  </w:sdt>
  <w:p w14:paraId="4AEFD3A8" w14:textId="77777777" w:rsidR="00CA2C87" w:rsidRDefault="00CA2C87">
    <w:pPr>
      <w:pStyle w:val="Antrat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nieguolė Bakaitė">
    <w15:presenceInfo w15:providerId="None" w15:userId="Snieguolė Bakai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EEB"/>
    <w:rsid w:val="00001C3E"/>
    <w:rsid w:val="00002EFC"/>
    <w:rsid w:val="000030E1"/>
    <w:rsid w:val="000065AB"/>
    <w:rsid w:val="0001116A"/>
    <w:rsid w:val="000129B7"/>
    <w:rsid w:val="000137C6"/>
    <w:rsid w:val="00014816"/>
    <w:rsid w:val="0001661D"/>
    <w:rsid w:val="00017DFD"/>
    <w:rsid w:val="000230C4"/>
    <w:rsid w:val="0002672F"/>
    <w:rsid w:val="00026DD2"/>
    <w:rsid w:val="00027F11"/>
    <w:rsid w:val="00027FEA"/>
    <w:rsid w:val="00030151"/>
    <w:rsid w:val="00030DE0"/>
    <w:rsid w:val="0003141B"/>
    <w:rsid w:val="00031475"/>
    <w:rsid w:val="00031B3C"/>
    <w:rsid w:val="000325C2"/>
    <w:rsid w:val="000330EA"/>
    <w:rsid w:val="0003319E"/>
    <w:rsid w:val="00033A60"/>
    <w:rsid w:val="00034C5D"/>
    <w:rsid w:val="0003584B"/>
    <w:rsid w:val="0003665A"/>
    <w:rsid w:val="00037592"/>
    <w:rsid w:val="00040770"/>
    <w:rsid w:val="00041263"/>
    <w:rsid w:val="000420C3"/>
    <w:rsid w:val="00043D39"/>
    <w:rsid w:val="00043F9F"/>
    <w:rsid w:val="0004521C"/>
    <w:rsid w:val="00046581"/>
    <w:rsid w:val="00046CFA"/>
    <w:rsid w:val="00046E76"/>
    <w:rsid w:val="00047126"/>
    <w:rsid w:val="000501E8"/>
    <w:rsid w:val="00050CAA"/>
    <w:rsid w:val="000515D3"/>
    <w:rsid w:val="000520DF"/>
    <w:rsid w:val="000536E1"/>
    <w:rsid w:val="0005504E"/>
    <w:rsid w:val="00055874"/>
    <w:rsid w:val="00062088"/>
    <w:rsid w:val="00063523"/>
    <w:rsid w:val="00063578"/>
    <w:rsid w:val="00064034"/>
    <w:rsid w:val="00064E5C"/>
    <w:rsid w:val="00066410"/>
    <w:rsid w:val="00067AF3"/>
    <w:rsid w:val="00067EE1"/>
    <w:rsid w:val="00071DCF"/>
    <w:rsid w:val="00072715"/>
    <w:rsid w:val="000727ED"/>
    <w:rsid w:val="0007502E"/>
    <w:rsid w:val="000753BD"/>
    <w:rsid w:val="00075BAA"/>
    <w:rsid w:val="00075C6B"/>
    <w:rsid w:val="000760A2"/>
    <w:rsid w:val="00077E31"/>
    <w:rsid w:val="00082A52"/>
    <w:rsid w:val="000838E1"/>
    <w:rsid w:val="000844BA"/>
    <w:rsid w:val="000847C9"/>
    <w:rsid w:val="00085486"/>
    <w:rsid w:val="00087AD9"/>
    <w:rsid w:val="00087B24"/>
    <w:rsid w:val="000901C3"/>
    <w:rsid w:val="00090563"/>
    <w:rsid w:val="00091460"/>
    <w:rsid w:val="00092653"/>
    <w:rsid w:val="000A042F"/>
    <w:rsid w:val="000A054F"/>
    <w:rsid w:val="000A0F52"/>
    <w:rsid w:val="000A1DDE"/>
    <w:rsid w:val="000A2D43"/>
    <w:rsid w:val="000A320B"/>
    <w:rsid w:val="000A3F2B"/>
    <w:rsid w:val="000A435F"/>
    <w:rsid w:val="000A5CD9"/>
    <w:rsid w:val="000A6A27"/>
    <w:rsid w:val="000A7841"/>
    <w:rsid w:val="000A7BDB"/>
    <w:rsid w:val="000B2732"/>
    <w:rsid w:val="000B33E4"/>
    <w:rsid w:val="000B35C9"/>
    <w:rsid w:val="000B479E"/>
    <w:rsid w:val="000B6CDF"/>
    <w:rsid w:val="000B792D"/>
    <w:rsid w:val="000C1582"/>
    <w:rsid w:val="000C3ECB"/>
    <w:rsid w:val="000C625F"/>
    <w:rsid w:val="000C6848"/>
    <w:rsid w:val="000C6D3E"/>
    <w:rsid w:val="000D02BA"/>
    <w:rsid w:val="000D1302"/>
    <w:rsid w:val="000D44A6"/>
    <w:rsid w:val="000D581F"/>
    <w:rsid w:val="000D5D3B"/>
    <w:rsid w:val="000D6BC9"/>
    <w:rsid w:val="000E16B6"/>
    <w:rsid w:val="000E268C"/>
    <w:rsid w:val="000E4879"/>
    <w:rsid w:val="000E4B66"/>
    <w:rsid w:val="000E5B86"/>
    <w:rsid w:val="000E69ED"/>
    <w:rsid w:val="000E6AB4"/>
    <w:rsid w:val="000F0C6C"/>
    <w:rsid w:val="000F221E"/>
    <w:rsid w:val="000F2921"/>
    <w:rsid w:val="000F2C2F"/>
    <w:rsid w:val="000F537F"/>
    <w:rsid w:val="000F6B97"/>
    <w:rsid w:val="000F6E78"/>
    <w:rsid w:val="00100B33"/>
    <w:rsid w:val="00102A34"/>
    <w:rsid w:val="00103077"/>
    <w:rsid w:val="0010373C"/>
    <w:rsid w:val="0010405A"/>
    <w:rsid w:val="00104810"/>
    <w:rsid w:val="0010484D"/>
    <w:rsid w:val="00104BB8"/>
    <w:rsid w:val="00105CCC"/>
    <w:rsid w:val="00106362"/>
    <w:rsid w:val="00107484"/>
    <w:rsid w:val="00107DF9"/>
    <w:rsid w:val="00110B49"/>
    <w:rsid w:val="0011132B"/>
    <w:rsid w:val="00111869"/>
    <w:rsid w:val="00112172"/>
    <w:rsid w:val="0011385D"/>
    <w:rsid w:val="00113A01"/>
    <w:rsid w:val="001141A6"/>
    <w:rsid w:val="0011579A"/>
    <w:rsid w:val="001158AF"/>
    <w:rsid w:val="00117651"/>
    <w:rsid w:val="00120200"/>
    <w:rsid w:val="00121D1A"/>
    <w:rsid w:val="00122637"/>
    <w:rsid w:val="001232BA"/>
    <w:rsid w:val="001243F7"/>
    <w:rsid w:val="001274FE"/>
    <w:rsid w:val="001277DC"/>
    <w:rsid w:val="00127A6E"/>
    <w:rsid w:val="001321F0"/>
    <w:rsid w:val="00134034"/>
    <w:rsid w:val="0013612A"/>
    <w:rsid w:val="001370B5"/>
    <w:rsid w:val="0014161C"/>
    <w:rsid w:val="001418D9"/>
    <w:rsid w:val="001420D9"/>
    <w:rsid w:val="001448BC"/>
    <w:rsid w:val="00145410"/>
    <w:rsid w:val="00145455"/>
    <w:rsid w:val="001478EF"/>
    <w:rsid w:val="0015221E"/>
    <w:rsid w:val="001536D2"/>
    <w:rsid w:val="00155196"/>
    <w:rsid w:val="00156831"/>
    <w:rsid w:val="00157944"/>
    <w:rsid w:val="00157CBB"/>
    <w:rsid w:val="00157DDE"/>
    <w:rsid w:val="00157F97"/>
    <w:rsid w:val="00160110"/>
    <w:rsid w:val="00160DA0"/>
    <w:rsid w:val="001610D5"/>
    <w:rsid w:val="00161721"/>
    <w:rsid w:val="00165D5E"/>
    <w:rsid w:val="001664C0"/>
    <w:rsid w:val="00166640"/>
    <w:rsid w:val="00166F3B"/>
    <w:rsid w:val="00166FA6"/>
    <w:rsid w:val="00167A86"/>
    <w:rsid w:val="00173BDC"/>
    <w:rsid w:val="00173E72"/>
    <w:rsid w:val="00176795"/>
    <w:rsid w:val="0017710E"/>
    <w:rsid w:val="00177778"/>
    <w:rsid w:val="0018085F"/>
    <w:rsid w:val="00181147"/>
    <w:rsid w:val="0018207C"/>
    <w:rsid w:val="00183281"/>
    <w:rsid w:val="0018434D"/>
    <w:rsid w:val="0018454F"/>
    <w:rsid w:val="00186CF9"/>
    <w:rsid w:val="001872CC"/>
    <w:rsid w:val="00191CEC"/>
    <w:rsid w:val="00193D62"/>
    <w:rsid w:val="0019437A"/>
    <w:rsid w:val="0019449C"/>
    <w:rsid w:val="00194BDD"/>
    <w:rsid w:val="00196799"/>
    <w:rsid w:val="001971B3"/>
    <w:rsid w:val="001A0185"/>
    <w:rsid w:val="001A32E6"/>
    <w:rsid w:val="001A3946"/>
    <w:rsid w:val="001A3DA2"/>
    <w:rsid w:val="001A48E6"/>
    <w:rsid w:val="001A54FE"/>
    <w:rsid w:val="001A712F"/>
    <w:rsid w:val="001A78B7"/>
    <w:rsid w:val="001A7F21"/>
    <w:rsid w:val="001B00D8"/>
    <w:rsid w:val="001B21C3"/>
    <w:rsid w:val="001B3CDE"/>
    <w:rsid w:val="001B6654"/>
    <w:rsid w:val="001B7281"/>
    <w:rsid w:val="001C0D19"/>
    <w:rsid w:val="001C1C5A"/>
    <w:rsid w:val="001C2B86"/>
    <w:rsid w:val="001C54EB"/>
    <w:rsid w:val="001C6F69"/>
    <w:rsid w:val="001C6FBC"/>
    <w:rsid w:val="001D04C8"/>
    <w:rsid w:val="001D2025"/>
    <w:rsid w:val="001D2328"/>
    <w:rsid w:val="001D43AA"/>
    <w:rsid w:val="001D557A"/>
    <w:rsid w:val="001D5631"/>
    <w:rsid w:val="001D5832"/>
    <w:rsid w:val="001D5A33"/>
    <w:rsid w:val="001D5C6F"/>
    <w:rsid w:val="001D6017"/>
    <w:rsid w:val="001D650F"/>
    <w:rsid w:val="001D7311"/>
    <w:rsid w:val="001D7E34"/>
    <w:rsid w:val="001E5ADE"/>
    <w:rsid w:val="001E5EB4"/>
    <w:rsid w:val="001E66B4"/>
    <w:rsid w:val="001E6AAC"/>
    <w:rsid w:val="001E6CEA"/>
    <w:rsid w:val="001E792C"/>
    <w:rsid w:val="001E7F74"/>
    <w:rsid w:val="001F2448"/>
    <w:rsid w:val="001F2ACA"/>
    <w:rsid w:val="001F2D19"/>
    <w:rsid w:val="001F2DEC"/>
    <w:rsid w:val="001F30B6"/>
    <w:rsid w:val="001F4935"/>
    <w:rsid w:val="001F50C1"/>
    <w:rsid w:val="001F5532"/>
    <w:rsid w:val="001F5FB4"/>
    <w:rsid w:val="001F6342"/>
    <w:rsid w:val="00200B96"/>
    <w:rsid w:val="002018C9"/>
    <w:rsid w:val="0020317C"/>
    <w:rsid w:val="00205FCA"/>
    <w:rsid w:val="002065EA"/>
    <w:rsid w:val="00211029"/>
    <w:rsid w:val="002120C1"/>
    <w:rsid w:val="002132E6"/>
    <w:rsid w:val="00214915"/>
    <w:rsid w:val="00215773"/>
    <w:rsid w:val="00216450"/>
    <w:rsid w:val="00216F58"/>
    <w:rsid w:val="00217DD0"/>
    <w:rsid w:val="00220C7E"/>
    <w:rsid w:val="00221871"/>
    <w:rsid w:val="0022209A"/>
    <w:rsid w:val="00222210"/>
    <w:rsid w:val="00222FCD"/>
    <w:rsid w:val="002232BA"/>
    <w:rsid w:val="0022385A"/>
    <w:rsid w:val="00226006"/>
    <w:rsid w:val="002274FD"/>
    <w:rsid w:val="00227DFF"/>
    <w:rsid w:val="00230A5E"/>
    <w:rsid w:val="00230A6C"/>
    <w:rsid w:val="00231386"/>
    <w:rsid w:val="00231564"/>
    <w:rsid w:val="00231C08"/>
    <w:rsid w:val="00232DCB"/>
    <w:rsid w:val="002331AB"/>
    <w:rsid w:val="002352B3"/>
    <w:rsid w:val="00235D26"/>
    <w:rsid w:val="0024061E"/>
    <w:rsid w:val="0024089B"/>
    <w:rsid w:val="00240A7E"/>
    <w:rsid w:val="00240C2C"/>
    <w:rsid w:val="00241135"/>
    <w:rsid w:val="002429E7"/>
    <w:rsid w:val="00243EBD"/>
    <w:rsid w:val="002454B2"/>
    <w:rsid w:val="00245975"/>
    <w:rsid w:val="002462B7"/>
    <w:rsid w:val="002479AA"/>
    <w:rsid w:val="0025074C"/>
    <w:rsid w:val="00250BF0"/>
    <w:rsid w:val="00250D69"/>
    <w:rsid w:val="00250F93"/>
    <w:rsid w:val="00251262"/>
    <w:rsid w:val="00254A20"/>
    <w:rsid w:val="00261421"/>
    <w:rsid w:val="002614DC"/>
    <w:rsid w:val="002622BF"/>
    <w:rsid w:val="00264030"/>
    <w:rsid w:val="00266B05"/>
    <w:rsid w:val="002676C2"/>
    <w:rsid w:val="002720F5"/>
    <w:rsid w:val="002722F4"/>
    <w:rsid w:val="0027243C"/>
    <w:rsid w:val="00273550"/>
    <w:rsid w:val="002738A2"/>
    <w:rsid w:val="002746AB"/>
    <w:rsid w:val="00274B35"/>
    <w:rsid w:val="002751E5"/>
    <w:rsid w:val="00275632"/>
    <w:rsid w:val="00275B8E"/>
    <w:rsid w:val="00276682"/>
    <w:rsid w:val="002766FB"/>
    <w:rsid w:val="00276F22"/>
    <w:rsid w:val="00277A13"/>
    <w:rsid w:val="00277BAE"/>
    <w:rsid w:val="00280475"/>
    <w:rsid w:val="0028055A"/>
    <w:rsid w:val="002823AB"/>
    <w:rsid w:val="002824FF"/>
    <w:rsid w:val="002825D2"/>
    <w:rsid w:val="002826CE"/>
    <w:rsid w:val="002902F9"/>
    <w:rsid w:val="00291A21"/>
    <w:rsid w:val="00291BDC"/>
    <w:rsid w:val="00292431"/>
    <w:rsid w:val="00292F94"/>
    <w:rsid w:val="002932C3"/>
    <w:rsid w:val="002939EE"/>
    <w:rsid w:val="002943CB"/>
    <w:rsid w:val="00294F7D"/>
    <w:rsid w:val="00297AD4"/>
    <w:rsid w:val="002A24D1"/>
    <w:rsid w:val="002A261F"/>
    <w:rsid w:val="002A3056"/>
    <w:rsid w:val="002A3312"/>
    <w:rsid w:val="002A39EE"/>
    <w:rsid w:val="002A5002"/>
    <w:rsid w:val="002A7143"/>
    <w:rsid w:val="002A7250"/>
    <w:rsid w:val="002B20CA"/>
    <w:rsid w:val="002B32A6"/>
    <w:rsid w:val="002B32E3"/>
    <w:rsid w:val="002B379A"/>
    <w:rsid w:val="002B44FC"/>
    <w:rsid w:val="002B4B27"/>
    <w:rsid w:val="002B4C48"/>
    <w:rsid w:val="002C1056"/>
    <w:rsid w:val="002C12B2"/>
    <w:rsid w:val="002C1C4D"/>
    <w:rsid w:val="002C2476"/>
    <w:rsid w:val="002C651F"/>
    <w:rsid w:val="002C6FE8"/>
    <w:rsid w:val="002C73C6"/>
    <w:rsid w:val="002C7486"/>
    <w:rsid w:val="002C79D3"/>
    <w:rsid w:val="002D203A"/>
    <w:rsid w:val="002D2468"/>
    <w:rsid w:val="002D26EF"/>
    <w:rsid w:val="002D28B6"/>
    <w:rsid w:val="002D3058"/>
    <w:rsid w:val="002D68E3"/>
    <w:rsid w:val="002D71D7"/>
    <w:rsid w:val="002D77BB"/>
    <w:rsid w:val="002E19AB"/>
    <w:rsid w:val="002E1F23"/>
    <w:rsid w:val="002E3B60"/>
    <w:rsid w:val="002E536C"/>
    <w:rsid w:val="002E5791"/>
    <w:rsid w:val="002E5B7E"/>
    <w:rsid w:val="002E5D39"/>
    <w:rsid w:val="002E65A8"/>
    <w:rsid w:val="002E6CFC"/>
    <w:rsid w:val="002F2348"/>
    <w:rsid w:val="002F283B"/>
    <w:rsid w:val="002F3CFD"/>
    <w:rsid w:val="002F4B5F"/>
    <w:rsid w:val="002F64DA"/>
    <w:rsid w:val="002F6865"/>
    <w:rsid w:val="002F7133"/>
    <w:rsid w:val="002F7C2D"/>
    <w:rsid w:val="0030149E"/>
    <w:rsid w:val="00301A4E"/>
    <w:rsid w:val="00301ADE"/>
    <w:rsid w:val="00301BB8"/>
    <w:rsid w:val="0030485D"/>
    <w:rsid w:val="00305347"/>
    <w:rsid w:val="003059B6"/>
    <w:rsid w:val="003075D5"/>
    <w:rsid w:val="00310143"/>
    <w:rsid w:val="00310E8B"/>
    <w:rsid w:val="003115C9"/>
    <w:rsid w:val="003119C1"/>
    <w:rsid w:val="00313570"/>
    <w:rsid w:val="00313584"/>
    <w:rsid w:val="00313C54"/>
    <w:rsid w:val="00314457"/>
    <w:rsid w:val="00316B6F"/>
    <w:rsid w:val="0031789C"/>
    <w:rsid w:val="00321260"/>
    <w:rsid w:val="00322EAE"/>
    <w:rsid w:val="0032471A"/>
    <w:rsid w:val="00324D59"/>
    <w:rsid w:val="003251A1"/>
    <w:rsid w:val="0032698D"/>
    <w:rsid w:val="00327204"/>
    <w:rsid w:val="0032721E"/>
    <w:rsid w:val="003306B8"/>
    <w:rsid w:val="00330F7A"/>
    <w:rsid w:val="003313E6"/>
    <w:rsid w:val="00332020"/>
    <w:rsid w:val="003328D9"/>
    <w:rsid w:val="00334389"/>
    <w:rsid w:val="00336823"/>
    <w:rsid w:val="00336AB4"/>
    <w:rsid w:val="00336E0D"/>
    <w:rsid w:val="0034008A"/>
    <w:rsid w:val="00340BC3"/>
    <w:rsid w:val="00340E7C"/>
    <w:rsid w:val="00341054"/>
    <w:rsid w:val="00341350"/>
    <w:rsid w:val="00341C96"/>
    <w:rsid w:val="003425D5"/>
    <w:rsid w:val="003438BC"/>
    <w:rsid w:val="003450C0"/>
    <w:rsid w:val="00345B72"/>
    <w:rsid w:val="003470EF"/>
    <w:rsid w:val="00347756"/>
    <w:rsid w:val="00347A29"/>
    <w:rsid w:val="00347F8D"/>
    <w:rsid w:val="00351D41"/>
    <w:rsid w:val="00351F18"/>
    <w:rsid w:val="00354B6A"/>
    <w:rsid w:val="00355067"/>
    <w:rsid w:val="00355870"/>
    <w:rsid w:val="00361BF5"/>
    <w:rsid w:val="003635D3"/>
    <w:rsid w:val="00364CCF"/>
    <w:rsid w:val="00372627"/>
    <w:rsid w:val="00372EBC"/>
    <w:rsid w:val="00373331"/>
    <w:rsid w:val="00374A52"/>
    <w:rsid w:val="00376E10"/>
    <w:rsid w:val="00380350"/>
    <w:rsid w:val="00380BF3"/>
    <w:rsid w:val="00380C28"/>
    <w:rsid w:val="00383EF3"/>
    <w:rsid w:val="0038595F"/>
    <w:rsid w:val="00387C26"/>
    <w:rsid w:val="00390CB4"/>
    <w:rsid w:val="0039169F"/>
    <w:rsid w:val="003931E4"/>
    <w:rsid w:val="0039427C"/>
    <w:rsid w:val="00394800"/>
    <w:rsid w:val="0039505C"/>
    <w:rsid w:val="0039563C"/>
    <w:rsid w:val="003A0694"/>
    <w:rsid w:val="003A09D3"/>
    <w:rsid w:val="003A1809"/>
    <w:rsid w:val="003A33FC"/>
    <w:rsid w:val="003A36E5"/>
    <w:rsid w:val="003A5BE0"/>
    <w:rsid w:val="003A5C2B"/>
    <w:rsid w:val="003A7E52"/>
    <w:rsid w:val="003B0323"/>
    <w:rsid w:val="003B07D9"/>
    <w:rsid w:val="003B0B50"/>
    <w:rsid w:val="003B2511"/>
    <w:rsid w:val="003B26EB"/>
    <w:rsid w:val="003B436A"/>
    <w:rsid w:val="003B447B"/>
    <w:rsid w:val="003B4DD7"/>
    <w:rsid w:val="003B4EA2"/>
    <w:rsid w:val="003B57C8"/>
    <w:rsid w:val="003B67C2"/>
    <w:rsid w:val="003B7143"/>
    <w:rsid w:val="003B74DE"/>
    <w:rsid w:val="003C0072"/>
    <w:rsid w:val="003C09E8"/>
    <w:rsid w:val="003C13BF"/>
    <w:rsid w:val="003C1A92"/>
    <w:rsid w:val="003C2A15"/>
    <w:rsid w:val="003C33BE"/>
    <w:rsid w:val="003C456C"/>
    <w:rsid w:val="003C5945"/>
    <w:rsid w:val="003C5C15"/>
    <w:rsid w:val="003C7EEB"/>
    <w:rsid w:val="003D05EE"/>
    <w:rsid w:val="003D09F7"/>
    <w:rsid w:val="003D16B4"/>
    <w:rsid w:val="003D3967"/>
    <w:rsid w:val="003D4BF3"/>
    <w:rsid w:val="003D5F60"/>
    <w:rsid w:val="003D61B7"/>
    <w:rsid w:val="003D74AB"/>
    <w:rsid w:val="003E0206"/>
    <w:rsid w:val="003E16E6"/>
    <w:rsid w:val="003E3057"/>
    <w:rsid w:val="003E374D"/>
    <w:rsid w:val="003E500E"/>
    <w:rsid w:val="003F07C2"/>
    <w:rsid w:val="003F3E3F"/>
    <w:rsid w:val="003F482F"/>
    <w:rsid w:val="003F5391"/>
    <w:rsid w:val="003F6EBF"/>
    <w:rsid w:val="003F722B"/>
    <w:rsid w:val="004003AB"/>
    <w:rsid w:val="00400CA5"/>
    <w:rsid w:val="00401557"/>
    <w:rsid w:val="00405D32"/>
    <w:rsid w:val="0040602B"/>
    <w:rsid w:val="00406F2E"/>
    <w:rsid w:val="004101A7"/>
    <w:rsid w:val="00410A8C"/>
    <w:rsid w:val="0041226D"/>
    <w:rsid w:val="00412768"/>
    <w:rsid w:val="004137EF"/>
    <w:rsid w:val="00415BC9"/>
    <w:rsid w:val="00416750"/>
    <w:rsid w:val="0041739F"/>
    <w:rsid w:val="00420C0B"/>
    <w:rsid w:val="00421008"/>
    <w:rsid w:val="004211EE"/>
    <w:rsid w:val="004226E4"/>
    <w:rsid w:val="0042374A"/>
    <w:rsid w:val="00424E07"/>
    <w:rsid w:val="0042699F"/>
    <w:rsid w:val="00427233"/>
    <w:rsid w:val="00427E50"/>
    <w:rsid w:val="00430388"/>
    <w:rsid w:val="00430999"/>
    <w:rsid w:val="004316B9"/>
    <w:rsid w:val="004316D1"/>
    <w:rsid w:val="004348B7"/>
    <w:rsid w:val="00435247"/>
    <w:rsid w:val="004356C9"/>
    <w:rsid w:val="00436CD3"/>
    <w:rsid w:val="004378C0"/>
    <w:rsid w:val="00440B6C"/>
    <w:rsid w:val="004419FB"/>
    <w:rsid w:val="00441A4C"/>
    <w:rsid w:val="004427A5"/>
    <w:rsid w:val="00442D72"/>
    <w:rsid w:val="004439DC"/>
    <w:rsid w:val="00443C3E"/>
    <w:rsid w:val="004451A6"/>
    <w:rsid w:val="00445CAE"/>
    <w:rsid w:val="00446053"/>
    <w:rsid w:val="00446887"/>
    <w:rsid w:val="004468AD"/>
    <w:rsid w:val="00446B46"/>
    <w:rsid w:val="00447126"/>
    <w:rsid w:val="004471BD"/>
    <w:rsid w:val="004473A5"/>
    <w:rsid w:val="00450B4C"/>
    <w:rsid w:val="004521D8"/>
    <w:rsid w:val="004529AF"/>
    <w:rsid w:val="00452CC1"/>
    <w:rsid w:val="00452EB9"/>
    <w:rsid w:val="004534FF"/>
    <w:rsid w:val="004547E1"/>
    <w:rsid w:val="00454DE3"/>
    <w:rsid w:val="004554C8"/>
    <w:rsid w:val="004571B3"/>
    <w:rsid w:val="0046015C"/>
    <w:rsid w:val="0046269B"/>
    <w:rsid w:val="00463B89"/>
    <w:rsid w:val="00465260"/>
    <w:rsid w:val="00465533"/>
    <w:rsid w:val="004655AB"/>
    <w:rsid w:val="004678E2"/>
    <w:rsid w:val="004704BE"/>
    <w:rsid w:val="004736F3"/>
    <w:rsid w:val="00474352"/>
    <w:rsid w:val="004752FD"/>
    <w:rsid w:val="0047538C"/>
    <w:rsid w:val="00475423"/>
    <w:rsid w:val="0047563D"/>
    <w:rsid w:val="00475904"/>
    <w:rsid w:val="00475DD3"/>
    <w:rsid w:val="00476F35"/>
    <w:rsid w:val="004771EA"/>
    <w:rsid w:val="00477641"/>
    <w:rsid w:val="00480ABA"/>
    <w:rsid w:val="0048108B"/>
    <w:rsid w:val="0048165C"/>
    <w:rsid w:val="004839AA"/>
    <w:rsid w:val="00484A16"/>
    <w:rsid w:val="00484B2B"/>
    <w:rsid w:val="00486924"/>
    <w:rsid w:val="004871D3"/>
    <w:rsid w:val="0048785C"/>
    <w:rsid w:val="004878C4"/>
    <w:rsid w:val="00487E4A"/>
    <w:rsid w:val="00490878"/>
    <w:rsid w:val="004915A9"/>
    <w:rsid w:val="00491A42"/>
    <w:rsid w:val="00492370"/>
    <w:rsid w:val="0049309B"/>
    <w:rsid w:val="00494760"/>
    <w:rsid w:val="00495EF7"/>
    <w:rsid w:val="00496A12"/>
    <w:rsid w:val="00496E86"/>
    <w:rsid w:val="00497395"/>
    <w:rsid w:val="004A1150"/>
    <w:rsid w:val="004A1B32"/>
    <w:rsid w:val="004A261D"/>
    <w:rsid w:val="004A302B"/>
    <w:rsid w:val="004A6577"/>
    <w:rsid w:val="004B14A2"/>
    <w:rsid w:val="004B17E5"/>
    <w:rsid w:val="004B2481"/>
    <w:rsid w:val="004B42E7"/>
    <w:rsid w:val="004B4F77"/>
    <w:rsid w:val="004C175D"/>
    <w:rsid w:val="004C1EED"/>
    <w:rsid w:val="004C23A9"/>
    <w:rsid w:val="004C2A35"/>
    <w:rsid w:val="004C33F9"/>
    <w:rsid w:val="004C4099"/>
    <w:rsid w:val="004C472C"/>
    <w:rsid w:val="004C4CD8"/>
    <w:rsid w:val="004C5D35"/>
    <w:rsid w:val="004C6079"/>
    <w:rsid w:val="004C7085"/>
    <w:rsid w:val="004D0BBC"/>
    <w:rsid w:val="004D0C98"/>
    <w:rsid w:val="004D1420"/>
    <w:rsid w:val="004D45FD"/>
    <w:rsid w:val="004D4644"/>
    <w:rsid w:val="004D55E9"/>
    <w:rsid w:val="004D5D7C"/>
    <w:rsid w:val="004D5EED"/>
    <w:rsid w:val="004D6BB8"/>
    <w:rsid w:val="004E19A9"/>
    <w:rsid w:val="004E1E8B"/>
    <w:rsid w:val="004E2DA2"/>
    <w:rsid w:val="004E313A"/>
    <w:rsid w:val="004E3EAA"/>
    <w:rsid w:val="004E46A4"/>
    <w:rsid w:val="004E5867"/>
    <w:rsid w:val="004E73F1"/>
    <w:rsid w:val="004E7831"/>
    <w:rsid w:val="004F12C6"/>
    <w:rsid w:val="004F225B"/>
    <w:rsid w:val="004F34F1"/>
    <w:rsid w:val="004F5856"/>
    <w:rsid w:val="004F69F8"/>
    <w:rsid w:val="004F7B5F"/>
    <w:rsid w:val="0050037D"/>
    <w:rsid w:val="00501E44"/>
    <w:rsid w:val="00502079"/>
    <w:rsid w:val="005022AF"/>
    <w:rsid w:val="00502865"/>
    <w:rsid w:val="00503C44"/>
    <w:rsid w:val="00504C52"/>
    <w:rsid w:val="00504FA1"/>
    <w:rsid w:val="00505ACD"/>
    <w:rsid w:val="00506020"/>
    <w:rsid w:val="00506197"/>
    <w:rsid w:val="00507146"/>
    <w:rsid w:val="00510DA3"/>
    <w:rsid w:val="00511C20"/>
    <w:rsid w:val="0051235F"/>
    <w:rsid w:val="00512559"/>
    <w:rsid w:val="005125C2"/>
    <w:rsid w:val="0051323A"/>
    <w:rsid w:val="00514DAD"/>
    <w:rsid w:val="0051649C"/>
    <w:rsid w:val="005202FB"/>
    <w:rsid w:val="00520B9D"/>
    <w:rsid w:val="005210E0"/>
    <w:rsid w:val="0052133D"/>
    <w:rsid w:val="0052287A"/>
    <w:rsid w:val="0052305D"/>
    <w:rsid w:val="005240DB"/>
    <w:rsid w:val="00525CDC"/>
    <w:rsid w:val="005304B2"/>
    <w:rsid w:val="005314D0"/>
    <w:rsid w:val="00531A66"/>
    <w:rsid w:val="00531E12"/>
    <w:rsid w:val="0053460F"/>
    <w:rsid w:val="00535E21"/>
    <w:rsid w:val="0053694D"/>
    <w:rsid w:val="00537C11"/>
    <w:rsid w:val="00540A77"/>
    <w:rsid w:val="00541CCD"/>
    <w:rsid w:val="00542F90"/>
    <w:rsid w:val="005501D9"/>
    <w:rsid w:val="00550FF9"/>
    <w:rsid w:val="0055161D"/>
    <w:rsid w:val="00552161"/>
    <w:rsid w:val="005538C4"/>
    <w:rsid w:val="00555E61"/>
    <w:rsid w:val="00557500"/>
    <w:rsid w:val="00560E8A"/>
    <w:rsid w:val="0056139D"/>
    <w:rsid w:val="0056178D"/>
    <w:rsid w:val="00562637"/>
    <w:rsid w:val="00562BC6"/>
    <w:rsid w:val="00567783"/>
    <w:rsid w:val="00567A31"/>
    <w:rsid w:val="005708B5"/>
    <w:rsid w:val="0057171F"/>
    <w:rsid w:val="00571A99"/>
    <w:rsid w:val="00572D6E"/>
    <w:rsid w:val="0057383A"/>
    <w:rsid w:val="005755AE"/>
    <w:rsid w:val="00575A7E"/>
    <w:rsid w:val="0057724D"/>
    <w:rsid w:val="00577D64"/>
    <w:rsid w:val="00580461"/>
    <w:rsid w:val="00581185"/>
    <w:rsid w:val="00581801"/>
    <w:rsid w:val="0058224A"/>
    <w:rsid w:val="00583399"/>
    <w:rsid w:val="00584ABF"/>
    <w:rsid w:val="00584DB9"/>
    <w:rsid w:val="00586943"/>
    <w:rsid w:val="00587996"/>
    <w:rsid w:val="005914BC"/>
    <w:rsid w:val="00591601"/>
    <w:rsid w:val="00593D44"/>
    <w:rsid w:val="00593E71"/>
    <w:rsid w:val="005940F0"/>
    <w:rsid w:val="00594CFF"/>
    <w:rsid w:val="005951DC"/>
    <w:rsid w:val="00595257"/>
    <w:rsid w:val="00595CC9"/>
    <w:rsid w:val="00596296"/>
    <w:rsid w:val="005A0E81"/>
    <w:rsid w:val="005A2402"/>
    <w:rsid w:val="005A272D"/>
    <w:rsid w:val="005A2CD1"/>
    <w:rsid w:val="005A3123"/>
    <w:rsid w:val="005A42AB"/>
    <w:rsid w:val="005A45F6"/>
    <w:rsid w:val="005A62CA"/>
    <w:rsid w:val="005A6CC5"/>
    <w:rsid w:val="005A7520"/>
    <w:rsid w:val="005A7C5E"/>
    <w:rsid w:val="005B1194"/>
    <w:rsid w:val="005B13C5"/>
    <w:rsid w:val="005B15E0"/>
    <w:rsid w:val="005B1F66"/>
    <w:rsid w:val="005B1FED"/>
    <w:rsid w:val="005B233E"/>
    <w:rsid w:val="005B2771"/>
    <w:rsid w:val="005B27FF"/>
    <w:rsid w:val="005B35BB"/>
    <w:rsid w:val="005B3861"/>
    <w:rsid w:val="005B38C8"/>
    <w:rsid w:val="005B6772"/>
    <w:rsid w:val="005C05EB"/>
    <w:rsid w:val="005C0C7C"/>
    <w:rsid w:val="005C13B8"/>
    <w:rsid w:val="005C1E6A"/>
    <w:rsid w:val="005C3492"/>
    <w:rsid w:val="005C365D"/>
    <w:rsid w:val="005C4171"/>
    <w:rsid w:val="005C51EC"/>
    <w:rsid w:val="005D24FD"/>
    <w:rsid w:val="005D349D"/>
    <w:rsid w:val="005D523F"/>
    <w:rsid w:val="005D5CB9"/>
    <w:rsid w:val="005D7BB7"/>
    <w:rsid w:val="005E02F0"/>
    <w:rsid w:val="005E4104"/>
    <w:rsid w:val="005E51AA"/>
    <w:rsid w:val="005E61A5"/>
    <w:rsid w:val="005E7F6F"/>
    <w:rsid w:val="005F1B5B"/>
    <w:rsid w:val="005F28F0"/>
    <w:rsid w:val="005F3000"/>
    <w:rsid w:val="005F3D61"/>
    <w:rsid w:val="005F5539"/>
    <w:rsid w:val="005F6CB7"/>
    <w:rsid w:val="005F740E"/>
    <w:rsid w:val="005F7762"/>
    <w:rsid w:val="006031C7"/>
    <w:rsid w:val="0060570F"/>
    <w:rsid w:val="0060584A"/>
    <w:rsid w:val="006077DE"/>
    <w:rsid w:val="00607C66"/>
    <w:rsid w:val="006109F3"/>
    <w:rsid w:val="00613188"/>
    <w:rsid w:val="0061337C"/>
    <w:rsid w:val="00613A62"/>
    <w:rsid w:val="006151F2"/>
    <w:rsid w:val="00615A36"/>
    <w:rsid w:val="00622E38"/>
    <w:rsid w:val="00622F18"/>
    <w:rsid w:val="0062345C"/>
    <w:rsid w:val="00623DE0"/>
    <w:rsid w:val="00624E4C"/>
    <w:rsid w:val="006258F2"/>
    <w:rsid w:val="00625944"/>
    <w:rsid w:val="00626171"/>
    <w:rsid w:val="00627423"/>
    <w:rsid w:val="00627A8F"/>
    <w:rsid w:val="00627C0E"/>
    <w:rsid w:val="00627CE7"/>
    <w:rsid w:val="00632E2D"/>
    <w:rsid w:val="0063532B"/>
    <w:rsid w:val="006358F5"/>
    <w:rsid w:val="00636DDE"/>
    <w:rsid w:val="006370AC"/>
    <w:rsid w:val="006370B8"/>
    <w:rsid w:val="00637DE6"/>
    <w:rsid w:val="0064035D"/>
    <w:rsid w:val="0064147D"/>
    <w:rsid w:val="006447AD"/>
    <w:rsid w:val="006458AA"/>
    <w:rsid w:val="006466DF"/>
    <w:rsid w:val="00646CE6"/>
    <w:rsid w:val="00646E33"/>
    <w:rsid w:val="00652B50"/>
    <w:rsid w:val="0065431A"/>
    <w:rsid w:val="0065461C"/>
    <w:rsid w:val="006548A9"/>
    <w:rsid w:val="00655750"/>
    <w:rsid w:val="00655931"/>
    <w:rsid w:val="00670254"/>
    <w:rsid w:val="006722C0"/>
    <w:rsid w:val="00674D43"/>
    <w:rsid w:val="00675AAB"/>
    <w:rsid w:val="006769C6"/>
    <w:rsid w:val="00677FE8"/>
    <w:rsid w:val="0068076A"/>
    <w:rsid w:val="00683DFD"/>
    <w:rsid w:val="00684111"/>
    <w:rsid w:val="006843CE"/>
    <w:rsid w:val="006873DC"/>
    <w:rsid w:val="00687FA2"/>
    <w:rsid w:val="00690264"/>
    <w:rsid w:val="00690735"/>
    <w:rsid w:val="006916AE"/>
    <w:rsid w:val="0069216E"/>
    <w:rsid w:val="00692535"/>
    <w:rsid w:val="00693CDF"/>
    <w:rsid w:val="00694C2B"/>
    <w:rsid w:val="006953EB"/>
    <w:rsid w:val="006A1336"/>
    <w:rsid w:val="006A1E32"/>
    <w:rsid w:val="006A39C6"/>
    <w:rsid w:val="006A3EA8"/>
    <w:rsid w:val="006A430E"/>
    <w:rsid w:val="006A4BB9"/>
    <w:rsid w:val="006A4E23"/>
    <w:rsid w:val="006A531D"/>
    <w:rsid w:val="006A6291"/>
    <w:rsid w:val="006A6E7D"/>
    <w:rsid w:val="006B0121"/>
    <w:rsid w:val="006B09F7"/>
    <w:rsid w:val="006B1966"/>
    <w:rsid w:val="006B1EE5"/>
    <w:rsid w:val="006B2C33"/>
    <w:rsid w:val="006B30C1"/>
    <w:rsid w:val="006B4214"/>
    <w:rsid w:val="006B4E20"/>
    <w:rsid w:val="006B50FB"/>
    <w:rsid w:val="006B532B"/>
    <w:rsid w:val="006B597D"/>
    <w:rsid w:val="006B5FEE"/>
    <w:rsid w:val="006B7266"/>
    <w:rsid w:val="006B7C24"/>
    <w:rsid w:val="006C235B"/>
    <w:rsid w:val="006C2F75"/>
    <w:rsid w:val="006C3F60"/>
    <w:rsid w:val="006C53EA"/>
    <w:rsid w:val="006C72DC"/>
    <w:rsid w:val="006C7F0E"/>
    <w:rsid w:val="006D1523"/>
    <w:rsid w:val="006D1A93"/>
    <w:rsid w:val="006D1BCA"/>
    <w:rsid w:val="006D28A0"/>
    <w:rsid w:val="006D3ABA"/>
    <w:rsid w:val="006D49C5"/>
    <w:rsid w:val="006D5E0B"/>
    <w:rsid w:val="006D6F3E"/>
    <w:rsid w:val="006D7071"/>
    <w:rsid w:val="006E0010"/>
    <w:rsid w:val="006E058F"/>
    <w:rsid w:val="006E0FA2"/>
    <w:rsid w:val="006E11F4"/>
    <w:rsid w:val="006E1511"/>
    <w:rsid w:val="006E298F"/>
    <w:rsid w:val="006E3F8C"/>
    <w:rsid w:val="006E44CC"/>
    <w:rsid w:val="006E5864"/>
    <w:rsid w:val="006E5C67"/>
    <w:rsid w:val="006E6E95"/>
    <w:rsid w:val="006E762F"/>
    <w:rsid w:val="006F0E99"/>
    <w:rsid w:val="006F2BC5"/>
    <w:rsid w:val="006F304A"/>
    <w:rsid w:val="006F4B49"/>
    <w:rsid w:val="006F4D41"/>
    <w:rsid w:val="006F5E91"/>
    <w:rsid w:val="006F66BF"/>
    <w:rsid w:val="006F6D6B"/>
    <w:rsid w:val="006F6E00"/>
    <w:rsid w:val="006F79A5"/>
    <w:rsid w:val="00700CC0"/>
    <w:rsid w:val="00702342"/>
    <w:rsid w:val="00702836"/>
    <w:rsid w:val="00703023"/>
    <w:rsid w:val="007042C8"/>
    <w:rsid w:val="00704454"/>
    <w:rsid w:val="007057D1"/>
    <w:rsid w:val="00706251"/>
    <w:rsid w:val="00707B82"/>
    <w:rsid w:val="00710031"/>
    <w:rsid w:val="00710D92"/>
    <w:rsid w:val="00711178"/>
    <w:rsid w:val="007121C6"/>
    <w:rsid w:val="00712351"/>
    <w:rsid w:val="00712B8F"/>
    <w:rsid w:val="00712FF6"/>
    <w:rsid w:val="00713E53"/>
    <w:rsid w:val="007164C4"/>
    <w:rsid w:val="00716A5D"/>
    <w:rsid w:val="00716B37"/>
    <w:rsid w:val="00717A15"/>
    <w:rsid w:val="007203DC"/>
    <w:rsid w:val="00722854"/>
    <w:rsid w:val="0072343C"/>
    <w:rsid w:val="007238CC"/>
    <w:rsid w:val="007248D8"/>
    <w:rsid w:val="00725C39"/>
    <w:rsid w:val="007264EE"/>
    <w:rsid w:val="007271C9"/>
    <w:rsid w:val="007276E4"/>
    <w:rsid w:val="00730033"/>
    <w:rsid w:val="00730F18"/>
    <w:rsid w:val="007315B6"/>
    <w:rsid w:val="007324CB"/>
    <w:rsid w:val="00732AD3"/>
    <w:rsid w:val="00733DB0"/>
    <w:rsid w:val="007349ED"/>
    <w:rsid w:val="00735A14"/>
    <w:rsid w:val="00735A8B"/>
    <w:rsid w:val="007367E5"/>
    <w:rsid w:val="00737349"/>
    <w:rsid w:val="00737949"/>
    <w:rsid w:val="0074031D"/>
    <w:rsid w:val="0074071C"/>
    <w:rsid w:val="007408E7"/>
    <w:rsid w:val="00740990"/>
    <w:rsid w:val="00740AD5"/>
    <w:rsid w:val="00742CC5"/>
    <w:rsid w:val="0074313E"/>
    <w:rsid w:val="007433A0"/>
    <w:rsid w:val="00743923"/>
    <w:rsid w:val="0074545C"/>
    <w:rsid w:val="00746535"/>
    <w:rsid w:val="00746D48"/>
    <w:rsid w:val="00750B1A"/>
    <w:rsid w:val="00752A64"/>
    <w:rsid w:val="00752B00"/>
    <w:rsid w:val="00756104"/>
    <w:rsid w:val="00756587"/>
    <w:rsid w:val="00756792"/>
    <w:rsid w:val="0076398E"/>
    <w:rsid w:val="0076479E"/>
    <w:rsid w:val="00765882"/>
    <w:rsid w:val="00765ABA"/>
    <w:rsid w:val="00766ECA"/>
    <w:rsid w:val="007715CC"/>
    <w:rsid w:val="00771D4A"/>
    <w:rsid w:val="0077274F"/>
    <w:rsid w:val="007749E4"/>
    <w:rsid w:val="00774C72"/>
    <w:rsid w:val="00775D12"/>
    <w:rsid w:val="00777196"/>
    <w:rsid w:val="00780E1E"/>
    <w:rsid w:val="00780F9A"/>
    <w:rsid w:val="00781BAF"/>
    <w:rsid w:val="00781D2C"/>
    <w:rsid w:val="007832E9"/>
    <w:rsid w:val="007833B2"/>
    <w:rsid w:val="00783BEA"/>
    <w:rsid w:val="00783DC5"/>
    <w:rsid w:val="007863A0"/>
    <w:rsid w:val="0078770B"/>
    <w:rsid w:val="00790B0C"/>
    <w:rsid w:val="007916E3"/>
    <w:rsid w:val="00791BBC"/>
    <w:rsid w:val="007923C5"/>
    <w:rsid w:val="00793C5E"/>
    <w:rsid w:val="00794F40"/>
    <w:rsid w:val="0079788C"/>
    <w:rsid w:val="0079792F"/>
    <w:rsid w:val="00797CA3"/>
    <w:rsid w:val="007A2295"/>
    <w:rsid w:val="007A2873"/>
    <w:rsid w:val="007A70E6"/>
    <w:rsid w:val="007B17C3"/>
    <w:rsid w:val="007B1A14"/>
    <w:rsid w:val="007B2EFF"/>
    <w:rsid w:val="007B5921"/>
    <w:rsid w:val="007B6180"/>
    <w:rsid w:val="007B7546"/>
    <w:rsid w:val="007B75E5"/>
    <w:rsid w:val="007C1AFC"/>
    <w:rsid w:val="007C2C42"/>
    <w:rsid w:val="007C3543"/>
    <w:rsid w:val="007C3AEF"/>
    <w:rsid w:val="007C3F71"/>
    <w:rsid w:val="007C45F2"/>
    <w:rsid w:val="007C49A6"/>
    <w:rsid w:val="007C4BE1"/>
    <w:rsid w:val="007C59B5"/>
    <w:rsid w:val="007C69C5"/>
    <w:rsid w:val="007C788D"/>
    <w:rsid w:val="007D0D85"/>
    <w:rsid w:val="007D363A"/>
    <w:rsid w:val="007D4B6F"/>
    <w:rsid w:val="007D4FA6"/>
    <w:rsid w:val="007D58A1"/>
    <w:rsid w:val="007D6D7C"/>
    <w:rsid w:val="007D7B59"/>
    <w:rsid w:val="007D7D27"/>
    <w:rsid w:val="007E02AB"/>
    <w:rsid w:val="007E070E"/>
    <w:rsid w:val="007E1005"/>
    <w:rsid w:val="007E1475"/>
    <w:rsid w:val="007E2716"/>
    <w:rsid w:val="007E2C4D"/>
    <w:rsid w:val="007E4BCC"/>
    <w:rsid w:val="007E56FE"/>
    <w:rsid w:val="007E5A5B"/>
    <w:rsid w:val="007F02D0"/>
    <w:rsid w:val="007F215C"/>
    <w:rsid w:val="007F283D"/>
    <w:rsid w:val="007F36BA"/>
    <w:rsid w:val="007F42BB"/>
    <w:rsid w:val="007F4D86"/>
    <w:rsid w:val="007F52B8"/>
    <w:rsid w:val="007F54C4"/>
    <w:rsid w:val="007F7BE9"/>
    <w:rsid w:val="008000E7"/>
    <w:rsid w:val="00800E03"/>
    <w:rsid w:val="00801746"/>
    <w:rsid w:val="00801AE2"/>
    <w:rsid w:val="008035BF"/>
    <w:rsid w:val="0080511D"/>
    <w:rsid w:val="00806941"/>
    <w:rsid w:val="00806D54"/>
    <w:rsid w:val="00806DC5"/>
    <w:rsid w:val="008076C1"/>
    <w:rsid w:val="00807EB3"/>
    <w:rsid w:val="0081097C"/>
    <w:rsid w:val="008112D3"/>
    <w:rsid w:val="008115FA"/>
    <w:rsid w:val="0081198B"/>
    <w:rsid w:val="00812634"/>
    <w:rsid w:val="00813066"/>
    <w:rsid w:val="00813D9F"/>
    <w:rsid w:val="00815080"/>
    <w:rsid w:val="0081554E"/>
    <w:rsid w:val="00816637"/>
    <w:rsid w:val="00817193"/>
    <w:rsid w:val="00817C8D"/>
    <w:rsid w:val="0082024C"/>
    <w:rsid w:val="008217E6"/>
    <w:rsid w:val="00822F3B"/>
    <w:rsid w:val="00823031"/>
    <w:rsid w:val="00823107"/>
    <w:rsid w:val="0082369E"/>
    <w:rsid w:val="00825C3F"/>
    <w:rsid w:val="00825FB0"/>
    <w:rsid w:val="00830FD0"/>
    <w:rsid w:val="008325FE"/>
    <w:rsid w:val="00834987"/>
    <w:rsid w:val="00835897"/>
    <w:rsid w:val="00836795"/>
    <w:rsid w:val="008370B0"/>
    <w:rsid w:val="00840671"/>
    <w:rsid w:val="0084079A"/>
    <w:rsid w:val="008410AD"/>
    <w:rsid w:val="0084139B"/>
    <w:rsid w:val="008415CA"/>
    <w:rsid w:val="00842523"/>
    <w:rsid w:val="00844069"/>
    <w:rsid w:val="00844F3B"/>
    <w:rsid w:val="008464B5"/>
    <w:rsid w:val="00847263"/>
    <w:rsid w:val="00850155"/>
    <w:rsid w:val="00850A53"/>
    <w:rsid w:val="00851C17"/>
    <w:rsid w:val="00851D2A"/>
    <w:rsid w:val="00852C40"/>
    <w:rsid w:val="00853C61"/>
    <w:rsid w:val="0085418B"/>
    <w:rsid w:val="008558E4"/>
    <w:rsid w:val="00855A7D"/>
    <w:rsid w:val="00856C40"/>
    <w:rsid w:val="008617DF"/>
    <w:rsid w:val="00861ADC"/>
    <w:rsid w:val="0086284D"/>
    <w:rsid w:val="00862B41"/>
    <w:rsid w:val="0086620E"/>
    <w:rsid w:val="00867272"/>
    <w:rsid w:val="00867807"/>
    <w:rsid w:val="00870C47"/>
    <w:rsid w:val="008712E4"/>
    <w:rsid w:val="00871C81"/>
    <w:rsid w:val="00871C88"/>
    <w:rsid w:val="00872B17"/>
    <w:rsid w:val="00872DC7"/>
    <w:rsid w:val="0087320E"/>
    <w:rsid w:val="00875EF9"/>
    <w:rsid w:val="008774C3"/>
    <w:rsid w:val="008774F8"/>
    <w:rsid w:val="00880DA4"/>
    <w:rsid w:val="00881CB1"/>
    <w:rsid w:val="00882782"/>
    <w:rsid w:val="008831FE"/>
    <w:rsid w:val="00883E23"/>
    <w:rsid w:val="00883E69"/>
    <w:rsid w:val="00884E3F"/>
    <w:rsid w:val="00885562"/>
    <w:rsid w:val="0088587F"/>
    <w:rsid w:val="00885BCE"/>
    <w:rsid w:val="008873E8"/>
    <w:rsid w:val="008877D7"/>
    <w:rsid w:val="00891BB9"/>
    <w:rsid w:val="00892DCE"/>
    <w:rsid w:val="00893C90"/>
    <w:rsid w:val="00894448"/>
    <w:rsid w:val="008955B9"/>
    <w:rsid w:val="00895888"/>
    <w:rsid w:val="00896AD7"/>
    <w:rsid w:val="00896F32"/>
    <w:rsid w:val="008A17E4"/>
    <w:rsid w:val="008A3081"/>
    <w:rsid w:val="008A3D42"/>
    <w:rsid w:val="008A4E6B"/>
    <w:rsid w:val="008A573A"/>
    <w:rsid w:val="008A5D17"/>
    <w:rsid w:val="008B2BD0"/>
    <w:rsid w:val="008B5DBC"/>
    <w:rsid w:val="008B60F7"/>
    <w:rsid w:val="008B79DF"/>
    <w:rsid w:val="008B7F5F"/>
    <w:rsid w:val="008C013F"/>
    <w:rsid w:val="008C10A0"/>
    <w:rsid w:val="008C268F"/>
    <w:rsid w:val="008C3CBE"/>
    <w:rsid w:val="008C4485"/>
    <w:rsid w:val="008C5BA1"/>
    <w:rsid w:val="008C661F"/>
    <w:rsid w:val="008D2C7A"/>
    <w:rsid w:val="008D31B5"/>
    <w:rsid w:val="008D544D"/>
    <w:rsid w:val="008D61F2"/>
    <w:rsid w:val="008D6ED9"/>
    <w:rsid w:val="008E0C6C"/>
    <w:rsid w:val="008E0D77"/>
    <w:rsid w:val="008E166B"/>
    <w:rsid w:val="008E1AFB"/>
    <w:rsid w:val="008E2CBA"/>
    <w:rsid w:val="008E32DC"/>
    <w:rsid w:val="008E3958"/>
    <w:rsid w:val="008E4070"/>
    <w:rsid w:val="008E4721"/>
    <w:rsid w:val="008E5880"/>
    <w:rsid w:val="008E7534"/>
    <w:rsid w:val="008E7C53"/>
    <w:rsid w:val="008F07EE"/>
    <w:rsid w:val="008F0A72"/>
    <w:rsid w:val="008F1066"/>
    <w:rsid w:val="008F2C3B"/>
    <w:rsid w:val="008F2DF5"/>
    <w:rsid w:val="008F30B8"/>
    <w:rsid w:val="008F344A"/>
    <w:rsid w:val="008F4349"/>
    <w:rsid w:val="008F4645"/>
    <w:rsid w:val="008F48B6"/>
    <w:rsid w:val="008F4BAE"/>
    <w:rsid w:val="008F6115"/>
    <w:rsid w:val="008F7245"/>
    <w:rsid w:val="008F7278"/>
    <w:rsid w:val="008F7935"/>
    <w:rsid w:val="008F7AB7"/>
    <w:rsid w:val="00900ACA"/>
    <w:rsid w:val="00903A6A"/>
    <w:rsid w:val="00904436"/>
    <w:rsid w:val="00905D93"/>
    <w:rsid w:val="009066F0"/>
    <w:rsid w:val="00910583"/>
    <w:rsid w:val="00910C2B"/>
    <w:rsid w:val="009114E8"/>
    <w:rsid w:val="00915837"/>
    <w:rsid w:val="00915FB8"/>
    <w:rsid w:val="00917E09"/>
    <w:rsid w:val="00922B14"/>
    <w:rsid w:val="00922B8E"/>
    <w:rsid w:val="00922CE2"/>
    <w:rsid w:val="00923A3B"/>
    <w:rsid w:val="00925396"/>
    <w:rsid w:val="009257B6"/>
    <w:rsid w:val="00926153"/>
    <w:rsid w:val="00927213"/>
    <w:rsid w:val="009274A4"/>
    <w:rsid w:val="00931E4C"/>
    <w:rsid w:val="0093316B"/>
    <w:rsid w:val="009332EF"/>
    <w:rsid w:val="009335DA"/>
    <w:rsid w:val="0093388B"/>
    <w:rsid w:val="009346A3"/>
    <w:rsid w:val="00934A00"/>
    <w:rsid w:val="00935F32"/>
    <w:rsid w:val="009363BD"/>
    <w:rsid w:val="009364AE"/>
    <w:rsid w:val="0093678D"/>
    <w:rsid w:val="00936E50"/>
    <w:rsid w:val="00937EE5"/>
    <w:rsid w:val="0094146A"/>
    <w:rsid w:val="009417F3"/>
    <w:rsid w:val="00942E2E"/>
    <w:rsid w:val="00943C14"/>
    <w:rsid w:val="00944372"/>
    <w:rsid w:val="0094778E"/>
    <w:rsid w:val="00953476"/>
    <w:rsid w:val="00953603"/>
    <w:rsid w:val="00956900"/>
    <w:rsid w:val="009608B2"/>
    <w:rsid w:val="00961317"/>
    <w:rsid w:val="00962015"/>
    <w:rsid w:val="009645F9"/>
    <w:rsid w:val="00964B80"/>
    <w:rsid w:val="00970441"/>
    <w:rsid w:val="009709F2"/>
    <w:rsid w:val="00973A4D"/>
    <w:rsid w:val="009742B3"/>
    <w:rsid w:val="009743AB"/>
    <w:rsid w:val="00974F02"/>
    <w:rsid w:val="00976261"/>
    <w:rsid w:val="00982E98"/>
    <w:rsid w:val="009831F4"/>
    <w:rsid w:val="00983779"/>
    <w:rsid w:val="0098602C"/>
    <w:rsid w:val="0098606D"/>
    <w:rsid w:val="00991673"/>
    <w:rsid w:val="009921AA"/>
    <w:rsid w:val="00993231"/>
    <w:rsid w:val="009936D5"/>
    <w:rsid w:val="009942AC"/>
    <w:rsid w:val="00995365"/>
    <w:rsid w:val="0099585A"/>
    <w:rsid w:val="00995F43"/>
    <w:rsid w:val="009977FE"/>
    <w:rsid w:val="009A0356"/>
    <w:rsid w:val="009A25D8"/>
    <w:rsid w:val="009A27B4"/>
    <w:rsid w:val="009A289D"/>
    <w:rsid w:val="009A3CBF"/>
    <w:rsid w:val="009A4BB3"/>
    <w:rsid w:val="009A4DB2"/>
    <w:rsid w:val="009A53DD"/>
    <w:rsid w:val="009B28DC"/>
    <w:rsid w:val="009B325F"/>
    <w:rsid w:val="009B455E"/>
    <w:rsid w:val="009B506F"/>
    <w:rsid w:val="009C4700"/>
    <w:rsid w:val="009C4B84"/>
    <w:rsid w:val="009C51C8"/>
    <w:rsid w:val="009C5940"/>
    <w:rsid w:val="009C629A"/>
    <w:rsid w:val="009C675B"/>
    <w:rsid w:val="009C693D"/>
    <w:rsid w:val="009C7230"/>
    <w:rsid w:val="009C7D51"/>
    <w:rsid w:val="009D10D4"/>
    <w:rsid w:val="009D1D6F"/>
    <w:rsid w:val="009D3069"/>
    <w:rsid w:val="009D3281"/>
    <w:rsid w:val="009D34E8"/>
    <w:rsid w:val="009D3AFB"/>
    <w:rsid w:val="009D42A7"/>
    <w:rsid w:val="009D485C"/>
    <w:rsid w:val="009D4C0A"/>
    <w:rsid w:val="009D545E"/>
    <w:rsid w:val="009D5DCB"/>
    <w:rsid w:val="009D7FFA"/>
    <w:rsid w:val="009E0D99"/>
    <w:rsid w:val="009E23D2"/>
    <w:rsid w:val="009E25E4"/>
    <w:rsid w:val="009E3738"/>
    <w:rsid w:val="009E4B29"/>
    <w:rsid w:val="009E5664"/>
    <w:rsid w:val="009E681F"/>
    <w:rsid w:val="009E73D6"/>
    <w:rsid w:val="009E780F"/>
    <w:rsid w:val="009F06EB"/>
    <w:rsid w:val="009F1495"/>
    <w:rsid w:val="009F1FF0"/>
    <w:rsid w:val="009F2435"/>
    <w:rsid w:val="009F24D8"/>
    <w:rsid w:val="009F31F4"/>
    <w:rsid w:val="009F409E"/>
    <w:rsid w:val="009F40E4"/>
    <w:rsid w:val="009F4701"/>
    <w:rsid w:val="009F61C9"/>
    <w:rsid w:val="009F6F5C"/>
    <w:rsid w:val="009F7122"/>
    <w:rsid w:val="009F74B6"/>
    <w:rsid w:val="00A01B56"/>
    <w:rsid w:val="00A02612"/>
    <w:rsid w:val="00A04D5F"/>
    <w:rsid w:val="00A05F20"/>
    <w:rsid w:val="00A05FC5"/>
    <w:rsid w:val="00A07CE1"/>
    <w:rsid w:val="00A104C0"/>
    <w:rsid w:val="00A11A23"/>
    <w:rsid w:val="00A12761"/>
    <w:rsid w:val="00A201E4"/>
    <w:rsid w:val="00A20E00"/>
    <w:rsid w:val="00A21248"/>
    <w:rsid w:val="00A21748"/>
    <w:rsid w:val="00A21F2B"/>
    <w:rsid w:val="00A22434"/>
    <w:rsid w:val="00A2482B"/>
    <w:rsid w:val="00A25563"/>
    <w:rsid w:val="00A26356"/>
    <w:rsid w:val="00A275C5"/>
    <w:rsid w:val="00A301A7"/>
    <w:rsid w:val="00A3140A"/>
    <w:rsid w:val="00A3154D"/>
    <w:rsid w:val="00A322E4"/>
    <w:rsid w:val="00A327F3"/>
    <w:rsid w:val="00A332DB"/>
    <w:rsid w:val="00A34A40"/>
    <w:rsid w:val="00A355DA"/>
    <w:rsid w:val="00A359A3"/>
    <w:rsid w:val="00A3719B"/>
    <w:rsid w:val="00A3755F"/>
    <w:rsid w:val="00A40F44"/>
    <w:rsid w:val="00A42194"/>
    <w:rsid w:val="00A42461"/>
    <w:rsid w:val="00A437D4"/>
    <w:rsid w:val="00A43E7B"/>
    <w:rsid w:val="00A444BB"/>
    <w:rsid w:val="00A445BF"/>
    <w:rsid w:val="00A46356"/>
    <w:rsid w:val="00A46E13"/>
    <w:rsid w:val="00A46EF9"/>
    <w:rsid w:val="00A5196B"/>
    <w:rsid w:val="00A53909"/>
    <w:rsid w:val="00A54BCA"/>
    <w:rsid w:val="00A54CE5"/>
    <w:rsid w:val="00A5502B"/>
    <w:rsid w:val="00A6049C"/>
    <w:rsid w:val="00A60DB8"/>
    <w:rsid w:val="00A615A6"/>
    <w:rsid w:val="00A617C4"/>
    <w:rsid w:val="00A63549"/>
    <w:rsid w:val="00A635BE"/>
    <w:rsid w:val="00A65464"/>
    <w:rsid w:val="00A6581C"/>
    <w:rsid w:val="00A65831"/>
    <w:rsid w:val="00A65ED7"/>
    <w:rsid w:val="00A661DF"/>
    <w:rsid w:val="00A665DF"/>
    <w:rsid w:val="00A668D1"/>
    <w:rsid w:val="00A668DB"/>
    <w:rsid w:val="00A66B60"/>
    <w:rsid w:val="00A66DB2"/>
    <w:rsid w:val="00A6723D"/>
    <w:rsid w:val="00A673D7"/>
    <w:rsid w:val="00A676B8"/>
    <w:rsid w:val="00A67900"/>
    <w:rsid w:val="00A67922"/>
    <w:rsid w:val="00A67E3A"/>
    <w:rsid w:val="00A7249C"/>
    <w:rsid w:val="00A72753"/>
    <w:rsid w:val="00A72B7A"/>
    <w:rsid w:val="00A73553"/>
    <w:rsid w:val="00A742B1"/>
    <w:rsid w:val="00A74402"/>
    <w:rsid w:val="00A74991"/>
    <w:rsid w:val="00A75603"/>
    <w:rsid w:val="00A8016E"/>
    <w:rsid w:val="00A80D61"/>
    <w:rsid w:val="00A80DF2"/>
    <w:rsid w:val="00A83D48"/>
    <w:rsid w:val="00A87A43"/>
    <w:rsid w:val="00A87C15"/>
    <w:rsid w:val="00A9002B"/>
    <w:rsid w:val="00A90328"/>
    <w:rsid w:val="00A90352"/>
    <w:rsid w:val="00A90D87"/>
    <w:rsid w:val="00A910AD"/>
    <w:rsid w:val="00A92591"/>
    <w:rsid w:val="00A926CF"/>
    <w:rsid w:val="00A939E1"/>
    <w:rsid w:val="00A94421"/>
    <w:rsid w:val="00A94693"/>
    <w:rsid w:val="00A97FA3"/>
    <w:rsid w:val="00AA01E2"/>
    <w:rsid w:val="00AA09BE"/>
    <w:rsid w:val="00AA4C57"/>
    <w:rsid w:val="00AA53F3"/>
    <w:rsid w:val="00AA57AF"/>
    <w:rsid w:val="00AA5A6C"/>
    <w:rsid w:val="00AA6BD6"/>
    <w:rsid w:val="00AA7637"/>
    <w:rsid w:val="00AB050C"/>
    <w:rsid w:val="00AB10A5"/>
    <w:rsid w:val="00AB1587"/>
    <w:rsid w:val="00AB1F44"/>
    <w:rsid w:val="00AB21A3"/>
    <w:rsid w:val="00AB569D"/>
    <w:rsid w:val="00AB58D0"/>
    <w:rsid w:val="00AB59DF"/>
    <w:rsid w:val="00AB6117"/>
    <w:rsid w:val="00AB69D1"/>
    <w:rsid w:val="00AB755B"/>
    <w:rsid w:val="00AB75DB"/>
    <w:rsid w:val="00AC0E3B"/>
    <w:rsid w:val="00AC1B5E"/>
    <w:rsid w:val="00AC3B2F"/>
    <w:rsid w:val="00AC3FBD"/>
    <w:rsid w:val="00AC5161"/>
    <w:rsid w:val="00AC518E"/>
    <w:rsid w:val="00AC5876"/>
    <w:rsid w:val="00AD0A16"/>
    <w:rsid w:val="00AD0EC0"/>
    <w:rsid w:val="00AD2653"/>
    <w:rsid w:val="00AD2CA6"/>
    <w:rsid w:val="00AD4202"/>
    <w:rsid w:val="00AD5983"/>
    <w:rsid w:val="00AD5CA3"/>
    <w:rsid w:val="00AD605D"/>
    <w:rsid w:val="00AD70E9"/>
    <w:rsid w:val="00AD710E"/>
    <w:rsid w:val="00AE08A4"/>
    <w:rsid w:val="00AE23AA"/>
    <w:rsid w:val="00AE31A2"/>
    <w:rsid w:val="00AE4754"/>
    <w:rsid w:val="00AE62D5"/>
    <w:rsid w:val="00AE6DB9"/>
    <w:rsid w:val="00AF003F"/>
    <w:rsid w:val="00AF01C1"/>
    <w:rsid w:val="00AF10F2"/>
    <w:rsid w:val="00AF2206"/>
    <w:rsid w:val="00AF3173"/>
    <w:rsid w:val="00AF4AC8"/>
    <w:rsid w:val="00AF4DC9"/>
    <w:rsid w:val="00AF5088"/>
    <w:rsid w:val="00AF5B66"/>
    <w:rsid w:val="00B01593"/>
    <w:rsid w:val="00B01651"/>
    <w:rsid w:val="00B0260F"/>
    <w:rsid w:val="00B0287D"/>
    <w:rsid w:val="00B0359C"/>
    <w:rsid w:val="00B03EC8"/>
    <w:rsid w:val="00B05C34"/>
    <w:rsid w:val="00B061AE"/>
    <w:rsid w:val="00B078CF"/>
    <w:rsid w:val="00B10507"/>
    <w:rsid w:val="00B119C6"/>
    <w:rsid w:val="00B11F61"/>
    <w:rsid w:val="00B122C7"/>
    <w:rsid w:val="00B1485F"/>
    <w:rsid w:val="00B14F51"/>
    <w:rsid w:val="00B16CE5"/>
    <w:rsid w:val="00B173F3"/>
    <w:rsid w:val="00B20056"/>
    <w:rsid w:val="00B2163F"/>
    <w:rsid w:val="00B21A9C"/>
    <w:rsid w:val="00B2396B"/>
    <w:rsid w:val="00B23BA6"/>
    <w:rsid w:val="00B23C7B"/>
    <w:rsid w:val="00B2700F"/>
    <w:rsid w:val="00B32135"/>
    <w:rsid w:val="00B33B39"/>
    <w:rsid w:val="00B34444"/>
    <w:rsid w:val="00B3743F"/>
    <w:rsid w:val="00B400D8"/>
    <w:rsid w:val="00B4244F"/>
    <w:rsid w:val="00B427AA"/>
    <w:rsid w:val="00B4490D"/>
    <w:rsid w:val="00B50D45"/>
    <w:rsid w:val="00B52C78"/>
    <w:rsid w:val="00B55010"/>
    <w:rsid w:val="00B56B62"/>
    <w:rsid w:val="00B5791C"/>
    <w:rsid w:val="00B57B17"/>
    <w:rsid w:val="00B6186F"/>
    <w:rsid w:val="00B62148"/>
    <w:rsid w:val="00B629AD"/>
    <w:rsid w:val="00B630B6"/>
    <w:rsid w:val="00B6412D"/>
    <w:rsid w:val="00B65243"/>
    <w:rsid w:val="00B65C96"/>
    <w:rsid w:val="00B66027"/>
    <w:rsid w:val="00B6663F"/>
    <w:rsid w:val="00B66E7C"/>
    <w:rsid w:val="00B70365"/>
    <w:rsid w:val="00B71545"/>
    <w:rsid w:val="00B71734"/>
    <w:rsid w:val="00B7677A"/>
    <w:rsid w:val="00B771BE"/>
    <w:rsid w:val="00B771E4"/>
    <w:rsid w:val="00B80DFD"/>
    <w:rsid w:val="00B80EE6"/>
    <w:rsid w:val="00B817C3"/>
    <w:rsid w:val="00B83282"/>
    <w:rsid w:val="00B83693"/>
    <w:rsid w:val="00B8385C"/>
    <w:rsid w:val="00B83C0C"/>
    <w:rsid w:val="00B85030"/>
    <w:rsid w:val="00B87BD0"/>
    <w:rsid w:val="00B87C0A"/>
    <w:rsid w:val="00B91171"/>
    <w:rsid w:val="00B92002"/>
    <w:rsid w:val="00B925CC"/>
    <w:rsid w:val="00B94EEF"/>
    <w:rsid w:val="00B957FE"/>
    <w:rsid w:val="00B95F98"/>
    <w:rsid w:val="00B96B82"/>
    <w:rsid w:val="00BA0908"/>
    <w:rsid w:val="00BA4112"/>
    <w:rsid w:val="00BA5702"/>
    <w:rsid w:val="00BA7487"/>
    <w:rsid w:val="00BB3070"/>
    <w:rsid w:val="00BB34D1"/>
    <w:rsid w:val="00BB6C6B"/>
    <w:rsid w:val="00BB7B01"/>
    <w:rsid w:val="00BC0C2C"/>
    <w:rsid w:val="00BC169C"/>
    <w:rsid w:val="00BC28AF"/>
    <w:rsid w:val="00BC3C19"/>
    <w:rsid w:val="00BC6420"/>
    <w:rsid w:val="00BC6D95"/>
    <w:rsid w:val="00BC7F18"/>
    <w:rsid w:val="00BD0724"/>
    <w:rsid w:val="00BD077C"/>
    <w:rsid w:val="00BD094B"/>
    <w:rsid w:val="00BD0DD7"/>
    <w:rsid w:val="00BD179D"/>
    <w:rsid w:val="00BD1974"/>
    <w:rsid w:val="00BD2D49"/>
    <w:rsid w:val="00BD3311"/>
    <w:rsid w:val="00BD4EE2"/>
    <w:rsid w:val="00BD68C9"/>
    <w:rsid w:val="00BE1982"/>
    <w:rsid w:val="00BE2BF3"/>
    <w:rsid w:val="00BE2DCC"/>
    <w:rsid w:val="00BE44B2"/>
    <w:rsid w:val="00BE503D"/>
    <w:rsid w:val="00BE507F"/>
    <w:rsid w:val="00BE6D3B"/>
    <w:rsid w:val="00BE77F8"/>
    <w:rsid w:val="00BE7AA8"/>
    <w:rsid w:val="00BF239F"/>
    <w:rsid w:val="00BF38A2"/>
    <w:rsid w:val="00BF428C"/>
    <w:rsid w:val="00BF462C"/>
    <w:rsid w:val="00BF5551"/>
    <w:rsid w:val="00BF6D59"/>
    <w:rsid w:val="00BF727E"/>
    <w:rsid w:val="00C00551"/>
    <w:rsid w:val="00C00CDC"/>
    <w:rsid w:val="00C0138D"/>
    <w:rsid w:val="00C01465"/>
    <w:rsid w:val="00C014BA"/>
    <w:rsid w:val="00C01F8A"/>
    <w:rsid w:val="00C02DDC"/>
    <w:rsid w:val="00C04B47"/>
    <w:rsid w:val="00C065E1"/>
    <w:rsid w:val="00C07A72"/>
    <w:rsid w:val="00C07F16"/>
    <w:rsid w:val="00C116BC"/>
    <w:rsid w:val="00C143BF"/>
    <w:rsid w:val="00C149A4"/>
    <w:rsid w:val="00C17EFB"/>
    <w:rsid w:val="00C20C8B"/>
    <w:rsid w:val="00C212F7"/>
    <w:rsid w:val="00C21685"/>
    <w:rsid w:val="00C21D03"/>
    <w:rsid w:val="00C22189"/>
    <w:rsid w:val="00C2252A"/>
    <w:rsid w:val="00C22D05"/>
    <w:rsid w:val="00C22F45"/>
    <w:rsid w:val="00C24BCD"/>
    <w:rsid w:val="00C26EBE"/>
    <w:rsid w:val="00C27C0A"/>
    <w:rsid w:val="00C27CC5"/>
    <w:rsid w:val="00C30681"/>
    <w:rsid w:val="00C322E7"/>
    <w:rsid w:val="00C33BA5"/>
    <w:rsid w:val="00C33CF4"/>
    <w:rsid w:val="00C3595D"/>
    <w:rsid w:val="00C36142"/>
    <w:rsid w:val="00C36DBA"/>
    <w:rsid w:val="00C36F09"/>
    <w:rsid w:val="00C37394"/>
    <w:rsid w:val="00C37F03"/>
    <w:rsid w:val="00C37F33"/>
    <w:rsid w:val="00C418FE"/>
    <w:rsid w:val="00C41CB8"/>
    <w:rsid w:val="00C41E66"/>
    <w:rsid w:val="00C41F88"/>
    <w:rsid w:val="00C42933"/>
    <w:rsid w:val="00C45DD8"/>
    <w:rsid w:val="00C4677E"/>
    <w:rsid w:val="00C467E9"/>
    <w:rsid w:val="00C46865"/>
    <w:rsid w:val="00C513AE"/>
    <w:rsid w:val="00C54C8E"/>
    <w:rsid w:val="00C55A15"/>
    <w:rsid w:val="00C568DB"/>
    <w:rsid w:val="00C57145"/>
    <w:rsid w:val="00C573B8"/>
    <w:rsid w:val="00C60B6D"/>
    <w:rsid w:val="00C61A5C"/>
    <w:rsid w:val="00C62A5B"/>
    <w:rsid w:val="00C63200"/>
    <w:rsid w:val="00C64A4E"/>
    <w:rsid w:val="00C6508B"/>
    <w:rsid w:val="00C6550C"/>
    <w:rsid w:val="00C657EF"/>
    <w:rsid w:val="00C6780B"/>
    <w:rsid w:val="00C706A7"/>
    <w:rsid w:val="00C70B68"/>
    <w:rsid w:val="00C71DB9"/>
    <w:rsid w:val="00C7208E"/>
    <w:rsid w:val="00C76060"/>
    <w:rsid w:val="00C76792"/>
    <w:rsid w:val="00C77E3B"/>
    <w:rsid w:val="00C809A8"/>
    <w:rsid w:val="00C80C4A"/>
    <w:rsid w:val="00C83202"/>
    <w:rsid w:val="00C83AFC"/>
    <w:rsid w:val="00C86239"/>
    <w:rsid w:val="00C873EB"/>
    <w:rsid w:val="00C87868"/>
    <w:rsid w:val="00C90113"/>
    <w:rsid w:val="00C90F98"/>
    <w:rsid w:val="00C91749"/>
    <w:rsid w:val="00C95A68"/>
    <w:rsid w:val="00C95CA8"/>
    <w:rsid w:val="00C95F29"/>
    <w:rsid w:val="00CA0869"/>
    <w:rsid w:val="00CA0FC3"/>
    <w:rsid w:val="00CA264F"/>
    <w:rsid w:val="00CA2C85"/>
    <w:rsid w:val="00CA2C87"/>
    <w:rsid w:val="00CA2DA9"/>
    <w:rsid w:val="00CA4385"/>
    <w:rsid w:val="00CA573A"/>
    <w:rsid w:val="00CA6CA5"/>
    <w:rsid w:val="00CB1310"/>
    <w:rsid w:val="00CB2B21"/>
    <w:rsid w:val="00CB3E4B"/>
    <w:rsid w:val="00CB658E"/>
    <w:rsid w:val="00CC05E2"/>
    <w:rsid w:val="00CC19EF"/>
    <w:rsid w:val="00CC25D3"/>
    <w:rsid w:val="00CC28B6"/>
    <w:rsid w:val="00CC2C05"/>
    <w:rsid w:val="00CC36F4"/>
    <w:rsid w:val="00CC38F8"/>
    <w:rsid w:val="00CC43CB"/>
    <w:rsid w:val="00CC445A"/>
    <w:rsid w:val="00CC4488"/>
    <w:rsid w:val="00CC4CEA"/>
    <w:rsid w:val="00CC6148"/>
    <w:rsid w:val="00CC6395"/>
    <w:rsid w:val="00CC6A2A"/>
    <w:rsid w:val="00CC7B1F"/>
    <w:rsid w:val="00CD0F87"/>
    <w:rsid w:val="00CD113A"/>
    <w:rsid w:val="00CD1847"/>
    <w:rsid w:val="00CD18F9"/>
    <w:rsid w:val="00CD2355"/>
    <w:rsid w:val="00CD4444"/>
    <w:rsid w:val="00CD4913"/>
    <w:rsid w:val="00CD4A8C"/>
    <w:rsid w:val="00CD5079"/>
    <w:rsid w:val="00CD5798"/>
    <w:rsid w:val="00CD588A"/>
    <w:rsid w:val="00CD6F9F"/>
    <w:rsid w:val="00CE0636"/>
    <w:rsid w:val="00CE088D"/>
    <w:rsid w:val="00CE0FBD"/>
    <w:rsid w:val="00CE1522"/>
    <w:rsid w:val="00CE2CEB"/>
    <w:rsid w:val="00CE2EAA"/>
    <w:rsid w:val="00CE32F4"/>
    <w:rsid w:val="00CE35A4"/>
    <w:rsid w:val="00CE40E8"/>
    <w:rsid w:val="00CE5DF7"/>
    <w:rsid w:val="00CF0796"/>
    <w:rsid w:val="00CF0A52"/>
    <w:rsid w:val="00CF0A8B"/>
    <w:rsid w:val="00CF41AD"/>
    <w:rsid w:val="00CF4A49"/>
    <w:rsid w:val="00CF6CEB"/>
    <w:rsid w:val="00CF6DF5"/>
    <w:rsid w:val="00CF738B"/>
    <w:rsid w:val="00CF73E0"/>
    <w:rsid w:val="00D01201"/>
    <w:rsid w:val="00D01E23"/>
    <w:rsid w:val="00D022AD"/>
    <w:rsid w:val="00D02550"/>
    <w:rsid w:val="00D02AFA"/>
    <w:rsid w:val="00D02C8F"/>
    <w:rsid w:val="00D03C43"/>
    <w:rsid w:val="00D0432E"/>
    <w:rsid w:val="00D056C9"/>
    <w:rsid w:val="00D05DA8"/>
    <w:rsid w:val="00D0639E"/>
    <w:rsid w:val="00D117DA"/>
    <w:rsid w:val="00D11AC9"/>
    <w:rsid w:val="00D12F77"/>
    <w:rsid w:val="00D13F5F"/>
    <w:rsid w:val="00D1520D"/>
    <w:rsid w:val="00D1618E"/>
    <w:rsid w:val="00D200E5"/>
    <w:rsid w:val="00D2014F"/>
    <w:rsid w:val="00D20BD9"/>
    <w:rsid w:val="00D21EF8"/>
    <w:rsid w:val="00D2280A"/>
    <w:rsid w:val="00D22BF6"/>
    <w:rsid w:val="00D252F3"/>
    <w:rsid w:val="00D25F78"/>
    <w:rsid w:val="00D26397"/>
    <w:rsid w:val="00D268FC"/>
    <w:rsid w:val="00D26A86"/>
    <w:rsid w:val="00D27678"/>
    <w:rsid w:val="00D30270"/>
    <w:rsid w:val="00D30B1B"/>
    <w:rsid w:val="00D3352B"/>
    <w:rsid w:val="00D34CBE"/>
    <w:rsid w:val="00D37431"/>
    <w:rsid w:val="00D37E0B"/>
    <w:rsid w:val="00D41D6C"/>
    <w:rsid w:val="00D42979"/>
    <w:rsid w:val="00D4595E"/>
    <w:rsid w:val="00D47E22"/>
    <w:rsid w:val="00D5053A"/>
    <w:rsid w:val="00D507A4"/>
    <w:rsid w:val="00D50D9C"/>
    <w:rsid w:val="00D516A9"/>
    <w:rsid w:val="00D51C77"/>
    <w:rsid w:val="00D53742"/>
    <w:rsid w:val="00D55530"/>
    <w:rsid w:val="00D563FA"/>
    <w:rsid w:val="00D578AC"/>
    <w:rsid w:val="00D60F54"/>
    <w:rsid w:val="00D62D69"/>
    <w:rsid w:val="00D641BF"/>
    <w:rsid w:val="00D64B17"/>
    <w:rsid w:val="00D64B32"/>
    <w:rsid w:val="00D66B3F"/>
    <w:rsid w:val="00D66B77"/>
    <w:rsid w:val="00D66E79"/>
    <w:rsid w:val="00D70775"/>
    <w:rsid w:val="00D72D3F"/>
    <w:rsid w:val="00D73485"/>
    <w:rsid w:val="00D74BDE"/>
    <w:rsid w:val="00D772B5"/>
    <w:rsid w:val="00D7776B"/>
    <w:rsid w:val="00D802A5"/>
    <w:rsid w:val="00D80E2A"/>
    <w:rsid w:val="00D8212A"/>
    <w:rsid w:val="00D82141"/>
    <w:rsid w:val="00D83D14"/>
    <w:rsid w:val="00D84399"/>
    <w:rsid w:val="00D8796C"/>
    <w:rsid w:val="00D87C1C"/>
    <w:rsid w:val="00D9465D"/>
    <w:rsid w:val="00D947FF"/>
    <w:rsid w:val="00D95A94"/>
    <w:rsid w:val="00D962AB"/>
    <w:rsid w:val="00D9677D"/>
    <w:rsid w:val="00D96C54"/>
    <w:rsid w:val="00D97156"/>
    <w:rsid w:val="00D97691"/>
    <w:rsid w:val="00DA0100"/>
    <w:rsid w:val="00DA1829"/>
    <w:rsid w:val="00DA34A1"/>
    <w:rsid w:val="00DA3B1D"/>
    <w:rsid w:val="00DA7513"/>
    <w:rsid w:val="00DB0922"/>
    <w:rsid w:val="00DB1585"/>
    <w:rsid w:val="00DB192D"/>
    <w:rsid w:val="00DB2789"/>
    <w:rsid w:val="00DB2863"/>
    <w:rsid w:val="00DB3F04"/>
    <w:rsid w:val="00DB4138"/>
    <w:rsid w:val="00DB495C"/>
    <w:rsid w:val="00DB4D58"/>
    <w:rsid w:val="00DB4D7C"/>
    <w:rsid w:val="00DB4DF1"/>
    <w:rsid w:val="00DB4E63"/>
    <w:rsid w:val="00DB68D0"/>
    <w:rsid w:val="00DB7BB1"/>
    <w:rsid w:val="00DC072F"/>
    <w:rsid w:val="00DC114E"/>
    <w:rsid w:val="00DC2562"/>
    <w:rsid w:val="00DC25CF"/>
    <w:rsid w:val="00DC31FA"/>
    <w:rsid w:val="00DC3F9F"/>
    <w:rsid w:val="00DC6C38"/>
    <w:rsid w:val="00DC748D"/>
    <w:rsid w:val="00DC7F74"/>
    <w:rsid w:val="00DD0B73"/>
    <w:rsid w:val="00DD2A1E"/>
    <w:rsid w:val="00DD4B94"/>
    <w:rsid w:val="00DD5A33"/>
    <w:rsid w:val="00DD6558"/>
    <w:rsid w:val="00DD75C4"/>
    <w:rsid w:val="00DE18D3"/>
    <w:rsid w:val="00DE335E"/>
    <w:rsid w:val="00DE416D"/>
    <w:rsid w:val="00DE4335"/>
    <w:rsid w:val="00DE59F1"/>
    <w:rsid w:val="00DE5E77"/>
    <w:rsid w:val="00DE69FE"/>
    <w:rsid w:val="00DE6C75"/>
    <w:rsid w:val="00DE7BEB"/>
    <w:rsid w:val="00DF0633"/>
    <w:rsid w:val="00DF209C"/>
    <w:rsid w:val="00DF2AD3"/>
    <w:rsid w:val="00DF78E4"/>
    <w:rsid w:val="00E00774"/>
    <w:rsid w:val="00E01160"/>
    <w:rsid w:val="00E01B03"/>
    <w:rsid w:val="00E0207E"/>
    <w:rsid w:val="00E0233E"/>
    <w:rsid w:val="00E04189"/>
    <w:rsid w:val="00E04CD1"/>
    <w:rsid w:val="00E05C94"/>
    <w:rsid w:val="00E05FA2"/>
    <w:rsid w:val="00E07BDC"/>
    <w:rsid w:val="00E1122E"/>
    <w:rsid w:val="00E125B1"/>
    <w:rsid w:val="00E13AAC"/>
    <w:rsid w:val="00E142AB"/>
    <w:rsid w:val="00E1603A"/>
    <w:rsid w:val="00E1746C"/>
    <w:rsid w:val="00E17E0D"/>
    <w:rsid w:val="00E20D1A"/>
    <w:rsid w:val="00E22C59"/>
    <w:rsid w:val="00E2354B"/>
    <w:rsid w:val="00E27850"/>
    <w:rsid w:val="00E30F7D"/>
    <w:rsid w:val="00E31764"/>
    <w:rsid w:val="00E34A31"/>
    <w:rsid w:val="00E35670"/>
    <w:rsid w:val="00E3574E"/>
    <w:rsid w:val="00E35981"/>
    <w:rsid w:val="00E3720C"/>
    <w:rsid w:val="00E37B9A"/>
    <w:rsid w:val="00E4119C"/>
    <w:rsid w:val="00E44387"/>
    <w:rsid w:val="00E44636"/>
    <w:rsid w:val="00E44685"/>
    <w:rsid w:val="00E44911"/>
    <w:rsid w:val="00E4545A"/>
    <w:rsid w:val="00E47EFC"/>
    <w:rsid w:val="00E50BEF"/>
    <w:rsid w:val="00E50FBC"/>
    <w:rsid w:val="00E51C28"/>
    <w:rsid w:val="00E5221E"/>
    <w:rsid w:val="00E523C9"/>
    <w:rsid w:val="00E536E6"/>
    <w:rsid w:val="00E54048"/>
    <w:rsid w:val="00E55125"/>
    <w:rsid w:val="00E551B1"/>
    <w:rsid w:val="00E55453"/>
    <w:rsid w:val="00E55572"/>
    <w:rsid w:val="00E55A4D"/>
    <w:rsid w:val="00E6006C"/>
    <w:rsid w:val="00E6452C"/>
    <w:rsid w:val="00E64C1E"/>
    <w:rsid w:val="00E64DC4"/>
    <w:rsid w:val="00E6552F"/>
    <w:rsid w:val="00E66412"/>
    <w:rsid w:val="00E710CD"/>
    <w:rsid w:val="00E7191C"/>
    <w:rsid w:val="00E71CCE"/>
    <w:rsid w:val="00E725CD"/>
    <w:rsid w:val="00E735D1"/>
    <w:rsid w:val="00E73D2A"/>
    <w:rsid w:val="00E74595"/>
    <w:rsid w:val="00E74701"/>
    <w:rsid w:val="00E74B02"/>
    <w:rsid w:val="00E74CBE"/>
    <w:rsid w:val="00E74CE9"/>
    <w:rsid w:val="00E75123"/>
    <w:rsid w:val="00E752F0"/>
    <w:rsid w:val="00E76057"/>
    <w:rsid w:val="00E816F8"/>
    <w:rsid w:val="00E818E3"/>
    <w:rsid w:val="00E81A27"/>
    <w:rsid w:val="00E82376"/>
    <w:rsid w:val="00E83099"/>
    <w:rsid w:val="00E831AC"/>
    <w:rsid w:val="00E83906"/>
    <w:rsid w:val="00E83B98"/>
    <w:rsid w:val="00E8748E"/>
    <w:rsid w:val="00E87A14"/>
    <w:rsid w:val="00E87F64"/>
    <w:rsid w:val="00E9050A"/>
    <w:rsid w:val="00E9090F"/>
    <w:rsid w:val="00E90EB3"/>
    <w:rsid w:val="00E92082"/>
    <w:rsid w:val="00E945D6"/>
    <w:rsid w:val="00E94DBC"/>
    <w:rsid w:val="00E95657"/>
    <w:rsid w:val="00E957E6"/>
    <w:rsid w:val="00EA19E6"/>
    <w:rsid w:val="00EA1C33"/>
    <w:rsid w:val="00EA2AFB"/>
    <w:rsid w:val="00EA4ACB"/>
    <w:rsid w:val="00EA5B0D"/>
    <w:rsid w:val="00EA5B36"/>
    <w:rsid w:val="00EA6443"/>
    <w:rsid w:val="00EA6D4D"/>
    <w:rsid w:val="00EA6DFE"/>
    <w:rsid w:val="00EA79E9"/>
    <w:rsid w:val="00EB195F"/>
    <w:rsid w:val="00EB33CA"/>
    <w:rsid w:val="00EB453C"/>
    <w:rsid w:val="00EB45FE"/>
    <w:rsid w:val="00EB703F"/>
    <w:rsid w:val="00EB7953"/>
    <w:rsid w:val="00EC03C0"/>
    <w:rsid w:val="00EC0639"/>
    <w:rsid w:val="00EC110A"/>
    <w:rsid w:val="00EC11C6"/>
    <w:rsid w:val="00EC2A1D"/>
    <w:rsid w:val="00EC2C9E"/>
    <w:rsid w:val="00EC2E42"/>
    <w:rsid w:val="00EC36DE"/>
    <w:rsid w:val="00EC4FB7"/>
    <w:rsid w:val="00EC7D8E"/>
    <w:rsid w:val="00ED0C5B"/>
    <w:rsid w:val="00ED33E2"/>
    <w:rsid w:val="00ED36EA"/>
    <w:rsid w:val="00ED6341"/>
    <w:rsid w:val="00ED668D"/>
    <w:rsid w:val="00ED689E"/>
    <w:rsid w:val="00ED7734"/>
    <w:rsid w:val="00EE1B12"/>
    <w:rsid w:val="00EE3C12"/>
    <w:rsid w:val="00EE4825"/>
    <w:rsid w:val="00EE4899"/>
    <w:rsid w:val="00EE5B95"/>
    <w:rsid w:val="00EE6B6D"/>
    <w:rsid w:val="00EE7BD0"/>
    <w:rsid w:val="00EF043F"/>
    <w:rsid w:val="00EF11E6"/>
    <w:rsid w:val="00EF2DDE"/>
    <w:rsid w:val="00EF467A"/>
    <w:rsid w:val="00EF4791"/>
    <w:rsid w:val="00EF7191"/>
    <w:rsid w:val="00EF79B2"/>
    <w:rsid w:val="00F008B4"/>
    <w:rsid w:val="00F00A4F"/>
    <w:rsid w:val="00F01BC9"/>
    <w:rsid w:val="00F03972"/>
    <w:rsid w:val="00F03B97"/>
    <w:rsid w:val="00F056A4"/>
    <w:rsid w:val="00F06D13"/>
    <w:rsid w:val="00F157A9"/>
    <w:rsid w:val="00F16549"/>
    <w:rsid w:val="00F16948"/>
    <w:rsid w:val="00F1722A"/>
    <w:rsid w:val="00F20085"/>
    <w:rsid w:val="00F25033"/>
    <w:rsid w:val="00F2717E"/>
    <w:rsid w:val="00F274C8"/>
    <w:rsid w:val="00F27B6F"/>
    <w:rsid w:val="00F3061B"/>
    <w:rsid w:val="00F31834"/>
    <w:rsid w:val="00F31F30"/>
    <w:rsid w:val="00F32A05"/>
    <w:rsid w:val="00F335A3"/>
    <w:rsid w:val="00F35040"/>
    <w:rsid w:val="00F35672"/>
    <w:rsid w:val="00F358C8"/>
    <w:rsid w:val="00F404D5"/>
    <w:rsid w:val="00F42516"/>
    <w:rsid w:val="00F44288"/>
    <w:rsid w:val="00F45923"/>
    <w:rsid w:val="00F46D02"/>
    <w:rsid w:val="00F475F7"/>
    <w:rsid w:val="00F50283"/>
    <w:rsid w:val="00F51B2B"/>
    <w:rsid w:val="00F51B32"/>
    <w:rsid w:val="00F52226"/>
    <w:rsid w:val="00F524CE"/>
    <w:rsid w:val="00F52792"/>
    <w:rsid w:val="00F53B7F"/>
    <w:rsid w:val="00F5449D"/>
    <w:rsid w:val="00F55B6C"/>
    <w:rsid w:val="00F61485"/>
    <w:rsid w:val="00F62C37"/>
    <w:rsid w:val="00F63946"/>
    <w:rsid w:val="00F63B1D"/>
    <w:rsid w:val="00F65AFF"/>
    <w:rsid w:val="00F6601E"/>
    <w:rsid w:val="00F6647C"/>
    <w:rsid w:val="00F66510"/>
    <w:rsid w:val="00F66A94"/>
    <w:rsid w:val="00F66AFB"/>
    <w:rsid w:val="00F6759B"/>
    <w:rsid w:val="00F67E0D"/>
    <w:rsid w:val="00F71122"/>
    <w:rsid w:val="00F7140D"/>
    <w:rsid w:val="00F7383C"/>
    <w:rsid w:val="00F74638"/>
    <w:rsid w:val="00F76027"/>
    <w:rsid w:val="00F76806"/>
    <w:rsid w:val="00F7786E"/>
    <w:rsid w:val="00F80B4B"/>
    <w:rsid w:val="00F8323A"/>
    <w:rsid w:val="00F833AC"/>
    <w:rsid w:val="00F83708"/>
    <w:rsid w:val="00F83CAF"/>
    <w:rsid w:val="00F84C7F"/>
    <w:rsid w:val="00F85D69"/>
    <w:rsid w:val="00F86654"/>
    <w:rsid w:val="00F874E0"/>
    <w:rsid w:val="00F8790F"/>
    <w:rsid w:val="00F90D86"/>
    <w:rsid w:val="00F91927"/>
    <w:rsid w:val="00F91C83"/>
    <w:rsid w:val="00F91DF2"/>
    <w:rsid w:val="00F934B4"/>
    <w:rsid w:val="00F945CF"/>
    <w:rsid w:val="00F963BD"/>
    <w:rsid w:val="00F9759D"/>
    <w:rsid w:val="00FA1316"/>
    <w:rsid w:val="00FA2B2B"/>
    <w:rsid w:val="00FA5FB4"/>
    <w:rsid w:val="00FA6DD5"/>
    <w:rsid w:val="00FB10A4"/>
    <w:rsid w:val="00FB1633"/>
    <w:rsid w:val="00FB1813"/>
    <w:rsid w:val="00FB1D15"/>
    <w:rsid w:val="00FB38AD"/>
    <w:rsid w:val="00FB3EE8"/>
    <w:rsid w:val="00FB5140"/>
    <w:rsid w:val="00FB5B6D"/>
    <w:rsid w:val="00FB6886"/>
    <w:rsid w:val="00FB6C0F"/>
    <w:rsid w:val="00FB78BC"/>
    <w:rsid w:val="00FB7C62"/>
    <w:rsid w:val="00FC1572"/>
    <w:rsid w:val="00FC1B18"/>
    <w:rsid w:val="00FC3484"/>
    <w:rsid w:val="00FC36A3"/>
    <w:rsid w:val="00FC3801"/>
    <w:rsid w:val="00FC5450"/>
    <w:rsid w:val="00FC56F7"/>
    <w:rsid w:val="00FC743D"/>
    <w:rsid w:val="00FD0A19"/>
    <w:rsid w:val="00FD1DC2"/>
    <w:rsid w:val="00FD23EA"/>
    <w:rsid w:val="00FD2E3C"/>
    <w:rsid w:val="00FD3A06"/>
    <w:rsid w:val="00FD55CA"/>
    <w:rsid w:val="00FD66A5"/>
    <w:rsid w:val="00FE054C"/>
    <w:rsid w:val="00FE166E"/>
    <w:rsid w:val="00FE16F9"/>
    <w:rsid w:val="00FE1F87"/>
    <w:rsid w:val="00FE2699"/>
    <w:rsid w:val="00FE277E"/>
    <w:rsid w:val="00FE45A2"/>
    <w:rsid w:val="00FE4992"/>
    <w:rsid w:val="00FE4F74"/>
    <w:rsid w:val="00FE5026"/>
    <w:rsid w:val="00FE70E2"/>
    <w:rsid w:val="00FE73E2"/>
    <w:rsid w:val="00FE7F3A"/>
    <w:rsid w:val="00FF1014"/>
    <w:rsid w:val="00FF177D"/>
    <w:rsid w:val="00FF4C00"/>
    <w:rsid w:val="00FF55A2"/>
    <w:rsid w:val="00FF5B1C"/>
    <w:rsid w:val="00FF6F6D"/>
    <w:rsid w:val="00FF73DD"/>
    <w:rsid w:val="00FF7A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E4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B119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B1194"/>
  </w:style>
  <w:style w:type="paragraph" w:styleId="Porat">
    <w:name w:val="footer"/>
    <w:basedOn w:val="prastasis"/>
    <w:link w:val="PoratDiagrama"/>
    <w:uiPriority w:val="99"/>
    <w:unhideWhenUsed/>
    <w:rsid w:val="005B119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B1194"/>
  </w:style>
  <w:style w:type="paragraph" w:styleId="Debesliotekstas">
    <w:name w:val="Balloon Text"/>
    <w:basedOn w:val="prastasis"/>
    <w:link w:val="DebesliotekstasDiagrama"/>
    <w:uiPriority w:val="99"/>
    <w:semiHidden/>
    <w:unhideWhenUsed/>
    <w:rsid w:val="00313C5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3C54"/>
    <w:rPr>
      <w:rFonts w:ascii="Segoe UI" w:hAnsi="Segoe UI" w:cs="Segoe UI"/>
      <w:sz w:val="18"/>
      <w:szCs w:val="18"/>
    </w:rPr>
  </w:style>
  <w:style w:type="character" w:styleId="Komentaronuoroda">
    <w:name w:val="annotation reference"/>
    <w:basedOn w:val="Numatytasispastraiposriftas"/>
    <w:uiPriority w:val="99"/>
    <w:semiHidden/>
    <w:unhideWhenUsed/>
    <w:rsid w:val="00313C54"/>
    <w:rPr>
      <w:sz w:val="16"/>
      <w:szCs w:val="16"/>
    </w:rPr>
  </w:style>
  <w:style w:type="paragraph" w:styleId="Komentarotekstas">
    <w:name w:val="annotation text"/>
    <w:basedOn w:val="prastasis"/>
    <w:link w:val="KomentarotekstasDiagrama"/>
    <w:uiPriority w:val="99"/>
    <w:semiHidden/>
    <w:unhideWhenUsed/>
    <w:rsid w:val="00313C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13C54"/>
    <w:rPr>
      <w:sz w:val="20"/>
      <w:szCs w:val="20"/>
    </w:rPr>
  </w:style>
  <w:style w:type="paragraph" w:styleId="Komentarotema">
    <w:name w:val="annotation subject"/>
    <w:basedOn w:val="Komentarotekstas"/>
    <w:next w:val="Komentarotekstas"/>
    <w:link w:val="KomentarotemaDiagrama"/>
    <w:uiPriority w:val="99"/>
    <w:semiHidden/>
    <w:unhideWhenUsed/>
    <w:rsid w:val="00313C54"/>
    <w:rPr>
      <w:b/>
      <w:bCs/>
    </w:rPr>
  </w:style>
  <w:style w:type="character" w:customStyle="1" w:styleId="KomentarotemaDiagrama">
    <w:name w:val="Komentaro tema Diagrama"/>
    <w:basedOn w:val="KomentarotekstasDiagrama"/>
    <w:link w:val="Komentarotema"/>
    <w:uiPriority w:val="99"/>
    <w:semiHidden/>
    <w:rsid w:val="00313C5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B119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B1194"/>
  </w:style>
  <w:style w:type="paragraph" w:styleId="Porat">
    <w:name w:val="footer"/>
    <w:basedOn w:val="prastasis"/>
    <w:link w:val="PoratDiagrama"/>
    <w:uiPriority w:val="99"/>
    <w:unhideWhenUsed/>
    <w:rsid w:val="005B119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B1194"/>
  </w:style>
  <w:style w:type="paragraph" w:styleId="Debesliotekstas">
    <w:name w:val="Balloon Text"/>
    <w:basedOn w:val="prastasis"/>
    <w:link w:val="DebesliotekstasDiagrama"/>
    <w:uiPriority w:val="99"/>
    <w:semiHidden/>
    <w:unhideWhenUsed/>
    <w:rsid w:val="00313C5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3C54"/>
    <w:rPr>
      <w:rFonts w:ascii="Segoe UI" w:hAnsi="Segoe UI" w:cs="Segoe UI"/>
      <w:sz w:val="18"/>
      <w:szCs w:val="18"/>
    </w:rPr>
  </w:style>
  <w:style w:type="character" w:styleId="Komentaronuoroda">
    <w:name w:val="annotation reference"/>
    <w:basedOn w:val="Numatytasispastraiposriftas"/>
    <w:uiPriority w:val="99"/>
    <w:semiHidden/>
    <w:unhideWhenUsed/>
    <w:rsid w:val="00313C54"/>
    <w:rPr>
      <w:sz w:val="16"/>
      <w:szCs w:val="16"/>
    </w:rPr>
  </w:style>
  <w:style w:type="paragraph" w:styleId="Komentarotekstas">
    <w:name w:val="annotation text"/>
    <w:basedOn w:val="prastasis"/>
    <w:link w:val="KomentarotekstasDiagrama"/>
    <w:uiPriority w:val="99"/>
    <w:semiHidden/>
    <w:unhideWhenUsed/>
    <w:rsid w:val="00313C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13C54"/>
    <w:rPr>
      <w:sz w:val="20"/>
      <w:szCs w:val="20"/>
    </w:rPr>
  </w:style>
  <w:style w:type="paragraph" w:styleId="Komentarotema">
    <w:name w:val="annotation subject"/>
    <w:basedOn w:val="Komentarotekstas"/>
    <w:next w:val="Komentarotekstas"/>
    <w:link w:val="KomentarotemaDiagrama"/>
    <w:uiPriority w:val="99"/>
    <w:semiHidden/>
    <w:unhideWhenUsed/>
    <w:rsid w:val="00313C54"/>
    <w:rPr>
      <w:b/>
      <w:bCs/>
    </w:rPr>
  </w:style>
  <w:style w:type="character" w:customStyle="1" w:styleId="KomentarotemaDiagrama">
    <w:name w:val="Komentaro tema Diagrama"/>
    <w:basedOn w:val="KomentarotekstasDiagrama"/>
    <w:link w:val="Komentarotema"/>
    <w:uiPriority w:val="99"/>
    <w:semiHidden/>
    <w:rsid w:val="00313C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495854">
      <w:bodyDiv w:val="1"/>
      <w:marLeft w:val="0"/>
      <w:marRight w:val="0"/>
      <w:marTop w:val="0"/>
      <w:marBottom w:val="0"/>
      <w:divBdr>
        <w:top w:val="none" w:sz="0" w:space="0" w:color="auto"/>
        <w:left w:val="none" w:sz="0" w:space="0" w:color="auto"/>
        <w:bottom w:val="none" w:sz="0" w:space="0" w:color="auto"/>
        <w:right w:val="none" w:sz="0" w:space="0" w:color="auto"/>
      </w:divBdr>
      <w:divsChild>
        <w:div w:id="443303727">
          <w:marLeft w:val="0"/>
          <w:marRight w:val="0"/>
          <w:marTop w:val="0"/>
          <w:marBottom w:val="0"/>
          <w:divBdr>
            <w:top w:val="none" w:sz="0" w:space="0" w:color="auto"/>
            <w:left w:val="none" w:sz="0" w:space="0" w:color="auto"/>
            <w:bottom w:val="none" w:sz="0" w:space="0" w:color="auto"/>
            <w:right w:val="none" w:sz="0" w:space="0" w:color="auto"/>
          </w:divBdr>
          <w:divsChild>
            <w:div w:id="507331593">
              <w:marLeft w:val="0"/>
              <w:marRight w:val="0"/>
              <w:marTop w:val="0"/>
              <w:marBottom w:val="0"/>
              <w:divBdr>
                <w:top w:val="none" w:sz="0" w:space="0" w:color="auto"/>
                <w:left w:val="none" w:sz="0" w:space="0" w:color="auto"/>
                <w:bottom w:val="none" w:sz="0" w:space="0" w:color="auto"/>
                <w:right w:val="none" w:sz="0" w:space="0" w:color="auto"/>
              </w:divBdr>
              <w:divsChild>
                <w:div w:id="308676359">
                  <w:marLeft w:val="0"/>
                  <w:marRight w:val="0"/>
                  <w:marTop w:val="0"/>
                  <w:marBottom w:val="0"/>
                  <w:divBdr>
                    <w:top w:val="none" w:sz="0" w:space="0" w:color="auto"/>
                    <w:left w:val="none" w:sz="0" w:space="0" w:color="auto"/>
                    <w:bottom w:val="none" w:sz="0" w:space="0" w:color="auto"/>
                    <w:right w:val="none" w:sz="0" w:space="0" w:color="auto"/>
                  </w:divBdr>
                  <w:divsChild>
                    <w:div w:id="271281910">
                      <w:marLeft w:val="0"/>
                      <w:marRight w:val="0"/>
                      <w:marTop w:val="0"/>
                      <w:marBottom w:val="0"/>
                      <w:divBdr>
                        <w:top w:val="none" w:sz="0" w:space="0" w:color="auto"/>
                        <w:left w:val="none" w:sz="0" w:space="0" w:color="auto"/>
                        <w:bottom w:val="none" w:sz="0" w:space="0" w:color="auto"/>
                        <w:right w:val="none" w:sz="0" w:space="0" w:color="auto"/>
                      </w:divBdr>
                    </w:div>
                    <w:div w:id="21244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people.xml"
                 Type="http://schemas.microsoft.com/office/2011/relationships/peopl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CB8F5E78</Template>
  <TotalTime>1</TotalTime>
  <Pages>4</Pages>
  <Words>9143</Words>
  <Characters>5212</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14327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2019-08-22T13:09:00Z</dcterms:created>
  <dc:creator>Jurgita Norkienė</dc:creator>
  <cp:lastModifiedBy>Vidmantas Tamulis</cp:lastModifiedBy>
  <dcterms:modified xsi:type="dcterms:W3CDTF">2019-08-22T13:09:00Z</dcterms:modified>
  <cp:revision>4</cp:revision>
</cp:coreProperties>
</file>