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666D6" w14:textId="01D1EA46" w:rsidR="00755A82" w:rsidRPr="00D62103" w:rsidRDefault="00755A82" w:rsidP="00753034">
      <w:pPr>
        <w:spacing w:line="360" w:lineRule="auto"/>
        <w:ind w:firstLine="709"/>
        <w:jc w:val="right"/>
        <w:rPr>
          <w:b/>
          <w:szCs w:val="24"/>
          <w:lang w:eastAsia="lt-LT"/>
        </w:rPr>
      </w:pPr>
      <w:bookmarkStart w:id="0" w:name="_Hlk2319198"/>
      <w:r w:rsidRPr="00D62103">
        <w:rPr>
          <w:b/>
          <w:szCs w:val="24"/>
          <w:lang w:eastAsia="lt-LT"/>
        </w:rPr>
        <w:t>Projekt</w:t>
      </w:r>
      <w:r w:rsidR="00E47693" w:rsidRPr="00D62103">
        <w:rPr>
          <w:b/>
          <w:szCs w:val="24"/>
          <w:lang w:eastAsia="lt-LT"/>
        </w:rPr>
        <w:t>o</w:t>
      </w:r>
    </w:p>
    <w:p w14:paraId="76C4056B" w14:textId="77777777" w:rsidR="00E47693" w:rsidRPr="00D62103" w:rsidRDefault="00E47693" w:rsidP="00753034">
      <w:pPr>
        <w:spacing w:line="360" w:lineRule="auto"/>
        <w:ind w:firstLine="709"/>
        <w:jc w:val="right"/>
        <w:rPr>
          <w:b/>
          <w:szCs w:val="24"/>
          <w:lang w:eastAsia="lt-LT"/>
        </w:rPr>
      </w:pPr>
      <w:r w:rsidRPr="00D62103">
        <w:rPr>
          <w:b/>
          <w:szCs w:val="24"/>
          <w:lang w:eastAsia="lt-LT"/>
        </w:rPr>
        <w:t>lyginamasis variantas</w:t>
      </w:r>
    </w:p>
    <w:p w14:paraId="4FD2E65A" w14:textId="50A05E9D" w:rsidR="00753034" w:rsidRPr="00D62103" w:rsidRDefault="00753034" w:rsidP="00753034">
      <w:pPr>
        <w:spacing w:line="360" w:lineRule="auto"/>
        <w:ind w:firstLine="709"/>
        <w:jc w:val="right"/>
        <w:rPr>
          <w:b/>
          <w:szCs w:val="24"/>
          <w:lang w:eastAsia="lt-LT"/>
        </w:rPr>
      </w:pPr>
    </w:p>
    <w:p w14:paraId="335A8D52" w14:textId="77777777" w:rsidR="00753034" w:rsidRPr="00D62103" w:rsidRDefault="00753034" w:rsidP="00753034">
      <w:pPr>
        <w:spacing w:line="360" w:lineRule="auto"/>
        <w:ind w:firstLine="709"/>
        <w:jc w:val="right"/>
        <w:rPr>
          <w:b/>
          <w:szCs w:val="24"/>
          <w:lang w:eastAsia="lt-LT"/>
        </w:rPr>
      </w:pPr>
    </w:p>
    <w:p w14:paraId="7396DE96" w14:textId="77777777" w:rsidR="00755A82" w:rsidRPr="00D62103" w:rsidRDefault="00755A82" w:rsidP="00753034">
      <w:pPr>
        <w:keepNext/>
        <w:spacing w:line="360" w:lineRule="auto"/>
        <w:ind w:firstLine="709"/>
        <w:jc w:val="center"/>
        <w:rPr>
          <w:b/>
          <w:caps/>
          <w:szCs w:val="24"/>
          <w:lang w:eastAsia="lt-LT"/>
        </w:rPr>
      </w:pPr>
      <w:r w:rsidRPr="00D62103">
        <w:rPr>
          <w:b/>
          <w:caps/>
          <w:szCs w:val="24"/>
          <w:lang w:eastAsia="lt-LT"/>
        </w:rPr>
        <w:t>Lietuvos Respublikos Vyriausybė</w:t>
      </w:r>
    </w:p>
    <w:p w14:paraId="7DE6038B" w14:textId="77777777" w:rsidR="00755A82" w:rsidRPr="00D62103" w:rsidRDefault="00755A82" w:rsidP="00753034">
      <w:pPr>
        <w:spacing w:line="360" w:lineRule="auto"/>
        <w:ind w:firstLine="709"/>
        <w:jc w:val="center"/>
        <w:rPr>
          <w:caps/>
          <w:szCs w:val="24"/>
          <w:lang w:eastAsia="lt-LT"/>
        </w:rPr>
      </w:pPr>
    </w:p>
    <w:p w14:paraId="7C22F0CA" w14:textId="77777777" w:rsidR="00755A82" w:rsidRPr="00D62103" w:rsidRDefault="00755A82" w:rsidP="00753034">
      <w:pPr>
        <w:spacing w:line="360" w:lineRule="auto"/>
        <w:ind w:firstLine="709"/>
        <w:jc w:val="center"/>
        <w:rPr>
          <w:b/>
          <w:caps/>
          <w:szCs w:val="24"/>
          <w:lang w:eastAsia="lt-LT"/>
        </w:rPr>
      </w:pPr>
      <w:r w:rsidRPr="00D62103">
        <w:rPr>
          <w:b/>
          <w:caps/>
          <w:szCs w:val="24"/>
          <w:lang w:eastAsia="lt-LT"/>
        </w:rPr>
        <w:t>nutarimas</w:t>
      </w:r>
    </w:p>
    <w:p w14:paraId="637C7AFA" w14:textId="77777777" w:rsidR="00755A82" w:rsidRPr="00D62103" w:rsidRDefault="00755A82" w:rsidP="00753034">
      <w:pPr>
        <w:spacing w:line="360" w:lineRule="auto"/>
        <w:ind w:right="98" w:firstLine="709"/>
        <w:jc w:val="center"/>
        <w:rPr>
          <w:b/>
          <w:bCs/>
          <w:szCs w:val="24"/>
        </w:rPr>
      </w:pPr>
      <w:r w:rsidRPr="00D62103">
        <w:rPr>
          <w:b/>
          <w:bCs/>
          <w:szCs w:val="24"/>
        </w:rPr>
        <w:t xml:space="preserve">DĖL LIETUVOS RESPUBLIKOS VYRIAUSYBĖS 1994 M. RUGPJŪČIO 11 D. NUTARIMO NR. 728 „DĖL LIETUVOS RESPUBLIKOS VYRIAUSYBĖS DARBO REGLAMENTO PATVIRTINIMO“ PAKEITIMO </w:t>
      </w:r>
    </w:p>
    <w:p w14:paraId="3986C3EE" w14:textId="77777777" w:rsidR="00755A82" w:rsidRPr="00D62103" w:rsidRDefault="00755A82" w:rsidP="00753034">
      <w:pPr>
        <w:tabs>
          <w:tab w:val="center" w:pos="4153"/>
          <w:tab w:val="right" w:pos="8306"/>
        </w:tabs>
        <w:spacing w:line="360" w:lineRule="auto"/>
        <w:ind w:firstLine="709"/>
        <w:rPr>
          <w:szCs w:val="24"/>
          <w:lang w:eastAsia="lt-LT"/>
        </w:rPr>
      </w:pPr>
    </w:p>
    <w:p w14:paraId="021745A6" w14:textId="69DD2FFF" w:rsidR="00755A82" w:rsidRPr="00D62103" w:rsidRDefault="000807B0" w:rsidP="00753034">
      <w:pPr>
        <w:spacing w:line="360" w:lineRule="auto"/>
        <w:ind w:firstLine="709"/>
        <w:jc w:val="center"/>
        <w:rPr>
          <w:szCs w:val="24"/>
          <w:lang w:eastAsia="lt-LT"/>
        </w:rPr>
      </w:pPr>
      <w:r w:rsidRPr="00D62103">
        <w:rPr>
          <w:szCs w:val="24"/>
          <w:lang w:eastAsia="lt-LT"/>
        </w:rPr>
        <w:t>2019 m.</w:t>
      </w:r>
      <w:r w:rsidR="00491015" w:rsidRPr="00D62103">
        <w:rPr>
          <w:szCs w:val="24"/>
          <w:lang w:eastAsia="lt-LT"/>
        </w:rPr>
        <w:t xml:space="preserve">             </w:t>
      </w:r>
      <w:r w:rsidR="00755A82" w:rsidRPr="00D62103">
        <w:rPr>
          <w:szCs w:val="24"/>
          <w:lang w:eastAsia="lt-LT"/>
        </w:rPr>
        <w:t xml:space="preserve">d. Nr. </w:t>
      </w:r>
    </w:p>
    <w:p w14:paraId="51D7B005" w14:textId="77777777" w:rsidR="00755A82" w:rsidRPr="00D62103" w:rsidRDefault="00755A82" w:rsidP="00753034">
      <w:pPr>
        <w:spacing w:line="360" w:lineRule="auto"/>
        <w:ind w:firstLine="709"/>
        <w:jc w:val="center"/>
        <w:rPr>
          <w:szCs w:val="24"/>
          <w:lang w:eastAsia="lt-LT"/>
        </w:rPr>
      </w:pPr>
      <w:r w:rsidRPr="00D62103">
        <w:rPr>
          <w:szCs w:val="24"/>
          <w:lang w:eastAsia="lt-LT"/>
        </w:rPr>
        <w:t>Vilnius</w:t>
      </w:r>
    </w:p>
    <w:p w14:paraId="5A888AEE" w14:textId="77777777" w:rsidR="00755A82" w:rsidRPr="00D62103" w:rsidRDefault="00755A82" w:rsidP="00753034">
      <w:pPr>
        <w:spacing w:line="360" w:lineRule="auto"/>
        <w:ind w:firstLine="709"/>
        <w:jc w:val="center"/>
        <w:rPr>
          <w:szCs w:val="24"/>
          <w:lang w:eastAsia="lt-LT"/>
        </w:rPr>
      </w:pPr>
    </w:p>
    <w:p w14:paraId="4346B882" w14:textId="77777777" w:rsidR="00755A82" w:rsidRPr="00D62103" w:rsidRDefault="00755A82" w:rsidP="00753034">
      <w:pPr>
        <w:spacing w:line="360" w:lineRule="auto"/>
        <w:ind w:firstLine="993"/>
        <w:jc w:val="both"/>
        <w:rPr>
          <w:szCs w:val="24"/>
          <w:lang w:eastAsia="lt-LT"/>
        </w:rPr>
      </w:pPr>
      <w:r w:rsidRPr="00D62103">
        <w:rPr>
          <w:szCs w:val="24"/>
          <w:lang w:eastAsia="lt-LT"/>
        </w:rPr>
        <w:t>Lietuvos Respublikos Vyriausybė</w:t>
      </w:r>
      <w:r w:rsidRPr="00D62103">
        <w:rPr>
          <w:spacing w:val="100"/>
          <w:szCs w:val="24"/>
          <w:lang w:eastAsia="lt-LT"/>
        </w:rPr>
        <w:t xml:space="preserve"> nutari</w:t>
      </w:r>
      <w:r w:rsidRPr="00D62103">
        <w:rPr>
          <w:szCs w:val="24"/>
          <w:lang w:eastAsia="lt-LT"/>
        </w:rPr>
        <w:t>a:</w:t>
      </w:r>
    </w:p>
    <w:p w14:paraId="0B212A39" w14:textId="2E3D668A" w:rsidR="00755A82" w:rsidRPr="00D62103" w:rsidRDefault="00755A82" w:rsidP="00753034">
      <w:pPr>
        <w:pStyle w:val="Sraopastraipa"/>
        <w:numPr>
          <w:ilvl w:val="0"/>
          <w:numId w:val="17"/>
        </w:numPr>
        <w:spacing w:line="360" w:lineRule="auto"/>
        <w:ind w:left="0" w:firstLine="993"/>
        <w:jc w:val="both"/>
        <w:rPr>
          <w:szCs w:val="24"/>
          <w:lang w:eastAsia="lt-LT"/>
        </w:rPr>
      </w:pPr>
      <w:r w:rsidRPr="00D62103">
        <w:rPr>
          <w:szCs w:val="24"/>
          <w:lang w:eastAsia="lt-LT"/>
        </w:rPr>
        <w:t>Pakeisti Lietuvos Respublikos Vyriausybės darbo reglamentą, patvirtintą Lietuvos Respublikos Vyriausybės 1994 m. rugpjūčio 11 d. nutarimu Nr. 728 „Dėl Lietuvos Respublikos Vyriausybės darbo reglamento patvirtinimo</w:t>
      </w:r>
      <w:r w:rsidR="00842400" w:rsidRPr="00D62103">
        <w:rPr>
          <w:szCs w:val="24"/>
          <w:lang w:eastAsia="lt-LT"/>
        </w:rPr>
        <w:t>“</w:t>
      </w:r>
      <w:r w:rsidRPr="00D62103">
        <w:rPr>
          <w:szCs w:val="24"/>
          <w:lang w:eastAsia="lt-LT"/>
        </w:rPr>
        <w:t>:</w:t>
      </w:r>
    </w:p>
    <w:p w14:paraId="125D7BC4" w14:textId="77777777" w:rsidR="00FA0AF3" w:rsidRPr="00D62103" w:rsidRDefault="00FA0AF3" w:rsidP="00753034">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bookmarkStart w:id="1" w:name="_Hlk535414162"/>
      <w:r w:rsidRPr="00D62103">
        <w:rPr>
          <w:szCs w:val="24"/>
          <w:lang w:eastAsia="lt-LT"/>
        </w:rPr>
        <w:t>Pakeisti 1 punktą ir jį išdėstyti taip:</w:t>
      </w:r>
    </w:p>
    <w:p w14:paraId="2761C461" w14:textId="77777777" w:rsidR="00FA0AF3" w:rsidRPr="00D62103" w:rsidRDefault="001C4512"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color w:val="000000"/>
          <w:szCs w:val="24"/>
        </w:rPr>
        <w:t xml:space="preserve">„1. Lietuvos Respublikos Vyriausybės darbo reglamentas (toliau – Reglamentas) nustato Lietuvos Respublikos Vyriausybės </w:t>
      </w:r>
      <w:r w:rsidRPr="00D62103">
        <w:rPr>
          <w:strike/>
          <w:color w:val="000000"/>
          <w:szCs w:val="24"/>
        </w:rPr>
        <w:t>(toliau – Vyriausybė)</w:t>
      </w:r>
      <w:r w:rsidRPr="00D62103">
        <w:rPr>
          <w:color w:val="000000"/>
          <w:szCs w:val="24"/>
        </w:rPr>
        <w:t xml:space="preserve"> darbo tvarką.</w:t>
      </w:r>
      <w:bookmarkStart w:id="2" w:name="_Hlk2321216"/>
      <w:r w:rsidRPr="00D62103">
        <w:rPr>
          <w:color w:val="000000"/>
          <w:szCs w:val="24"/>
        </w:rPr>
        <w:t>“</w:t>
      </w:r>
      <w:bookmarkEnd w:id="2"/>
    </w:p>
    <w:p w14:paraId="6CB77D3A" w14:textId="77777777" w:rsidR="00E47693" w:rsidRPr="00D62103" w:rsidRDefault="00E47693" w:rsidP="00753034">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 xml:space="preserve">Papildyti </w:t>
      </w:r>
      <w:r w:rsidRPr="00D62103">
        <w:rPr>
          <w:szCs w:val="24"/>
          <w:lang w:val="en-GB" w:eastAsia="lt-LT"/>
        </w:rPr>
        <w:t>2</w:t>
      </w:r>
      <w:r w:rsidRPr="00D62103">
        <w:rPr>
          <w:szCs w:val="24"/>
          <w:vertAlign w:val="superscript"/>
          <w:lang w:val="en-GB" w:eastAsia="lt-LT"/>
        </w:rPr>
        <w:t>1</w:t>
      </w:r>
      <w:r w:rsidRPr="00D62103">
        <w:rPr>
          <w:szCs w:val="24"/>
          <w:lang w:val="en-GB" w:eastAsia="lt-LT"/>
        </w:rPr>
        <w:t xml:space="preserve"> </w:t>
      </w:r>
      <w:r w:rsidRPr="00D62103">
        <w:rPr>
          <w:szCs w:val="24"/>
          <w:lang w:eastAsia="lt-LT"/>
        </w:rPr>
        <w:t>punktu:</w:t>
      </w:r>
    </w:p>
    <w:p w14:paraId="564BF88E" w14:textId="03BE868A" w:rsidR="008C3651" w:rsidRPr="00D62103" w:rsidRDefault="00E47693" w:rsidP="00753034">
      <w:pPr>
        <w:tabs>
          <w:tab w:val="left" w:pos="993"/>
        </w:tabs>
        <w:spacing w:line="360" w:lineRule="auto"/>
        <w:ind w:firstLine="709"/>
        <w:jc w:val="both"/>
        <w:rPr>
          <w:b/>
          <w:szCs w:val="24"/>
        </w:rPr>
      </w:pPr>
      <w:r w:rsidRPr="00D62103">
        <w:rPr>
          <w:szCs w:val="24"/>
          <w:lang w:eastAsia="lt-LT"/>
        </w:rPr>
        <w:t>„</w:t>
      </w:r>
      <w:r w:rsidRPr="00D62103">
        <w:rPr>
          <w:b/>
          <w:szCs w:val="24"/>
          <w:lang w:eastAsia="lt-LT"/>
        </w:rPr>
        <w:t>2</w:t>
      </w:r>
      <w:r w:rsidRPr="00D62103">
        <w:rPr>
          <w:b/>
          <w:szCs w:val="24"/>
          <w:vertAlign w:val="superscript"/>
          <w:lang w:eastAsia="lt-LT"/>
        </w:rPr>
        <w:t>1</w:t>
      </w:r>
      <w:r w:rsidR="00E866B2" w:rsidRPr="00D62103">
        <w:rPr>
          <w:b/>
          <w:szCs w:val="24"/>
          <w:lang w:eastAsia="lt-LT"/>
        </w:rPr>
        <w:t xml:space="preserve">. </w:t>
      </w:r>
      <w:r w:rsidR="00510CC7" w:rsidRPr="00D62103">
        <w:rPr>
          <w:b/>
          <w:szCs w:val="24"/>
        </w:rPr>
        <w:t xml:space="preserve">Dirbant su </w:t>
      </w:r>
      <w:r w:rsidR="00510CC7" w:rsidRPr="00D62103">
        <w:rPr>
          <w:b/>
          <w:color w:val="000000"/>
          <w:spacing w:val="-1"/>
          <w:szCs w:val="24"/>
        </w:rPr>
        <w:t>dokumentais, kuriuose yra valstybės ar tarnybos paslaptį sudarančios informacijos</w:t>
      </w:r>
      <w:r w:rsidR="00510CC7" w:rsidRPr="00D62103">
        <w:rPr>
          <w:b/>
          <w:szCs w:val="24"/>
        </w:rPr>
        <w:t>, vadovaujamasi Lietuvos Respublikos valstybės ir tarnybos paslapčių įstatymu, Lietuvos Respublikos Vyriausybės 2018 m. rugpjūčio 13 d. nutarimu Nr. 820 „Dėl Lietuvos Respublikos valstybės ir tarnybos paslapčių įstatymo įgyvendinimo“, kitais teisės aktais, reglamentuojančiais įslaptintos informacijos apsaugą ir administravimą</w:t>
      </w:r>
      <w:r w:rsidR="00D542D8" w:rsidRPr="00D62103">
        <w:rPr>
          <w:b/>
          <w:szCs w:val="24"/>
        </w:rPr>
        <w:t xml:space="preserve"> </w:t>
      </w:r>
      <w:r w:rsidR="00510CC7" w:rsidRPr="00D62103">
        <w:rPr>
          <w:b/>
          <w:szCs w:val="24"/>
        </w:rPr>
        <w:t xml:space="preserve">(toliau </w:t>
      </w:r>
      <w:bookmarkStart w:id="3" w:name="_Hlk536609611"/>
      <w:r w:rsidR="00D92236" w:rsidRPr="00D62103">
        <w:rPr>
          <w:b/>
          <w:szCs w:val="24"/>
        </w:rPr>
        <w:t xml:space="preserve">– </w:t>
      </w:r>
      <w:r w:rsidR="00510CC7" w:rsidRPr="00D62103">
        <w:rPr>
          <w:b/>
          <w:szCs w:val="24"/>
        </w:rPr>
        <w:t>įslaptintos informacijos apsaugą reglamentuojantys teisės aktai)</w:t>
      </w:r>
      <w:bookmarkEnd w:id="3"/>
      <w:r w:rsidR="00510CC7" w:rsidRPr="00D62103">
        <w:rPr>
          <w:b/>
          <w:szCs w:val="24"/>
        </w:rPr>
        <w:t>.</w:t>
      </w:r>
      <w:r w:rsidR="00646AB3" w:rsidRPr="00D62103">
        <w:rPr>
          <w:color w:val="000000"/>
          <w:szCs w:val="24"/>
        </w:rPr>
        <w:t>“</w:t>
      </w:r>
      <w:r w:rsidR="00510CC7" w:rsidRPr="00D62103">
        <w:rPr>
          <w:szCs w:val="24"/>
        </w:rPr>
        <w:t xml:space="preserve"> </w:t>
      </w:r>
      <w:r w:rsidR="00510CC7" w:rsidRPr="00D62103">
        <w:rPr>
          <w:b/>
          <w:szCs w:val="24"/>
        </w:rPr>
        <w:t xml:space="preserve"> </w:t>
      </w:r>
    </w:p>
    <w:p w14:paraId="3B8B3B60" w14:textId="77777777" w:rsidR="00D542D8" w:rsidRPr="00D62103" w:rsidRDefault="008F5C23" w:rsidP="00753034">
      <w:pPr>
        <w:pStyle w:val="Sraopastraipa"/>
        <w:numPr>
          <w:ilvl w:val="1"/>
          <w:numId w:val="2"/>
        </w:numPr>
        <w:tabs>
          <w:tab w:val="left" w:pos="993"/>
        </w:tabs>
        <w:spacing w:line="360" w:lineRule="auto"/>
        <w:jc w:val="both"/>
        <w:rPr>
          <w:szCs w:val="24"/>
        </w:rPr>
      </w:pPr>
      <w:r w:rsidRPr="00D62103">
        <w:rPr>
          <w:szCs w:val="24"/>
        </w:rPr>
        <w:t>Papildyti 2</w:t>
      </w:r>
      <w:r w:rsidRPr="00D62103">
        <w:rPr>
          <w:szCs w:val="24"/>
          <w:vertAlign w:val="superscript"/>
        </w:rPr>
        <w:t>2</w:t>
      </w:r>
      <w:r w:rsidRPr="00D62103">
        <w:rPr>
          <w:szCs w:val="24"/>
        </w:rPr>
        <w:t xml:space="preserve"> punktu:</w:t>
      </w:r>
      <w:r w:rsidR="000F7539" w:rsidRPr="00D62103">
        <w:rPr>
          <w:szCs w:val="24"/>
        </w:rPr>
        <w:t xml:space="preserve"> </w:t>
      </w:r>
    </w:p>
    <w:p w14:paraId="677198E8" w14:textId="43B4440C" w:rsidR="008F5C23" w:rsidRPr="00D62103" w:rsidRDefault="00D542D8" w:rsidP="00753034">
      <w:pPr>
        <w:pStyle w:val="Sraopastraipa"/>
        <w:tabs>
          <w:tab w:val="left" w:pos="993"/>
        </w:tabs>
        <w:spacing w:line="360" w:lineRule="auto"/>
        <w:ind w:left="0" w:firstLine="720"/>
        <w:jc w:val="both"/>
        <w:rPr>
          <w:b/>
          <w:szCs w:val="24"/>
        </w:rPr>
      </w:pPr>
      <w:r w:rsidRPr="00D62103">
        <w:rPr>
          <w:szCs w:val="24"/>
        </w:rPr>
        <w:t>„</w:t>
      </w:r>
      <w:r w:rsidR="008F5C23" w:rsidRPr="00D62103">
        <w:rPr>
          <w:b/>
          <w:szCs w:val="24"/>
        </w:rPr>
        <w:t>2</w:t>
      </w:r>
      <w:r w:rsidR="008F5C23" w:rsidRPr="00D62103">
        <w:rPr>
          <w:b/>
          <w:szCs w:val="24"/>
          <w:vertAlign w:val="superscript"/>
        </w:rPr>
        <w:t>2</w:t>
      </w:r>
      <w:r w:rsidR="008F5C23" w:rsidRPr="00D62103">
        <w:rPr>
          <w:b/>
          <w:szCs w:val="24"/>
        </w:rPr>
        <w:t xml:space="preserve">. </w:t>
      </w:r>
      <w:r w:rsidR="00510CC7" w:rsidRPr="00D62103">
        <w:rPr>
          <w:b/>
          <w:szCs w:val="24"/>
          <w:lang w:eastAsia="lt-LT"/>
        </w:rPr>
        <w:t>A</w:t>
      </w:r>
      <w:r w:rsidR="00510CC7" w:rsidRPr="00D62103">
        <w:rPr>
          <w:b/>
          <w:szCs w:val="24"/>
        </w:rPr>
        <w:t xml:space="preserve">smens duomenų </w:t>
      </w:r>
      <w:r w:rsidR="006E52AF" w:rsidRPr="00D62103">
        <w:rPr>
          <w:b/>
          <w:szCs w:val="24"/>
        </w:rPr>
        <w:t>ap</w:t>
      </w:r>
      <w:r w:rsidR="00510CC7" w:rsidRPr="00D62103">
        <w:rPr>
          <w:b/>
          <w:szCs w:val="24"/>
        </w:rPr>
        <w:t>sauga užtikrinama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w:t>
      </w:r>
      <w:r w:rsidR="00D92236" w:rsidRPr="00D62103">
        <w:rPr>
          <w:b/>
          <w:szCs w:val="24"/>
        </w:rPr>
        <w:t xml:space="preserve"> </w:t>
      </w:r>
      <w:r w:rsidR="00510CC7" w:rsidRPr="00D62103">
        <w:rPr>
          <w:b/>
          <w:szCs w:val="24"/>
        </w:rPr>
        <w:t xml:space="preserve">1) </w:t>
      </w:r>
      <w:r w:rsidR="00EA0EE0" w:rsidRPr="00D62103">
        <w:rPr>
          <w:b/>
          <w:szCs w:val="24"/>
        </w:rPr>
        <w:t> </w:t>
      </w:r>
      <w:r w:rsidR="00510CC7" w:rsidRPr="00D62103">
        <w:rPr>
          <w:b/>
          <w:szCs w:val="24"/>
        </w:rPr>
        <w:t>(toliau</w:t>
      </w:r>
      <w:r w:rsidR="00EA0EE0" w:rsidRPr="00D62103">
        <w:rPr>
          <w:b/>
          <w:szCs w:val="24"/>
        </w:rPr>
        <w:t> </w:t>
      </w:r>
      <w:r w:rsidR="00D92236" w:rsidRPr="00D62103">
        <w:rPr>
          <w:b/>
          <w:szCs w:val="24"/>
        </w:rPr>
        <w:t xml:space="preserve">– </w:t>
      </w:r>
      <w:r w:rsidR="00510CC7" w:rsidRPr="00D62103">
        <w:rPr>
          <w:b/>
          <w:szCs w:val="24"/>
        </w:rPr>
        <w:t xml:space="preserve">Reglamentas </w:t>
      </w:r>
      <w:r w:rsidR="00EA0EE0" w:rsidRPr="00D62103">
        <w:rPr>
          <w:b/>
          <w:color w:val="000000"/>
          <w:szCs w:val="24"/>
        </w:rPr>
        <w:t xml:space="preserve">(ES) </w:t>
      </w:r>
      <w:r w:rsidR="00510CC7" w:rsidRPr="00D62103">
        <w:rPr>
          <w:b/>
          <w:szCs w:val="24"/>
        </w:rPr>
        <w:t>2016/679), kitais teisės aktais, reglamentuojančiais asmens duomenų apsaugą</w:t>
      </w:r>
      <w:r w:rsidR="00043B7E" w:rsidRPr="00D62103">
        <w:rPr>
          <w:b/>
          <w:szCs w:val="24"/>
        </w:rPr>
        <w:t xml:space="preserve"> (toliau – asmens duomenų apsaugą reglamentuojantys teisės aktai)</w:t>
      </w:r>
      <w:r w:rsidR="00510CC7" w:rsidRPr="00D62103">
        <w:rPr>
          <w:b/>
          <w:szCs w:val="24"/>
        </w:rPr>
        <w:t>.</w:t>
      </w:r>
      <w:r w:rsidRPr="00D62103">
        <w:rPr>
          <w:szCs w:val="24"/>
        </w:rPr>
        <w:t>“</w:t>
      </w:r>
    </w:p>
    <w:p w14:paraId="0C03DD9E" w14:textId="77777777" w:rsidR="00BD0924" w:rsidRPr="00D62103" w:rsidRDefault="00BD0924" w:rsidP="00753034">
      <w:pPr>
        <w:pStyle w:val="Sraopastraipa"/>
        <w:numPr>
          <w:ilvl w:val="1"/>
          <w:numId w:val="2"/>
        </w:numPr>
        <w:tabs>
          <w:tab w:val="left" w:pos="993"/>
        </w:tabs>
        <w:spacing w:line="360" w:lineRule="auto"/>
        <w:jc w:val="both"/>
        <w:rPr>
          <w:szCs w:val="24"/>
        </w:rPr>
      </w:pPr>
      <w:r w:rsidRPr="00D62103">
        <w:rPr>
          <w:szCs w:val="24"/>
        </w:rPr>
        <w:lastRenderedPageBreak/>
        <w:t>Papildyti 8 punktą antrąja pastraipa:</w:t>
      </w:r>
    </w:p>
    <w:p w14:paraId="0B59A801" w14:textId="75A36895" w:rsidR="00C548E2" w:rsidRPr="00D62103" w:rsidRDefault="00BD0924" w:rsidP="00753034">
      <w:pPr>
        <w:pStyle w:val="Sraopastraipa"/>
        <w:tabs>
          <w:tab w:val="left" w:pos="993"/>
        </w:tabs>
        <w:spacing w:line="360" w:lineRule="auto"/>
        <w:ind w:left="0" w:firstLine="709"/>
        <w:jc w:val="both"/>
        <w:rPr>
          <w:b/>
          <w:szCs w:val="24"/>
        </w:rPr>
      </w:pPr>
      <w:r w:rsidRPr="00D62103">
        <w:rPr>
          <w:szCs w:val="24"/>
        </w:rPr>
        <w:t>„</w:t>
      </w:r>
      <w:r w:rsidRPr="00D62103">
        <w:rPr>
          <w:b/>
          <w:szCs w:val="24"/>
        </w:rPr>
        <w:t xml:space="preserve">Jeigu Vyriausybės komiteto, Vyriausybės komisijos ar darbo grupės posėdžių protokolui parengti (surašyti) </w:t>
      </w:r>
      <w:r w:rsidR="002773F5" w:rsidRPr="00D62103">
        <w:rPr>
          <w:b/>
          <w:szCs w:val="24"/>
        </w:rPr>
        <w:t xml:space="preserve">Vyriausybės komiteto, Vyriausybės komisijos pirmininko </w:t>
      </w:r>
      <w:r w:rsidR="00EA0EE0" w:rsidRPr="00D62103">
        <w:rPr>
          <w:b/>
          <w:szCs w:val="24"/>
        </w:rPr>
        <w:t xml:space="preserve">(posėdžio pirmininko) </w:t>
      </w:r>
      <w:r w:rsidR="002773F5" w:rsidRPr="00D62103">
        <w:rPr>
          <w:b/>
          <w:szCs w:val="24"/>
        </w:rPr>
        <w:t xml:space="preserve">ar darbo grupės vadovo </w:t>
      </w:r>
      <w:r w:rsidR="00EA0EE0" w:rsidRPr="00D62103">
        <w:rPr>
          <w:b/>
          <w:szCs w:val="24"/>
        </w:rPr>
        <w:t xml:space="preserve">(posėdžio pirmininko) </w:t>
      </w:r>
      <w:r w:rsidR="002773F5" w:rsidRPr="00D62103">
        <w:rPr>
          <w:b/>
          <w:szCs w:val="24"/>
        </w:rPr>
        <w:t xml:space="preserve">sprendimu </w:t>
      </w:r>
      <w:r w:rsidRPr="00D62103">
        <w:rPr>
          <w:b/>
          <w:szCs w:val="24"/>
        </w:rPr>
        <w:t>daromas</w:t>
      </w:r>
      <w:r w:rsidRPr="00D62103">
        <w:rPr>
          <w:szCs w:val="24"/>
        </w:rPr>
        <w:t xml:space="preserve"> </w:t>
      </w:r>
      <w:r w:rsidRPr="00D62103">
        <w:rPr>
          <w:b/>
          <w:szCs w:val="24"/>
        </w:rPr>
        <w:t xml:space="preserve">garso įrašas, protokolus įforminantys </w:t>
      </w:r>
      <w:r w:rsidR="00E6694A" w:rsidRPr="00D62103">
        <w:rPr>
          <w:b/>
          <w:szCs w:val="24"/>
        </w:rPr>
        <w:t>valstybės tarnautojai ar darbuotojai, dirbantys pagal darbo sutartį,</w:t>
      </w:r>
      <w:r w:rsidRPr="00D62103">
        <w:rPr>
          <w:b/>
          <w:szCs w:val="24"/>
        </w:rPr>
        <w:t xml:space="preserve"> yra atsakingi už šių garso įrašų darymą ir</w:t>
      </w:r>
      <w:r w:rsidR="00E16DFD">
        <w:rPr>
          <w:b/>
          <w:szCs w:val="24"/>
        </w:rPr>
        <w:t xml:space="preserve"> už tai, kad šie įrašai</w:t>
      </w:r>
      <w:r w:rsidRPr="00D62103">
        <w:rPr>
          <w:b/>
          <w:szCs w:val="24"/>
        </w:rPr>
        <w:t xml:space="preserve"> ne vėliau kaip per </w:t>
      </w:r>
      <w:r w:rsidR="002B0F46" w:rsidRPr="00D62103">
        <w:rPr>
          <w:b/>
          <w:szCs w:val="24"/>
        </w:rPr>
        <w:t>3</w:t>
      </w:r>
      <w:r w:rsidRPr="00D62103">
        <w:rPr>
          <w:b/>
          <w:szCs w:val="24"/>
        </w:rPr>
        <w:t xml:space="preserve"> darbo dienas nuo atitinkamo </w:t>
      </w:r>
      <w:r w:rsidR="003C28D2" w:rsidRPr="00D62103">
        <w:rPr>
          <w:b/>
          <w:szCs w:val="24"/>
        </w:rPr>
        <w:t xml:space="preserve">posėdžio </w:t>
      </w:r>
      <w:r w:rsidRPr="00D62103">
        <w:rPr>
          <w:b/>
          <w:szCs w:val="24"/>
        </w:rPr>
        <w:t>dienos</w:t>
      </w:r>
      <w:r w:rsidR="00E16DFD" w:rsidRPr="00E16DFD">
        <w:rPr>
          <w:b/>
          <w:szCs w:val="24"/>
        </w:rPr>
        <w:t xml:space="preserve"> </w:t>
      </w:r>
      <w:r w:rsidR="00E16DFD" w:rsidRPr="00D62103">
        <w:rPr>
          <w:b/>
          <w:szCs w:val="24"/>
        </w:rPr>
        <w:t>iš garso įrašymo įrenginių (diktofonų)</w:t>
      </w:r>
      <w:r w:rsidR="00E16DFD">
        <w:rPr>
          <w:b/>
          <w:szCs w:val="24"/>
        </w:rPr>
        <w:t xml:space="preserve"> būtų ištrinti</w:t>
      </w:r>
      <w:r w:rsidR="00143752" w:rsidRPr="00D62103">
        <w:rPr>
          <w:b/>
          <w:szCs w:val="24"/>
        </w:rPr>
        <w:t>.</w:t>
      </w:r>
      <w:r w:rsidR="00E6694A" w:rsidRPr="00D62103">
        <w:rPr>
          <w:szCs w:val="24"/>
        </w:rPr>
        <w:t>“</w:t>
      </w:r>
    </w:p>
    <w:p w14:paraId="4CD0B7E8" w14:textId="77777777" w:rsidR="001C4512" w:rsidRPr="00D62103" w:rsidRDefault="001C4512" w:rsidP="00753034">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1</w:t>
      </w:r>
      <w:r w:rsidR="00E47693" w:rsidRPr="00D62103">
        <w:rPr>
          <w:szCs w:val="24"/>
          <w:lang w:eastAsia="lt-LT"/>
        </w:rPr>
        <w:t>0</w:t>
      </w:r>
      <w:r w:rsidRPr="00D62103">
        <w:rPr>
          <w:szCs w:val="24"/>
          <w:lang w:eastAsia="lt-LT"/>
        </w:rPr>
        <w:t xml:space="preserve"> punktą ir jį išdėstyti taip:</w:t>
      </w:r>
    </w:p>
    <w:p w14:paraId="7E2C1658" w14:textId="77777777" w:rsidR="001C4512" w:rsidRPr="00D62103" w:rsidRDefault="001C4512"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Cs w:val="24"/>
        </w:rPr>
      </w:pPr>
      <w:r w:rsidRPr="00D62103">
        <w:rPr>
          <w:szCs w:val="24"/>
          <w:lang w:eastAsia="lt-LT"/>
        </w:rPr>
        <w:t>„</w:t>
      </w:r>
      <w:r w:rsidRPr="00D62103">
        <w:rPr>
          <w:color w:val="000000"/>
          <w:szCs w:val="24"/>
        </w:rPr>
        <w:t xml:space="preserve">10. Vyriausybės komisijų ir darbo grupių teisės aktų projektams rengti sudarymui ir veiklai šio skyriaus nuostatos taikomos tiek, kiek to nereglamentuoja Lietuvos Respublikos teisėkūros pagrindų įstatymo </w:t>
      </w:r>
      <w:r w:rsidRPr="00D62103">
        <w:rPr>
          <w:strike/>
          <w:color w:val="000000"/>
          <w:szCs w:val="24"/>
        </w:rPr>
        <w:t>(toliau – Teisėkūros pagrindų įstatymas)</w:t>
      </w:r>
      <w:r w:rsidRPr="00D62103">
        <w:rPr>
          <w:color w:val="000000"/>
          <w:szCs w:val="24"/>
        </w:rPr>
        <w:t xml:space="preserve"> 10 straipsnis.“</w:t>
      </w:r>
    </w:p>
    <w:p w14:paraId="7C6230B7" w14:textId="3DDAA2DE" w:rsidR="00BD0924" w:rsidRPr="00D62103" w:rsidRDefault="00BD0924" w:rsidP="00753034">
      <w:pPr>
        <w:pStyle w:val="Sraopastraipa"/>
        <w:numPr>
          <w:ilvl w:val="1"/>
          <w:numId w:val="2"/>
        </w:numPr>
        <w:spacing w:line="360" w:lineRule="auto"/>
        <w:jc w:val="both"/>
        <w:rPr>
          <w:szCs w:val="24"/>
          <w:lang w:eastAsia="lt-LT"/>
        </w:rPr>
      </w:pPr>
      <w:r w:rsidRPr="00D62103">
        <w:rPr>
          <w:szCs w:val="24"/>
          <w:lang w:eastAsia="lt-LT"/>
        </w:rPr>
        <w:t>Papildyti 10</w:t>
      </w:r>
      <w:r w:rsidRPr="00D62103">
        <w:rPr>
          <w:szCs w:val="24"/>
          <w:vertAlign w:val="superscript"/>
          <w:lang w:eastAsia="lt-LT"/>
        </w:rPr>
        <w:t xml:space="preserve">1 </w:t>
      </w:r>
      <w:r w:rsidRPr="00D62103">
        <w:rPr>
          <w:szCs w:val="24"/>
          <w:lang w:eastAsia="lt-LT"/>
        </w:rPr>
        <w:t>punktu:</w:t>
      </w:r>
    </w:p>
    <w:p w14:paraId="7ABFEA20" w14:textId="2E784628" w:rsidR="00B958EC" w:rsidRPr="00D62103" w:rsidRDefault="00BD0924" w:rsidP="00753034">
      <w:pPr>
        <w:spacing w:line="360" w:lineRule="auto"/>
        <w:ind w:firstLine="709"/>
        <w:jc w:val="both"/>
        <w:rPr>
          <w:bCs/>
          <w:szCs w:val="24"/>
        </w:rPr>
      </w:pPr>
      <w:r w:rsidRPr="00D62103">
        <w:rPr>
          <w:szCs w:val="24"/>
          <w:lang w:eastAsia="lt-LT"/>
        </w:rPr>
        <w:t>„</w:t>
      </w:r>
      <w:r w:rsidRPr="00D62103">
        <w:rPr>
          <w:b/>
          <w:bCs/>
          <w:szCs w:val="24"/>
          <w:lang w:eastAsia="lt-LT"/>
        </w:rPr>
        <w:t>10</w:t>
      </w:r>
      <w:r w:rsidRPr="00D62103">
        <w:rPr>
          <w:b/>
          <w:bCs/>
          <w:szCs w:val="24"/>
          <w:vertAlign w:val="superscript"/>
          <w:lang w:eastAsia="lt-LT"/>
        </w:rPr>
        <w:t>1</w:t>
      </w:r>
      <w:r w:rsidRPr="00D62103">
        <w:rPr>
          <w:b/>
          <w:bCs/>
          <w:szCs w:val="24"/>
          <w:lang w:eastAsia="lt-LT"/>
        </w:rPr>
        <w:t xml:space="preserve">. Vyriausybės </w:t>
      </w:r>
      <w:r w:rsidRPr="00D62103">
        <w:rPr>
          <w:b/>
          <w:bCs/>
          <w:szCs w:val="24"/>
        </w:rPr>
        <w:t xml:space="preserve">Strateginių projektų portfelio komisija sudaro ir tvirtina Ministro Pirmininko strateginių projektų portfelį, valdo </w:t>
      </w:r>
      <w:r w:rsidR="00B958EC" w:rsidRPr="00D62103">
        <w:rPr>
          <w:b/>
          <w:bCs/>
          <w:szCs w:val="24"/>
        </w:rPr>
        <w:t xml:space="preserve">projektų </w:t>
      </w:r>
      <w:r w:rsidRPr="00D62103">
        <w:rPr>
          <w:b/>
          <w:bCs/>
          <w:szCs w:val="24"/>
        </w:rPr>
        <w:t>rizik</w:t>
      </w:r>
      <w:r w:rsidR="00B73A19">
        <w:rPr>
          <w:b/>
          <w:bCs/>
          <w:szCs w:val="24"/>
        </w:rPr>
        <w:t>ą</w:t>
      </w:r>
      <w:r w:rsidRPr="00D62103">
        <w:rPr>
          <w:b/>
          <w:bCs/>
          <w:szCs w:val="24"/>
        </w:rPr>
        <w:t xml:space="preserve">, prižiūri ir vertina </w:t>
      </w:r>
      <w:r w:rsidR="00D00E58" w:rsidRPr="00D62103">
        <w:rPr>
          <w:b/>
          <w:bCs/>
          <w:szCs w:val="24"/>
        </w:rPr>
        <w:t>projektų</w:t>
      </w:r>
      <w:r w:rsidR="00D00E58" w:rsidRPr="00D62103">
        <w:rPr>
          <w:bCs/>
          <w:szCs w:val="24"/>
        </w:rPr>
        <w:t xml:space="preserve"> </w:t>
      </w:r>
      <w:r w:rsidRPr="00D62103">
        <w:rPr>
          <w:b/>
          <w:bCs/>
          <w:szCs w:val="24"/>
        </w:rPr>
        <w:t>įgyvendinimą</w:t>
      </w:r>
      <w:r w:rsidR="00B958EC" w:rsidRPr="00D62103">
        <w:rPr>
          <w:bCs/>
          <w:szCs w:val="24"/>
        </w:rPr>
        <w:t xml:space="preserve"> </w:t>
      </w:r>
      <w:r w:rsidR="00B73A19">
        <w:rPr>
          <w:b/>
          <w:bCs/>
          <w:szCs w:val="24"/>
        </w:rPr>
        <w:t>ir</w:t>
      </w:r>
      <w:r w:rsidR="00B958EC" w:rsidRPr="00D62103">
        <w:rPr>
          <w:b/>
          <w:bCs/>
          <w:szCs w:val="24"/>
        </w:rPr>
        <w:t xml:space="preserve"> gali </w:t>
      </w:r>
      <w:r w:rsidR="00B73A19">
        <w:rPr>
          <w:b/>
          <w:bCs/>
          <w:szCs w:val="24"/>
        </w:rPr>
        <w:t>atlikti</w:t>
      </w:r>
      <w:r w:rsidR="00B958EC" w:rsidRPr="00D62103">
        <w:rPr>
          <w:b/>
          <w:bCs/>
          <w:szCs w:val="24"/>
        </w:rPr>
        <w:t xml:space="preserve"> kitas su </w:t>
      </w:r>
      <w:r w:rsidR="00FD2259" w:rsidRPr="00D62103">
        <w:rPr>
          <w:b/>
          <w:bCs/>
          <w:szCs w:val="24"/>
        </w:rPr>
        <w:t xml:space="preserve">šio </w:t>
      </w:r>
      <w:r w:rsidR="00B958EC" w:rsidRPr="00D62103">
        <w:rPr>
          <w:b/>
          <w:bCs/>
          <w:szCs w:val="24"/>
        </w:rPr>
        <w:t xml:space="preserve">portfelio valdymu susijusias funkcijas, kurių tikslas </w:t>
      </w:r>
      <w:r w:rsidR="00B73A19">
        <w:rPr>
          <w:b/>
          <w:bCs/>
          <w:szCs w:val="24"/>
        </w:rPr>
        <w:t>– veiksmingai</w:t>
      </w:r>
      <w:r w:rsidR="00B958EC" w:rsidRPr="00D62103">
        <w:rPr>
          <w:b/>
          <w:bCs/>
          <w:szCs w:val="24"/>
        </w:rPr>
        <w:t xml:space="preserve"> ir </w:t>
      </w:r>
      <w:r w:rsidR="00B73A19">
        <w:rPr>
          <w:b/>
          <w:bCs/>
          <w:szCs w:val="24"/>
        </w:rPr>
        <w:t>laiku įgyvendinti</w:t>
      </w:r>
      <w:r w:rsidR="00B958EC" w:rsidRPr="00D62103">
        <w:rPr>
          <w:b/>
          <w:bCs/>
          <w:szCs w:val="24"/>
        </w:rPr>
        <w:t xml:space="preserve"> portfelio projekt</w:t>
      </w:r>
      <w:r w:rsidR="00B73A19">
        <w:rPr>
          <w:b/>
          <w:bCs/>
          <w:szCs w:val="24"/>
        </w:rPr>
        <w:t>us</w:t>
      </w:r>
      <w:r w:rsidR="00B958EC" w:rsidRPr="00D62103">
        <w:rPr>
          <w:b/>
          <w:bCs/>
          <w:szCs w:val="24"/>
        </w:rPr>
        <w:t>.</w:t>
      </w:r>
      <w:r w:rsidR="00B958EC" w:rsidRPr="00D62103">
        <w:rPr>
          <w:bCs/>
          <w:szCs w:val="24"/>
        </w:rPr>
        <w:t xml:space="preserve"> </w:t>
      </w:r>
    </w:p>
    <w:p w14:paraId="6F3239A5" w14:textId="3C4C1CC6" w:rsidR="00BD0924" w:rsidRPr="00D62103" w:rsidRDefault="00BD0924" w:rsidP="00753034">
      <w:pPr>
        <w:pStyle w:val="Sraopastraipa"/>
        <w:spacing w:line="360" w:lineRule="auto"/>
        <w:ind w:left="0" w:firstLine="709"/>
        <w:jc w:val="both"/>
        <w:rPr>
          <w:b/>
          <w:bCs/>
          <w:szCs w:val="24"/>
        </w:rPr>
      </w:pPr>
      <w:r w:rsidRPr="00D62103">
        <w:rPr>
          <w:b/>
          <w:bCs/>
          <w:szCs w:val="24"/>
        </w:rPr>
        <w:t>Ministro Pirmininko strateginių projektų portfelis sudaromas</w:t>
      </w:r>
      <w:r w:rsidR="00B73A19">
        <w:rPr>
          <w:b/>
          <w:bCs/>
          <w:szCs w:val="24"/>
        </w:rPr>
        <w:t xml:space="preserve"> remiantis</w:t>
      </w:r>
      <w:r w:rsidRPr="00D62103">
        <w:rPr>
          <w:b/>
          <w:bCs/>
          <w:szCs w:val="24"/>
        </w:rPr>
        <w:t xml:space="preserve"> prioritetini</w:t>
      </w:r>
      <w:r w:rsidR="00B73A19">
        <w:rPr>
          <w:b/>
          <w:bCs/>
          <w:szCs w:val="24"/>
        </w:rPr>
        <w:t>ais</w:t>
      </w:r>
      <w:r w:rsidRPr="00D62103">
        <w:rPr>
          <w:b/>
          <w:bCs/>
          <w:szCs w:val="24"/>
        </w:rPr>
        <w:t xml:space="preserve"> Vyriausybės programos darb</w:t>
      </w:r>
      <w:r w:rsidR="00B73A19">
        <w:rPr>
          <w:b/>
          <w:bCs/>
          <w:szCs w:val="24"/>
        </w:rPr>
        <w:t>ais</w:t>
      </w:r>
      <w:r w:rsidRPr="00D62103">
        <w:rPr>
          <w:b/>
          <w:bCs/>
          <w:szCs w:val="24"/>
        </w:rPr>
        <w:t>.</w:t>
      </w:r>
      <w:r w:rsidRPr="00D62103">
        <w:rPr>
          <w:bCs/>
          <w:szCs w:val="24"/>
        </w:rPr>
        <w:t>“</w:t>
      </w:r>
    </w:p>
    <w:p w14:paraId="74DA731D" w14:textId="42AA8838" w:rsidR="00BD0924" w:rsidRPr="00D62103" w:rsidRDefault="00BD0924" w:rsidP="00753034">
      <w:pPr>
        <w:pStyle w:val="Sraopastraipa"/>
        <w:numPr>
          <w:ilvl w:val="1"/>
          <w:numId w:val="11"/>
        </w:numPr>
        <w:spacing w:line="360" w:lineRule="auto"/>
        <w:jc w:val="both"/>
        <w:rPr>
          <w:szCs w:val="24"/>
          <w:lang w:eastAsia="lt-LT"/>
        </w:rPr>
      </w:pPr>
      <w:bookmarkStart w:id="4" w:name="_Hlk6227813"/>
      <w:r w:rsidRPr="00D62103">
        <w:rPr>
          <w:szCs w:val="24"/>
          <w:lang w:eastAsia="lt-LT"/>
        </w:rPr>
        <w:t>Papildyti 10</w:t>
      </w:r>
      <w:r w:rsidRPr="00D62103">
        <w:rPr>
          <w:szCs w:val="24"/>
          <w:vertAlign w:val="superscript"/>
          <w:lang w:eastAsia="lt-LT"/>
        </w:rPr>
        <w:t>2</w:t>
      </w:r>
      <w:r w:rsidRPr="00D62103">
        <w:rPr>
          <w:szCs w:val="24"/>
          <w:lang w:eastAsia="lt-LT"/>
        </w:rPr>
        <w:t xml:space="preserve"> punktu:</w:t>
      </w:r>
    </w:p>
    <w:bookmarkEnd w:id="4"/>
    <w:p w14:paraId="287E7A1B" w14:textId="4EF8B404" w:rsidR="00501DC5" w:rsidRPr="00D62103" w:rsidRDefault="00BD0924" w:rsidP="00753034">
      <w:pPr>
        <w:spacing w:line="360" w:lineRule="auto"/>
        <w:ind w:firstLine="709"/>
        <w:jc w:val="both"/>
        <w:rPr>
          <w:b/>
          <w:bCs/>
          <w:szCs w:val="24"/>
        </w:rPr>
      </w:pPr>
      <w:r w:rsidRPr="00D62103">
        <w:rPr>
          <w:bCs/>
          <w:szCs w:val="24"/>
        </w:rPr>
        <w:t>„</w:t>
      </w:r>
      <w:r w:rsidRPr="00D62103">
        <w:rPr>
          <w:b/>
          <w:bCs/>
          <w:szCs w:val="24"/>
        </w:rPr>
        <w:t>10</w:t>
      </w:r>
      <w:r w:rsidRPr="00D62103">
        <w:rPr>
          <w:b/>
          <w:bCs/>
          <w:szCs w:val="24"/>
          <w:vertAlign w:val="superscript"/>
        </w:rPr>
        <w:t>2</w:t>
      </w:r>
      <w:r w:rsidRPr="00D62103">
        <w:rPr>
          <w:b/>
          <w:bCs/>
          <w:szCs w:val="24"/>
        </w:rPr>
        <w:t xml:space="preserve">.  Ministerijų, </w:t>
      </w:r>
      <w:r w:rsidR="00EA0EE0" w:rsidRPr="00D62103">
        <w:rPr>
          <w:b/>
          <w:bCs/>
          <w:szCs w:val="24"/>
        </w:rPr>
        <w:t xml:space="preserve">Vyriausybės kanceliarijos, </w:t>
      </w:r>
      <w:r w:rsidRPr="00D62103">
        <w:rPr>
          <w:b/>
          <w:bCs/>
          <w:szCs w:val="24"/>
        </w:rPr>
        <w:t xml:space="preserve">Vyriausybės įstaigų ir kitų Vyriausybei atskaitingų institucijų projektų portfelius sudaro ir tvirtina, </w:t>
      </w:r>
      <w:r w:rsidR="00B958EC" w:rsidRPr="00D62103">
        <w:rPr>
          <w:b/>
          <w:bCs/>
          <w:szCs w:val="24"/>
        </w:rPr>
        <w:t xml:space="preserve">projektų </w:t>
      </w:r>
      <w:r w:rsidRPr="00D62103">
        <w:rPr>
          <w:b/>
          <w:bCs/>
          <w:szCs w:val="24"/>
        </w:rPr>
        <w:t>rizik</w:t>
      </w:r>
      <w:r w:rsidR="00B73A19">
        <w:rPr>
          <w:b/>
          <w:bCs/>
          <w:szCs w:val="24"/>
        </w:rPr>
        <w:t>ą</w:t>
      </w:r>
      <w:r w:rsidRPr="00D62103">
        <w:rPr>
          <w:b/>
          <w:bCs/>
          <w:szCs w:val="24"/>
        </w:rPr>
        <w:t xml:space="preserve"> valdo, </w:t>
      </w:r>
      <w:r w:rsidR="00D00E58" w:rsidRPr="00D62103">
        <w:rPr>
          <w:b/>
          <w:bCs/>
          <w:szCs w:val="24"/>
        </w:rPr>
        <w:t xml:space="preserve">šių </w:t>
      </w:r>
      <w:r w:rsidR="0037646B" w:rsidRPr="00D62103">
        <w:rPr>
          <w:b/>
          <w:bCs/>
          <w:szCs w:val="24"/>
        </w:rPr>
        <w:t>projektų</w:t>
      </w:r>
      <w:r w:rsidR="00D00E58" w:rsidRPr="00D62103">
        <w:rPr>
          <w:b/>
          <w:bCs/>
          <w:szCs w:val="24"/>
        </w:rPr>
        <w:t xml:space="preserve"> </w:t>
      </w:r>
      <w:r w:rsidRPr="00D62103">
        <w:rPr>
          <w:b/>
          <w:bCs/>
          <w:szCs w:val="24"/>
        </w:rPr>
        <w:t>įgyvendinimą prižiūri ir vertina atitinkamos institucijos vadovo sudaryta institucijos projektų portfelio komisija</w:t>
      </w:r>
      <w:r w:rsidR="00501DC5" w:rsidRPr="00D62103">
        <w:rPr>
          <w:b/>
          <w:bCs/>
          <w:szCs w:val="24"/>
        </w:rPr>
        <w:t>.</w:t>
      </w:r>
    </w:p>
    <w:p w14:paraId="7BCA0571" w14:textId="02DCF09B" w:rsidR="00501DC5" w:rsidRPr="00D62103" w:rsidRDefault="00501DC5" w:rsidP="00753034">
      <w:pPr>
        <w:spacing w:line="360" w:lineRule="auto"/>
        <w:ind w:firstLine="709"/>
        <w:jc w:val="both"/>
        <w:rPr>
          <w:b/>
          <w:szCs w:val="24"/>
        </w:rPr>
      </w:pPr>
      <w:r w:rsidRPr="00D62103">
        <w:rPr>
          <w:b/>
          <w:bCs/>
          <w:szCs w:val="24"/>
        </w:rPr>
        <w:t xml:space="preserve">Šio punkto pirmojoje pastraipoje nurodytų institucijų </w:t>
      </w:r>
      <w:r w:rsidRPr="00D62103">
        <w:rPr>
          <w:b/>
          <w:szCs w:val="24"/>
        </w:rPr>
        <w:t>projektų portfeli</w:t>
      </w:r>
      <w:r w:rsidR="007D1238" w:rsidRPr="00D62103">
        <w:rPr>
          <w:b/>
          <w:szCs w:val="24"/>
        </w:rPr>
        <w:t>ai</w:t>
      </w:r>
      <w:r w:rsidRPr="00D62103">
        <w:rPr>
          <w:b/>
          <w:szCs w:val="24"/>
        </w:rPr>
        <w:t xml:space="preserve"> sudarom</w:t>
      </w:r>
      <w:r w:rsidR="007D1238" w:rsidRPr="00D62103">
        <w:rPr>
          <w:b/>
          <w:szCs w:val="24"/>
        </w:rPr>
        <w:t>i</w:t>
      </w:r>
      <w:r w:rsidR="00B73A19">
        <w:rPr>
          <w:b/>
          <w:szCs w:val="24"/>
        </w:rPr>
        <w:t xml:space="preserve"> remiantis</w:t>
      </w:r>
      <w:r w:rsidR="007D1238" w:rsidRPr="00D62103">
        <w:rPr>
          <w:b/>
          <w:szCs w:val="24"/>
        </w:rPr>
        <w:t xml:space="preserve"> </w:t>
      </w:r>
      <w:r w:rsidRPr="00D62103">
        <w:rPr>
          <w:b/>
          <w:szCs w:val="24"/>
        </w:rPr>
        <w:t>prioritetini</w:t>
      </w:r>
      <w:r w:rsidR="00B73A19">
        <w:rPr>
          <w:b/>
          <w:szCs w:val="24"/>
        </w:rPr>
        <w:t>ais</w:t>
      </w:r>
      <w:r w:rsidRPr="00D62103">
        <w:rPr>
          <w:b/>
          <w:szCs w:val="24"/>
        </w:rPr>
        <w:t xml:space="preserve"> Vyriausybės programos darb</w:t>
      </w:r>
      <w:r w:rsidR="00B73A19">
        <w:rPr>
          <w:b/>
          <w:szCs w:val="24"/>
        </w:rPr>
        <w:t>ais</w:t>
      </w:r>
      <w:r w:rsidRPr="00D62103">
        <w:rPr>
          <w:b/>
          <w:szCs w:val="24"/>
        </w:rPr>
        <w:t xml:space="preserve"> ir </w:t>
      </w:r>
      <w:r w:rsidR="007D1238" w:rsidRPr="00D62103">
        <w:rPr>
          <w:b/>
          <w:szCs w:val="24"/>
        </w:rPr>
        <w:t>atitinkamos</w:t>
      </w:r>
      <w:r w:rsidRPr="00D62103">
        <w:rPr>
          <w:b/>
          <w:szCs w:val="24"/>
        </w:rPr>
        <w:t xml:space="preserve"> institucijos prioritetini</w:t>
      </w:r>
      <w:r w:rsidR="00B73A19">
        <w:rPr>
          <w:b/>
          <w:szCs w:val="24"/>
        </w:rPr>
        <w:t>ais</w:t>
      </w:r>
      <w:r w:rsidRPr="00D62103">
        <w:rPr>
          <w:b/>
          <w:szCs w:val="24"/>
        </w:rPr>
        <w:t xml:space="preserve"> darb</w:t>
      </w:r>
      <w:r w:rsidR="00B73A19">
        <w:rPr>
          <w:b/>
          <w:szCs w:val="24"/>
        </w:rPr>
        <w:t>ais</w:t>
      </w:r>
      <w:r w:rsidRPr="00D62103">
        <w:rPr>
          <w:b/>
          <w:szCs w:val="24"/>
        </w:rPr>
        <w:t>.</w:t>
      </w:r>
      <w:r w:rsidR="008C66F1" w:rsidRPr="00D62103">
        <w:rPr>
          <w:szCs w:val="24"/>
        </w:rPr>
        <w:t>“</w:t>
      </w:r>
    </w:p>
    <w:p w14:paraId="6EB29483" w14:textId="74280612" w:rsidR="00EA0EE0" w:rsidRPr="00D62103" w:rsidRDefault="00EA0EE0" w:rsidP="00753034">
      <w:pPr>
        <w:pStyle w:val="Sraopastraipa"/>
        <w:numPr>
          <w:ilvl w:val="1"/>
          <w:numId w:val="2"/>
        </w:numPr>
        <w:spacing w:line="360" w:lineRule="auto"/>
        <w:rPr>
          <w:szCs w:val="24"/>
          <w:lang w:eastAsia="lt-LT"/>
        </w:rPr>
      </w:pPr>
      <w:bookmarkStart w:id="5" w:name="_Hlk5869438"/>
      <w:bookmarkEnd w:id="1"/>
      <w:r w:rsidRPr="00D62103">
        <w:rPr>
          <w:szCs w:val="24"/>
          <w:lang w:eastAsia="lt-LT"/>
        </w:rPr>
        <w:t>Papildyti 10</w:t>
      </w:r>
      <w:r w:rsidRPr="00D62103">
        <w:rPr>
          <w:szCs w:val="24"/>
          <w:vertAlign w:val="superscript"/>
          <w:lang w:eastAsia="lt-LT"/>
        </w:rPr>
        <w:t xml:space="preserve">3 </w:t>
      </w:r>
      <w:r w:rsidRPr="00D62103">
        <w:rPr>
          <w:szCs w:val="24"/>
          <w:lang w:eastAsia="lt-LT"/>
        </w:rPr>
        <w:t>punktu:</w:t>
      </w:r>
    </w:p>
    <w:p w14:paraId="05B00C3A" w14:textId="2D840C91" w:rsidR="00EA0EE0" w:rsidRPr="00D62103" w:rsidRDefault="00EA0EE0" w:rsidP="00753034">
      <w:pPr>
        <w:pStyle w:val="Sraopastraipa"/>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rPr>
        <w:t>„</w:t>
      </w:r>
      <w:r w:rsidRPr="00D62103">
        <w:rPr>
          <w:b/>
          <w:szCs w:val="24"/>
        </w:rPr>
        <w:t>10</w:t>
      </w:r>
      <w:r w:rsidRPr="00D62103">
        <w:rPr>
          <w:b/>
          <w:szCs w:val="24"/>
          <w:vertAlign w:val="superscript"/>
        </w:rPr>
        <w:t>3</w:t>
      </w:r>
      <w:r w:rsidRPr="00D62103">
        <w:rPr>
          <w:b/>
          <w:szCs w:val="24"/>
        </w:rPr>
        <w:t>.</w:t>
      </w:r>
      <w:r w:rsidR="00016185" w:rsidRPr="00D62103">
        <w:rPr>
          <w:b/>
          <w:szCs w:val="24"/>
        </w:rPr>
        <w:t xml:space="preserve"> Reglamento 10</w:t>
      </w:r>
      <w:r w:rsidR="00016185" w:rsidRPr="00D62103">
        <w:rPr>
          <w:b/>
          <w:szCs w:val="24"/>
          <w:vertAlign w:val="superscript"/>
        </w:rPr>
        <w:t>1</w:t>
      </w:r>
      <w:r w:rsidR="00016185" w:rsidRPr="00D62103">
        <w:rPr>
          <w:b/>
          <w:szCs w:val="24"/>
        </w:rPr>
        <w:t xml:space="preserve"> ir 10</w:t>
      </w:r>
      <w:r w:rsidR="00016185" w:rsidRPr="00D62103">
        <w:rPr>
          <w:b/>
          <w:szCs w:val="24"/>
          <w:vertAlign w:val="superscript"/>
        </w:rPr>
        <w:t>2</w:t>
      </w:r>
      <w:r w:rsidR="00016185" w:rsidRPr="00D62103">
        <w:rPr>
          <w:b/>
          <w:szCs w:val="24"/>
        </w:rPr>
        <w:t xml:space="preserve"> punktuose nurodytų</w:t>
      </w:r>
      <w:r w:rsidRPr="00D62103">
        <w:rPr>
          <w:b/>
          <w:szCs w:val="24"/>
        </w:rPr>
        <w:t xml:space="preserve"> projektų, projektų programų ir portfelių inicijavimo, planavimo, </w:t>
      </w:r>
      <w:r w:rsidR="00641CE9" w:rsidRPr="00D62103">
        <w:rPr>
          <w:b/>
          <w:szCs w:val="24"/>
        </w:rPr>
        <w:t>įgyvendinimo</w:t>
      </w:r>
      <w:r w:rsidRPr="00D62103">
        <w:rPr>
          <w:b/>
          <w:szCs w:val="24"/>
        </w:rPr>
        <w:t>, stebėsenos, pokyčių valdymo, užbaigimo</w:t>
      </w:r>
      <w:r w:rsidR="00B73A19">
        <w:rPr>
          <w:b/>
          <w:szCs w:val="24"/>
        </w:rPr>
        <w:t xml:space="preserve"> ir </w:t>
      </w:r>
      <w:r w:rsidRPr="00D62103">
        <w:rPr>
          <w:b/>
          <w:szCs w:val="24"/>
        </w:rPr>
        <w:t>naudos vertinimo tvarką nustato Vyriausybė</w:t>
      </w:r>
      <w:bookmarkEnd w:id="5"/>
      <w:r w:rsidRPr="00D62103">
        <w:rPr>
          <w:b/>
          <w:szCs w:val="24"/>
        </w:rPr>
        <w:t>.</w:t>
      </w:r>
      <w:r w:rsidRPr="00D62103">
        <w:rPr>
          <w:szCs w:val="24"/>
        </w:rPr>
        <w:t>“</w:t>
      </w:r>
      <w:r w:rsidRPr="00D62103">
        <w:rPr>
          <w:b/>
          <w:szCs w:val="24"/>
          <w:lang w:eastAsia="lt-LT"/>
        </w:rPr>
        <w:t xml:space="preserve"> </w:t>
      </w:r>
    </w:p>
    <w:p w14:paraId="53930E34" w14:textId="2CA4DEFD" w:rsidR="000F0DFB" w:rsidRPr="00D62103" w:rsidRDefault="000F0DFB" w:rsidP="00753034">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 xml:space="preserve">Pakeisti 11 punktą ir </w:t>
      </w:r>
      <w:r w:rsidR="00360B63" w:rsidRPr="00D62103">
        <w:rPr>
          <w:szCs w:val="24"/>
          <w:lang w:eastAsia="lt-LT"/>
        </w:rPr>
        <w:t>jį išdėstyti taip:</w:t>
      </w:r>
    </w:p>
    <w:p w14:paraId="4B94CA04" w14:textId="77777777" w:rsidR="00360B63" w:rsidRPr="00D62103" w:rsidRDefault="00360B63"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 xml:space="preserve">„11. Vyriausybei įstatymų, Vyriausybės nutarimų ir kitų teisės aktų projektus turi teisę teikti Lietuvos Respublikos Vyriausybės įstatymo </w:t>
      </w:r>
      <w:r w:rsidRPr="00D62103">
        <w:rPr>
          <w:strike/>
          <w:szCs w:val="24"/>
          <w:lang w:eastAsia="lt-LT"/>
        </w:rPr>
        <w:t>(toliau – Vyriausybės įstatymas)</w:t>
      </w:r>
      <w:r w:rsidRPr="00D62103">
        <w:rPr>
          <w:szCs w:val="24"/>
          <w:lang w:eastAsia="lt-LT"/>
        </w:rPr>
        <w:t xml:space="preserve"> 38 straipsnio 1 dalyje nustatyti subjektai.</w:t>
      </w:r>
    </w:p>
    <w:p w14:paraId="16BF898E" w14:textId="3A00B910" w:rsidR="00646AB3" w:rsidRPr="00D62103" w:rsidRDefault="00360B63" w:rsidP="00753034">
      <w:pPr>
        <w:spacing w:line="360" w:lineRule="auto"/>
        <w:ind w:firstLine="709"/>
        <w:jc w:val="both"/>
        <w:rPr>
          <w:szCs w:val="24"/>
          <w:lang w:eastAsia="lt-LT"/>
        </w:rPr>
      </w:pPr>
      <w:r w:rsidRPr="00D62103">
        <w:rPr>
          <w:b/>
          <w:szCs w:val="24"/>
          <w:lang w:eastAsia="lt-LT"/>
        </w:rPr>
        <w:lastRenderedPageBreak/>
        <w:t>Vyriausybei teikiamų įstatymų, Vyriausybės nutarimų ir kitų teisės aktų projektų rengimo ir pateikimo Vyriausybei terminai turi būti planuojam</w:t>
      </w:r>
      <w:r w:rsidR="00F6211F" w:rsidRPr="00D62103">
        <w:rPr>
          <w:b/>
          <w:szCs w:val="24"/>
          <w:lang w:eastAsia="lt-LT"/>
        </w:rPr>
        <w:t>i taip, kad įstatymų, prireikus</w:t>
      </w:r>
      <w:r w:rsidR="00AB2FD9" w:rsidRPr="00D62103">
        <w:rPr>
          <w:b/>
          <w:szCs w:val="24"/>
          <w:lang w:eastAsia="lt-LT"/>
        </w:rPr>
        <w:t> </w:t>
      </w:r>
      <w:r w:rsidRPr="00D62103">
        <w:rPr>
          <w:b/>
          <w:szCs w:val="24"/>
          <w:lang w:eastAsia="lt-LT"/>
        </w:rPr>
        <w:t xml:space="preserve">– kitų Seimo priimamų teisės aktų projektai </w:t>
      </w:r>
      <w:r w:rsidR="0061416D" w:rsidRPr="00D62103">
        <w:rPr>
          <w:b/>
          <w:szCs w:val="24"/>
          <w:lang w:eastAsia="lt-LT"/>
        </w:rPr>
        <w:t>būtų pateikiami</w:t>
      </w:r>
      <w:r w:rsidR="0061416D">
        <w:rPr>
          <w:b/>
          <w:szCs w:val="24"/>
          <w:lang w:eastAsia="lt-LT"/>
        </w:rPr>
        <w:t xml:space="preserve"> </w:t>
      </w:r>
      <w:r w:rsidRPr="00D62103">
        <w:rPr>
          <w:b/>
          <w:szCs w:val="24"/>
          <w:lang w:eastAsia="lt-LT"/>
        </w:rPr>
        <w:t xml:space="preserve">Seimui svarstyti </w:t>
      </w:r>
      <w:r w:rsidR="0061416D">
        <w:rPr>
          <w:b/>
          <w:szCs w:val="24"/>
          <w:lang w:eastAsia="lt-LT"/>
        </w:rPr>
        <w:t>laikantis</w:t>
      </w:r>
      <w:r w:rsidRPr="00D62103">
        <w:rPr>
          <w:b/>
          <w:szCs w:val="24"/>
          <w:lang w:eastAsia="lt-LT"/>
        </w:rPr>
        <w:t xml:space="preserve"> Vyriausybės </w:t>
      </w:r>
      <w:r w:rsidR="0061416D">
        <w:rPr>
          <w:b/>
          <w:szCs w:val="24"/>
          <w:lang w:eastAsia="lt-LT"/>
        </w:rPr>
        <w:t>pa</w:t>
      </w:r>
      <w:r w:rsidRPr="00D62103">
        <w:rPr>
          <w:b/>
          <w:szCs w:val="24"/>
          <w:lang w:eastAsia="lt-LT"/>
        </w:rPr>
        <w:t>siūlymuose dėl atitinkamos Seimo sesijos darbų programos suplanuot</w:t>
      </w:r>
      <w:r w:rsidR="0061416D">
        <w:rPr>
          <w:b/>
          <w:szCs w:val="24"/>
          <w:lang w:eastAsia="lt-LT"/>
        </w:rPr>
        <w:t>ų</w:t>
      </w:r>
      <w:r w:rsidRPr="00D62103">
        <w:rPr>
          <w:b/>
          <w:szCs w:val="24"/>
          <w:lang w:eastAsia="lt-LT"/>
        </w:rPr>
        <w:t xml:space="preserve"> termin</w:t>
      </w:r>
      <w:r w:rsidR="0061416D">
        <w:rPr>
          <w:b/>
          <w:szCs w:val="24"/>
          <w:lang w:eastAsia="lt-LT"/>
        </w:rPr>
        <w:t>ų</w:t>
      </w:r>
      <w:r w:rsidRPr="00D62103">
        <w:rPr>
          <w:b/>
          <w:szCs w:val="24"/>
          <w:lang w:eastAsia="lt-LT"/>
        </w:rPr>
        <w:t xml:space="preserve">, </w:t>
      </w:r>
      <w:r w:rsidR="00E6333F" w:rsidRPr="00D62103">
        <w:rPr>
          <w:b/>
          <w:szCs w:val="24"/>
          <w:lang w:eastAsia="lt-LT"/>
        </w:rPr>
        <w:t>Vyriausybės nutarimų ir kitų teisės aktų projekt</w:t>
      </w:r>
      <w:r w:rsidR="0061416D">
        <w:rPr>
          <w:b/>
          <w:szCs w:val="24"/>
          <w:lang w:eastAsia="lt-LT"/>
        </w:rPr>
        <w:t>ai</w:t>
      </w:r>
      <w:r w:rsidR="00E6333F" w:rsidRPr="00D62103">
        <w:rPr>
          <w:b/>
          <w:szCs w:val="24"/>
          <w:lang w:eastAsia="lt-LT"/>
        </w:rPr>
        <w:t xml:space="preserve"> –</w:t>
      </w:r>
      <w:r w:rsidR="00D274A4" w:rsidRPr="00D62103">
        <w:rPr>
          <w:b/>
          <w:szCs w:val="24"/>
          <w:lang w:eastAsia="lt-LT"/>
        </w:rPr>
        <w:t xml:space="preserve"> </w:t>
      </w:r>
      <w:r w:rsidR="0061416D">
        <w:rPr>
          <w:b/>
          <w:szCs w:val="24"/>
          <w:lang w:eastAsia="lt-LT"/>
        </w:rPr>
        <w:t xml:space="preserve">laikantis </w:t>
      </w:r>
      <w:r w:rsidR="00E6333F" w:rsidRPr="00D62103">
        <w:rPr>
          <w:b/>
          <w:szCs w:val="24"/>
          <w:lang w:eastAsia="lt-LT"/>
        </w:rPr>
        <w:t>planavimo dokumentuose ar kituose Vyriausybės p</w:t>
      </w:r>
      <w:r w:rsidR="000B1058" w:rsidRPr="00D62103">
        <w:rPr>
          <w:b/>
          <w:szCs w:val="24"/>
          <w:lang w:eastAsia="lt-LT"/>
        </w:rPr>
        <w:t>riimtuose teisės aktuose</w:t>
      </w:r>
      <w:r w:rsidR="00E6333F" w:rsidRPr="00D62103">
        <w:rPr>
          <w:b/>
          <w:szCs w:val="24"/>
          <w:lang w:eastAsia="lt-LT"/>
        </w:rPr>
        <w:t xml:space="preserve"> suplanuot</w:t>
      </w:r>
      <w:r w:rsidR="0061416D">
        <w:rPr>
          <w:b/>
          <w:szCs w:val="24"/>
          <w:lang w:eastAsia="lt-LT"/>
        </w:rPr>
        <w:t>ų</w:t>
      </w:r>
      <w:r w:rsidR="00E6333F" w:rsidRPr="00D62103">
        <w:rPr>
          <w:b/>
          <w:szCs w:val="24"/>
          <w:lang w:eastAsia="lt-LT"/>
        </w:rPr>
        <w:t xml:space="preserve"> termin</w:t>
      </w:r>
      <w:r w:rsidR="0061416D">
        <w:rPr>
          <w:b/>
          <w:szCs w:val="24"/>
          <w:lang w:eastAsia="lt-LT"/>
        </w:rPr>
        <w:t>ų</w:t>
      </w:r>
      <w:r w:rsidR="00E6333F" w:rsidRPr="00D62103">
        <w:rPr>
          <w:b/>
          <w:szCs w:val="24"/>
          <w:lang w:eastAsia="lt-LT"/>
        </w:rPr>
        <w:t xml:space="preserve">, </w:t>
      </w:r>
      <w:r w:rsidRPr="00D62103">
        <w:rPr>
          <w:b/>
          <w:szCs w:val="24"/>
          <w:lang w:eastAsia="lt-LT"/>
        </w:rPr>
        <w:t>o Vyriausybės nutarimų</w:t>
      </w:r>
      <w:r w:rsidR="0061416D">
        <w:rPr>
          <w:b/>
          <w:szCs w:val="24"/>
          <w:lang w:eastAsia="lt-LT"/>
        </w:rPr>
        <w:t>,</w:t>
      </w:r>
      <w:r w:rsidRPr="00D62103">
        <w:rPr>
          <w:b/>
          <w:szCs w:val="24"/>
          <w:lang w:eastAsia="lt-LT"/>
        </w:rPr>
        <w:t xml:space="preserve"> kaip </w:t>
      </w:r>
      <w:r w:rsidR="00306676" w:rsidRPr="00D62103">
        <w:rPr>
          <w:b/>
          <w:szCs w:val="24"/>
          <w:lang w:eastAsia="lt-LT"/>
        </w:rPr>
        <w:t xml:space="preserve">įstatymų ar kitų Seimo teisės aktų </w:t>
      </w:r>
      <w:r w:rsidRPr="00D62103">
        <w:rPr>
          <w:b/>
          <w:szCs w:val="24"/>
          <w:lang w:eastAsia="lt-LT"/>
        </w:rPr>
        <w:t>įgyvendinamųjų teisės aktų</w:t>
      </w:r>
      <w:r w:rsidR="0061416D">
        <w:rPr>
          <w:b/>
          <w:szCs w:val="24"/>
          <w:lang w:eastAsia="lt-LT"/>
        </w:rPr>
        <w:t>,</w:t>
      </w:r>
      <w:r w:rsidRPr="00D62103">
        <w:rPr>
          <w:b/>
          <w:szCs w:val="24"/>
          <w:lang w:eastAsia="lt-LT"/>
        </w:rPr>
        <w:t xml:space="preserve"> projektų – vadovaujantis Reglamento 127 punkto </w:t>
      </w:r>
      <w:r w:rsidR="00F6211F" w:rsidRPr="00D62103">
        <w:rPr>
          <w:b/>
          <w:szCs w:val="24"/>
          <w:lang w:eastAsia="lt-LT"/>
        </w:rPr>
        <w:t>antrosios</w:t>
      </w:r>
      <w:r w:rsidRPr="00D62103">
        <w:rPr>
          <w:b/>
          <w:szCs w:val="24"/>
          <w:lang w:eastAsia="lt-LT"/>
        </w:rPr>
        <w:t xml:space="preserve"> pastraipos nuostatomis.</w:t>
      </w:r>
      <w:r w:rsidR="00646AB3" w:rsidRPr="00D62103">
        <w:rPr>
          <w:szCs w:val="24"/>
        </w:rPr>
        <w:t>“</w:t>
      </w:r>
      <w:r w:rsidR="00646AB3" w:rsidRPr="00D62103">
        <w:rPr>
          <w:szCs w:val="24"/>
          <w:lang w:eastAsia="lt-LT"/>
        </w:rPr>
        <w:t xml:space="preserve"> </w:t>
      </w:r>
    </w:p>
    <w:p w14:paraId="54189A64" w14:textId="0B88BDB5" w:rsidR="00F6211F" w:rsidRPr="00D62103" w:rsidRDefault="00F6211F" w:rsidP="00753034">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Papildyti</w:t>
      </w:r>
      <w:bookmarkStart w:id="6" w:name="_Hlk2327657"/>
      <w:r w:rsidRPr="00D62103">
        <w:rPr>
          <w:szCs w:val="24"/>
          <w:lang w:eastAsia="lt-LT"/>
        </w:rPr>
        <w:t xml:space="preserve"> 12</w:t>
      </w:r>
      <w:r w:rsidR="00306676" w:rsidRPr="00D62103">
        <w:rPr>
          <w:szCs w:val="24"/>
          <w:vertAlign w:val="superscript"/>
          <w:lang w:eastAsia="lt-LT"/>
        </w:rPr>
        <w:t>1</w:t>
      </w:r>
      <w:r w:rsidRPr="00D62103">
        <w:rPr>
          <w:szCs w:val="24"/>
          <w:lang w:eastAsia="lt-LT"/>
        </w:rPr>
        <w:t xml:space="preserve"> </w:t>
      </w:r>
      <w:bookmarkEnd w:id="6"/>
      <w:r w:rsidRPr="00D62103">
        <w:rPr>
          <w:szCs w:val="24"/>
          <w:lang w:eastAsia="lt-LT"/>
        </w:rPr>
        <w:t>punktu:</w:t>
      </w:r>
    </w:p>
    <w:p w14:paraId="4EE7E29E" w14:textId="48C86F2E" w:rsidR="00360B63" w:rsidRPr="00D62103" w:rsidRDefault="00F6211F" w:rsidP="00753034">
      <w:pPr>
        <w:pStyle w:val="Sraopastraipa"/>
        <w:shd w:val="clear" w:color="auto" w:fill="FFFFFF" w:themeFill="background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b/>
          <w:bCs/>
          <w:szCs w:val="24"/>
          <w:lang w:eastAsia="lt-LT"/>
        </w:rPr>
      </w:pPr>
      <w:r w:rsidRPr="00D62103">
        <w:rPr>
          <w:bCs/>
          <w:szCs w:val="24"/>
          <w:lang w:eastAsia="lt-LT"/>
        </w:rPr>
        <w:t>„</w:t>
      </w:r>
      <w:r w:rsidRPr="00D62103">
        <w:rPr>
          <w:b/>
          <w:szCs w:val="24"/>
          <w:lang w:eastAsia="lt-LT"/>
        </w:rPr>
        <w:t>12</w:t>
      </w:r>
      <w:r w:rsidR="00306676" w:rsidRPr="00D62103">
        <w:rPr>
          <w:b/>
          <w:szCs w:val="24"/>
          <w:vertAlign w:val="superscript"/>
          <w:lang w:eastAsia="lt-LT"/>
        </w:rPr>
        <w:t>1</w:t>
      </w:r>
      <w:r w:rsidRPr="00D62103">
        <w:rPr>
          <w:b/>
          <w:bCs/>
          <w:szCs w:val="24"/>
          <w:lang w:eastAsia="lt-LT"/>
        </w:rPr>
        <w:t xml:space="preserve">. </w:t>
      </w:r>
      <w:r w:rsidR="006E7FE4" w:rsidRPr="00D62103">
        <w:rPr>
          <w:b/>
          <w:bCs/>
          <w:szCs w:val="24"/>
          <w:lang w:eastAsia="lt-LT"/>
        </w:rPr>
        <w:t>Vadovaujantis</w:t>
      </w:r>
      <w:r w:rsidR="008B0FD4" w:rsidRPr="00D62103">
        <w:rPr>
          <w:b/>
          <w:bCs/>
          <w:szCs w:val="24"/>
          <w:lang w:eastAsia="lt-LT"/>
        </w:rPr>
        <w:t xml:space="preserve"> Teisėkūros pagrindų įstatymo 7 straipsnio nuostat</w:t>
      </w:r>
      <w:r w:rsidR="006E7FE4" w:rsidRPr="00D62103">
        <w:rPr>
          <w:b/>
          <w:bCs/>
          <w:szCs w:val="24"/>
          <w:lang w:eastAsia="lt-LT"/>
        </w:rPr>
        <w:t>omis</w:t>
      </w:r>
      <w:r w:rsidR="0061416D">
        <w:rPr>
          <w:b/>
          <w:bCs/>
          <w:szCs w:val="24"/>
          <w:lang w:eastAsia="lt-LT"/>
        </w:rPr>
        <w:t>,</w:t>
      </w:r>
      <w:r w:rsidR="008B0FD4" w:rsidRPr="00D62103">
        <w:rPr>
          <w:b/>
          <w:bCs/>
          <w:szCs w:val="24"/>
          <w:lang w:eastAsia="lt-LT"/>
        </w:rPr>
        <w:t xml:space="preserve"> </w:t>
      </w:r>
      <w:r w:rsidR="00360B63" w:rsidRPr="00D62103">
        <w:rPr>
          <w:b/>
          <w:bCs/>
          <w:szCs w:val="24"/>
          <w:lang w:eastAsia="lt-LT"/>
        </w:rPr>
        <w:t>su visuomene</w:t>
      </w:r>
      <w:r w:rsidR="00946CE5" w:rsidRPr="00D62103">
        <w:rPr>
          <w:b/>
          <w:bCs/>
          <w:szCs w:val="24"/>
          <w:lang w:eastAsia="lt-LT"/>
        </w:rPr>
        <w:t xml:space="preserve"> paprastai konsultuojamasi teisėkūros iniciatyvos pareiškimo stadijoje</w:t>
      </w:r>
      <w:r w:rsidR="00360B63" w:rsidRPr="00D62103">
        <w:rPr>
          <w:b/>
          <w:bCs/>
          <w:szCs w:val="24"/>
          <w:lang w:eastAsia="lt-LT"/>
        </w:rPr>
        <w:t>, sudar</w:t>
      </w:r>
      <w:r w:rsidR="00733757" w:rsidRPr="00D62103">
        <w:rPr>
          <w:b/>
          <w:bCs/>
          <w:szCs w:val="24"/>
          <w:lang w:eastAsia="lt-LT"/>
        </w:rPr>
        <w:t>ant</w:t>
      </w:r>
      <w:r w:rsidRPr="00D62103">
        <w:rPr>
          <w:b/>
          <w:bCs/>
          <w:szCs w:val="24"/>
          <w:lang w:eastAsia="lt-LT"/>
        </w:rPr>
        <w:t xml:space="preserve"> </w:t>
      </w:r>
      <w:r w:rsidR="00360B63" w:rsidRPr="00D62103">
        <w:rPr>
          <w:b/>
          <w:bCs/>
          <w:szCs w:val="24"/>
          <w:lang w:eastAsia="lt-LT"/>
        </w:rPr>
        <w:t xml:space="preserve">sąlygas </w:t>
      </w:r>
      <w:r w:rsidR="00360B63" w:rsidRPr="00D62103">
        <w:rPr>
          <w:b/>
          <w:bCs/>
          <w:szCs w:val="24"/>
        </w:rPr>
        <w:t xml:space="preserve">suinteresuotiems asmenims </w:t>
      </w:r>
      <w:r w:rsidR="00360B63" w:rsidRPr="00D62103">
        <w:rPr>
          <w:b/>
          <w:bCs/>
          <w:szCs w:val="24"/>
          <w:lang w:eastAsia="lt-LT"/>
        </w:rPr>
        <w:t>(</w:t>
      </w:r>
      <w:r w:rsidR="00360B63" w:rsidRPr="00D62103">
        <w:rPr>
          <w:b/>
          <w:bCs/>
          <w:color w:val="000000"/>
          <w:szCs w:val="24"/>
        </w:rPr>
        <w:t>fizinia</w:t>
      </w:r>
      <w:r w:rsidR="00BE5F43" w:rsidRPr="00D62103">
        <w:rPr>
          <w:b/>
          <w:bCs/>
          <w:color w:val="000000"/>
          <w:szCs w:val="24"/>
        </w:rPr>
        <w:t>m</w:t>
      </w:r>
      <w:r w:rsidR="00360B63" w:rsidRPr="00D62103">
        <w:rPr>
          <w:b/>
          <w:bCs/>
          <w:color w:val="000000"/>
          <w:szCs w:val="24"/>
        </w:rPr>
        <w:t xml:space="preserve">s asmenims, asociacijoms, </w:t>
      </w:r>
      <w:r w:rsidR="00523D48" w:rsidRPr="00D62103">
        <w:rPr>
          <w:b/>
          <w:bCs/>
          <w:color w:val="000000"/>
          <w:szCs w:val="24"/>
        </w:rPr>
        <w:t xml:space="preserve">nevyriausybinėms organizacijos, profesinėms sąjungoms, </w:t>
      </w:r>
      <w:r w:rsidR="00360B63" w:rsidRPr="00D62103">
        <w:rPr>
          <w:b/>
          <w:bCs/>
          <w:color w:val="000000"/>
          <w:szCs w:val="24"/>
        </w:rPr>
        <w:t>valstyb</w:t>
      </w:r>
      <w:r w:rsidR="00BE5F43" w:rsidRPr="00D62103">
        <w:rPr>
          <w:b/>
          <w:bCs/>
          <w:color w:val="000000"/>
          <w:szCs w:val="24"/>
        </w:rPr>
        <w:t>ės ir savivaldybių institucijom</w:t>
      </w:r>
      <w:r w:rsidR="00360B63" w:rsidRPr="00D62103">
        <w:rPr>
          <w:b/>
          <w:bCs/>
          <w:color w:val="000000"/>
          <w:szCs w:val="24"/>
        </w:rPr>
        <w:t>s ir įstaigoms,  kit</w:t>
      </w:r>
      <w:r w:rsidR="00BE5F43" w:rsidRPr="00D62103">
        <w:rPr>
          <w:b/>
          <w:bCs/>
          <w:color w:val="000000"/>
          <w:szCs w:val="24"/>
        </w:rPr>
        <w:t>iems subjektam</w:t>
      </w:r>
      <w:r w:rsidR="00360B63" w:rsidRPr="00D62103">
        <w:rPr>
          <w:b/>
          <w:bCs/>
          <w:color w:val="000000"/>
          <w:szCs w:val="24"/>
        </w:rPr>
        <w:t xml:space="preserve">s), </w:t>
      </w:r>
      <w:r w:rsidR="00360B63" w:rsidRPr="00D62103">
        <w:rPr>
          <w:b/>
          <w:bCs/>
          <w:szCs w:val="24"/>
          <w:lang w:eastAsia="lt-LT"/>
        </w:rPr>
        <w:t>kuriuos tiesiogiai ar netiesiogiai paveiks ar gali paveikti numatom</w:t>
      </w:r>
      <w:r w:rsidR="00BF7F79" w:rsidRPr="00D62103">
        <w:rPr>
          <w:b/>
          <w:bCs/>
          <w:szCs w:val="24"/>
          <w:lang w:eastAsia="lt-LT"/>
        </w:rPr>
        <w:t>as reguliavimas</w:t>
      </w:r>
      <w:r w:rsidR="00730D9B" w:rsidRPr="00D62103">
        <w:rPr>
          <w:b/>
          <w:bCs/>
          <w:szCs w:val="24"/>
          <w:lang w:eastAsia="lt-LT"/>
        </w:rPr>
        <w:t xml:space="preserve"> (toliau – suinteresuoti asmenys)</w:t>
      </w:r>
      <w:r w:rsidR="0061416D">
        <w:rPr>
          <w:b/>
          <w:bCs/>
          <w:szCs w:val="24"/>
          <w:lang w:eastAsia="lt-LT"/>
        </w:rPr>
        <w:t>,</w:t>
      </w:r>
      <w:r w:rsidR="00523D48" w:rsidRPr="00D62103">
        <w:rPr>
          <w:b/>
          <w:bCs/>
          <w:szCs w:val="24"/>
          <w:lang w:eastAsia="lt-LT"/>
        </w:rPr>
        <w:t xml:space="preserve"> pateikti pastabas ir pasiūlymus</w:t>
      </w:r>
      <w:r w:rsidR="00360B63" w:rsidRPr="00D62103">
        <w:rPr>
          <w:b/>
          <w:bCs/>
          <w:szCs w:val="24"/>
        </w:rPr>
        <w:t xml:space="preserve">. </w:t>
      </w:r>
      <w:r w:rsidR="00BC711A" w:rsidRPr="00D62103">
        <w:rPr>
          <w:b/>
          <w:bCs/>
          <w:szCs w:val="24"/>
          <w:lang w:eastAsia="lt-LT"/>
        </w:rPr>
        <w:t xml:space="preserve">Konsultacijos </w:t>
      </w:r>
      <w:r w:rsidR="00360B63" w:rsidRPr="00D62103">
        <w:rPr>
          <w:b/>
          <w:bCs/>
          <w:szCs w:val="24"/>
          <w:lang w:eastAsia="lt-LT"/>
        </w:rPr>
        <w:t xml:space="preserve">su visuomene </w:t>
      </w:r>
      <w:r w:rsidR="00946CE5" w:rsidRPr="00D62103">
        <w:rPr>
          <w:b/>
          <w:bCs/>
          <w:szCs w:val="24"/>
          <w:lang w:eastAsia="lt-LT"/>
        </w:rPr>
        <w:t xml:space="preserve">gali būti </w:t>
      </w:r>
      <w:r w:rsidR="00514EBD" w:rsidRPr="00D62103">
        <w:rPr>
          <w:b/>
          <w:bCs/>
          <w:szCs w:val="24"/>
          <w:lang w:eastAsia="lt-LT"/>
        </w:rPr>
        <w:t xml:space="preserve">skelbiamos </w:t>
      </w:r>
      <w:r w:rsidR="00946CE5" w:rsidRPr="00D62103">
        <w:rPr>
          <w:b/>
          <w:bCs/>
          <w:szCs w:val="24"/>
          <w:lang w:eastAsia="lt-LT"/>
        </w:rPr>
        <w:t xml:space="preserve">ir (arba) vykdomos </w:t>
      </w:r>
      <w:r w:rsidR="00736B46" w:rsidRPr="00D62103">
        <w:rPr>
          <w:b/>
          <w:bCs/>
          <w:szCs w:val="24"/>
          <w:lang w:eastAsia="lt-LT"/>
        </w:rPr>
        <w:t xml:space="preserve">ir </w:t>
      </w:r>
      <w:r w:rsidR="00360B63" w:rsidRPr="00D62103">
        <w:rPr>
          <w:b/>
          <w:bCs/>
          <w:szCs w:val="24"/>
          <w:lang w:eastAsia="lt-LT"/>
        </w:rPr>
        <w:t xml:space="preserve">portalo „Mano </w:t>
      </w:r>
      <w:r w:rsidR="00523D48" w:rsidRPr="00D62103">
        <w:rPr>
          <w:b/>
          <w:bCs/>
          <w:szCs w:val="24"/>
          <w:lang w:eastAsia="lt-LT"/>
        </w:rPr>
        <w:t>v</w:t>
      </w:r>
      <w:r w:rsidR="00360B63" w:rsidRPr="00D62103">
        <w:rPr>
          <w:b/>
          <w:bCs/>
          <w:szCs w:val="24"/>
          <w:lang w:eastAsia="lt-LT"/>
        </w:rPr>
        <w:t>yriausybė“ interneto svetainėje „E. pilietis“.</w:t>
      </w:r>
      <w:r w:rsidRPr="00D62103">
        <w:rPr>
          <w:bCs/>
          <w:szCs w:val="24"/>
          <w:lang w:eastAsia="lt-LT"/>
        </w:rPr>
        <w:t>“</w:t>
      </w:r>
    </w:p>
    <w:p w14:paraId="30ED9DA4" w14:textId="77777777" w:rsidR="005855EF" w:rsidRPr="00D62103" w:rsidRDefault="005855EF" w:rsidP="00753034">
      <w:pPr>
        <w:pStyle w:val="Sraopastraipa"/>
        <w:numPr>
          <w:ilvl w:val="1"/>
          <w:numId w:val="2"/>
        </w:numPr>
        <w:shd w:val="clear" w:color="auto" w:fill="FFFFFF" w:themeFill="background1"/>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13</w:t>
      </w:r>
      <w:r w:rsidR="009B1ED5" w:rsidRPr="00D62103">
        <w:rPr>
          <w:szCs w:val="24"/>
          <w:lang w:eastAsia="lt-LT"/>
        </w:rPr>
        <w:t xml:space="preserve"> punkto pirmąją pastraipą</w:t>
      </w:r>
      <w:r w:rsidRPr="00D62103">
        <w:rPr>
          <w:szCs w:val="24"/>
          <w:lang w:eastAsia="lt-LT"/>
        </w:rPr>
        <w:t xml:space="preserve"> ir j</w:t>
      </w:r>
      <w:r w:rsidR="009B1ED5" w:rsidRPr="00D62103">
        <w:rPr>
          <w:szCs w:val="24"/>
          <w:lang w:eastAsia="lt-LT"/>
        </w:rPr>
        <w:t>ą</w:t>
      </w:r>
      <w:r w:rsidRPr="00D62103">
        <w:rPr>
          <w:szCs w:val="24"/>
          <w:lang w:eastAsia="lt-LT"/>
        </w:rPr>
        <w:t xml:space="preserve"> išdėstyti taip:</w:t>
      </w:r>
    </w:p>
    <w:p w14:paraId="26C5790B" w14:textId="3782CEFE" w:rsidR="005855EF" w:rsidRPr="00D62103" w:rsidRDefault="004A462D" w:rsidP="00753034">
      <w:pPr>
        <w:pStyle w:val="Sraopastraipa"/>
        <w:shd w:val="clear" w:color="auto" w:fill="FFFFFF" w:themeFill="background1"/>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w:t>
      </w:r>
      <w:r w:rsidR="003C5A4D" w:rsidRPr="00D62103">
        <w:rPr>
          <w:szCs w:val="24"/>
          <w:lang w:eastAsia="lt-LT"/>
        </w:rPr>
        <w:t xml:space="preserve">13. </w:t>
      </w:r>
      <w:r w:rsidR="005855EF" w:rsidRPr="00D62103">
        <w:rPr>
          <w:szCs w:val="24"/>
          <w:lang w:eastAsia="lt-LT"/>
        </w:rPr>
        <w:t>Vyriausybė</w:t>
      </w:r>
      <w:r w:rsidR="005855EF" w:rsidRPr="00D62103">
        <w:rPr>
          <w:b/>
          <w:szCs w:val="24"/>
          <w:lang w:eastAsia="lt-LT"/>
        </w:rPr>
        <w:t xml:space="preserve"> </w:t>
      </w:r>
      <w:r w:rsidR="005855EF" w:rsidRPr="00D62103">
        <w:rPr>
          <w:szCs w:val="24"/>
          <w:lang w:eastAsia="lt-LT"/>
        </w:rPr>
        <w:t>Lietuvos Respublikos</w:t>
      </w:r>
      <w:r w:rsidR="005855EF" w:rsidRPr="00D62103">
        <w:rPr>
          <w:b/>
          <w:szCs w:val="24"/>
          <w:lang w:eastAsia="lt-LT"/>
        </w:rPr>
        <w:t xml:space="preserve"> </w:t>
      </w:r>
      <w:r w:rsidR="005855EF" w:rsidRPr="00D62103">
        <w:rPr>
          <w:szCs w:val="24"/>
          <w:lang w:eastAsia="lt-LT"/>
        </w:rPr>
        <w:t xml:space="preserve">Seimo </w:t>
      </w:r>
      <w:r w:rsidR="005855EF" w:rsidRPr="00D62103">
        <w:rPr>
          <w:strike/>
          <w:szCs w:val="24"/>
          <w:lang w:eastAsia="lt-LT"/>
        </w:rPr>
        <w:t>(toliau – Seimas)</w:t>
      </w:r>
      <w:r w:rsidR="005855EF" w:rsidRPr="00D62103">
        <w:rPr>
          <w:b/>
          <w:szCs w:val="24"/>
          <w:lang w:eastAsia="lt-LT"/>
        </w:rPr>
        <w:t xml:space="preserve"> </w:t>
      </w:r>
      <w:r w:rsidR="005855EF" w:rsidRPr="00D62103">
        <w:rPr>
          <w:szCs w:val="24"/>
          <w:lang w:eastAsia="lt-LT"/>
        </w:rPr>
        <w:t xml:space="preserve">Pirmininko ar Seimo valdybos prašymu teikia Seimui išvadas dėl Seime svarstomo teisės akto projekto. Atsižvelgiant į tokį prašymą, Ministro Pirmininko pavedimu, kuris gali būti įforminamas ir Vyriausybės kanclerio rezoliucija, pavedama ministerijai parengti Vyriausybės nutarimo projektą, kuriame teikiama Vyriausybės išvada dėl Seime </w:t>
      </w:r>
      <w:r w:rsidRPr="00D62103">
        <w:rPr>
          <w:szCs w:val="24"/>
          <w:lang w:eastAsia="lt-LT"/>
        </w:rPr>
        <w:t>svarstomo teisės akto projekto.“</w:t>
      </w:r>
    </w:p>
    <w:p w14:paraId="00C15405" w14:textId="0FAD1BFE" w:rsidR="00000032" w:rsidRPr="00D62103" w:rsidRDefault="00000032" w:rsidP="00753034">
      <w:pPr>
        <w:pStyle w:val="Sraopastraipa"/>
        <w:numPr>
          <w:ilvl w:val="1"/>
          <w:numId w:val="2"/>
        </w:numPr>
        <w:shd w:val="clear" w:color="auto" w:fill="FFFFFF" w:themeFill="background1"/>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bookmarkStart w:id="7" w:name="_Hlk535409038"/>
      <w:r w:rsidRPr="00D62103">
        <w:rPr>
          <w:szCs w:val="24"/>
          <w:lang w:eastAsia="lt-LT"/>
        </w:rPr>
        <w:t>Pakeisti 16 punkt</w:t>
      </w:r>
      <w:r w:rsidR="00E33F61" w:rsidRPr="00D62103">
        <w:rPr>
          <w:szCs w:val="24"/>
          <w:lang w:eastAsia="lt-LT"/>
        </w:rPr>
        <w:t>ą</w:t>
      </w:r>
      <w:r w:rsidR="002543DC" w:rsidRPr="00D62103">
        <w:rPr>
          <w:szCs w:val="24"/>
          <w:lang w:eastAsia="lt-LT"/>
        </w:rPr>
        <w:t xml:space="preserve"> </w:t>
      </w:r>
      <w:r w:rsidRPr="00D62103">
        <w:rPr>
          <w:szCs w:val="24"/>
          <w:lang w:eastAsia="lt-LT"/>
        </w:rPr>
        <w:t>ir j</w:t>
      </w:r>
      <w:r w:rsidR="00E33F61" w:rsidRPr="00D62103">
        <w:rPr>
          <w:szCs w:val="24"/>
          <w:lang w:eastAsia="lt-LT"/>
        </w:rPr>
        <w:t>į</w:t>
      </w:r>
      <w:r w:rsidRPr="00D62103">
        <w:rPr>
          <w:szCs w:val="24"/>
          <w:lang w:eastAsia="lt-LT"/>
        </w:rPr>
        <w:t xml:space="preserve"> išdėstyti taip:</w:t>
      </w:r>
    </w:p>
    <w:p w14:paraId="4DFE3AEF" w14:textId="52DC3CFA" w:rsidR="00E33F61" w:rsidRPr="00D62103" w:rsidRDefault="00000032" w:rsidP="00753034">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62103">
        <w:rPr>
          <w:szCs w:val="24"/>
          <w:lang w:eastAsia="lt-LT"/>
        </w:rPr>
        <w:t>„</w:t>
      </w:r>
      <w:r w:rsidR="00E33F61" w:rsidRPr="00D62103">
        <w:rPr>
          <w:szCs w:val="24"/>
          <w:lang w:eastAsia="lt-LT"/>
        </w:rPr>
        <w:t xml:space="preserve">16. </w:t>
      </w:r>
      <w:r w:rsidR="00E33F61" w:rsidRPr="00D62103">
        <w:rPr>
          <w:szCs w:val="24"/>
        </w:rPr>
        <w:t xml:space="preserve">Teisės aktų (išskyrus </w:t>
      </w:r>
      <w:r w:rsidR="00E33F61" w:rsidRPr="00D62103">
        <w:rPr>
          <w:strike/>
          <w:szCs w:val="24"/>
        </w:rPr>
        <w:t>teisės taikymo aktus ir teisės aktus, kuriuose yra valstybės ar tarnybos paslaptį sudarančios informacijos</w:t>
      </w:r>
      <w:r w:rsidR="00E33F61" w:rsidRPr="00D62103">
        <w:rPr>
          <w:szCs w:val="24"/>
        </w:rPr>
        <w:t xml:space="preserve"> </w:t>
      </w:r>
      <w:r w:rsidR="00E33F61" w:rsidRPr="00D62103">
        <w:rPr>
          <w:b/>
          <w:szCs w:val="24"/>
        </w:rPr>
        <w:t>šio punkto antrojoje pastraipoje nurodyt</w:t>
      </w:r>
      <w:r w:rsidR="0061416D">
        <w:rPr>
          <w:b/>
          <w:szCs w:val="24"/>
        </w:rPr>
        <w:t>us</w:t>
      </w:r>
      <w:r w:rsidR="00E33F61" w:rsidRPr="00D62103">
        <w:rPr>
          <w:b/>
          <w:szCs w:val="24"/>
        </w:rPr>
        <w:t xml:space="preserve"> teisės akt</w:t>
      </w:r>
      <w:r w:rsidR="0061416D">
        <w:rPr>
          <w:b/>
          <w:szCs w:val="24"/>
        </w:rPr>
        <w:t>us</w:t>
      </w:r>
      <w:r w:rsidR="00E33F61" w:rsidRPr="00D62103">
        <w:rPr>
          <w:szCs w:val="24"/>
        </w:rPr>
        <w:t>) projektai rengiami vadovaujantis Teisėkūros pagrindų įstatymo ir Reglamento nuostatomis.</w:t>
      </w:r>
    </w:p>
    <w:p w14:paraId="13C10010" w14:textId="5F6D5219" w:rsidR="00203939" w:rsidRPr="00D62103" w:rsidRDefault="00000032" w:rsidP="00753034">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62103">
        <w:rPr>
          <w:szCs w:val="24"/>
          <w:lang w:eastAsia="lt-LT"/>
        </w:rPr>
        <w:t>Teisės taikymo aktų ir teisės aktų, kuriuose yra valstybės</w:t>
      </w:r>
      <w:r w:rsidR="00877333" w:rsidRPr="00D62103">
        <w:rPr>
          <w:szCs w:val="24"/>
          <w:lang w:eastAsia="lt-LT"/>
        </w:rPr>
        <w:t xml:space="preserve"> ar tarnybos paslaptį sudarančios informacijos</w:t>
      </w:r>
      <w:r w:rsidR="0061416D">
        <w:rPr>
          <w:szCs w:val="24"/>
          <w:lang w:eastAsia="lt-LT"/>
        </w:rPr>
        <w:t>,</w:t>
      </w:r>
      <w:r w:rsidR="00877333" w:rsidRPr="00D62103">
        <w:rPr>
          <w:szCs w:val="24"/>
          <w:lang w:eastAsia="lt-LT"/>
        </w:rPr>
        <w:t xml:space="preserve"> </w:t>
      </w:r>
      <w:r w:rsidRPr="00D62103">
        <w:rPr>
          <w:szCs w:val="24"/>
          <w:lang w:eastAsia="lt-LT"/>
        </w:rPr>
        <w:t xml:space="preserve">projektai rengiami Reglamento nustatyta tvarka </w:t>
      </w:r>
      <w:proofErr w:type="spellStart"/>
      <w:r w:rsidRPr="00D62103">
        <w:rPr>
          <w:i/>
          <w:szCs w:val="24"/>
          <w:lang w:eastAsia="lt-LT"/>
        </w:rPr>
        <w:t>mutatis</w:t>
      </w:r>
      <w:proofErr w:type="spellEnd"/>
      <w:r w:rsidRPr="00D62103">
        <w:rPr>
          <w:i/>
          <w:szCs w:val="24"/>
          <w:lang w:eastAsia="lt-LT"/>
        </w:rPr>
        <w:t xml:space="preserve"> </w:t>
      </w:r>
      <w:proofErr w:type="spellStart"/>
      <w:r w:rsidRPr="00D62103">
        <w:rPr>
          <w:i/>
          <w:szCs w:val="24"/>
          <w:lang w:eastAsia="lt-LT"/>
        </w:rPr>
        <w:t>mutandis</w:t>
      </w:r>
      <w:proofErr w:type="spellEnd"/>
      <w:r w:rsidRPr="00D62103">
        <w:rPr>
          <w:szCs w:val="24"/>
          <w:lang w:eastAsia="lt-LT"/>
        </w:rPr>
        <w:t xml:space="preserve"> taikant Teisėkūros pagrindų įstatymo nuostatas. Teisės aktų, kuriuose yra valstybės</w:t>
      </w:r>
      <w:bookmarkStart w:id="8" w:name="_Hlk535914887"/>
      <w:r w:rsidRPr="00D62103">
        <w:rPr>
          <w:szCs w:val="24"/>
          <w:lang w:eastAsia="lt-LT"/>
        </w:rPr>
        <w:t xml:space="preserve"> ar tarnybos</w:t>
      </w:r>
      <w:r w:rsidR="00670DB0" w:rsidRPr="00D62103">
        <w:rPr>
          <w:szCs w:val="24"/>
          <w:lang w:eastAsia="lt-LT"/>
        </w:rPr>
        <w:t xml:space="preserve"> </w:t>
      </w:r>
      <w:r w:rsidR="00E6694A" w:rsidRPr="00D62103">
        <w:rPr>
          <w:szCs w:val="24"/>
          <w:lang w:eastAsia="lt-LT"/>
        </w:rPr>
        <w:t xml:space="preserve">paslaptį </w:t>
      </w:r>
      <w:r w:rsidR="00306676" w:rsidRPr="00D62103">
        <w:rPr>
          <w:szCs w:val="24"/>
          <w:lang w:eastAsia="lt-LT"/>
        </w:rPr>
        <w:t>sudarančios informacijos</w:t>
      </w:r>
      <w:r w:rsidR="00306676" w:rsidRPr="00D62103">
        <w:rPr>
          <w:b/>
          <w:szCs w:val="24"/>
          <w:lang w:eastAsia="lt-LT"/>
        </w:rPr>
        <w:t xml:space="preserve">, </w:t>
      </w:r>
      <w:r w:rsidR="006E52AF" w:rsidRPr="00D62103">
        <w:rPr>
          <w:b/>
          <w:szCs w:val="24"/>
          <w:lang w:eastAsia="lt-LT"/>
        </w:rPr>
        <w:t xml:space="preserve">teisės taikymo aktų, kuriuose yra </w:t>
      </w:r>
      <w:r w:rsidR="00670DB0" w:rsidRPr="00D62103">
        <w:rPr>
          <w:b/>
          <w:szCs w:val="24"/>
          <w:lang w:eastAsia="lt-LT"/>
        </w:rPr>
        <w:t>komercinę</w:t>
      </w:r>
      <w:r w:rsidR="00877333" w:rsidRPr="00D62103">
        <w:rPr>
          <w:b/>
          <w:szCs w:val="24"/>
          <w:lang w:eastAsia="lt-LT"/>
        </w:rPr>
        <w:t xml:space="preserve"> </w:t>
      </w:r>
      <w:r w:rsidRPr="00D62103">
        <w:rPr>
          <w:b/>
          <w:szCs w:val="24"/>
          <w:lang w:eastAsia="lt-LT"/>
        </w:rPr>
        <w:t>paslaptį</w:t>
      </w:r>
      <w:r w:rsidR="006E52AF" w:rsidRPr="00D62103">
        <w:rPr>
          <w:b/>
          <w:szCs w:val="24"/>
          <w:lang w:eastAsia="lt-LT"/>
        </w:rPr>
        <w:t xml:space="preserve"> sudarančios informacijos</w:t>
      </w:r>
      <w:r w:rsidRPr="00D62103">
        <w:rPr>
          <w:b/>
          <w:szCs w:val="24"/>
          <w:lang w:eastAsia="lt-LT"/>
        </w:rPr>
        <w:t xml:space="preserve"> </w:t>
      </w:r>
      <w:r w:rsidR="006E52AF" w:rsidRPr="00D62103">
        <w:rPr>
          <w:b/>
          <w:szCs w:val="24"/>
          <w:lang w:eastAsia="lt-LT"/>
        </w:rPr>
        <w:t>ar konfidencialios informacijos pagal Lietuvos Respublikos nacionaliniam saugumui užtikrinti svarbių objektų apsaugos įstatymą ar kitus įstatymus (toliau –</w:t>
      </w:r>
      <w:r w:rsidR="00E33F61" w:rsidRPr="00D62103">
        <w:rPr>
          <w:b/>
          <w:szCs w:val="24"/>
          <w:lang w:eastAsia="lt-LT"/>
        </w:rPr>
        <w:t xml:space="preserve"> </w:t>
      </w:r>
      <w:r w:rsidR="006E52AF" w:rsidRPr="00D62103">
        <w:rPr>
          <w:b/>
          <w:szCs w:val="24"/>
          <w:lang w:eastAsia="lt-LT"/>
        </w:rPr>
        <w:t>komercinę paslaptį sudaranti informacija)</w:t>
      </w:r>
      <w:r w:rsidR="00306676" w:rsidRPr="00D62103">
        <w:rPr>
          <w:b/>
          <w:szCs w:val="24"/>
          <w:lang w:eastAsia="lt-LT"/>
        </w:rPr>
        <w:t>,</w:t>
      </w:r>
      <w:r w:rsidR="006E52AF" w:rsidRPr="00D62103">
        <w:rPr>
          <w:b/>
          <w:szCs w:val="24"/>
          <w:lang w:eastAsia="lt-LT"/>
        </w:rPr>
        <w:t xml:space="preserve"> </w:t>
      </w:r>
      <w:bookmarkEnd w:id="8"/>
      <w:r w:rsidRPr="00D62103">
        <w:rPr>
          <w:szCs w:val="24"/>
          <w:lang w:eastAsia="lt-LT"/>
        </w:rPr>
        <w:t>projektai rengiami netaikant Teisėkūros pagrindų įstatymo 17 straipsnio reikalavimų.</w:t>
      </w:r>
      <w:r w:rsidR="007B4E45" w:rsidRPr="00D62103">
        <w:rPr>
          <w:szCs w:val="24"/>
          <w:lang w:eastAsia="lt-LT"/>
        </w:rPr>
        <w:t xml:space="preserve"> </w:t>
      </w:r>
    </w:p>
    <w:p w14:paraId="54224239" w14:textId="00292D06" w:rsidR="006E52AF" w:rsidRPr="00D62103" w:rsidRDefault="00E33F61" w:rsidP="00753034">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trike/>
          <w:szCs w:val="24"/>
          <w:lang w:eastAsia="lt-LT"/>
        </w:rPr>
      </w:pPr>
      <w:r w:rsidRPr="00D62103">
        <w:rPr>
          <w:szCs w:val="24"/>
        </w:rPr>
        <w:lastRenderedPageBreak/>
        <w:t xml:space="preserve">Teisės aktų projektai turi atitikti </w:t>
      </w:r>
      <w:r w:rsidR="00A4317D" w:rsidRPr="00D62103">
        <w:rPr>
          <w:b/>
          <w:szCs w:val="24"/>
        </w:rPr>
        <w:t>Lietuvos Respublikos</w:t>
      </w:r>
      <w:r w:rsidR="00A4317D" w:rsidRPr="00D62103">
        <w:rPr>
          <w:szCs w:val="24"/>
        </w:rPr>
        <w:t xml:space="preserve"> </w:t>
      </w:r>
      <w:r w:rsidRPr="00D62103">
        <w:rPr>
          <w:szCs w:val="24"/>
        </w:rPr>
        <w:t>teisingumo ministro patvirtintų Teisės aktų projektų rengimo rekomendacijų reikalavimus.</w:t>
      </w:r>
      <w:r w:rsidRPr="00D62103">
        <w:rPr>
          <w:szCs w:val="24"/>
          <w:lang w:eastAsia="lt-LT"/>
        </w:rPr>
        <w:t>“</w:t>
      </w:r>
    </w:p>
    <w:p w14:paraId="6E2C1AC9" w14:textId="77777777" w:rsidR="004A462D" w:rsidRPr="00D62103" w:rsidRDefault="004A462D" w:rsidP="00753034">
      <w:pPr>
        <w:pStyle w:val="Sraopastraipa"/>
        <w:numPr>
          <w:ilvl w:val="1"/>
          <w:numId w:val="2"/>
        </w:numPr>
        <w:shd w:val="clear" w:color="auto" w:fill="FFFFFF" w:themeFill="background1"/>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17 punktą ir jį išdėstyti taip:</w:t>
      </w:r>
    </w:p>
    <w:bookmarkEnd w:id="7"/>
    <w:p w14:paraId="2D0C8679" w14:textId="3E8A0E03" w:rsidR="004A462D" w:rsidRPr="00D62103" w:rsidRDefault="004A462D" w:rsidP="0075303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62103">
        <w:rPr>
          <w:szCs w:val="24"/>
          <w:lang w:eastAsia="lt-LT"/>
        </w:rPr>
        <w:t xml:space="preserve">„17. Teisės akto projektą rengianti institucija, Vyriausybės komisija ar darbo grupė (toliau – rengėjas) turi užtikrinti tinkamą teikiamo Vyriausybei teisės akto projekto parengimą, numatomo teisinio reguliavimo poveikio vertinimą, </w:t>
      </w:r>
      <w:r w:rsidRPr="00D62103">
        <w:rPr>
          <w:b/>
          <w:bCs/>
          <w:szCs w:val="24"/>
          <w:lang w:eastAsia="lt-LT"/>
        </w:rPr>
        <w:t xml:space="preserve">konsultavimąsi su visuomene, </w:t>
      </w:r>
      <w:r w:rsidRPr="00D62103">
        <w:rPr>
          <w:szCs w:val="24"/>
          <w:lang w:eastAsia="lt-LT"/>
        </w:rPr>
        <w:t xml:space="preserve">Europos Sąjungos teisės perkėlimo ir įgyvendinimo planuose </w:t>
      </w:r>
      <w:r w:rsidRPr="00D62103">
        <w:rPr>
          <w:strike/>
          <w:szCs w:val="24"/>
          <w:lang w:eastAsia="lt-LT"/>
        </w:rPr>
        <w:t xml:space="preserve">ar </w:t>
      </w:r>
      <w:r w:rsidR="009D5280" w:rsidRPr="00D62103">
        <w:rPr>
          <w:b/>
          <w:szCs w:val="24"/>
          <w:lang w:eastAsia="lt-LT"/>
        </w:rPr>
        <w:t>,</w:t>
      </w:r>
      <w:r w:rsidR="009D5280" w:rsidRPr="00D62103">
        <w:rPr>
          <w:szCs w:val="24"/>
          <w:lang w:eastAsia="lt-LT"/>
        </w:rPr>
        <w:t xml:space="preserve"> </w:t>
      </w:r>
      <w:r w:rsidRPr="00D62103">
        <w:rPr>
          <w:szCs w:val="24"/>
          <w:lang w:eastAsia="lt-LT"/>
        </w:rPr>
        <w:t xml:space="preserve">kituose planavimo dokumentuose </w:t>
      </w:r>
      <w:r w:rsidR="009D5280" w:rsidRPr="00D62103">
        <w:rPr>
          <w:b/>
          <w:szCs w:val="24"/>
          <w:lang w:eastAsia="lt-LT"/>
        </w:rPr>
        <w:t xml:space="preserve">ar kituose Vyriausybės priimtuose teisės aktuose </w:t>
      </w:r>
      <w:r w:rsidRPr="00D62103">
        <w:rPr>
          <w:szCs w:val="24"/>
          <w:lang w:eastAsia="lt-LT"/>
        </w:rPr>
        <w:t>nustatytų terminų laikymąsi.“</w:t>
      </w:r>
    </w:p>
    <w:p w14:paraId="548F8BF9" w14:textId="77777777" w:rsidR="004A462D" w:rsidRPr="00D62103" w:rsidRDefault="004A462D" w:rsidP="00753034">
      <w:pPr>
        <w:pStyle w:val="Sraopastraipa"/>
        <w:numPr>
          <w:ilvl w:val="1"/>
          <w:numId w:val="2"/>
        </w:numPr>
        <w:shd w:val="clear" w:color="auto" w:fill="FFFFFF" w:themeFill="background1"/>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18 punktą ir jį išdėstyti taip:</w:t>
      </w:r>
    </w:p>
    <w:p w14:paraId="3D459D42" w14:textId="2B1A8236" w:rsidR="00A75B9A" w:rsidRPr="00D62103" w:rsidRDefault="004A462D" w:rsidP="0075303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Cs w:val="24"/>
        </w:rPr>
      </w:pPr>
      <w:r w:rsidRPr="00D62103">
        <w:rPr>
          <w:szCs w:val="24"/>
          <w:lang w:eastAsia="lt-LT"/>
        </w:rPr>
        <w:t xml:space="preserve">„18. Parengti teisės aktų </w:t>
      </w:r>
      <w:r w:rsidR="009D5280" w:rsidRPr="00D62103">
        <w:rPr>
          <w:b/>
          <w:szCs w:val="24"/>
          <w:lang w:eastAsia="lt-LT"/>
        </w:rPr>
        <w:t>(išskyrus tuos, kuriuose yra</w:t>
      </w:r>
      <w:r w:rsidR="009D5280" w:rsidRPr="00D62103">
        <w:rPr>
          <w:b/>
          <w:color w:val="000000"/>
          <w:szCs w:val="24"/>
        </w:rPr>
        <w:t xml:space="preserve"> valstybės ar tarnybos paslaptį sudarančios informacijos, teisės taikymo aktų, kuriuose yra komercinę paslaptį sudarančios informacijos) </w:t>
      </w:r>
      <w:r w:rsidRPr="00D62103">
        <w:rPr>
          <w:szCs w:val="24"/>
          <w:lang w:eastAsia="lt-LT"/>
        </w:rPr>
        <w:t>projektai teikiami derinti Reglamento 25 ir 26 punktuose nurodytoms institucijoms (toliau – išvadas teikiantys subjektai, suinteresuotos institucijos)</w:t>
      </w:r>
      <w:r w:rsidR="00BB1F1E" w:rsidRPr="00D62103">
        <w:rPr>
          <w:szCs w:val="24"/>
          <w:lang w:eastAsia="lt-LT"/>
        </w:rPr>
        <w:t xml:space="preserve"> </w:t>
      </w:r>
      <w:r w:rsidR="00BB1F1E" w:rsidRPr="00D62103">
        <w:rPr>
          <w:b/>
          <w:szCs w:val="24"/>
          <w:lang w:eastAsia="lt-LT"/>
        </w:rPr>
        <w:t>per Lietuvos Respublikos Seimo kanceliarijos teisės aktų informacinę sistemą (toliau</w:t>
      </w:r>
      <w:r w:rsidR="00D259E4" w:rsidRPr="00D62103">
        <w:rPr>
          <w:b/>
          <w:szCs w:val="24"/>
          <w:lang w:eastAsia="lt-LT"/>
        </w:rPr>
        <w:t xml:space="preserve"> </w:t>
      </w:r>
      <w:r w:rsidR="00B274C9" w:rsidRPr="00D62103">
        <w:rPr>
          <w:b/>
          <w:szCs w:val="24"/>
          <w:lang w:eastAsia="lt-LT"/>
        </w:rPr>
        <w:t>–</w:t>
      </w:r>
      <w:r w:rsidR="00B274C9" w:rsidRPr="00D62103">
        <w:rPr>
          <w:szCs w:val="24"/>
          <w:lang w:eastAsia="lt-LT"/>
        </w:rPr>
        <w:t xml:space="preserve"> </w:t>
      </w:r>
      <w:r w:rsidR="00BB1F1E" w:rsidRPr="00D62103">
        <w:rPr>
          <w:b/>
          <w:szCs w:val="24"/>
          <w:lang w:eastAsia="lt-LT"/>
        </w:rPr>
        <w:t>TAIS)</w:t>
      </w:r>
      <w:r w:rsidRPr="00D62103">
        <w:rPr>
          <w:szCs w:val="24"/>
          <w:lang w:eastAsia="lt-LT"/>
        </w:rPr>
        <w:t xml:space="preserve">. </w:t>
      </w:r>
      <w:r w:rsidR="00BB1F1E" w:rsidRPr="00D62103">
        <w:rPr>
          <w:b/>
          <w:color w:val="000000"/>
          <w:szCs w:val="24"/>
        </w:rPr>
        <w:t xml:space="preserve">Teisės aktų, kuriuose yra valstybės ar tarnybos paslaptį sudarančios informacijos, </w:t>
      </w:r>
      <w:r w:rsidR="009D5280" w:rsidRPr="00D62103">
        <w:rPr>
          <w:b/>
          <w:color w:val="000000"/>
          <w:szCs w:val="24"/>
        </w:rPr>
        <w:t xml:space="preserve">projektai, </w:t>
      </w:r>
      <w:r w:rsidR="00BB1F1E" w:rsidRPr="00D62103">
        <w:rPr>
          <w:b/>
          <w:color w:val="000000"/>
          <w:szCs w:val="24"/>
        </w:rPr>
        <w:t xml:space="preserve">teisės taikymo aktų, kuriuose yra komercinę paslaptį sudarančios informacijos, </w:t>
      </w:r>
      <w:r w:rsidR="009D5280" w:rsidRPr="00D62103">
        <w:rPr>
          <w:b/>
          <w:color w:val="000000"/>
          <w:szCs w:val="24"/>
        </w:rPr>
        <w:t xml:space="preserve">projektai </w:t>
      </w:r>
      <w:r w:rsidR="00BB1F1E" w:rsidRPr="00D62103">
        <w:rPr>
          <w:b/>
          <w:color w:val="000000"/>
          <w:szCs w:val="24"/>
        </w:rPr>
        <w:t xml:space="preserve">teikiami derinti suinteresuotoms institucijoms </w:t>
      </w:r>
      <w:r w:rsidR="00BB1F1E" w:rsidRPr="00D62103">
        <w:rPr>
          <w:b/>
          <w:szCs w:val="24"/>
        </w:rPr>
        <w:t xml:space="preserve">tokiu būdu, kuris užtikrintų atitinkamos informacijos apsaugą (teisės aktų, kuriuose yra valstybės ar tarnybos paslaptį sudarančios informacijos, </w:t>
      </w:r>
      <w:r w:rsidR="001C015B" w:rsidRPr="00D62103">
        <w:rPr>
          <w:b/>
          <w:szCs w:val="24"/>
        </w:rPr>
        <w:t xml:space="preserve">projektai </w:t>
      </w:r>
      <w:r w:rsidR="00BB1F1E" w:rsidRPr="00D62103">
        <w:rPr>
          <w:b/>
          <w:szCs w:val="24"/>
        </w:rPr>
        <w:t xml:space="preserve">teikiami suinteresuotoms institucijoms įslaptintos informacijos apsaugą reglamentuojančių teisės aktų nustatyta tvarka; teisės taikymo aktų, kuriuose yra komercinę paslaptį </w:t>
      </w:r>
      <w:r w:rsidR="00BB1F1E" w:rsidRPr="00D62103">
        <w:rPr>
          <w:b/>
          <w:szCs w:val="24"/>
          <w:lang w:eastAsia="lt-LT"/>
        </w:rPr>
        <w:t>sudarančios informacijos</w:t>
      </w:r>
      <w:r w:rsidR="001C015B" w:rsidRPr="00D62103">
        <w:rPr>
          <w:b/>
          <w:szCs w:val="24"/>
          <w:lang w:eastAsia="lt-LT"/>
        </w:rPr>
        <w:t>,</w:t>
      </w:r>
      <w:r w:rsidR="00BB1F1E" w:rsidRPr="00D62103">
        <w:rPr>
          <w:b/>
          <w:szCs w:val="24"/>
          <w:lang w:eastAsia="lt-LT"/>
        </w:rPr>
        <w:t xml:space="preserve"> </w:t>
      </w:r>
      <w:r w:rsidR="001C015B" w:rsidRPr="00D62103">
        <w:rPr>
          <w:b/>
          <w:szCs w:val="24"/>
        </w:rPr>
        <w:t>projektai</w:t>
      </w:r>
      <w:r w:rsidR="001C015B" w:rsidRPr="00D62103">
        <w:rPr>
          <w:b/>
          <w:szCs w:val="24"/>
          <w:lang w:eastAsia="lt-LT"/>
        </w:rPr>
        <w:t xml:space="preserve"> </w:t>
      </w:r>
      <w:r w:rsidR="00BB1F1E" w:rsidRPr="00D62103">
        <w:rPr>
          <w:b/>
          <w:szCs w:val="24"/>
          <w:lang w:eastAsia="lt-LT"/>
        </w:rPr>
        <w:t xml:space="preserve">ir (ar) </w:t>
      </w:r>
      <w:r w:rsidR="001E0C49" w:rsidRPr="00D62103">
        <w:rPr>
          <w:b/>
          <w:szCs w:val="24"/>
          <w:lang w:eastAsia="lt-LT"/>
        </w:rPr>
        <w:t xml:space="preserve">teisės aktų projektų </w:t>
      </w:r>
      <w:r w:rsidR="00BB1F1E" w:rsidRPr="00D62103">
        <w:rPr>
          <w:b/>
          <w:szCs w:val="24"/>
          <w:lang w:eastAsia="lt-LT"/>
        </w:rPr>
        <w:t>lydi</w:t>
      </w:r>
      <w:r w:rsidR="004151FE" w:rsidRPr="00D62103">
        <w:rPr>
          <w:b/>
          <w:szCs w:val="24"/>
          <w:lang w:eastAsia="lt-LT"/>
        </w:rPr>
        <w:t>mieji</w:t>
      </w:r>
      <w:r w:rsidR="00BB1F1E" w:rsidRPr="00D62103">
        <w:rPr>
          <w:b/>
          <w:szCs w:val="24"/>
          <w:lang w:eastAsia="lt-LT"/>
        </w:rPr>
        <w:t xml:space="preserve"> dokumentai, kuriuose yra komercinę paslaptį sudarančios informacijos ar asmens duomenų,</w:t>
      </w:r>
      <w:r w:rsidR="00D259E4" w:rsidRPr="00D62103">
        <w:rPr>
          <w:b/>
          <w:color w:val="000000"/>
          <w:szCs w:val="24"/>
        </w:rPr>
        <w:t xml:space="preserve"> kurių viešinimas neatitiktų Lietuvos Respublikos asmens duomenų teisinės apsaugos įstatymo ir Reglamento (ES) 2016/679 reikalavimų</w:t>
      </w:r>
      <w:r w:rsidR="003F49F6" w:rsidRPr="00D62103">
        <w:rPr>
          <w:b/>
          <w:color w:val="000000"/>
          <w:szCs w:val="24"/>
        </w:rPr>
        <w:t xml:space="preserve"> (toliau – </w:t>
      </w:r>
      <w:r w:rsidR="00731F02">
        <w:rPr>
          <w:b/>
          <w:color w:val="000000"/>
          <w:szCs w:val="24"/>
        </w:rPr>
        <w:t xml:space="preserve">neviešinami </w:t>
      </w:r>
      <w:r w:rsidR="003F49F6" w:rsidRPr="00D62103">
        <w:rPr>
          <w:b/>
          <w:color w:val="000000"/>
          <w:szCs w:val="24"/>
        </w:rPr>
        <w:t>asmens duomenys)</w:t>
      </w:r>
      <w:r w:rsidR="00BB1F1E" w:rsidRPr="00D62103">
        <w:rPr>
          <w:b/>
          <w:szCs w:val="24"/>
          <w:lang w:eastAsia="lt-LT"/>
        </w:rPr>
        <w:t>, teikiami suinteresuotoms institucijoms</w:t>
      </w:r>
      <w:r w:rsidR="00BB1F1E" w:rsidRPr="00D62103">
        <w:rPr>
          <w:szCs w:val="24"/>
        </w:rPr>
        <w:t xml:space="preserve"> </w:t>
      </w:r>
      <w:r w:rsidR="00BB1F1E" w:rsidRPr="00D62103">
        <w:rPr>
          <w:b/>
          <w:szCs w:val="24"/>
        </w:rPr>
        <w:t>registruotu paštu, prireikus pristatomi per kurjerius, e</w:t>
      </w:r>
      <w:r w:rsidR="00763F98">
        <w:rPr>
          <w:b/>
          <w:szCs w:val="24"/>
        </w:rPr>
        <w:t xml:space="preserve">. </w:t>
      </w:r>
      <w:r w:rsidR="00BB1F1E" w:rsidRPr="00D62103">
        <w:rPr>
          <w:b/>
          <w:szCs w:val="24"/>
        </w:rPr>
        <w:t>pristatymo sistemą arba dokumento gavėjo nurodytu elektroninio pašto adresu (toliau – būdas, užtikrinantis atitinkamos informacijos apsaugą)</w:t>
      </w:r>
      <w:r w:rsidR="00A75B9A" w:rsidRPr="00D62103">
        <w:rPr>
          <w:b/>
          <w:szCs w:val="24"/>
        </w:rPr>
        <w:t xml:space="preserve">. </w:t>
      </w:r>
    </w:p>
    <w:p w14:paraId="5D35F26C" w14:textId="77777777" w:rsidR="001C015B" w:rsidRPr="00D62103" w:rsidRDefault="00670DB0" w:rsidP="0075303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Cs w:val="24"/>
          <w:lang w:eastAsia="lt-LT"/>
        </w:rPr>
      </w:pPr>
      <w:r w:rsidRPr="00D62103">
        <w:rPr>
          <w:b/>
          <w:szCs w:val="24"/>
          <w:lang w:eastAsia="lt-LT"/>
        </w:rPr>
        <w:t>Teisės aktų</w:t>
      </w:r>
      <w:r w:rsidR="009B1ED5" w:rsidRPr="00D62103">
        <w:rPr>
          <w:b/>
          <w:szCs w:val="24"/>
          <w:lang w:eastAsia="lt-LT"/>
        </w:rPr>
        <w:t xml:space="preserve"> </w:t>
      </w:r>
      <w:r w:rsidR="004A462D" w:rsidRPr="00D62103">
        <w:rPr>
          <w:b/>
          <w:szCs w:val="24"/>
          <w:lang w:eastAsia="lt-LT"/>
        </w:rPr>
        <w:t xml:space="preserve">projektai suinteresuotoms institucijoms </w:t>
      </w:r>
      <w:r w:rsidR="009B1ED5" w:rsidRPr="00D62103">
        <w:rPr>
          <w:b/>
          <w:szCs w:val="24"/>
          <w:lang w:eastAsia="lt-LT"/>
        </w:rPr>
        <w:t xml:space="preserve">paprastai </w:t>
      </w:r>
      <w:r w:rsidR="004A462D" w:rsidRPr="00D62103">
        <w:rPr>
          <w:b/>
          <w:szCs w:val="24"/>
          <w:lang w:eastAsia="lt-LT"/>
        </w:rPr>
        <w:t xml:space="preserve">teikiami derinti ne vėliau kaip </w:t>
      </w:r>
      <w:r w:rsidR="009B1ED5" w:rsidRPr="00D62103">
        <w:rPr>
          <w:b/>
          <w:szCs w:val="24"/>
          <w:lang w:eastAsia="lt-LT"/>
        </w:rPr>
        <w:t xml:space="preserve">likus </w:t>
      </w:r>
      <w:r w:rsidR="004A462D" w:rsidRPr="00D62103">
        <w:rPr>
          <w:b/>
          <w:szCs w:val="24"/>
          <w:lang w:eastAsia="lt-LT"/>
        </w:rPr>
        <w:t>2 mėnesia</w:t>
      </w:r>
      <w:r w:rsidR="009B1ED5" w:rsidRPr="00D62103">
        <w:rPr>
          <w:b/>
          <w:szCs w:val="24"/>
          <w:lang w:eastAsia="lt-LT"/>
        </w:rPr>
        <w:t>ms</w:t>
      </w:r>
      <w:r w:rsidR="004A462D" w:rsidRPr="00D62103">
        <w:rPr>
          <w:b/>
          <w:szCs w:val="24"/>
          <w:lang w:eastAsia="lt-LT"/>
        </w:rPr>
        <w:t xml:space="preserve"> iki </w:t>
      </w:r>
      <w:r w:rsidR="00570B0C" w:rsidRPr="00D62103">
        <w:rPr>
          <w:b/>
          <w:szCs w:val="24"/>
          <w:lang w:eastAsia="lt-LT"/>
        </w:rPr>
        <w:t>teisės akto</w:t>
      </w:r>
      <w:r w:rsidR="004A462D" w:rsidRPr="00D62103">
        <w:rPr>
          <w:b/>
          <w:szCs w:val="24"/>
          <w:lang w:eastAsia="lt-LT"/>
        </w:rPr>
        <w:t xml:space="preserve"> projekto </w:t>
      </w:r>
      <w:r w:rsidR="007B4E45" w:rsidRPr="00D62103">
        <w:rPr>
          <w:b/>
          <w:szCs w:val="24"/>
          <w:lang w:eastAsia="lt-LT"/>
        </w:rPr>
        <w:t>pateikimo Vyriausybei dienos</w:t>
      </w:r>
      <w:r w:rsidR="004A462D" w:rsidRPr="00D62103">
        <w:rPr>
          <w:b/>
          <w:szCs w:val="24"/>
          <w:lang w:eastAsia="lt-LT"/>
        </w:rPr>
        <w:t>.</w:t>
      </w:r>
    </w:p>
    <w:p w14:paraId="743123AE" w14:textId="79A20427" w:rsidR="00BB1F1E" w:rsidRPr="00D62103" w:rsidRDefault="004A462D" w:rsidP="0075303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62103">
        <w:rPr>
          <w:szCs w:val="24"/>
          <w:lang w:eastAsia="lt-LT"/>
        </w:rPr>
        <w:t>Suinteresuotos institucijos dėl teisės aktų projektų teikia išvadas.“</w:t>
      </w:r>
    </w:p>
    <w:p w14:paraId="04B7D991" w14:textId="098FC690" w:rsidR="001C4512" w:rsidRPr="00D62103" w:rsidRDefault="001C4512" w:rsidP="00753034">
      <w:pPr>
        <w:pStyle w:val="Sraopastraipa"/>
        <w:numPr>
          <w:ilvl w:val="1"/>
          <w:numId w:val="2"/>
        </w:numPr>
        <w:shd w:val="clear" w:color="auto" w:fill="FFFFFF" w:themeFill="background1"/>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19.1 papunktį ir jį išdėstyti taip:</w:t>
      </w:r>
    </w:p>
    <w:p w14:paraId="1C223BE3" w14:textId="085BAC21" w:rsidR="001C4512" w:rsidRPr="00D62103" w:rsidRDefault="001C4512" w:rsidP="00753034">
      <w:pPr>
        <w:pStyle w:val="Sraopastraipa"/>
        <w:shd w:val="clear" w:color="auto" w:fill="FFFFFF" w:themeFill="background1"/>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color w:val="000000"/>
          <w:szCs w:val="24"/>
        </w:rPr>
        <w:t xml:space="preserve">„19.1. su įstatymo ar kito Seimo priimamo teisės akto projektu </w:t>
      </w:r>
      <w:r w:rsidRPr="008F7B3F">
        <w:rPr>
          <w:color w:val="000000"/>
          <w:szCs w:val="24"/>
        </w:rPr>
        <w:t>–</w:t>
      </w:r>
      <w:r w:rsidR="00B274C9" w:rsidRPr="008F7B3F">
        <w:rPr>
          <w:color w:val="000000"/>
          <w:szCs w:val="24"/>
        </w:rPr>
        <w:t xml:space="preserve"> Lietuvos Respublikos</w:t>
      </w:r>
      <w:r w:rsidR="00B274C9" w:rsidRPr="00D62103">
        <w:rPr>
          <w:color w:val="000000"/>
          <w:szCs w:val="24"/>
        </w:rPr>
        <w:t xml:space="preserve"> </w:t>
      </w:r>
      <w:r w:rsidRPr="00D62103">
        <w:rPr>
          <w:color w:val="000000"/>
          <w:szCs w:val="24"/>
        </w:rPr>
        <w:t xml:space="preserve">Seimo statuto </w:t>
      </w:r>
      <w:r w:rsidRPr="00D62103">
        <w:rPr>
          <w:strike/>
          <w:color w:val="000000"/>
          <w:szCs w:val="24"/>
        </w:rPr>
        <w:t>(toliau – Seimo statutas)</w:t>
      </w:r>
      <w:r w:rsidRPr="00D62103">
        <w:rPr>
          <w:color w:val="000000"/>
          <w:szCs w:val="24"/>
        </w:rPr>
        <w:t xml:space="preserve"> 135 straipsnyje nurodytus teisės akto projekto lydimuosius dokumentus;“</w:t>
      </w:r>
      <w:r w:rsidR="00763F98">
        <w:rPr>
          <w:color w:val="000000"/>
          <w:szCs w:val="24"/>
        </w:rPr>
        <w:t>.</w:t>
      </w:r>
    </w:p>
    <w:p w14:paraId="68602D62" w14:textId="77777777" w:rsidR="004A462D" w:rsidRPr="00D62103" w:rsidRDefault="004A462D" w:rsidP="00753034">
      <w:pPr>
        <w:pStyle w:val="Sraopastraipa"/>
        <w:numPr>
          <w:ilvl w:val="1"/>
          <w:numId w:val="2"/>
        </w:numPr>
        <w:shd w:val="clear" w:color="auto" w:fill="FFFFFF" w:themeFill="background1"/>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 xml:space="preserve">Pakeisti </w:t>
      </w:r>
      <w:r w:rsidR="000807B0" w:rsidRPr="00D62103">
        <w:rPr>
          <w:szCs w:val="24"/>
          <w:lang w:eastAsia="lt-LT"/>
        </w:rPr>
        <w:t>21</w:t>
      </w:r>
      <w:r w:rsidR="003859B6" w:rsidRPr="00D62103">
        <w:rPr>
          <w:szCs w:val="24"/>
          <w:lang w:eastAsia="lt-LT"/>
        </w:rPr>
        <w:t xml:space="preserve"> </w:t>
      </w:r>
      <w:r w:rsidRPr="00D62103">
        <w:rPr>
          <w:szCs w:val="24"/>
          <w:lang w:eastAsia="lt-LT"/>
        </w:rPr>
        <w:t>punkt</w:t>
      </w:r>
      <w:r w:rsidR="007B4E45" w:rsidRPr="00D62103">
        <w:rPr>
          <w:szCs w:val="24"/>
          <w:lang w:eastAsia="lt-LT"/>
        </w:rPr>
        <w:t>ą</w:t>
      </w:r>
      <w:r w:rsidRPr="00D62103">
        <w:rPr>
          <w:szCs w:val="24"/>
          <w:lang w:eastAsia="lt-LT"/>
        </w:rPr>
        <w:t xml:space="preserve"> ir jį išdėstyti taip:</w:t>
      </w:r>
    </w:p>
    <w:p w14:paraId="4CB9F21A" w14:textId="77777777" w:rsidR="007B4E45" w:rsidRPr="00D62103" w:rsidRDefault="004A462D"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D62103">
        <w:rPr>
          <w:szCs w:val="24"/>
          <w:lang w:eastAsia="lt-LT"/>
        </w:rPr>
        <w:lastRenderedPageBreak/>
        <w:t>„</w:t>
      </w:r>
      <w:r w:rsidR="007B4E45" w:rsidRPr="00D62103">
        <w:rPr>
          <w:szCs w:val="24"/>
        </w:rPr>
        <w:t>21. Rašte, kuriuo teisės akto projektas teikiamas išvadoms gauti, turi būti nurodyta:</w:t>
      </w:r>
    </w:p>
    <w:p w14:paraId="14899FB2" w14:textId="77777777" w:rsidR="007B4E45" w:rsidRPr="00D62103" w:rsidRDefault="007B4E45"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D62103">
        <w:rPr>
          <w:szCs w:val="24"/>
        </w:rPr>
        <w:t>21.1. teisės akto projekto pavadinimas;</w:t>
      </w:r>
    </w:p>
    <w:p w14:paraId="7EC037BE" w14:textId="60BCD247" w:rsidR="004A462D" w:rsidRPr="00D62103" w:rsidRDefault="004A462D" w:rsidP="00753034">
      <w:pPr>
        <w:pStyle w:val="Sraopastraipa"/>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21.2.</w:t>
      </w:r>
      <w:r w:rsidRPr="00D62103">
        <w:rPr>
          <w:b/>
          <w:szCs w:val="24"/>
          <w:lang w:eastAsia="lt-LT"/>
        </w:rPr>
        <w:t xml:space="preserve"> </w:t>
      </w:r>
      <w:r w:rsidRPr="00D62103">
        <w:rPr>
          <w:szCs w:val="24"/>
          <w:lang w:eastAsia="lt-LT"/>
        </w:rPr>
        <w:t xml:space="preserve">teisės akto </w:t>
      </w:r>
      <w:r w:rsidR="00F45F49" w:rsidRPr="00D62103">
        <w:rPr>
          <w:strike/>
          <w:szCs w:val="24"/>
          <w:lang w:eastAsia="lt-LT"/>
        </w:rPr>
        <w:t>projekto rengimą paskatinusios priežastys,</w:t>
      </w:r>
      <w:r w:rsidR="00F45F49" w:rsidRPr="00D62103">
        <w:rPr>
          <w:szCs w:val="24"/>
          <w:lang w:eastAsia="lt-LT"/>
        </w:rPr>
        <w:t xml:space="preserve"> </w:t>
      </w:r>
      <w:r w:rsidRPr="00D62103">
        <w:rPr>
          <w:b/>
          <w:szCs w:val="24"/>
          <w:lang w:eastAsia="lt-LT"/>
        </w:rPr>
        <w:t>projektu sprendžiama problema</w:t>
      </w:r>
      <w:r w:rsidRPr="00D62103">
        <w:rPr>
          <w:szCs w:val="24"/>
          <w:lang w:eastAsia="lt-LT"/>
        </w:rPr>
        <w:t xml:space="preserve">, teisės akto projektu siūlomo teisinio reguliavimo esmė – </w:t>
      </w:r>
      <w:r w:rsidRPr="00D62103">
        <w:rPr>
          <w:strike/>
          <w:szCs w:val="24"/>
          <w:lang w:eastAsia="lt-LT"/>
        </w:rPr>
        <w:t>sprendžiamas klausimas,</w:t>
      </w:r>
      <w:r w:rsidRPr="00D62103">
        <w:rPr>
          <w:szCs w:val="24"/>
          <w:lang w:eastAsia="lt-LT"/>
        </w:rPr>
        <w:t xml:space="preserve"> siūlomas sprendimas </w:t>
      </w:r>
      <w:r w:rsidRPr="00D62103">
        <w:rPr>
          <w:b/>
          <w:szCs w:val="24"/>
          <w:lang w:eastAsia="lt-LT"/>
        </w:rPr>
        <w:t>(problem</w:t>
      </w:r>
      <w:r w:rsidR="00763F98">
        <w:rPr>
          <w:b/>
          <w:szCs w:val="24"/>
          <w:lang w:eastAsia="lt-LT"/>
        </w:rPr>
        <w:t>os</w:t>
      </w:r>
      <w:r w:rsidRPr="00D62103">
        <w:rPr>
          <w:b/>
          <w:szCs w:val="24"/>
          <w:lang w:eastAsia="lt-LT"/>
        </w:rPr>
        <w:t xml:space="preserve"> spr</w:t>
      </w:r>
      <w:r w:rsidR="00763F98">
        <w:rPr>
          <w:b/>
          <w:szCs w:val="24"/>
          <w:lang w:eastAsia="lt-LT"/>
        </w:rPr>
        <w:t>endimo</w:t>
      </w:r>
      <w:r w:rsidR="00763F98" w:rsidRPr="00763F98">
        <w:rPr>
          <w:b/>
          <w:szCs w:val="24"/>
          <w:lang w:eastAsia="lt-LT"/>
        </w:rPr>
        <w:t xml:space="preserve"> </w:t>
      </w:r>
      <w:r w:rsidR="00763F98" w:rsidRPr="00D62103">
        <w:rPr>
          <w:b/>
          <w:szCs w:val="24"/>
          <w:lang w:eastAsia="lt-LT"/>
        </w:rPr>
        <w:t>priemonės</w:t>
      </w:r>
      <w:r w:rsidRPr="00D62103">
        <w:rPr>
          <w:b/>
          <w:szCs w:val="24"/>
          <w:lang w:eastAsia="lt-LT"/>
        </w:rPr>
        <w:t xml:space="preserve">), sprendimo įgyvendinimo kaštai, nauda </w:t>
      </w:r>
      <w:r w:rsidR="009B1ED5" w:rsidRPr="00D62103">
        <w:rPr>
          <w:b/>
          <w:szCs w:val="24"/>
          <w:lang w:eastAsia="lt-LT"/>
        </w:rPr>
        <w:t>ir (</w:t>
      </w:r>
      <w:r w:rsidRPr="00D62103">
        <w:rPr>
          <w:b/>
          <w:szCs w:val="24"/>
          <w:lang w:eastAsia="lt-LT"/>
        </w:rPr>
        <w:t>ar</w:t>
      </w:r>
      <w:r w:rsidR="009B1ED5" w:rsidRPr="00D62103">
        <w:rPr>
          <w:b/>
          <w:szCs w:val="24"/>
          <w:lang w:eastAsia="lt-LT"/>
        </w:rPr>
        <w:t>)</w:t>
      </w:r>
      <w:r w:rsidRPr="00D62103">
        <w:rPr>
          <w:b/>
          <w:szCs w:val="24"/>
          <w:lang w:eastAsia="lt-LT"/>
        </w:rPr>
        <w:t xml:space="preserve"> </w:t>
      </w:r>
      <w:r w:rsidRPr="00D62103">
        <w:rPr>
          <w:szCs w:val="24"/>
          <w:lang w:eastAsia="lt-LT"/>
        </w:rPr>
        <w:t>rezultatas, kurio tikimasi</w:t>
      </w:r>
      <w:r w:rsidR="00993B31" w:rsidRPr="00D62103">
        <w:rPr>
          <w:szCs w:val="24"/>
          <w:lang w:eastAsia="lt-LT"/>
        </w:rPr>
        <w:t>.</w:t>
      </w:r>
      <w:r w:rsidRPr="00D62103">
        <w:rPr>
          <w:szCs w:val="24"/>
          <w:lang w:eastAsia="lt-LT"/>
        </w:rPr>
        <w:t xml:space="preserve"> </w:t>
      </w:r>
      <w:r w:rsidR="00993B31" w:rsidRPr="00D62103">
        <w:rPr>
          <w:b/>
          <w:szCs w:val="24"/>
          <w:lang w:eastAsia="lt-LT"/>
        </w:rPr>
        <w:t>I</w:t>
      </w:r>
      <w:r w:rsidRPr="00D62103">
        <w:rPr>
          <w:b/>
          <w:szCs w:val="24"/>
          <w:lang w:eastAsia="lt-LT"/>
        </w:rPr>
        <w:t xml:space="preserve">nformacija pateikiama koncentruotai, sprendžiama problema argumentuojama duomenimis, siūlomo sprendimo įgyvendinimo kaštai ir nauda pagrindžiami atliktais kiekybiniais </w:t>
      </w:r>
      <w:r w:rsidR="00570B0C" w:rsidRPr="00D62103">
        <w:rPr>
          <w:b/>
          <w:szCs w:val="24"/>
          <w:lang w:eastAsia="lt-LT"/>
        </w:rPr>
        <w:t xml:space="preserve">ir (ar) kokybiniais </w:t>
      </w:r>
      <w:r w:rsidRPr="00D62103">
        <w:rPr>
          <w:b/>
          <w:szCs w:val="24"/>
          <w:lang w:eastAsia="lt-LT"/>
        </w:rPr>
        <w:t>vertinimais</w:t>
      </w:r>
      <w:r w:rsidRPr="00D62103">
        <w:rPr>
          <w:szCs w:val="24"/>
          <w:lang w:eastAsia="lt-LT"/>
        </w:rPr>
        <w:t>;“</w:t>
      </w:r>
      <w:r w:rsidR="00B84864" w:rsidRPr="00D62103">
        <w:rPr>
          <w:szCs w:val="24"/>
          <w:lang w:eastAsia="lt-LT"/>
        </w:rPr>
        <w:t>.</w:t>
      </w:r>
    </w:p>
    <w:p w14:paraId="2F276A30" w14:textId="77777777" w:rsidR="007B4E45" w:rsidRPr="00D62103" w:rsidRDefault="007B4E45" w:rsidP="00753034">
      <w:pPr>
        <w:pStyle w:val="Sraopastraipa"/>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trike/>
          <w:szCs w:val="24"/>
          <w:lang w:eastAsia="lt-LT"/>
        </w:rPr>
        <w:t>21.3. siūlomų naujų teisinio reguliavimo nuostatų pagrindimas (kai teikiamas įstatymo projektas, ši informacija nurodoma aiškinamajame rašte);“</w:t>
      </w:r>
    </w:p>
    <w:p w14:paraId="16217826" w14:textId="77777777" w:rsidR="007B4E45" w:rsidRPr="00D62103" w:rsidRDefault="007B4E45"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D62103">
        <w:rPr>
          <w:szCs w:val="24"/>
        </w:rPr>
        <w:t>21.</w:t>
      </w:r>
      <w:r w:rsidR="000C4154" w:rsidRPr="00AE4B28">
        <w:rPr>
          <w:b/>
          <w:szCs w:val="24"/>
        </w:rPr>
        <w:t>3</w:t>
      </w:r>
      <w:r w:rsidRPr="00AE4B28">
        <w:rPr>
          <w:strike/>
          <w:szCs w:val="24"/>
        </w:rPr>
        <w:t>4</w:t>
      </w:r>
      <w:r w:rsidRPr="00D62103">
        <w:rPr>
          <w:szCs w:val="24"/>
        </w:rPr>
        <w:t>. teisės akto projektu įgyvendinamos Vyriausybės programos nuostatos, jeigu teisės akto projektas įgyvendina Vyriausybės programą;</w:t>
      </w:r>
    </w:p>
    <w:p w14:paraId="1D0B12F0" w14:textId="77777777" w:rsidR="007B4E45" w:rsidRPr="00D62103" w:rsidRDefault="007B4E45"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D62103">
        <w:rPr>
          <w:szCs w:val="24"/>
        </w:rPr>
        <w:t>21.</w:t>
      </w:r>
      <w:r w:rsidR="000C4154" w:rsidRPr="00D62103">
        <w:rPr>
          <w:b/>
          <w:szCs w:val="24"/>
        </w:rPr>
        <w:t>4</w:t>
      </w:r>
      <w:r w:rsidRPr="00D62103">
        <w:rPr>
          <w:strike/>
          <w:szCs w:val="24"/>
        </w:rPr>
        <w:t>5</w:t>
      </w:r>
      <w:r w:rsidRPr="00D62103">
        <w:rPr>
          <w:szCs w:val="24"/>
        </w:rPr>
        <w:t>. teisės akto projektu perkeliami ir (ar) įgyvendinami Europos Sąjungos teisės aktai (kai kurios jų nuostatos), jeigu teisės akto projektas šiuos teisės aktus (jų nuostatas) perkelia ir (ar) įgyvendina, taip pat kiti Lietuvos Respublikos teisės aktai, kuriuos reikia priimti, kad būtų užtikrintas visiškas susijusių Europos Sąjungos teisės aktų perkėlimas ir (ar) įgyvendinimas;</w:t>
      </w:r>
    </w:p>
    <w:p w14:paraId="4CE23F74" w14:textId="77777777" w:rsidR="007B4E45" w:rsidRPr="00D62103" w:rsidRDefault="007B4E45"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Cs w:val="24"/>
        </w:rPr>
      </w:pPr>
      <w:r w:rsidRPr="00D62103">
        <w:rPr>
          <w:szCs w:val="24"/>
        </w:rPr>
        <w:t>21.</w:t>
      </w:r>
      <w:r w:rsidR="000C4154" w:rsidRPr="00D62103">
        <w:rPr>
          <w:b/>
          <w:szCs w:val="24"/>
        </w:rPr>
        <w:t>5</w:t>
      </w:r>
      <w:r w:rsidRPr="00D62103">
        <w:rPr>
          <w:strike/>
          <w:szCs w:val="24"/>
        </w:rPr>
        <w:t>6</w:t>
      </w:r>
      <w:r w:rsidRPr="00D62103">
        <w:rPr>
          <w:szCs w:val="24"/>
        </w:rPr>
        <w:t xml:space="preserve">. notifikavimo Europos Komisijai data, jeigu teisės akto projektas notifikuotinas Europos Komisijai pagal Informacijos apie techninius reglamentus ir atitikties įvertinimo procedūras teikimo taisyklių, patvirtintų Lietuvos Respublikos Vyriausybės 1999 m. gegužės 20 d. nutarimu </w:t>
      </w:r>
      <w:r w:rsidR="00B84864" w:rsidRPr="00D62103">
        <w:rPr>
          <w:szCs w:val="24"/>
        </w:rPr>
        <w:br/>
      </w:r>
      <w:r w:rsidRPr="00D62103">
        <w:rPr>
          <w:szCs w:val="24"/>
        </w:rPr>
        <w:t>Nr. 617 „Dėl Informacijos apie techninius reglamentus ir atitikties įvertinimo procedūras teikimo taisyklių patvirtinimo“, reikalavimus;</w:t>
      </w:r>
    </w:p>
    <w:p w14:paraId="1EA91CCF" w14:textId="77777777" w:rsidR="004A462D" w:rsidRPr="00D62103" w:rsidRDefault="004A462D" w:rsidP="00753034">
      <w:pPr>
        <w:pStyle w:val="Sraopastraipa"/>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trike/>
          <w:szCs w:val="24"/>
          <w:lang w:eastAsia="lt-LT"/>
        </w:rPr>
      </w:pPr>
      <w:r w:rsidRPr="00D62103">
        <w:rPr>
          <w:strike/>
          <w:szCs w:val="24"/>
          <w:lang w:eastAsia="lt-LT"/>
        </w:rPr>
        <w:t>21.7.</w:t>
      </w:r>
      <w:r w:rsidRPr="00D62103">
        <w:rPr>
          <w:b/>
          <w:strike/>
          <w:szCs w:val="24"/>
          <w:lang w:eastAsia="lt-LT"/>
        </w:rPr>
        <w:t xml:space="preserve"> </w:t>
      </w:r>
      <w:r w:rsidRPr="00D62103">
        <w:rPr>
          <w:strike/>
          <w:szCs w:val="24"/>
          <w:lang w:eastAsia="lt-LT"/>
        </w:rPr>
        <w:t>teisės akto, išskyrus įstatymo arba kito Seimo priimamo teisės akto, projekto numatomo teisinio reguliavimo poveikio vertinimo išvados (pateikiamos kaip apibendrinta informacija), kai atliekamas numatomo teisinio reguliavimo poveikio vertinimas ir rengėjo sprendimu nėra rengiama atskira numatomo teisinio reguliavimo poveikio vertinimo pažyma;</w:t>
      </w:r>
    </w:p>
    <w:p w14:paraId="58C2F89B" w14:textId="2CC7FA28" w:rsidR="000C4154" w:rsidRPr="00D62103" w:rsidRDefault="00FC6860"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trike/>
          <w:szCs w:val="24"/>
        </w:rPr>
      </w:pPr>
      <w:bookmarkStart w:id="9" w:name="_Hlk535504241"/>
      <w:r w:rsidRPr="00D62103">
        <w:rPr>
          <w:szCs w:val="24"/>
        </w:rPr>
        <w:t>21</w:t>
      </w:r>
      <w:r w:rsidR="000C4154" w:rsidRPr="00D62103">
        <w:rPr>
          <w:szCs w:val="24"/>
        </w:rPr>
        <w:t>.</w:t>
      </w:r>
      <w:r w:rsidR="000C4154" w:rsidRPr="00D62103">
        <w:rPr>
          <w:b/>
          <w:szCs w:val="24"/>
        </w:rPr>
        <w:t>6</w:t>
      </w:r>
      <w:r w:rsidR="000C4154" w:rsidRPr="00D62103">
        <w:rPr>
          <w:strike/>
          <w:szCs w:val="24"/>
        </w:rPr>
        <w:t>8</w:t>
      </w:r>
      <w:r w:rsidR="000C4154" w:rsidRPr="00D62103">
        <w:rPr>
          <w:szCs w:val="24"/>
        </w:rPr>
        <w:t>. teisės aktai, kuriuos reikia priimti, jeigu teisės aktui į teisės sistemą įtraukti reikės priimti kitus teisės aktus (kai teikiamas įstatymo projektas, ši informacija nurodoma aiškinamajame rašte);</w:t>
      </w:r>
    </w:p>
    <w:p w14:paraId="4AC8301E" w14:textId="77777777" w:rsidR="000C4154" w:rsidRPr="00D62103" w:rsidRDefault="000C4154"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D62103">
        <w:rPr>
          <w:szCs w:val="24"/>
        </w:rPr>
        <w:t>21.</w:t>
      </w:r>
      <w:r w:rsidRPr="00D62103">
        <w:rPr>
          <w:b/>
          <w:szCs w:val="24"/>
        </w:rPr>
        <w:t>7</w:t>
      </w:r>
      <w:r w:rsidRPr="00D62103">
        <w:rPr>
          <w:strike/>
          <w:szCs w:val="24"/>
        </w:rPr>
        <w:t>9</w:t>
      </w:r>
      <w:r w:rsidRPr="00D62103">
        <w:rPr>
          <w:szCs w:val="24"/>
        </w:rPr>
        <w:t>. informacija apie sąvokų ir jas apibrėžiančių terminų įvertinimą Lietuvos Respublikos terminų banko įstatymo ir jo įgyvendinamųjų teisės aktų nustatyta tvarka, jeigu teisės akto projekte yra apibrėžiamos sąvokos (kai teikiamas įstatymo projektas, ši informacija nurodoma aiškinamajame rašte);</w:t>
      </w:r>
    </w:p>
    <w:p w14:paraId="7CEAD89E" w14:textId="5AB41486" w:rsidR="004A462D" w:rsidRPr="00D62103" w:rsidRDefault="004A462D"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21.</w:t>
      </w:r>
      <w:r w:rsidR="000C4154" w:rsidRPr="00D62103">
        <w:rPr>
          <w:b/>
          <w:szCs w:val="24"/>
          <w:lang w:eastAsia="lt-LT"/>
        </w:rPr>
        <w:t>8</w:t>
      </w:r>
      <w:r w:rsidRPr="00D62103">
        <w:rPr>
          <w:strike/>
          <w:szCs w:val="24"/>
          <w:lang w:eastAsia="lt-LT"/>
        </w:rPr>
        <w:t>10</w:t>
      </w:r>
      <w:r w:rsidRPr="00D62103">
        <w:rPr>
          <w:szCs w:val="24"/>
          <w:lang w:eastAsia="lt-LT"/>
        </w:rPr>
        <w:t xml:space="preserve">. </w:t>
      </w:r>
      <w:r w:rsidR="00585B14" w:rsidRPr="00D62103">
        <w:rPr>
          <w:strike/>
          <w:szCs w:val="24"/>
          <w:lang w:eastAsia="lt-LT"/>
        </w:rPr>
        <w:t>ar numatomos</w:t>
      </w:r>
      <w:r w:rsidR="008D16BE">
        <w:rPr>
          <w:strike/>
          <w:szCs w:val="24"/>
          <w:lang w:eastAsia="lt-LT"/>
        </w:rPr>
        <w:t xml:space="preserve"> konsultacijos</w:t>
      </w:r>
      <w:r w:rsidR="000700DA" w:rsidRPr="00D62103">
        <w:rPr>
          <w:b/>
          <w:szCs w:val="24"/>
          <w:lang w:eastAsia="lt-LT"/>
        </w:rPr>
        <w:t xml:space="preserve"> jeigu buvo</w:t>
      </w:r>
      <w:r w:rsidR="000700DA" w:rsidRPr="00AE4B28">
        <w:rPr>
          <w:b/>
          <w:szCs w:val="24"/>
          <w:lang w:eastAsia="lt-LT"/>
        </w:rPr>
        <w:t xml:space="preserve"> </w:t>
      </w:r>
      <w:r w:rsidR="00AE4B28" w:rsidRPr="008D16BE">
        <w:rPr>
          <w:b/>
          <w:szCs w:val="24"/>
          <w:lang w:eastAsia="lt-LT"/>
        </w:rPr>
        <w:t>konsultuotasi</w:t>
      </w:r>
      <w:r w:rsidR="00585B14" w:rsidRPr="00D62103">
        <w:rPr>
          <w:szCs w:val="24"/>
          <w:lang w:eastAsia="lt-LT"/>
        </w:rPr>
        <w:t xml:space="preserve"> su visuomene</w:t>
      </w:r>
      <w:r w:rsidRPr="008D16BE">
        <w:rPr>
          <w:szCs w:val="24"/>
          <w:lang w:eastAsia="lt-LT"/>
        </w:rPr>
        <w:t>,</w:t>
      </w:r>
      <w:r w:rsidRPr="00D62103">
        <w:rPr>
          <w:b/>
          <w:szCs w:val="24"/>
          <w:lang w:eastAsia="lt-LT"/>
        </w:rPr>
        <w:t xml:space="preserve"> </w:t>
      </w:r>
      <w:r w:rsidR="00B84864" w:rsidRPr="00D62103">
        <w:rPr>
          <w:b/>
          <w:szCs w:val="24"/>
          <w:lang w:eastAsia="lt-LT"/>
        </w:rPr>
        <w:t xml:space="preserve">– </w:t>
      </w:r>
      <w:r w:rsidRPr="00D62103">
        <w:rPr>
          <w:b/>
          <w:szCs w:val="24"/>
          <w:lang w:eastAsia="lt-LT"/>
        </w:rPr>
        <w:t>konsultavimosi tikslas, būdas (būdai), terminas, apibendrinti konsultacijų rezultatai.</w:t>
      </w:r>
      <w:r w:rsidRPr="00D62103">
        <w:rPr>
          <w:szCs w:val="24"/>
          <w:lang w:eastAsia="lt-LT"/>
        </w:rPr>
        <w:t xml:space="preserve"> </w:t>
      </w:r>
      <w:r w:rsidRPr="00D62103">
        <w:rPr>
          <w:b/>
          <w:szCs w:val="24"/>
          <w:lang w:eastAsia="lt-LT"/>
        </w:rPr>
        <w:t xml:space="preserve">Jeigu </w:t>
      </w:r>
      <w:r w:rsidRPr="00D62103">
        <w:rPr>
          <w:b/>
          <w:szCs w:val="24"/>
          <w:lang w:eastAsia="lt-LT"/>
        </w:rPr>
        <w:lastRenderedPageBreak/>
        <w:t xml:space="preserve">konsultacijos </w:t>
      </w:r>
      <w:r w:rsidR="000700DA" w:rsidRPr="00D62103">
        <w:rPr>
          <w:b/>
          <w:szCs w:val="24"/>
          <w:lang w:eastAsia="lt-LT"/>
        </w:rPr>
        <w:t xml:space="preserve">su visuomene </w:t>
      </w:r>
      <w:r w:rsidRPr="00D62103">
        <w:rPr>
          <w:b/>
          <w:szCs w:val="24"/>
          <w:lang w:eastAsia="lt-LT"/>
        </w:rPr>
        <w:t>vykdomos ar numatomos vykdyti</w:t>
      </w:r>
      <w:r w:rsidRPr="00D62103">
        <w:rPr>
          <w:szCs w:val="24"/>
          <w:lang w:eastAsia="lt-LT"/>
        </w:rPr>
        <w:t xml:space="preserve">, </w:t>
      </w:r>
      <w:r w:rsidR="00B84864" w:rsidRPr="00D62103">
        <w:rPr>
          <w:szCs w:val="24"/>
          <w:lang w:eastAsia="lt-LT"/>
        </w:rPr>
        <w:t xml:space="preserve">– </w:t>
      </w:r>
      <w:r w:rsidRPr="00D62103">
        <w:rPr>
          <w:b/>
          <w:szCs w:val="24"/>
          <w:lang w:eastAsia="lt-LT"/>
        </w:rPr>
        <w:t>konsultavimosi tikslas, būdas (būdai),</w:t>
      </w:r>
      <w:r w:rsidRPr="00D62103">
        <w:rPr>
          <w:szCs w:val="24"/>
          <w:lang w:eastAsia="lt-LT"/>
        </w:rPr>
        <w:t xml:space="preserve"> per kokį terminą visuomenė gali teikti pastabas ir pasiūlymus;</w:t>
      </w:r>
    </w:p>
    <w:p w14:paraId="588530EA" w14:textId="4A57649F" w:rsidR="000C4154" w:rsidRPr="00D62103" w:rsidRDefault="000C4154"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trike/>
          <w:szCs w:val="24"/>
        </w:rPr>
      </w:pPr>
      <w:r w:rsidRPr="00D62103">
        <w:rPr>
          <w:szCs w:val="24"/>
        </w:rPr>
        <w:t>21.</w:t>
      </w:r>
      <w:r w:rsidRPr="00D62103">
        <w:rPr>
          <w:b/>
          <w:szCs w:val="24"/>
        </w:rPr>
        <w:t>9</w:t>
      </w:r>
      <w:r w:rsidRPr="00D62103">
        <w:rPr>
          <w:strike/>
          <w:szCs w:val="24"/>
        </w:rPr>
        <w:t>11</w:t>
      </w:r>
      <w:r w:rsidRPr="00D62103">
        <w:rPr>
          <w:szCs w:val="24"/>
        </w:rPr>
        <w:t>. teisės akto projekto rengimą inicijavę, teisės akto projektą parengę ir (ar) rengiant teisės akto projektą dalyvavę asmenys, kurie nėra valstybės politikai, valstybės pareigūnai, profesinės karo tarnybos kariai, valstybės ar savivaldybių institucijų ar įstaigų valstybės tarnautojai (kai išvadoms gauti teikiamas įstatymo projektas, ši informacija nurodoma aiškinamajame rašte);</w:t>
      </w:r>
    </w:p>
    <w:p w14:paraId="08B2633E" w14:textId="29D6BC6F" w:rsidR="000C4154" w:rsidRPr="00D62103" w:rsidRDefault="000C4154"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D62103">
        <w:rPr>
          <w:szCs w:val="24"/>
        </w:rPr>
        <w:t>21.</w:t>
      </w:r>
      <w:r w:rsidRPr="00D62103">
        <w:rPr>
          <w:b/>
          <w:szCs w:val="24"/>
        </w:rPr>
        <w:t>10</w:t>
      </w:r>
      <w:r w:rsidRPr="00D62103">
        <w:rPr>
          <w:strike/>
          <w:szCs w:val="24"/>
        </w:rPr>
        <w:t>12</w:t>
      </w:r>
      <w:r w:rsidRPr="00D62103">
        <w:rPr>
          <w:szCs w:val="24"/>
        </w:rPr>
        <w:t xml:space="preserve">. teisės akto projektą rengusio valstybės tarnautojo vardas ir pavardė, administracijos padalinio pavadinimas, telefonų </w:t>
      </w:r>
      <w:r w:rsidR="00D0732F" w:rsidRPr="00D62103">
        <w:rPr>
          <w:b/>
          <w:szCs w:val="24"/>
        </w:rPr>
        <w:t>ryšių</w:t>
      </w:r>
      <w:r w:rsidR="00D0732F" w:rsidRPr="00D62103">
        <w:rPr>
          <w:szCs w:val="24"/>
        </w:rPr>
        <w:t xml:space="preserve"> </w:t>
      </w:r>
      <w:r w:rsidRPr="00D62103">
        <w:rPr>
          <w:szCs w:val="24"/>
        </w:rPr>
        <w:t xml:space="preserve">numeriai, elektroninio pašto adresai; jeigu teisės akto projektą rengė Vyriausybės komisija arba darbo grupė, – Vyriausybės komisijos pirmininko arba darbo grupės vadovo pareigos, vardas ir pavardė, telefonų </w:t>
      </w:r>
      <w:r w:rsidR="00D0732F" w:rsidRPr="00D62103">
        <w:rPr>
          <w:b/>
          <w:szCs w:val="24"/>
        </w:rPr>
        <w:t>ryšių</w:t>
      </w:r>
      <w:r w:rsidR="00D0732F" w:rsidRPr="00D62103">
        <w:rPr>
          <w:szCs w:val="24"/>
        </w:rPr>
        <w:t xml:space="preserve"> </w:t>
      </w:r>
      <w:r w:rsidRPr="00D62103">
        <w:rPr>
          <w:szCs w:val="24"/>
        </w:rPr>
        <w:t>numeriai, elektroninio pašto adresai;</w:t>
      </w:r>
    </w:p>
    <w:p w14:paraId="3E95FA05" w14:textId="7E1AE696" w:rsidR="000C4154" w:rsidRPr="00D62103" w:rsidRDefault="000C4154"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val="de-DE"/>
        </w:rPr>
      </w:pPr>
      <w:r w:rsidRPr="00D62103">
        <w:rPr>
          <w:szCs w:val="24"/>
        </w:rPr>
        <w:t>21.</w:t>
      </w:r>
      <w:r w:rsidRPr="00D62103">
        <w:rPr>
          <w:b/>
          <w:szCs w:val="24"/>
        </w:rPr>
        <w:t>11</w:t>
      </w:r>
      <w:r w:rsidRPr="00D62103">
        <w:rPr>
          <w:strike/>
          <w:szCs w:val="24"/>
        </w:rPr>
        <w:t>13</w:t>
      </w:r>
      <w:r w:rsidRPr="00D62103">
        <w:rPr>
          <w:szCs w:val="24"/>
        </w:rPr>
        <w:t>. kita, rengėjų nuomone, reikalinga informacija</w:t>
      </w:r>
      <w:r w:rsidR="00BC6D48" w:rsidRPr="00D62103">
        <w:rPr>
          <w:szCs w:val="24"/>
        </w:rPr>
        <w:t>.</w:t>
      </w:r>
      <w:r w:rsidR="00BC6D48" w:rsidRPr="00D62103">
        <w:rPr>
          <w:szCs w:val="24"/>
          <w:lang w:val="de-DE"/>
        </w:rPr>
        <w:t>“</w:t>
      </w:r>
    </w:p>
    <w:p w14:paraId="1AA56A02" w14:textId="77777777" w:rsidR="0093680C" w:rsidRPr="00D62103" w:rsidRDefault="0093680C" w:rsidP="00753034">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bookmarkStart w:id="10" w:name="_Hlk6229011"/>
      <w:bookmarkEnd w:id="9"/>
      <w:r w:rsidRPr="00D62103">
        <w:rPr>
          <w:szCs w:val="24"/>
          <w:lang w:eastAsia="lt-LT"/>
        </w:rPr>
        <w:t>Pakeisti 22 punktą ir jį išdėstyti taip:</w:t>
      </w:r>
    </w:p>
    <w:bookmarkEnd w:id="10"/>
    <w:p w14:paraId="56E0A08C" w14:textId="77777777" w:rsidR="0093680C" w:rsidRPr="00D62103" w:rsidRDefault="0093680C"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D62103">
        <w:rPr>
          <w:szCs w:val="24"/>
          <w:lang w:eastAsia="lt-LT"/>
        </w:rPr>
        <w:t xml:space="preserve">„22. </w:t>
      </w:r>
      <w:r w:rsidRPr="00D62103">
        <w:rPr>
          <w:szCs w:val="24"/>
        </w:rPr>
        <w:t>Raštui, kuriuo teikiamas išvadoms gauti teisės taikymo akto projektas, netaikomi Reglamento 21.3–21.</w:t>
      </w:r>
      <w:r w:rsidRPr="00D62103">
        <w:rPr>
          <w:strike/>
          <w:szCs w:val="24"/>
        </w:rPr>
        <w:t>10</w:t>
      </w:r>
      <w:r w:rsidRPr="00D62103">
        <w:rPr>
          <w:b/>
          <w:szCs w:val="24"/>
        </w:rPr>
        <w:t xml:space="preserve"> 8 </w:t>
      </w:r>
      <w:r w:rsidRPr="00D62103">
        <w:rPr>
          <w:szCs w:val="24"/>
        </w:rPr>
        <w:t>papunkčių reikalavimai. Šiame rašte taip pat turi būti motyvuotai išdėstytos galinčios atsirasti priėmus teisės aktą teigiamos ir neigiamos pasekmės.“</w:t>
      </w:r>
    </w:p>
    <w:p w14:paraId="4BBB6436" w14:textId="39F75B3E" w:rsidR="009C4AA0" w:rsidRPr="00D62103" w:rsidRDefault="009C4AA0" w:rsidP="00753034">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25 punktą ir jį išdėstyti taip:</w:t>
      </w:r>
    </w:p>
    <w:p w14:paraId="61742AF8" w14:textId="718CD339" w:rsidR="009C4AA0" w:rsidRPr="00D62103" w:rsidRDefault="009C4AA0"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r w:rsidRPr="00D62103">
        <w:rPr>
          <w:szCs w:val="24"/>
          <w:lang w:eastAsia="lt-LT"/>
        </w:rPr>
        <w:t>„25. Dėl Vyriausybei teikiamų teisės aktų projektų</w:t>
      </w:r>
      <w:r w:rsidRPr="00D62103">
        <w:rPr>
          <w:b/>
          <w:szCs w:val="24"/>
          <w:lang w:eastAsia="lt-LT"/>
        </w:rPr>
        <w:t xml:space="preserve"> </w:t>
      </w:r>
      <w:r w:rsidR="004D13C5" w:rsidRPr="00D62103">
        <w:rPr>
          <w:b/>
          <w:szCs w:val="24"/>
          <w:lang w:eastAsia="lt-LT"/>
        </w:rPr>
        <w:t>(</w:t>
      </w:r>
      <w:r w:rsidRPr="00D62103">
        <w:rPr>
          <w:b/>
          <w:szCs w:val="24"/>
          <w:lang w:eastAsia="lt-LT"/>
        </w:rPr>
        <w:t>išskyrus Vyriausybės įstatymo 38</w:t>
      </w:r>
      <w:r w:rsidR="004D13C5" w:rsidRPr="00D62103">
        <w:rPr>
          <w:b/>
          <w:szCs w:val="24"/>
          <w:lang w:eastAsia="lt-LT"/>
        </w:rPr>
        <w:t> </w:t>
      </w:r>
      <w:r w:rsidRPr="00D62103">
        <w:rPr>
          <w:b/>
          <w:szCs w:val="24"/>
          <w:lang w:eastAsia="lt-LT"/>
        </w:rPr>
        <w:t>straipsnio 2 dalyje nustatyt</w:t>
      </w:r>
      <w:r w:rsidR="00F40A7B">
        <w:rPr>
          <w:b/>
          <w:szCs w:val="24"/>
          <w:lang w:eastAsia="lt-LT"/>
        </w:rPr>
        <w:t>us</w:t>
      </w:r>
      <w:r w:rsidRPr="00D62103">
        <w:rPr>
          <w:b/>
          <w:szCs w:val="24"/>
          <w:lang w:eastAsia="lt-LT"/>
        </w:rPr>
        <w:t xml:space="preserve"> atvej</w:t>
      </w:r>
      <w:r w:rsidR="003A74AF">
        <w:rPr>
          <w:b/>
          <w:szCs w:val="24"/>
          <w:lang w:eastAsia="lt-LT"/>
        </w:rPr>
        <w:t>u</w:t>
      </w:r>
      <w:r w:rsidRPr="00D62103">
        <w:rPr>
          <w:b/>
          <w:szCs w:val="24"/>
          <w:lang w:eastAsia="lt-LT"/>
        </w:rPr>
        <w:t>s</w:t>
      </w:r>
      <w:r w:rsidR="004D13C5" w:rsidRPr="00D62103">
        <w:rPr>
          <w:b/>
          <w:szCs w:val="24"/>
          <w:lang w:eastAsia="lt-LT"/>
        </w:rPr>
        <w:t>)</w:t>
      </w:r>
      <w:r w:rsidRPr="00D62103">
        <w:rPr>
          <w:szCs w:val="24"/>
          <w:lang w:eastAsia="lt-LT"/>
        </w:rPr>
        <w:t xml:space="preserve"> turi būti gautos išvados pagal kompetenciją iš ministerijų, Vyriausybės įstaigų, kitų valstybės ir savivaldybių institucijų ir įstaigų ar organizacijų.</w:t>
      </w:r>
      <w:r w:rsidR="004D13C5" w:rsidRPr="00D62103">
        <w:rPr>
          <w:szCs w:val="24"/>
          <w:lang w:eastAsia="lt-LT"/>
        </w:rPr>
        <w:t>“</w:t>
      </w:r>
    </w:p>
    <w:p w14:paraId="3FB1ED3C" w14:textId="2FA2223B" w:rsidR="001C015B" w:rsidRPr="00D62103" w:rsidRDefault="001C015B" w:rsidP="00753034">
      <w:pPr>
        <w:pStyle w:val="Sraopastraipa"/>
        <w:numPr>
          <w:ilvl w:val="1"/>
          <w:numId w:val="2"/>
        </w:numPr>
        <w:tabs>
          <w:tab w:val="left" w:pos="1843"/>
        </w:tabs>
        <w:spacing w:line="360" w:lineRule="auto"/>
        <w:rPr>
          <w:szCs w:val="24"/>
          <w:lang w:eastAsia="lt-LT"/>
        </w:rPr>
      </w:pPr>
      <w:r w:rsidRPr="00D62103">
        <w:rPr>
          <w:szCs w:val="24"/>
          <w:lang w:eastAsia="lt-LT"/>
        </w:rPr>
        <w:t>P</w:t>
      </w:r>
      <w:r w:rsidR="00717566" w:rsidRPr="00D62103">
        <w:rPr>
          <w:szCs w:val="24"/>
          <w:lang w:eastAsia="lt-LT"/>
        </w:rPr>
        <w:t xml:space="preserve">ripažinti netekusia galios </w:t>
      </w:r>
      <w:r w:rsidRPr="00D62103">
        <w:rPr>
          <w:szCs w:val="24"/>
          <w:lang w:eastAsia="lt-LT"/>
        </w:rPr>
        <w:t>27 punkto trečiąją pastraipą</w:t>
      </w:r>
      <w:r w:rsidR="00F251F9">
        <w:rPr>
          <w:szCs w:val="24"/>
          <w:lang w:eastAsia="lt-LT"/>
        </w:rPr>
        <w:t>.</w:t>
      </w:r>
    </w:p>
    <w:p w14:paraId="1F145FA2" w14:textId="6B008216" w:rsidR="001C015B" w:rsidRPr="00D62103" w:rsidRDefault="001C015B" w:rsidP="00753034">
      <w:pPr>
        <w:pStyle w:val="Sraopastraipa"/>
        <w:tabs>
          <w:tab w:val="left" w:pos="993"/>
        </w:tabs>
        <w:spacing w:line="360" w:lineRule="auto"/>
        <w:ind w:left="0"/>
        <w:jc w:val="both"/>
        <w:rPr>
          <w:szCs w:val="24"/>
          <w:lang w:eastAsia="lt-LT"/>
        </w:rPr>
      </w:pPr>
      <w:r w:rsidRPr="00D62103">
        <w:rPr>
          <w:szCs w:val="24"/>
          <w:lang w:eastAsia="lt-LT"/>
        </w:rPr>
        <w:tab/>
      </w:r>
      <w:r w:rsidRPr="00D62103">
        <w:rPr>
          <w:strike/>
          <w:szCs w:val="24"/>
          <w:lang w:eastAsia="lt-LT"/>
        </w:rPr>
        <w:t>Dėl mobilizacijos, karo ar</w:t>
      </w:r>
      <w:r w:rsidRPr="00D62103">
        <w:rPr>
          <w:b/>
          <w:strike/>
          <w:szCs w:val="24"/>
          <w:lang w:eastAsia="lt-LT"/>
        </w:rPr>
        <w:t xml:space="preserve"> </w:t>
      </w:r>
      <w:r w:rsidRPr="00D62103">
        <w:rPr>
          <w:strike/>
          <w:szCs w:val="24"/>
          <w:lang w:eastAsia="lt-LT"/>
        </w:rPr>
        <w:t>nepaprastosios padėties</w:t>
      </w:r>
      <w:r w:rsidR="00DC13E6" w:rsidRPr="00D62103">
        <w:rPr>
          <w:b/>
          <w:strike/>
          <w:szCs w:val="24"/>
          <w:lang w:eastAsia="lt-LT"/>
        </w:rPr>
        <w:t xml:space="preserve"> </w:t>
      </w:r>
      <w:r w:rsidRPr="00D62103">
        <w:rPr>
          <w:strike/>
          <w:szCs w:val="24"/>
          <w:lang w:eastAsia="lt-LT"/>
        </w:rPr>
        <w:t>metu teikiamų teisės aktų projektų, būtinų valstybės karinės gynybos ir kitoms gyvybiškai svarbioms valstybės funkcijoms užtikrinti, išvadas teikiantys subjektai savo išvadas privalo pateikti nedelsdami, ne vėliau kaip per 3 darbo dienas. Jeigu šioje pastraipoje nurodyti teisės aktų projektai išvadoms gauti buvo pateikti iki mobilizacijos paskelbimo, karo ar nepaprastosios padėties įvedimo ir nėra pasibaigęs šio punkto pirmojoje pastraipoje nurodytas terminas, išvadas teikiantys subjektai savo išvadas privalo pateikti nedelsdami, ne vėliau kaip per 3 darbo dienas nuo mobilizacijos paskelbimo, karo ar nepaprastosios padėties įvedimo.</w:t>
      </w:r>
    </w:p>
    <w:p w14:paraId="027C0231" w14:textId="57865416" w:rsidR="00DE3E79" w:rsidRPr="00D62103" w:rsidRDefault="00DE3E79" w:rsidP="00753034">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 xml:space="preserve">Papildyti </w:t>
      </w:r>
      <w:bookmarkStart w:id="11" w:name="_Hlk5699939"/>
      <w:r w:rsidRPr="00D62103">
        <w:rPr>
          <w:szCs w:val="24"/>
          <w:lang w:eastAsia="lt-LT"/>
        </w:rPr>
        <w:t>27</w:t>
      </w:r>
      <w:r w:rsidR="001E213C" w:rsidRPr="00D62103">
        <w:rPr>
          <w:szCs w:val="24"/>
          <w:vertAlign w:val="superscript"/>
          <w:lang w:eastAsia="lt-LT"/>
        </w:rPr>
        <w:t>1</w:t>
      </w:r>
      <w:r w:rsidRPr="00D62103">
        <w:rPr>
          <w:szCs w:val="24"/>
          <w:lang w:eastAsia="lt-LT"/>
        </w:rPr>
        <w:t xml:space="preserve"> </w:t>
      </w:r>
      <w:bookmarkEnd w:id="11"/>
      <w:r w:rsidRPr="00D62103">
        <w:rPr>
          <w:szCs w:val="24"/>
          <w:lang w:eastAsia="lt-LT"/>
        </w:rPr>
        <w:t>punkt</w:t>
      </w:r>
      <w:r w:rsidR="001E213C" w:rsidRPr="00D62103">
        <w:rPr>
          <w:szCs w:val="24"/>
          <w:lang w:eastAsia="lt-LT"/>
        </w:rPr>
        <w:t>u</w:t>
      </w:r>
      <w:r w:rsidRPr="00D62103">
        <w:rPr>
          <w:szCs w:val="24"/>
          <w:lang w:eastAsia="lt-LT"/>
        </w:rPr>
        <w:t>:</w:t>
      </w:r>
    </w:p>
    <w:p w14:paraId="151755D3" w14:textId="59BC15A8" w:rsidR="00755E78" w:rsidRPr="00D62103" w:rsidRDefault="00DE3E79" w:rsidP="00753034">
      <w:pPr>
        <w:pStyle w:val="Sraopastraip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b/>
          <w:szCs w:val="24"/>
          <w:lang w:eastAsia="lt-LT"/>
        </w:rPr>
      </w:pPr>
      <w:r w:rsidRPr="00D62103">
        <w:rPr>
          <w:szCs w:val="24"/>
          <w:lang w:eastAsia="lt-LT"/>
        </w:rPr>
        <w:t>„</w:t>
      </w:r>
      <w:r w:rsidR="00C8501A" w:rsidRPr="004E2BDC">
        <w:rPr>
          <w:b/>
          <w:szCs w:val="24"/>
          <w:lang w:eastAsia="lt-LT"/>
        </w:rPr>
        <w:t>27.</w:t>
      </w:r>
      <w:r w:rsidR="00C8501A" w:rsidRPr="004E2BDC">
        <w:rPr>
          <w:b/>
          <w:szCs w:val="24"/>
          <w:vertAlign w:val="superscript"/>
          <w:lang w:eastAsia="lt-LT"/>
        </w:rPr>
        <w:t>1</w:t>
      </w:r>
      <w:r w:rsidR="00C8501A" w:rsidRPr="004E2BDC">
        <w:rPr>
          <w:b/>
          <w:szCs w:val="24"/>
          <w:lang w:eastAsia="lt-LT"/>
        </w:rPr>
        <w:t xml:space="preserve"> </w:t>
      </w:r>
      <w:r w:rsidR="00534147" w:rsidRPr="004E2BDC">
        <w:rPr>
          <w:b/>
          <w:szCs w:val="24"/>
          <w:lang w:eastAsia="lt-LT"/>
        </w:rPr>
        <w:t>Suinteresuotiems</w:t>
      </w:r>
      <w:r w:rsidR="00534147" w:rsidRPr="00D62103">
        <w:rPr>
          <w:b/>
          <w:szCs w:val="24"/>
          <w:lang w:eastAsia="lt-LT"/>
        </w:rPr>
        <w:t xml:space="preserve"> asmenims</w:t>
      </w:r>
      <w:r w:rsidRPr="00D62103">
        <w:rPr>
          <w:b/>
          <w:szCs w:val="24"/>
          <w:lang w:eastAsia="lt-LT"/>
        </w:rPr>
        <w:t xml:space="preserve"> pateikti pastabas ir pasiūlymus dėl teisės aktų projektų turi būti numatomas ne trumpesnis kaip 10 darbo dienų terminas</w:t>
      </w:r>
      <w:r w:rsidR="00755E78" w:rsidRPr="00D62103">
        <w:rPr>
          <w:b/>
          <w:szCs w:val="24"/>
          <w:lang w:eastAsia="lt-LT"/>
        </w:rPr>
        <w:t>, išskyrus šio punkto antrojoje pastraipoje nustatytus atvejus.</w:t>
      </w:r>
    </w:p>
    <w:p w14:paraId="2554734E" w14:textId="51D2CF8F" w:rsidR="00DD00D3" w:rsidRPr="00D62103" w:rsidRDefault="00345213" w:rsidP="00753034">
      <w:pPr>
        <w:pStyle w:val="Sraopastraip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b/>
          <w:szCs w:val="24"/>
          <w:lang w:eastAsia="lt-LT"/>
        </w:rPr>
      </w:pPr>
      <w:r w:rsidRPr="00D62103">
        <w:rPr>
          <w:b/>
          <w:szCs w:val="24"/>
          <w:lang w:eastAsia="lt-LT"/>
        </w:rPr>
        <w:t>Reglamento 27</w:t>
      </w:r>
      <w:r w:rsidR="00755E78" w:rsidRPr="00D62103">
        <w:rPr>
          <w:b/>
          <w:szCs w:val="24"/>
          <w:lang w:eastAsia="lt-LT"/>
        </w:rPr>
        <w:t> </w:t>
      </w:r>
      <w:r w:rsidR="00085195" w:rsidRPr="00D62103">
        <w:rPr>
          <w:b/>
          <w:szCs w:val="24"/>
          <w:lang w:eastAsia="lt-LT"/>
        </w:rPr>
        <w:t>punkt</w:t>
      </w:r>
      <w:r w:rsidRPr="00D62103">
        <w:rPr>
          <w:b/>
          <w:szCs w:val="24"/>
          <w:lang w:eastAsia="lt-LT"/>
        </w:rPr>
        <w:t>o</w:t>
      </w:r>
      <w:r w:rsidR="00085195" w:rsidRPr="00D62103">
        <w:rPr>
          <w:b/>
          <w:szCs w:val="24"/>
          <w:lang w:eastAsia="lt-LT"/>
        </w:rPr>
        <w:t xml:space="preserve"> </w:t>
      </w:r>
      <w:r w:rsidR="0097079B" w:rsidRPr="00D62103">
        <w:rPr>
          <w:b/>
          <w:szCs w:val="24"/>
          <w:lang w:eastAsia="lt-LT"/>
        </w:rPr>
        <w:t>antroj</w:t>
      </w:r>
      <w:r w:rsidR="00751D58" w:rsidRPr="00D62103">
        <w:rPr>
          <w:b/>
          <w:szCs w:val="24"/>
          <w:lang w:eastAsia="lt-LT"/>
        </w:rPr>
        <w:t>oj</w:t>
      </w:r>
      <w:r w:rsidR="0097079B" w:rsidRPr="00D62103">
        <w:rPr>
          <w:b/>
          <w:szCs w:val="24"/>
          <w:lang w:eastAsia="lt-LT"/>
        </w:rPr>
        <w:t>e</w:t>
      </w:r>
      <w:r w:rsidRPr="00D62103">
        <w:rPr>
          <w:b/>
          <w:szCs w:val="24"/>
          <w:lang w:eastAsia="lt-LT"/>
        </w:rPr>
        <w:t xml:space="preserve"> pastraipo</w:t>
      </w:r>
      <w:r w:rsidR="00DD00D3" w:rsidRPr="00D62103">
        <w:rPr>
          <w:b/>
          <w:szCs w:val="24"/>
          <w:lang w:eastAsia="lt-LT"/>
        </w:rPr>
        <w:t>je</w:t>
      </w:r>
      <w:r w:rsidR="00016185" w:rsidRPr="00D62103">
        <w:rPr>
          <w:b/>
          <w:szCs w:val="24"/>
          <w:lang w:eastAsia="lt-LT"/>
        </w:rPr>
        <w:t xml:space="preserve"> ir</w:t>
      </w:r>
      <w:r w:rsidR="00085195" w:rsidRPr="00D62103">
        <w:rPr>
          <w:b/>
          <w:szCs w:val="24"/>
          <w:lang w:eastAsia="lt-LT"/>
        </w:rPr>
        <w:t xml:space="preserve"> </w:t>
      </w:r>
      <w:r w:rsidR="00135C80" w:rsidRPr="00D62103">
        <w:rPr>
          <w:b/>
          <w:szCs w:val="24"/>
          <w:lang w:eastAsia="lt-LT"/>
        </w:rPr>
        <w:t xml:space="preserve">28 </w:t>
      </w:r>
      <w:r w:rsidR="00DE3E79" w:rsidRPr="00D62103">
        <w:rPr>
          <w:b/>
          <w:szCs w:val="24"/>
          <w:lang w:eastAsia="lt-LT"/>
        </w:rPr>
        <w:t>punkt</w:t>
      </w:r>
      <w:r w:rsidR="00C14FE9" w:rsidRPr="00D62103">
        <w:rPr>
          <w:b/>
          <w:szCs w:val="24"/>
          <w:lang w:eastAsia="lt-LT"/>
        </w:rPr>
        <w:t>e nu</w:t>
      </w:r>
      <w:r w:rsidR="00F40A7B">
        <w:rPr>
          <w:b/>
          <w:szCs w:val="24"/>
          <w:lang w:eastAsia="lt-LT"/>
        </w:rPr>
        <w:t>st</w:t>
      </w:r>
      <w:r w:rsidR="002C611F">
        <w:rPr>
          <w:b/>
          <w:szCs w:val="24"/>
          <w:lang w:eastAsia="lt-LT"/>
        </w:rPr>
        <w:t>aty</w:t>
      </w:r>
      <w:r w:rsidR="00C14FE9" w:rsidRPr="00D62103">
        <w:rPr>
          <w:b/>
          <w:szCs w:val="24"/>
          <w:lang w:eastAsia="lt-LT"/>
        </w:rPr>
        <w:t>t</w:t>
      </w:r>
      <w:r w:rsidR="00751D58" w:rsidRPr="00D62103">
        <w:rPr>
          <w:b/>
          <w:szCs w:val="24"/>
          <w:lang w:eastAsia="lt-LT"/>
        </w:rPr>
        <w:t>ais</w:t>
      </w:r>
      <w:r w:rsidR="00C14FE9" w:rsidRPr="00D62103">
        <w:rPr>
          <w:b/>
          <w:szCs w:val="24"/>
          <w:lang w:eastAsia="lt-LT"/>
        </w:rPr>
        <w:t xml:space="preserve"> atvej</w:t>
      </w:r>
      <w:r w:rsidR="00751D58" w:rsidRPr="00D62103">
        <w:rPr>
          <w:b/>
          <w:szCs w:val="24"/>
          <w:lang w:eastAsia="lt-LT"/>
        </w:rPr>
        <w:t>ais suinteresuotiems asmenims pateikti pastabas ir pasiūlymus dėl teisės aktų projektų turi būti nu</w:t>
      </w:r>
      <w:r w:rsidR="002C611F">
        <w:rPr>
          <w:b/>
          <w:szCs w:val="24"/>
          <w:lang w:eastAsia="lt-LT"/>
        </w:rPr>
        <w:t>statyti terminai,</w:t>
      </w:r>
      <w:r w:rsidR="00751D58" w:rsidRPr="00D62103">
        <w:rPr>
          <w:b/>
          <w:szCs w:val="24"/>
          <w:lang w:eastAsia="lt-LT"/>
        </w:rPr>
        <w:t xml:space="preserve"> ne trumpesni kaip </w:t>
      </w:r>
      <w:r w:rsidR="002C611F">
        <w:rPr>
          <w:b/>
          <w:szCs w:val="24"/>
          <w:lang w:eastAsia="lt-LT"/>
        </w:rPr>
        <w:t xml:space="preserve">nurodyta </w:t>
      </w:r>
      <w:r w:rsidR="00751D58" w:rsidRPr="00D62103">
        <w:rPr>
          <w:b/>
          <w:szCs w:val="24"/>
          <w:lang w:eastAsia="lt-LT"/>
        </w:rPr>
        <w:t>šiuose Reglamento punktuose</w:t>
      </w:r>
      <w:r w:rsidRPr="00D62103">
        <w:rPr>
          <w:b/>
          <w:szCs w:val="24"/>
          <w:lang w:eastAsia="lt-LT"/>
        </w:rPr>
        <w:t>.</w:t>
      </w:r>
      <w:r w:rsidR="003873D7" w:rsidRPr="00D62103">
        <w:rPr>
          <w:b/>
          <w:szCs w:val="24"/>
          <w:lang w:eastAsia="lt-LT"/>
        </w:rPr>
        <w:t xml:space="preserve"> </w:t>
      </w:r>
    </w:p>
    <w:p w14:paraId="7F851D8D" w14:textId="56966B48" w:rsidR="00B035E6" w:rsidRPr="00D62103" w:rsidRDefault="00DD00D3" w:rsidP="00753034">
      <w:pPr>
        <w:pStyle w:val="Sraopastraipa"/>
        <w:spacing w:line="360" w:lineRule="auto"/>
        <w:ind w:left="0" w:firstLine="709"/>
        <w:jc w:val="both"/>
        <w:rPr>
          <w:b/>
          <w:bCs/>
          <w:szCs w:val="24"/>
          <w:lang w:eastAsia="lt-LT"/>
        </w:rPr>
      </w:pPr>
      <w:r w:rsidRPr="00D62103">
        <w:rPr>
          <w:b/>
          <w:szCs w:val="24"/>
          <w:lang w:eastAsia="lt-LT"/>
        </w:rPr>
        <w:lastRenderedPageBreak/>
        <w:t xml:space="preserve">Konsultacijos su </w:t>
      </w:r>
      <w:r w:rsidR="000700DA" w:rsidRPr="00D62103">
        <w:rPr>
          <w:b/>
          <w:szCs w:val="24"/>
          <w:lang w:eastAsia="lt-LT"/>
        </w:rPr>
        <w:t>visuomene</w:t>
      </w:r>
      <w:r w:rsidRPr="00D62103">
        <w:rPr>
          <w:b/>
          <w:szCs w:val="24"/>
          <w:lang w:eastAsia="lt-LT"/>
        </w:rPr>
        <w:t xml:space="preserve"> nevykdomos </w:t>
      </w:r>
      <w:r w:rsidR="00016185" w:rsidRPr="00D62103">
        <w:rPr>
          <w:b/>
          <w:szCs w:val="24"/>
          <w:lang w:eastAsia="lt-LT"/>
        </w:rPr>
        <w:t xml:space="preserve">dėl </w:t>
      </w:r>
      <w:r w:rsidR="00B035E6" w:rsidRPr="00D62103">
        <w:rPr>
          <w:b/>
          <w:bCs/>
          <w:szCs w:val="24"/>
          <w:lang w:eastAsia="lt-LT"/>
        </w:rPr>
        <w:t>teisės aktų projektų, teikiam</w:t>
      </w:r>
      <w:r w:rsidR="002C611F">
        <w:rPr>
          <w:b/>
          <w:bCs/>
          <w:szCs w:val="24"/>
          <w:lang w:eastAsia="lt-LT"/>
        </w:rPr>
        <w:t>ų</w:t>
      </w:r>
      <w:r w:rsidR="00B035E6" w:rsidRPr="00D62103">
        <w:rPr>
          <w:b/>
          <w:bCs/>
          <w:szCs w:val="24"/>
          <w:lang w:eastAsia="lt-LT"/>
        </w:rPr>
        <w:t xml:space="preserve"> Vyriausybės įstatymo 38 straipsnio 2 dalyje nu</w:t>
      </w:r>
      <w:r w:rsidR="00F40A7B">
        <w:rPr>
          <w:b/>
          <w:bCs/>
          <w:szCs w:val="24"/>
          <w:lang w:eastAsia="lt-LT"/>
        </w:rPr>
        <w:t>st</w:t>
      </w:r>
      <w:r w:rsidR="002C611F">
        <w:rPr>
          <w:b/>
          <w:bCs/>
          <w:szCs w:val="24"/>
          <w:lang w:eastAsia="lt-LT"/>
        </w:rPr>
        <w:t>a</w:t>
      </w:r>
      <w:r w:rsidR="00B035E6" w:rsidRPr="00D62103">
        <w:rPr>
          <w:b/>
          <w:bCs/>
          <w:szCs w:val="24"/>
          <w:lang w:eastAsia="lt-LT"/>
        </w:rPr>
        <w:t>tytais atvejais</w:t>
      </w:r>
      <w:r w:rsidR="002C611F">
        <w:rPr>
          <w:b/>
          <w:bCs/>
          <w:szCs w:val="24"/>
          <w:lang w:eastAsia="lt-LT"/>
        </w:rPr>
        <w:t>,</w:t>
      </w:r>
      <w:r w:rsidR="00B035E6" w:rsidRPr="00D62103">
        <w:rPr>
          <w:b/>
          <w:bCs/>
          <w:szCs w:val="24"/>
          <w:lang w:eastAsia="lt-LT"/>
        </w:rPr>
        <w:t xml:space="preserve"> ir dėl teisės aktų projektų, kuriuose siūlomi redakciniai ir (ar) teisės technikos pakeitimai.</w:t>
      </w:r>
      <w:r w:rsidR="00B035E6" w:rsidRPr="00D62103">
        <w:rPr>
          <w:szCs w:val="24"/>
          <w:lang w:eastAsia="lt-LT"/>
        </w:rPr>
        <w:t>“</w:t>
      </w:r>
    </w:p>
    <w:p w14:paraId="66DF48BD" w14:textId="22F559CB" w:rsidR="000807B0" w:rsidRPr="00D62103" w:rsidRDefault="000807B0" w:rsidP="00753034">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28 punktą ir jį išdėstyti taip:</w:t>
      </w:r>
      <w:r w:rsidR="00151EAC" w:rsidRPr="00D62103">
        <w:rPr>
          <w:szCs w:val="24"/>
          <w:lang w:eastAsia="lt-LT"/>
        </w:rPr>
        <w:t xml:space="preserve"> </w:t>
      </w:r>
    </w:p>
    <w:p w14:paraId="744462A8" w14:textId="77777777" w:rsidR="00FE21D3" w:rsidRPr="00D62103" w:rsidRDefault="00FE21D3"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„28</w:t>
      </w:r>
      <w:r w:rsidRPr="00D62103">
        <w:rPr>
          <w:b/>
          <w:szCs w:val="24"/>
          <w:lang w:eastAsia="lt-LT"/>
        </w:rPr>
        <w:t xml:space="preserve">. </w:t>
      </w:r>
      <w:r w:rsidRPr="00D62103">
        <w:rPr>
          <w:szCs w:val="24"/>
          <w:lang w:eastAsia="lt-LT"/>
        </w:rPr>
        <w:t xml:space="preserve">Jeigu dėl nenumatytų aplinkybių </w:t>
      </w:r>
      <w:r w:rsidRPr="00D62103">
        <w:rPr>
          <w:strike/>
          <w:szCs w:val="24"/>
          <w:lang w:eastAsia="lt-LT"/>
        </w:rPr>
        <w:t>Vyriausybės nutarimas</w:t>
      </w:r>
      <w:r w:rsidRPr="00D62103">
        <w:rPr>
          <w:szCs w:val="24"/>
          <w:lang w:eastAsia="lt-LT"/>
        </w:rPr>
        <w:t xml:space="preserve"> </w:t>
      </w:r>
      <w:r w:rsidRPr="00D62103">
        <w:rPr>
          <w:b/>
          <w:szCs w:val="24"/>
          <w:lang w:eastAsia="lt-LT"/>
        </w:rPr>
        <w:t>teisės aktas</w:t>
      </w:r>
      <w:r w:rsidRPr="00D62103">
        <w:rPr>
          <w:szCs w:val="24"/>
          <w:lang w:eastAsia="lt-LT"/>
        </w:rPr>
        <w:t xml:space="preserve"> turi būti priimtas nedelsiant, institucijos gali motyvuotai prašyti pateikti išvadas dėl teisės akto projekto skubos tvarka</w:t>
      </w:r>
      <w:r w:rsidRPr="00D62103">
        <w:rPr>
          <w:strike/>
          <w:szCs w:val="24"/>
          <w:lang w:eastAsia="lt-LT"/>
        </w:rPr>
        <w:t>.</w:t>
      </w:r>
      <w:r w:rsidRPr="00D62103">
        <w:rPr>
          <w:strike/>
          <w:szCs w:val="24"/>
        </w:rPr>
        <w:t xml:space="preserve"> Išvadas teikiantys subjektai privalo pateikti išvadas dėl teisės akto projekto skubos tvarka </w:t>
      </w:r>
      <w:r w:rsidRPr="00D62103">
        <w:rPr>
          <w:b/>
          <w:szCs w:val="24"/>
          <w:lang w:eastAsia="lt-LT"/>
        </w:rPr>
        <w:t>(</w:t>
      </w:r>
      <w:r w:rsidRPr="00D62103">
        <w:rPr>
          <w:szCs w:val="24"/>
          <w:lang w:eastAsia="lt-LT"/>
        </w:rPr>
        <w:t>ne vėliau kaip per 5 darbo dienas</w:t>
      </w:r>
      <w:r w:rsidRPr="00D62103">
        <w:rPr>
          <w:b/>
          <w:szCs w:val="24"/>
          <w:lang w:eastAsia="lt-LT"/>
        </w:rPr>
        <w:t xml:space="preserve">) išimtiniais atvejais: </w:t>
      </w:r>
    </w:p>
    <w:p w14:paraId="7E89AA15" w14:textId="47DD154A" w:rsidR="00FE21D3" w:rsidRPr="00D62103" w:rsidRDefault="00FE21D3" w:rsidP="00753034">
      <w:pPr>
        <w:pStyle w:val="Sraopastraipa"/>
        <w:numPr>
          <w:ilvl w:val="1"/>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b/>
          <w:szCs w:val="24"/>
          <w:lang w:eastAsia="lt-LT"/>
        </w:rPr>
      </w:pPr>
      <w:r w:rsidRPr="00D62103">
        <w:rPr>
          <w:b/>
          <w:szCs w:val="24"/>
          <w:lang w:eastAsia="lt-LT"/>
        </w:rPr>
        <w:t>kai teisės akto projektas rengiamas įgyvendinant įstatymą ar kitą Seimo priimtą teisės aktą, kuri</w:t>
      </w:r>
      <w:r w:rsidR="002C611F">
        <w:rPr>
          <w:b/>
          <w:szCs w:val="24"/>
          <w:lang w:eastAsia="lt-LT"/>
        </w:rPr>
        <w:t>s</w:t>
      </w:r>
      <w:r w:rsidRPr="00D62103">
        <w:rPr>
          <w:b/>
          <w:szCs w:val="24"/>
          <w:lang w:eastAsia="lt-LT"/>
        </w:rPr>
        <w:t xml:space="preserve"> įsigalioj</w:t>
      </w:r>
      <w:r w:rsidR="002C611F">
        <w:rPr>
          <w:b/>
          <w:szCs w:val="24"/>
          <w:lang w:eastAsia="lt-LT"/>
        </w:rPr>
        <w:t>a</w:t>
      </w:r>
      <w:r w:rsidRPr="00D62103">
        <w:rPr>
          <w:b/>
          <w:szCs w:val="24"/>
          <w:lang w:eastAsia="lt-LT"/>
        </w:rPr>
        <w:t xml:space="preserve"> anksčiau nei per 2 mėnesius nuo jo priėmimo Seime dienos;</w:t>
      </w:r>
    </w:p>
    <w:p w14:paraId="024EECEE" w14:textId="77777777" w:rsidR="00FE21D3" w:rsidRPr="00D62103" w:rsidRDefault="00FE21D3" w:rsidP="00753034">
      <w:pPr>
        <w:pStyle w:val="Sraopastraipa"/>
        <w:numPr>
          <w:ilvl w:val="1"/>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b/>
          <w:szCs w:val="24"/>
          <w:lang w:eastAsia="lt-LT"/>
        </w:rPr>
      </w:pPr>
      <w:r w:rsidRPr="00D62103">
        <w:rPr>
          <w:b/>
          <w:szCs w:val="24"/>
          <w:lang w:eastAsia="lt-LT"/>
        </w:rPr>
        <w:t>dėl įstatymų ir kitų Seimo priimamų teisės aktų projektų, kurių rengimo nebuvo įmanoma suplanuoti ir kuriuos bus prašoma Seimo svarstyti skubos arba ypatingos skubos tvarka;</w:t>
      </w:r>
    </w:p>
    <w:p w14:paraId="28E41F55" w14:textId="530C7B4C" w:rsidR="00FE21D3" w:rsidRPr="00D62103" w:rsidRDefault="00FE21D3" w:rsidP="00753034">
      <w:pPr>
        <w:pStyle w:val="Sraopastraipa"/>
        <w:numPr>
          <w:ilvl w:val="1"/>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b/>
          <w:szCs w:val="24"/>
          <w:lang w:eastAsia="lt-LT"/>
        </w:rPr>
      </w:pPr>
      <w:r w:rsidRPr="00D62103">
        <w:rPr>
          <w:b/>
          <w:szCs w:val="24"/>
          <w:lang w:eastAsia="lt-LT"/>
        </w:rPr>
        <w:t>kai įstatymuose nustatytas specialus terminas, per kurį Vyriausybė turi priimti sprendimą</w:t>
      </w:r>
      <w:r w:rsidR="009D19FD">
        <w:rPr>
          <w:b/>
          <w:szCs w:val="24"/>
          <w:lang w:eastAsia="lt-LT"/>
        </w:rPr>
        <w:t>,</w:t>
      </w:r>
      <w:r w:rsidRPr="00D62103">
        <w:rPr>
          <w:b/>
          <w:szCs w:val="24"/>
          <w:lang w:eastAsia="lt-LT"/>
        </w:rPr>
        <w:t xml:space="preserve"> todėl negalima laikytis Reglament</w:t>
      </w:r>
      <w:r w:rsidR="009D19FD">
        <w:rPr>
          <w:b/>
          <w:szCs w:val="24"/>
          <w:lang w:eastAsia="lt-LT"/>
        </w:rPr>
        <w:t>e</w:t>
      </w:r>
      <w:r w:rsidRPr="00D62103">
        <w:rPr>
          <w:b/>
          <w:szCs w:val="24"/>
          <w:lang w:eastAsia="lt-LT"/>
        </w:rPr>
        <w:t xml:space="preserve"> nustatytų įprastų terminų;</w:t>
      </w:r>
    </w:p>
    <w:p w14:paraId="5292D48D" w14:textId="20E2F5F7" w:rsidR="00FE21D3" w:rsidRPr="00D62103" w:rsidRDefault="00FE21D3" w:rsidP="00753034">
      <w:pPr>
        <w:pStyle w:val="Sraopastraipa"/>
        <w:numPr>
          <w:ilvl w:val="1"/>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b/>
          <w:szCs w:val="24"/>
          <w:lang w:eastAsia="lt-LT"/>
        </w:rPr>
      </w:pPr>
      <w:r w:rsidRPr="00D62103">
        <w:rPr>
          <w:b/>
          <w:szCs w:val="24"/>
          <w:lang w:eastAsia="lt-LT"/>
        </w:rPr>
        <w:t>dėl teisės taikymo aktų, kurie turi įsigalioti nedelsiant</w:t>
      </w:r>
      <w:r w:rsidR="009D19FD">
        <w:rPr>
          <w:b/>
          <w:szCs w:val="24"/>
          <w:lang w:eastAsia="lt-LT"/>
        </w:rPr>
        <w:t xml:space="preserve">, </w:t>
      </w:r>
      <w:r w:rsidR="009D19FD" w:rsidRPr="00D62103">
        <w:rPr>
          <w:b/>
          <w:szCs w:val="24"/>
          <w:lang w:eastAsia="lt-LT"/>
        </w:rPr>
        <w:t>projektų</w:t>
      </w:r>
      <w:r w:rsidRPr="00D62103">
        <w:rPr>
          <w:b/>
          <w:szCs w:val="24"/>
          <w:lang w:eastAsia="lt-LT"/>
        </w:rPr>
        <w:t>;</w:t>
      </w:r>
    </w:p>
    <w:p w14:paraId="65F0F971" w14:textId="4BC2064B" w:rsidR="00FE21D3" w:rsidRPr="00D62103" w:rsidRDefault="00FE21D3" w:rsidP="00753034">
      <w:pPr>
        <w:pStyle w:val="Sraopastraipa"/>
        <w:numPr>
          <w:ilvl w:val="1"/>
          <w:numId w:val="6"/>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b/>
          <w:szCs w:val="24"/>
          <w:lang w:eastAsia="lt-LT"/>
        </w:rPr>
      </w:pPr>
      <w:r w:rsidRPr="00D62103">
        <w:rPr>
          <w:b/>
          <w:szCs w:val="24"/>
          <w:lang w:eastAsia="lt-LT"/>
        </w:rPr>
        <w:t>dėl Vyriausybės nutarimų, kurių rengimo nebuvo įmanoma suplanuoti ir kuriais būtina spręsti neatidėliotinus klausimus, projektų.“</w:t>
      </w:r>
    </w:p>
    <w:p w14:paraId="5998F2D3" w14:textId="6D784216" w:rsidR="003076A6" w:rsidRPr="00D62103" w:rsidRDefault="00751D58" w:rsidP="00753034">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w:t>
      </w:r>
      <w:r w:rsidR="003076A6" w:rsidRPr="00D62103">
        <w:rPr>
          <w:szCs w:val="24"/>
          <w:lang w:eastAsia="lt-LT"/>
        </w:rPr>
        <w:t>akeisti 31 punktą ir jį išdėstyti taip:</w:t>
      </w:r>
    </w:p>
    <w:p w14:paraId="5BA85C6C" w14:textId="271F3E6E" w:rsidR="003076A6" w:rsidRPr="00D62103" w:rsidRDefault="003076A6" w:rsidP="0075303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D62103">
        <w:rPr>
          <w:szCs w:val="24"/>
        </w:rPr>
        <w:tab/>
      </w:r>
      <w:r w:rsidR="00B92E33" w:rsidRPr="00D62103">
        <w:rPr>
          <w:szCs w:val="24"/>
        </w:rPr>
        <w:t>„</w:t>
      </w:r>
      <w:r w:rsidRPr="00D62103">
        <w:rPr>
          <w:szCs w:val="24"/>
        </w:rPr>
        <w:t xml:space="preserve">31. Dėl </w:t>
      </w:r>
      <w:bookmarkStart w:id="12" w:name="_Hlk5202015"/>
      <w:r w:rsidRPr="00D62103">
        <w:rPr>
          <w:strike/>
          <w:szCs w:val="24"/>
        </w:rPr>
        <w:t>Lietuvos Respublikos Seimo kanceliarijos teisės aktų informacinėje sistemoje (toliau –</w:t>
      </w:r>
      <w:r w:rsidRPr="00D62103">
        <w:rPr>
          <w:szCs w:val="24"/>
        </w:rPr>
        <w:t xml:space="preserve"> TAIS</w:t>
      </w:r>
      <w:r w:rsidRPr="00D62103">
        <w:rPr>
          <w:strike/>
          <w:szCs w:val="24"/>
        </w:rPr>
        <w:t>)</w:t>
      </w:r>
      <w:bookmarkEnd w:id="12"/>
      <w:r w:rsidRPr="00D62103">
        <w:rPr>
          <w:szCs w:val="24"/>
        </w:rPr>
        <w:t xml:space="preserve"> skelbiamų teisės aktų projektų pastabas ir pasiūlymus per Reglamento 27</w:t>
      </w:r>
      <w:r w:rsidR="00B92E33" w:rsidRPr="00D62103">
        <w:rPr>
          <w:b/>
          <w:szCs w:val="24"/>
        </w:rPr>
        <w:t>, 27</w:t>
      </w:r>
      <w:r w:rsidR="00B92E33" w:rsidRPr="00D62103">
        <w:rPr>
          <w:b/>
          <w:szCs w:val="24"/>
          <w:vertAlign w:val="superscript"/>
        </w:rPr>
        <w:t>1</w:t>
      </w:r>
      <w:r w:rsidRPr="00D62103">
        <w:rPr>
          <w:szCs w:val="24"/>
        </w:rPr>
        <w:t xml:space="preserve"> ir 28</w:t>
      </w:r>
      <w:r w:rsidR="00B92E33" w:rsidRPr="00D62103">
        <w:rPr>
          <w:szCs w:val="24"/>
        </w:rPr>
        <w:t> </w:t>
      </w:r>
      <w:r w:rsidRPr="00D62103">
        <w:rPr>
          <w:szCs w:val="24"/>
        </w:rPr>
        <w:t>punktuose nustatytą laiką gali teikti visi suinteresuoti asmenys</w:t>
      </w:r>
      <w:r w:rsidR="00DB43C4" w:rsidRPr="00D62103">
        <w:rPr>
          <w:szCs w:val="24"/>
        </w:rPr>
        <w:t xml:space="preserve"> </w:t>
      </w:r>
      <w:r w:rsidR="00DB43C4" w:rsidRPr="00D62103">
        <w:rPr>
          <w:strike/>
          <w:szCs w:val="24"/>
          <w:lang w:eastAsia="lt-LT"/>
        </w:rPr>
        <w:t>(fiziniai asmenys, asociacijos, įmonės, valstybės ir savivaldybių institucijos ir įstaigos, organizacijos ir kiti subjektai)</w:t>
      </w:r>
      <w:r w:rsidRPr="00D62103">
        <w:rPr>
          <w:szCs w:val="24"/>
        </w:rPr>
        <w:t>.</w:t>
      </w:r>
    </w:p>
    <w:p w14:paraId="369A9D46" w14:textId="77777777" w:rsidR="00873073" w:rsidRPr="00D62103" w:rsidRDefault="00873073" w:rsidP="00753034">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32 punktą ir jį išdėstyti taip:</w:t>
      </w:r>
    </w:p>
    <w:p w14:paraId="64905D1F" w14:textId="3E02D906" w:rsidR="00873073" w:rsidRPr="00D62103" w:rsidRDefault="00873073"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rPr>
      </w:pPr>
      <w:r w:rsidRPr="00D62103">
        <w:rPr>
          <w:szCs w:val="24"/>
        </w:rPr>
        <w:t xml:space="preserve">„32. Išvadų dėl teisės aktų </w:t>
      </w:r>
      <w:r w:rsidR="009D19FD" w:rsidRPr="00D62103">
        <w:rPr>
          <w:szCs w:val="24"/>
        </w:rPr>
        <w:t xml:space="preserve">projektų </w:t>
      </w:r>
      <w:r w:rsidRPr="00D62103">
        <w:rPr>
          <w:szCs w:val="24"/>
        </w:rPr>
        <w:t xml:space="preserve">(išskyrus teisės </w:t>
      </w:r>
      <w:r w:rsidRPr="00D62103">
        <w:rPr>
          <w:strike/>
          <w:szCs w:val="24"/>
        </w:rPr>
        <w:t>aktus</w:t>
      </w:r>
      <w:r w:rsidR="00A75B9A" w:rsidRPr="00D62103">
        <w:rPr>
          <w:szCs w:val="24"/>
        </w:rPr>
        <w:t xml:space="preserve"> </w:t>
      </w:r>
      <w:r w:rsidR="00A75B9A" w:rsidRPr="00D62103">
        <w:rPr>
          <w:b/>
          <w:szCs w:val="24"/>
        </w:rPr>
        <w:t>aktų</w:t>
      </w:r>
      <w:r w:rsidRPr="00D62103">
        <w:rPr>
          <w:szCs w:val="24"/>
        </w:rPr>
        <w:t xml:space="preserve">, kuriuose yra valstybės ar tarnybos </w:t>
      </w:r>
      <w:r w:rsidR="00FA286F" w:rsidRPr="00D62103">
        <w:rPr>
          <w:szCs w:val="24"/>
        </w:rPr>
        <w:t xml:space="preserve">paslaptį </w:t>
      </w:r>
      <w:r w:rsidR="00355C3E" w:rsidRPr="00D62103">
        <w:rPr>
          <w:szCs w:val="24"/>
        </w:rPr>
        <w:t>sudarančios informacijos</w:t>
      </w:r>
      <w:r w:rsidR="00355C3E" w:rsidRPr="00D62103">
        <w:rPr>
          <w:b/>
          <w:szCs w:val="24"/>
        </w:rPr>
        <w:t xml:space="preserve"> </w:t>
      </w:r>
      <w:r w:rsidR="00EB6CC6" w:rsidRPr="00D62103">
        <w:rPr>
          <w:b/>
          <w:szCs w:val="24"/>
        </w:rPr>
        <w:t xml:space="preserve">ar </w:t>
      </w:r>
      <w:r w:rsidR="005F7C27" w:rsidRPr="00D62103">
        <w:rPr>
          <w:b/>
          <w:szCs w:val="24"/>
        </w:rPr>
        <w:t xml:space="preserve">teisės </w:t>
      </w:r>
      <w:r w:rsidR="004B2263" w:rsidRPr="00D62103">
        <w:rPr>
          <w:b/>
          <w:szCs w:val="24"/>
        </w:rPr>
        <w:t xml:space="preserve">taikymo </w:t>
      </w:r>
      <w:r w:rsidR="005F7C27" w:rsidRPr="00D62103">
        <w:rPr>
          <w:b/>
          <w:szCs w:val="24"/>
        </w:rPr>
        <w:t>aktų</w:t>
      </w:r>
      <w:r w:rsidR="004B2263" w:rsidRPr="00D62103">
        <w:rPr>
          <w:b/>
          <w:szCs w:val="24"/>
        </w:rPr>
        <w:t xml:space="preserve">, kuriuose yra </w:t>
      </w:r>
      <w:r w:rsidR="00EB6CC6" w:rsidRPr="00D62103">
        <w:rPr>
          <w:b/>
          <w:szCs w:val="24"/>
        </w:rPr>
        <w:t>komercinę</w:t>
      </w:r>
      <w:r w:rsidR="00EB6CC6" w:rsidRPr="00D62103">
        <w:rPr>
          <w:szCs w:val="24"/>
        </w:rPr>
        <w:t xml:space="preserve"> </w:t>
      </w:r>
      <w:r w:rsidRPr="00D62103">
        <w:rPr>
          <w:b/>
          <w:szCs w:val="24"/>
        </w:rPr>
        <w:t>paslaptį</w:t>
      </w:r>
      <w:r w:rsidR="00A75B9A" w:rsidRPr="00D62103">
        <w:rPr>
          <w:b/>
          <w:szCs w:val="24"/>
        </w:rPr>
        <w:t xml:space="preserve"> </w:t>
      </w:r>
      <w:r w:rsidRPr="00D62103">
        <w:rPr>
          <w:b/>
          <w:szCs w:val="24"/>
        </w:rPr>
        <w:t>sudarančios informacijos</w:t>
      </w:r>
      <w:r w:rsidR="009D19FD">
        <w:rPr>
          <w:b/>
          <w:szCs w:val="24"/>
        </w:rPr>
        <w:t xml:space="preserve"> projektus</w:t>
      </w:r>
      <w:r w:rsidRPr="00D62103">
        <w:rPr>
          <w:szCs w:val="24"/>
        </w:rPr>
        <w:t xml:space="preserve">) pateikimo laikas turi būti pradėtas skaičiuoti kitą darbo dieną po teisės akto projekto paskelbimo ir išvadas teikiančių subjektų nurodymo TAIS. Išvadų dėl teisės aktų, kuriuose yra valstybės ar tarnybos </w:t>
      </w:r>
      <w:r w:rsidR="00FA286F" w:rsidRPr="00D62103">
        <w:rPr>
          <w:szCs w:val="24"/>
        </w:rPr>
        <w:t>paslaptį</w:t>
      </w:r>
      <w:r w:rsidR="004B2263" w:rsidRPr="00D62103">
        <w:rPr>
          <w:szCs w:val="24"/>
        </w:rPr>
        <w:t xml:space="preserve"> </w:t>
      </w:r>
      <w:r w:rsidR="004B2263" w:rsidRPr="00D62103">
        <w:rPr>
          <w:b/>
          <w:szCs w:val="24"/>
        </w:rPr>
        <w:t>sudarančios informacijos,</w:t>
      </w:r>
      <w:r w:rsidR="00FA286F" w:rsidRPr="00D62103">
        <w:rPr>
          <w:b/>
          <w:szCs w:val="24"/>
        </w:rPr>
        <w:t xml:space="preserve"> </w:t>
      </w:r>
      <w:r w:rsidR="004B2263" w:rsidRPr="00D62103">
        <w:rPr>
          <w:b/>
          <w:szCs w:val="24"/>
        </w:rPr>
        <w:t xml:space="preserve">teisės taikymo aktų, kuriuose yra </w:t>
      </w:r>
      <w:r w:rsidR="00EB6CC6" w:rsidRPr="00D62103">
        <w:rPr>
          <w:b/>
          <w:szCs w:val="24"/>
        </w:rPr>
        <w:t>komercinę</w:t>
      </w:r>
      <w:r w:rsidR="00EB6CC6" w:rsidRPr="00D62103">
        <w:rPr>
          <w:szCs w:val="24"/>
        </w:rPr>
        <w:t xml:space="preserve"> </w:t>
      </w:r>
      <w:r w:rsidRPr="00D62103">
        <w:rPr>
          <w:b/>
          <w:szCs w:val="24"/>
        </w:rPr>
        <w:t xml:space="preserve">paslaptį </w:t>
      </w:r>
      <w:r w:rsidRPr="00D62103">
        <w:rPr>
          <w:szCs w:val="24"/>
        </w:rPr>
        <w:t>sudarančios informacijos, projektų pateikimo laikas turi būti pradėtas skaičiuoti kitą darbo dieną po teisės akto projekto gavimo suinteresuotoje institucijoje.“</w:t>
      </w:r>
    </w:p>
    <w:p w14:paraId="11514E2C" w14:textId="7D82615D" w:rsidR="00571FE9" w:rsidRPr="00D62103" w:rsidRDefault="00571FE9" w:rsidP="00753034">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w:t>
      </w:r>
      <w:r w:rsidR="004A462D" w:rsidRPr="00D62103">
        <w:rPr>
          <w:szCs w:val="24"/>
          <w:lang w:eastAsia="lt-LT"/>
        </w:rPr>
        <w:t>akeisti 36</w:t>
      </w:r>
      <w:r w:rsidRPr="00D62103">
        <w:rPr>
          <w:szCs w:val="24"/>
          <w:lang w:eastAsia="lt-LT"/>
        </w:rPr>
        <w:t xml:space="preserve"> punkt</w:t>
      </w:r>
      <w:r w:rsidR="00CC26CF" w:rsidRPr="00D62103">
        <w:rPr>
          <w:szCs w:val="24"/>
          <w:lang w:eastAsia="lt-LT"/>
        </w:rPr>
        <w:t xml:space="preserve">ą </w:t>
      </w:r>
      <w:r w:rsidRPr="00D62103">
        <w:rPr>
          <w:szCs w:val="24"/>
          <w:lang w:eastAsia="lt-LT"/>
        </w:rPr>
        <w:t xml:space="preserve">ir </w:t>
      </w:r>
      <w:r w:rsidR="00CC26CF" w:rsidRPr="00D62103">
        <w:rPr>
          <w:szCs w:val="24"/>
          <w:lang w:eastAsia="lt-LT"/>
        </w:rPr>
        <w:t>jį</w:t>
      </w:r>
      <w:r w:rsidRPr="00D62103">
        <w:rPr>
          <w:szCs w:val="24"/>
          <w:lang w:eastAsia="lt-LT"/>
        </w:rPr>
        <w:t xml:space="preserve"> išdėstyti taip:</w:t>
      </w:r>
    </w:p>
    <w:p w14:paraId="2011B06B" w14:textId="4F9CE01F" w:rsidR="00CC26CF" w:rsidRPr="00D62103" w:rsidRDefault="000807B0"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62103">
        <w:rPr>
          <w:szCs w:val="24"/>
          <w:lang w:eastAsia="lt-LT"/>
        </w:rPr>
        <w:t>„</w:t>
      </w:r>
      <w:r w:rsidR="00CC26CF" w:rsidRPr="00D62103">
        <w:rPr>
          <w:szCs w:val="24"/>
        </w:rPr>
        <w:t xml:space="preserve">36. Vyriausybei teikiamas teisės akto projektas ir jo priedai turi būti vizuoti Ministro Pirmininko, jeigu teisės akto projektą teikia Ministras Pirmininkas, ministro (jeigu jo nėra, – viceministro arba ministerijos kanclerio ir ministrą pavaduojančio ministro), jeigu teisės akto projektą </w:t>
      </w:r>
      <w:r w:rsidR="00CC26CF" w:rsidRPr="00D62103">
        <w:rPr>
          <w:szCs w:val="24"/>
        </w:rPr>
        <w:lastRenderedPageBreak/>
        <w:t>teikia ministras, atitinkamos valdymo srities ministro (jeigu jo nėra, – viceministro arba ministerijos kanclerio ir ministrą pavaduojančio ministro), jeigu teisės akto projektą teikia savivaldybės taryba ar kitas subjektas, kuriam teisę teikti Vyriausybei teisės aktų projektus suteikia įstatymai.</w:t>
      </w:r>
    </w:p>
    <w:p w14:paraId="7730B4A4" w14:textId="0DDE3130" w:rsidR="00D858B2" w:rsidRPr="00D62103" w:rsidRDefault="00D858B2"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62103">
        <w:rPr>
          <w:szCs w:val="24"/>
          <w:lang w:eastAsia="lt-LT"/>
        </w:rPr>
        <w:t xml:space="preserve">Vyriausybei teikiamą teisės akto projektą ir jo priedus taip pat vizuoja projektą teikiančios institucijos teisininkas ir kalbos </w:t>
      </w:r>
      <w:bookmarkStart w:id="13" w:name="_Hlk534706220"/>
      <w:r w:rsidRPr="00D62103">
        <w:rPr>
          <w:strike/>
          <w:szCs w:val="24"/>
          <w:lang w:eastAsia="lt-LT"/>
        </w:rPr>
        <w:t>tvarkytojas</w:t>
      </w:r>
      <w:r w:rsidRPr="00D62103">
        <w:rPr>
          <w:szCs w:val="24"/>
          <w:lang w:eastAsia="lt-LT"/>
        </w:rPr>
        <w:t xml:space="preserve"> </w:t>
      </w:r>
      <w:r w:rsidRPr="00D62103">
        <w:rPr>
          <w:b/>
          <w:szCs w:val="24"/>
          <w:lang w:eastAsia="lt-LT"/>
        </w:rPr>
        <w:t>redaktorius</w:t>
      </w:r>
      <w:bookmarkEnd w:id="13"/>
      <w:r w:rsidRPr="00D62103">
        <w:rPr>
          <w:szCs w:val="24"/>
          <w:lang w:eastAsia="lt-LT"/>
        </w:rPr>
        <w:t xml:space="preserve">. </w:t>
      </w:r>
    </w:p>
    <w:p w14:paraId="228EDC6F" w14:textId="77777777" w:rsidR="00D858B2" w:rsidRPr="00D62103" w:rsidRDefault="00D858B2"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62103">
        <w:rPr>
          <w:szCs w:val="24"/>
          <w:lang w:eastAsia="lt-LT"/>
        </w:rPr>
        <w:t xml:space="preserve">Kai Vyriausybei teisės akto projektą teikia Ministras Pirmininkas, teisės akto projektą ir jo priedus vizuoja Vyriausybės kanceliarijos teisininkas ir kalbos </w:t>
      </w:r>
      <w:r w:rsidRPr="00D62103">
        <w:rPr>
          <w:strike/>
          <w:szCs w:val="24"/>
          <w:lang w:eastAsia="lt-LT"/>
        </w:rPr>
        <w:t xml:space="preserve"> tvarkytojas</w:t>
      </w:r>
      <w:r w:rsidRPr="00D62103">
        <w:rPr>
          <w:szCs w:val="24"/>
          <w:lang w:eastAsia="lt-LT"/>
        </w:rPr>
        <w:t xml:space="preserve"> </w:t>
      </w:r>
      <w:r w:rsidRPr="00D62103">
        <w:rPr>
          <w:b/>
          <w:szCs w:val="24"/>
          <w:lang w:eastAsia="lt-LT"/>
        </w:rPr>
        <w:t>redaktorius</w:t>
      </w:r>
      <w:r w:rsidRPr="00D62103">
        <w:rPr>
          <w:szCs w:val="24"/>
          <w:lang w:eastAsia="lt-LT"/>
        </w:rPr>
        <w:t>.</w:t>
      </w:r>
      <w:r w:rsidR="000807B0" w:rsidRPr="00D62103">
        <w:rPr>
          <w:szCs w:val="24"/>
          <w:lang w:eastAsia="lt-LT"/>
        </w:rPr>
        <w:t>“</w:t>
      </w:r>
      <w:r w:rsidRPr="00D62103">
        <w:rPr>
          <w:szCs w:val="24"/>
          <w:lang w:eastAsia="lt-LT"/>
        </w:rPr>
        <w:t xml:space="preserve"> </w:t>
      </w:r>
    </w:p>
    <w:p w14:paraId="5DAB54AE" w14:textId="77777777" w:rsidR="001405B6" w:rsidRPr="00D62103" w:rsidRDefault="001405B6"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38.</w:t>
      </w:r>
      <w:r w:rsidRPr="00D62103">
        <w:rPr>
          <w:szCs w:val="24"/>
        </w:rPr>
        <w:t>1</w:t>
      </w:r>
      <w:r w:rsidRPr="00D62103">
        <w:rPr>
          <w:szCs w:val="24"/>
          <w:lang w:eastAsia="lt-LT"/>
        </w:rPr>
        <w:t xml:space="preserve"> papunktį ir jį išdėstyti taip:</w:t>
      </w:r>
    </w:p>
    <w:p w14:paraId="10DC868F" w14:textId="791968AC" w:rsidR="001405B6" w:rsidRPr="00D62103" w:rsidRDefault="001405B6"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trike/>
          <w:szCs w:val="24"/>
        </w:rPr>
      </w:pPr>
      <w:r w:rsidRPr="00D62103">
        <w:rPr>
          <w:szCs w:val="24"/>
          <w:lang w:eastAsia="lt-LT"/>
        </w:rPr>
        <w:t>„</w:t>
      </w:r>
      <w:r w:rsidRPr="00D62103">
        <w:rPr>
          <w:szCs w:val="24"/>
          <w:lang w:val="en-GB" w:eastAsia="lt-LT"/>
        </w:rPr>
        <w:t xml:space="preserve">38.1. </w:t>
      </w:r>
      <w:r w:rsidRPr="00D62103">
        <w:rPr>
          <w:szCs w:val="24"/>
        </w:rPr>
        <w:t>Reglamento 21.1–21.</w:t>
      </w:r>
      <w:r w:rsidR="0004376A" w:rsidRPr="00D62103">
        <w:rPr>
          <w:b/>
          <w:szCs w:val="24"/>
        </w:rPr>
        <w:t>7</w:t>
      </w:r>
      <w:r w:rsidRPr="00D62103">
        <w:rPr>
          <w:strike/>
          <w:szCs w:val="24"/>
        </w:rPr>
        <w:t>9</w:t>
      </w:r>
      <w:r w:rsidRPr="00D62103">
        <w:rPr>
          <w:szCs w:val="24"/>
        </w:rPr>
        <w:t>, 21.</w:t>
      </w:r>
      <w:r w:rsidR="0004376A" w:rsidRPr="00D62103">
        <w:rPr>
          <w:b/>
          <w:szCs w:val="24"/>
        </w:rPr>
        <w:t>9</w:t>
      </w:r>
      <w:r w:rsidRPr="00D62103">
        <w:rPr>
          <w:strike/>
          <w:szCs w:val="24"/>
        </w:rPr>
        <w:t>11</w:t>
      </w:r>
      <w:r w:rsidRPr="00D62103">
        <w:rPr>
          <w:szCs w:val="24"/>
        </w:rPr>
        <w:t>–21.</w:t>
      </w:r>
      <w:r w:rsidR="0004376A" w:rsidRPr="00D62103">
        <w:rPr>
          <w:b/>
          <w:szCs w:val="24"/>
        </w:rPr>
        <w:t>11</w:t>
      </w:r>
      <w:r w:rsidRPr="00D62103">
        <w:rPr>
          <w:strike/>
          <w:szCs w:val="24"/>
        </w:rPr>
        <w:t>13</w:t>
      </w:r>
      <w:r w:rsidRPr="00D62103">
        <w:rPr>
          <w:szCs w:val="24"/>
        </w:rPr>
        <w:t xml:space="preserve"> papunkčiuose nurodyti duomenys;</w:t>
      </w:r>
      <w:r w:rsidR="00D32F43" w:rsidRPr="00D62103">
        <w:rPr>
          <w:szCs w:val="24"/>
        </w:rPr>
        <w:t>“</w:t>
      </w:r>
    </w:p>
    <w:p w14:paraId="7722CC46" w14:textId="77777777" w:rsidR="004A462D" w:rsidRPr="00D62103" w:rsidRDefault="004A462D"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 xml:space="preserve">Pakeisti </w:t>
      </w:r>
      <w:r w:rsidR="000807B0" w:rsidRPr="00D62103">
        <w:rPr>
          <w:szCs w:val="24"/>
          <w:lang w:eastAsia="lt-LT"/>
        </w:rPr>
        <w:t>38.4</w:t>
      </w:r>
      <w:r w:rsidR="001405B6" w:rsidRPr="00D62103">
        <w:rPr>
          <w:szCs w:val="24"/>
          <w:lang w:eastAsia="lt-LT"/>
        </w:rPr>
        <w:t xml:space="preserve"> </w:t>
      </w:r>
      <w:r w:rsidR="000807B0" w:rsidRPr="00D62103">
        <w:rPr>
          <w:szCs w:val="24"/>
          <w:lang w:eastAsia="lt-LT"/>
        </w:rPr>
        <w:t>papunktį</w:t>
      </w:r>
      <w:r w:rsidRPr="00D62103">
        <w:rPr>
          <w:szCs w:val="24"/>
          <w:lang w:eastAsia="lt-LT"/>
        </w:rPr>
        <w:t xml:space="preserve"> ir jį išdėstyti taip:</w:t>
      </w:r>
    </w:p>
    <w:p w14:paraId="0D039FB4" w14:textId="587D26DC" w:rsidR="004A462D" w:rsidRPr="00D62103" w:rsidRDefault="000807B0"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w:t>
      </w:r>
      <w:r w:rsidR="004A462D" w:rsidRPr="00D62103">
        <w:rPr>
          <w:szCs w:val="24"/>
          <w:lang w:eastAsia="lt-LT"/>
        </w:rPr>
        <w:t xml:space="preserve">38.4. informacija apie konsultavimosi </w:t>
      </w:r>
      <w:r w:rsidR="00EC4E55" w:rsidRPr="00D62103">
        <w:rPr>
          <w:szCs w:val="24"/>
          <w:lang w:eastAsia="lt-LT"/>
        </w:rPr>
        <w:t>su visuomene</w:t>
      </w:r>
      <w:r w:rsidR="00EC4E55" w:rsidRPr="00D62103">
        <w:rPr>
          <w:b/>
          <w:szCs w:val="24"/>
          <w:lang w:eastAsia="lt-LT"/>
        </w:rPr>
        <w:t xml:space="preserve"> </w:t>
      </w:r>
      <w:r w:rsidR="004A462D" w:rsidRPr="00D62103">
        <w:rPr>
          <w:b/>
          <w:szCs w:val="24"/>
          <w:lang w:eastAsia="lt-LT"/>
        </w:rPr>
        <w:t>tikslą</w:t>
      </w:r>
      <w:r w:rsidR="00F23EE4" w:rsidRPr="00D62103">
        <w:rPr>
          <w:b/>
          <w:szCs w:val="24"/>
          <w:lang w:eastAsia="lt-LT"/>
        </w:rPr>
        <w:t xml:space="preserve"> (tikslus)</w:t>
      </w:r>
      <w:r w:rsidR="004A462D" w:rsidRPr="00D62103">
        <w:rPr>
          <w:b/>
          <w:szCs w:val="24"/>
          <w:lang w:eastAsia="lt-LT"/>
        </w:rPr>
        <w:t>,</w:t>
      </w:r>
      <w:r w:rsidR="004A462D" w:rsidRPr="00D62103">
        <w:rPr>
          <w:szCs w:val="24"/>
          <w:lang w:eastAsia="lt-LT"/>
        </w:rPr>
        <w:t xml:space="preserve"> būdą (būdus) ir gautus </w:t>
      </w:r>
      <w:r w:rsidR="00EC4E55" w:rsidRPr="00D62103">
        <w:rPr>
          <w:strike/>
          <w:szCs w:val="24"/>
          <w:lang w:eastAsia="lt-LT"/>
        </w:rPr>
        <w:t>visuomenės</w:t>
      </w:r>
      <w:r w:rsidR="00F23EE4" w:rsidRPr="00D62103">
        <w:rPr>
          <w:szCs w:val="24"/>
          <w:lang w:eastAsia="lt-LT"/>
        </w:rPr>
        <w:t xml:space="preserve"> </w:t>
      </w:r>
      <w:r w:rsidR="00F23EE4" w:rsidRPr="00D62103">
        <w:rPr>
          <w:b/>
          <w:szCs w:val="24"/>
          <w:lang w:eastAsia="lt-LT"/>
        </w:rPr>
        <w:t>suinteresuotų asmenų</w:t>
      </w:r>
      <w:r w:rsidR="00F23EE4" w:rsidRPr="00D62103">
        <w:rPr>
          <w:szCs w:val="24"/>
          <w:lang w:eastAsia="lt-LT"/>
        </w:rPr>
        <w:t xml:space="preserve"> </w:t>
      </w:r>
      <w:r w:rsidR="004A462D" w:rsidRPr="00D62103">
        <w:rPr>
          <w:szCs w:val="24"/>
          <w:lang w:eastAsia="lt-LT"/>
        </w:rPr>
        <w:t xml:space="preserve">pasiūlymus, šių pasiūlymų įvertinimas, jeigu </w:t>
      </w:r>
      <w:r w:rsidR="004A462D" w:rsidRPr="00D62103">
        <w:rPr>
          <w:strike/>
          <w:szCs w:val="24"/>
          <w:lang w:eastAsia="lt-LT"/>
        </w:rPr>
        <w:t xml:space="preserve">dėl </w:t>
      </w:r>
      <w:r w:rsidR="00EC4E55" w:rsidRPr="00D62103">
        <w:rPr>
          <w:strike/>
          <w:szCs w:val="24"/>
          <w:lang w:eastAsia="lt-LT"/>
        </w:rPr>
        <w:t>teisės akto projekto</w:t>
      </w:r>
      <w:r w:rsidR="00EC4E55" w:rsidRPr="00D62103">
        <w:rPr>
          <w:szCs w:val="24"/>
          <w:lang w:eastAsia="lt-LT"/>
        </w:rPr>
        <w:t xml:space="preserve"> </w:t>
      </w:r>
      <w:r w:rsidR="004A462D" w:rsidRPr="00D62103">
        <w:rPr>
          <w:szCs w:val="24"/>
          <w:lang w:eastAsia="lt-LT"/>
        </w:rPr>
        <w:t xml:space="preserve">buvo konsultuotasi su visuomene ir jeigu </w:t>
      </w:r>
      <w:r w:rsidR="00F23EE4" w:rsidRPr="00D62103">
        <w:rPr>
          <w:b/>
          <w:szCs w:val="24"/>
          <w:lang w:eastAsia="lt-LT"/>
        </w:rPr>
        <w:t>suinteresuotų asmenų</w:t>
      </w:r>
      <w:r w:rsidR="00F23EE4" w:rsidRPr="00D62103">
        <w:rPr>
          <w:szCs w:val="24"/>
          <w:lang w:eastAsia="lt-LT"/>
        </w:rPr>
        <w:t xml:space="preserve"> </w:t>
      </w:r>
      <w:r w:rsidR="004A462D" w:rsidRPr="00D62103">
        <w:rPr>
          <w:szCs w:val="24"/>
          <w:lang w:eastAsia="lt-LT"/>
        </w:rPr>
        <w:t>pasiūlymų įvertinimas nepateikiamas derinimo pažymoje.</w:t>
      </w:r>
      <w:r w:rsidRPr="00D62103">
        <w:rPr>
          <w:szCs w:val="24"/>
          <w:lang w:eastAsia="lt-LT"/>
        </w:rPr>
        <w:t>“</w:t>
      </w:r>
      <w:r w:rsidR="004A462D" w:rsidRPr="00D62103">
        <w:rPr>
          <w:szCs w:val="24"/>
          <w:lang w:eastAsia="lt-LT"/>
        </w:rPr>
        <w:t xml:space="preserve"> </w:t>
      </w:r>
    </w:p>
    <w:p w14:paraId="5F12830C" w14:textId="77777777" w:rsidR="007A3F70" w:rsidRPr="00D62103" w:rsidRDefault="00DC6651" w:rsidP="00753034">
      <w:pPr>
        <w:pStyle w:val="Sraopastraipa"/>
        <w:numPr>
          <w:ilvl w:val="1"/>
          <w:numId w:val="2"/>
        </w:numPr>
        <w:tabs>
          <w:tab w:val="left" w:pos="567"/>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39 punktą ir jį išdėstyti taip:</w:t>
      </w:r>
    </w:p>
    <w:p w14:paraId="643A4836" w14:textId="1436F9C6" w:rsidR="00DC6651" w:rsidRPr="00D62103" w:rsidRDefault="00DC6651"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D62103">
        <w:rPr>
          <w:szCs w:val="24"/>
          <w:lang w:eastAsia="lt-LT"/>
        </w:rPr>
        <w:t>„</w:t>
      </w:r>
      <w:r w:rsidRPr="00D62103">
        <w:rPr>
          <w:szCs w:val="24"/>
        </w:rPr>
        <w:t>39.</w:t>
      </w:r>
      <w:r w:rsidRPr="00D62103">
        <w:rPr>
          <w:b/>
          <w:szCs w:val="24"/>
        </w:rPr>
        <w:t xml:space="preserve"> </w:t>
      </w:r>
      <w:r w:rsidRPr="00D62103">
        <w:rPr>
          <w:szCs w:val="24"/>
        </w:rPr>
        <w:t>Teikimui, kuriuo Vyriausybei teikiamas teisės taikymo akto projektas, netaikomi Reglamento  21.</w:t>
      </w:r>
      <w:r w:rsidRPr="00D62103">
        <w:rPr>
          <w:b/>
          <w:szCs w:val="24"/>
        </w:rPr>
        <w:t>2</w:t>
      </w:r>
      <w:r w:rsidRPr="00D62103">
        <w:rPr>
          <w:strike/>
          <w:szCs w:val="24"/>
        </w:rPr>
        <w:t>3</w:t>
      </w:r>
      <w:r w:rsidRPr="00D62103">
        <w:rPr>
          <w:szCs w:val="24"/>
        </w:rPr>
        <w:t>–21.</w:t>
      </w:r>
      <w:r w:rsidRPr="00D62103">
        <w:rPr>
          <w:b/>
          <w:szCs w:val="24"/>
        </w:rPr>
        <w:t>8</w:t>
      </w:r>
      <w:r w:rsidRPr="00D62103">
        <w:rPr>
          <w:strike/>
          <w:szCs w:val="24"/>
        </w:rPr>
        <w:t>10</w:t>
      </w:r>
      <w:r w:rsidRPr="00D62103">
        <w:rPr>
          <w:szCs w:val="24"/>
        </w:rPr>
        <w:t>, 38.4</w:t>
      </w:r>
      <w:r w:rsidRPr="00D62103">
        <w:rPr>
          <w:b/>
          <w:szCs w:val="24"/>
        </w:rPr>
        <w:t xml:space="preserve"> </w:t>
      </w:r>
      <w:r w:rsidRPr="00D62103">
        <w:rPr>
          <w:szCs w:val="24"/>
        </w:rPr>
        <w:t>papunkčių reikalavimai. Šiame teikime taip pat turi būti motyvuotai išdėstytos galinčios atsirasti priėmus teisės aktą teigiamos ir neigiamos pasekmės.</w:t>
      </w:r>
      <w:r w:rsidR="00D32F43" w:rsidRPr="00D62103">
        <w:rPr>
          <w:szCs w:val="24"/>
        </w:rPr>
        <w:t>“</w:t>
      </w:r>
    </w:p>
    <w:p w14:paraId="2AF12C31" w14:textId="77777777" w:rsidR="0004767E" w:rsidRPr="00D62103" w:rsidRDefault="0004767E" w:rsidP="00753034">
      <w:pPr>
        <w:pStyle w:val="Sraopastraipa"/>
        <w:numPr>
          <w:ilvl w:val="1"/>
          <w:numId w:val="2"/>
        </w:numPr>
        <w:tabs>
          <w:tab w:val="left" w:pos="567"/>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41 punktą ir jį išdėstyti taip:</w:t>
      </w:r>
    </w:p>
    <w:p w14:paraId="01390ED9" w14:textId="4B538113" w:rsidR="00E16F9C" w:rsidRPr="00D62103" w:rsidRDefault="003C02F4"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62103">
        <w:rPr>
          <w:color w:val="000000"/>
          <w:szCs w:val="24"/>
        </w:rPr>
        <w:t>„</w:t>
      </w:r>
      <w:bookmarkStart w:id="14" w:name="_Hlk939977"/>
      <w:r w:rsidR="0004767E" w:rsidRPr="00D62103">
        <w:rPr>
          <w:color w:val="000000"/>
          <w:szCs w:val="24"/>
        </w:rPr>
        <w:t xml:space="preserve">41. </w:t>
      </w:r>
      <w:bookmarkEnd w:id="14"/>
      <w:r w:rsidR="00E16F9C" w:rsidRPr="00D62103">
        <w:rPr>
          <w:color w:val="000000"/>
          <w:szCs w:val="24"/>
        </w:rPr>
        <w:t>Teisės aktų projektai (išskyrus tuos, kuriuose yra valstybės ar tarnybos</w:t>
      </w:r>
      <w:r w:rsidR="00FA286F" w:rsidRPr="00D62103">
        <w:rPr>
          <w:color w:val="000000"/>
          <w:szCs w:val="24"/>
        </w:rPr>
        <w:t xml:space="preserve"> paslaptį</w:t>
      </w:r>
      <w:r w:rsidR="00D257C3" w:rsidRPr="00D62103">
        <w:rPr>
          <w:color w:val="000000"/>
          <w:szCs w:val="24"/>
        </w:rPr>
        <w:t xml:space="preserve"> sudarančios informacijos</w:t>
      </w:r>
      <w:r w:rsidR="00043B7E" w:rsidRPr="00D62103">
        <w:rPr>
          <w:color w:val="000000"/>
          <w:szCs w:val="24"/>
        </w:rPr>
        <w:t>,</w:t>
      </w:r>
      <w:r w:rsidR="00E16F9C" w:rsidRPr="00D62103">
        <w:rPr>
          <w:b/>
          <w:color w:val="000000"/>
          <w:szCs w:val="24"/>
        </w:rPr>
        <w:t xml:space="preserve"> </w:t>
      </w:r>
      <w:r w:rsidR="00D257C3" w:rsidRPr="00D62103">
        <w:rPr>
          <w:b/>
          <w:color w:val="000000"/>
          <w:szCs w:val="24"/>
        </w:rPr>
        <w:t>taip pat teisės taikymo aktų</w:t>
      </w:r>
      <w:r w:rsidR="00EA7D8F" w:rsidRPr="00D62103">
        <w:rPr>
          <w:b/>
          <w:color w:val="000000"/>
          <w:szCs w:val="24"/>
        </w:rPr>
        <w:t>,</w:t>
      </w:r>
      <w:r w:rsidR="00D257C3" w:rsidRPr="00D62103">
        <w:rPr>
          <w:b/>
          <w:color w:val="000000"/>
          <w:szCs w:val="24"/>
        </w:rPr>
        <w:t xml:space="preserve"> kuriuose yra </w:t>
      </w:r>
      <w:r w:rsidR="00E16F9C" w:rsidRPr="00D62103">
        <w:rPr>
          <w:b/>
          <w:color w:val="000000"/>
          <w:szCs w:val="24"/>
        </w:rPr>
        <w:t>komercinę</w:t>
      </w:r>
      <w:r w:rsidR="00E16F9C" w:rsidRPr="00D62103">
        <w:rPr>
          <w:color w:val="000000"/>
          <w:szCs w:val="24"/>
        </w:rPr>
        <w:t xml:space="preserve"> </w:t>
      </w:r>
      <w:r w:rsidR="00E16F9C" w:rsidRPr="00D62103">
        <w:rPr>
          <w:b/>
          <w:color w:val="000000"/>
          <w:szCs w:val="24"/>
        </w:rPr>
        <w:t>paslaptį</w:t>
      </w:r>
      <w:r w:rsidR="00D257C3" w:rsidRPr="00D62103">
        <w:rPr>
          <w:b/>
          <w:color w:val="000000"/>
          <w:szCs w:val="24"/>
        </w:rPr>
        <w:t xml:space="preserve"> sudarančios informacijos</w:t>
      </w:r>
      <w:r w:rsidR="00EA7D8F" w:rsidRPr="00D62103">
        <w:rPr>
          <w:b/>
          <w:color w:val="000000"/>
          <w:szCs w:val="24"/>
        </w:rPr>
        <w:t>, projektus</w:t>
      </w:r>
      <w:r w:rsidR="00E16F9C" w:rsidRPr="00D62103">
        <w:rPr>
          <w:color w:val="000000"/>
          <w:szCs w:val="24"/>
        </w:rPr>
        <w:t xml:space="preserve">) Vyriausybei teikiami per TAIS. </w:t>
      </w:r>
      <w:r w:rsidR="00E16F9C" w:rsidRPr="00D62103">
        <w:rPr>
          <w:b/>
          <w:color w:val="000000"/>
          <w:szCs w:val="24"/>
        </w:rPr>
        <w:t>Teisės aktų, kuriuose yra valstybės</w:t>
      </w:r>
      <w:r w:rsidR="00FA286F" w:rsidRPr="00D62103">
        <w:rPr>
          <w:b/>
          <w:color w:val="000000"/>
          <w:szCs w:val="24"/>
        </w:rPr>
        <w:t xml:space="preserve"> ar</w:t>
      </w:r>
      <w:r w:rsidR="00D50083" w:rsidRPr="00D62103">
        <w:rPr>
          <w:b/>
          <w:color w:val="000000"/>
          <w:szCs w:val="24"/>
        </w:rPr>
        <w:t xml:space="preserve"> tarnybos</w:t>
      </w:r>
      <w:r w:rsidR="00E16F9C" w:rsidRPr="00D62103">
        <w:rPr>
          <w:b/>
          <w:color w:val="000000"/>
          <w:szCs w:val="24"/>
        </w:rPr>
        <w:t xml:space="preserve"> </w:t>
      </w:r>
      <w:r w:rsidR="00FA286F" w:rsidRPr="00D62103">
        <w:rPr>
          <w:b/>
          <w:color w:val="000000"/>
          <w:szCs w:val="24"/>
        </w:rPr>
        <w:t>paslaptį</w:t>
      </w:r>
      <w:r w:rsidR="00D257C3" w:rsidRPr="00D62103">
        <w:rPr>
          <w:b/>
          <w:color w:val="000000"/>
          <w:szCs w:val="24"/>
        </w:rPr>
        <w:t xml:space="preserve"> sudarančios informacijos</w:t>
      </w:r>
      <w:r w:rsidR="00022F03" w:rsidRPr="00D62103">
        <w:rPr>
          <w:b/>
          <w:color w:val="000000"/>
          <w:szCs w:val="24"/>
        </w:rPr>
        <w:t>,</w:t>
      </w:r>
      <w:r w:rsidR="00E16F9C" w:rsidRPr="00D62103">
        <w:rPr>
          <w:b/>
          <w:color w:val="000000"/>
          <w:szCs w:val="24"/>
        </w:rPr>
        <w:t xml:space="preserve"> </w:t>
      </w:r>
      <w:r w:rsidR="00EA7D8F" w:rsidRPr="00D62103">
        <w:rPr>
          <w:b/>
          <w:color w:val="000000"/>
          <w:szCs w:val="24"/>
        </w:rPr>
        <w:t xml:space="preserve">projektai, </w:t>
      </w:r>
      <w:r w:rsidR="00D257C3" w:rsidRPr="00D62103">
        <w:rPr>
          <w:b/>
          <w:color w:val="000000"/>
          <w:szCs w:val="24"/>
        </w:rPr>
        <w:t xml:space="preserve">teisės taikymo aktų, kuriuose yra </w:t>
      </w:r>
      <w:r w:rsidR="00D50083" w:rsidRPr="00D62103">
        <w:rPr>
          <w:b/>
          <w:color w:val="000000"/>
          <w:szCs w:val="24"/>
        </w:rPr>
        <w:t>komercinę</w:t>
      </w:r>
      <w:r w:rsidR="00E16F9C" w:rsidRPr="00D62103">
        <w:rPr>
          <w:b/>
          <w:color w:val="000000"/>
          <w:szCs w:val="24"/>
        </w:rPr>
        <w:t xml:space="preserve"> paslaptį sudarančios informacijos</w:t>
      </w:r>
      <w:r w:rsidR="003F49F6" w:rsidRPr="00D62103">
        <w:rPr>
          <w:b/>
          <w:color w:val="000000"/>
          <w:szCs w:val="24"/>
        </w:rPr>
        <w:t>,</w:t>
      </w:r>
      <w:r w:rsidR="00312A7E" w:rsidRPr="00D62103">
        <w:rPr>
          <w:b/>
          <w:color w:val="000000"/>
          <w:szCs w:val="24"/>
        </w:rPr>
        <w:t xml:space="preserve"> </w:t>
      </w:r>
      <w:r w:rsidR="00EA7D8F" w:rsidRPr="00D62103">
        <w:rPr>
          <w:b/>
          <w:color w:val="000000"/>
          <w:szCs w:val="24"/>
        </w:rPr>
        <w:t>projektai</w:t>
      </w:r>
      <w:r w:rsidR="00EA7D8F" w:rsidRPr="00D62103">
        <w:rPr>
          <w:b/>
          <w:szCs w:val="24"/>
          <w:lang w:eastAsia="lt-LT"/>
        </w:rPr>
        <w:t xml:space="preserve"> </w:t>
      </w:r>
      <w:r w:rsidR="003F512B" w:rsidRPr="00D62103">
        <w:rPr>
          <w:b/>
          <w:szCs w:val="24"/>
          <w:lang w:eastAsia="lt-LT"/>
        </w:rPr>
        <w:t xml:space="preserve">ir (ar) </w:t>
      </w:r>
      <w:r w:rsidR="004151FE" w:rsidRPr="00D62103">
        <w:rPr>
          <w:b/>
          <w:szCs w:val="24"/>
          <w:lang w:eastAsia="lt-LT"/>
        </w:rPr>
        <w:t xml:space="preserve">teisės aktų projektų </w:t>
      </w:r>
      <w:r w:rsidR="003F512B" w:rsidRPr="00D62103">
        <w:rPr>
          <w:b/>
          <w:szCs w:val="24"/>
          <w:lang w:eastAsia="lt-LT"/>
        </w:rPr>
        <w:t>lydi</w:t>
      </w:r>
      <w:r w:rsidR="004151FE" w:rsidRPr="00D62103">
        <w:rPr>
          <w:b/>
          <w:szCs w:val="24"/>
          <w:lang w:eastAsia="lt-LT"/>
        </w:rPr>
        <w:t>mieji</w:t>
      </w:r>
      <w:r w:rsidR="003F512B" w:rsidRPr="00D62103">
        <w:rPr>
          <w:b/>
          <w:szCs w:val="24"/>
          <w:lang w:eastAsia="lt-LT"/>
        </w:rPr>
        <w:t xml:space="preserve"> dokumentai, kuriuose yra komercinę paslaptį sudarančios informacijos ar </w:t>
      </w:r>
      <w:r w:rsidR="00731F02">
        <w:rPr>
          <w:b/>
          <w:szCs w:val="24"/>
          <w:lang w:eastAsia="lt-LT"/>
        </w:rPr>
        <w:t xml:space="preserve">neviešinamų </w:t>
      </w:r>
      <w:r w:rsidR="003F512B" w:rsidRPr="00D62103">
        <w:rPr>
          <w:b/>
          <w:szCs w:val="24"/>
          <w:lang w:eastAsia="lt-LT"/>
        </w:rPr>
        <w:t>asmens duomenų,</w:t>
      </w:r>
      <w:r w:rsidR="00E16F9C" w:rsidRPr="00D62103">
        <w:rPr>
          <w:b/>
          <w:color w:val="000000"/>
          <w:szCs w:val="24"/>
        </w:rPr>
        <w:t xml:space="preserve"> Vyriausybei teikiami </w:t>
      </w:r>
      <w:r w:rsidR="00D55FC5" w:rsidRPr="00D62103">
        <w:rPr>
          <w:b/>
          <w:color w:val="000000"/>
          <w:szCs w:val="24"/>
        </w:rPr>
        <w:t xml:space="preserve">Reglamento 18 punkto pirmojoje pastraipoje nurodytu </w:t>
      </w:r>
      <w:r w:rsidR="00147DDA" w:rsidRPr="00D62103">
        <w:rPr>
          <w:b/>
          <w:szCs w:val="24"/>
        </w:rPr>
        <w:t>būd</w:t>
      </w:r>
      <w:r w:rsidR="00AA1FD3" w:rsidRPr="00D62103">
        <w:rPr>
          <w:b/>
          <w:szCs w:val="24"/>
        </w:rPr>
        <w:t>u</w:t>
      </w:r>
      <w:r w:rsidR="00D50083" w:rsidRPr="00D62103">
        <w:rPr>
          <w:b/>
          <w:szCs w:val="24"/>
        </w:rPr>
        <w:t xml:space="preserve">, </w:t>
      </w:r>
      <w:r w:rsidR="00147DDA" w:rsidRPr="00D62103">
        <w:rPr>
          <w:b/>
          <w:szCs w:val="24"/>
        </w:rPr>
        <w:t>užtikrinan</w:t>
      </w:r>
      <w:r w:rsidR="00AA1FD3" w:rsidRPr="00D62103">
        <w:rPr>
          <w:b/>
          <w:szCs w:val="24"/>
        </w:rPr>
        <w:t>čiu</w:t>
      </w:r>
      <w:r w:rsidR="00147DDA" w:rsidRPr="00D62103">
        <w:rPr>
          <w:b/>
          <w:szCs w:val="24"/>
        </w:rPr>
        <w:t xml:space="preserve"> </w:t>
      </w:r>
      <w:r w:rsidR="00D50083" w:rsidRPr="00D62103">
        <w:rPr>
          <w:b/>
          <w:szCs w:val="24"/>
        </w:rPr>
        <w:t>atitinkamos informacijos apsaugą.</w:t>
      </w:r>
      <w:r w:rsidR="00D259E4" w:rsidRPr="00D62103">
        <w:rPr>
          <w:b/>
          <w:szCs w:val="24"/>
        </w:rPr>
        <w:t xml:space="preserve"> </w:t>
      </w:r>
      <w:r w:rsidR="00E55B8F" w:rsidRPr="00D62103">
        <w:rPr>
          <w:szCs w:val="24"/>
        </w:rPr>
        <w:t>“</w:t>
      </w:r>
    </w:p>
    <w:p w14:paraId="04FB5368" w14:textId="77777777" w:rsidR="00873073" w:rsidRPr="00D62103" w:rsidRDefault="00873073" w:rsidP="00753034">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42 punkto antrąją pastraipą ir ją išdėstyti taip:</w:t>
      </w:r>
    </w:p>
    <w:p w14:paraId="38BB7594" w14:textId="4EE70F32" w:rsidR="00EB6CC6" w:rsidRPr="00D62103" w:rsidRDefault="00873073"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62103">
        <w:rPr>
          <w:szCs w:val="24"/>
          <w:lang w:eastAsia="lt-LT"/>
        </w:rPr>
        <w:t>„</w:t>
      </w:r>
      <w:r w:rsidRPr="00D62103">
        <w:rPr>
          <w:szCs w:val="24"/>
        </w:rPr>
        <w:t>Vyriausybės kanceliarijoje teisės aktų projektai neregistruojami, jeigu jie nevizuoti Reglamento 36 punkte nustatyta tvarka, pateikti per TAIS nesilaikant teisingumo ministro nustatytos TAIS</w:t>
      </w:r>
      <w:r w:rsidRPr="00D62103">
        <w:rPr>
          <w:color w:val="000000"/>
          <w:szCs w:val="24"/>
        </w:rPr>
        <w:t xml:space="preserve"> naudojimo teisėkūrai tvarkos aprašo </w:t>
      </w:r>
      <w:r w:rsidR="00EB6CC6" w:rsidRPr="00D62103">
        <w:rPr>
          <w:b/>
          <w:color w:val="000000"/>
          <w:szCs w:val="24"/>
        </w:rPr>
        <w:t>(</w:t>
      </w:r>
      <w:r w:rsidR="004B6A2A" w:rsidRPr="00D62103">
        <w:rPr>
          <w:b/>
          <w:color w:val="000000"/>
          <w:szCs w:val="24"/>
        </w:rPr>
        <w:t xml:space="preserve">išskyrus </w:t>
      </w:r>
      <w:r w:rsidR="00EB6CC6" w:rsidRPr="00D62103">
        <w:rPr>
          <w:b/>
          <w:color w:val="000000"/>
          <w:szCs w:val="24"/>
        </w:rPr>
        <w:t>teisės aktų, kuriuose yra valstybės</w:t>
      </w:r>
      <w:r w:rsidR="00FA286F" w:rsidRPr="00D62103">
        <w:rPr>
          <w:b/>
          <w:color w:val="000000"/>
          <w:szCs w:val="24"/>
        </w:rPr>
        <w:t xml:space="preserve"> ar</w:t>
      </w:r>
      <w:r w:rsidR="00EB6CC6" w:rsidRPr="00D62103">
        <w:rPr>
          <w:b/>
          <w:color w:val="000000"/>
          <w:szCs w:val="24"/>
        </w:rPr>
        <w:t xml:space="preserve"> tarnybos </w:t>
      </w:r>
      <w:r w:rsidR="00FA286F" w:rsidRPr="00D62103">
        <w:rPr>
          <w:b/>
          <w:color w:val="000000"/>
          <w:szCs w:val="24"/>
        </w:rPr>
        <w:t>paslaptį</w:t>
      </w:r>
      <w:r w:rsidR="00AD117F" w:rsidRPr="00D62103">
        <w:rPr>
          <w:b/>
          <w:color w:val="000000"/>
          <w:szCs w:val="24"/>
        </w:rPr>
        <w:t xml:space="preserve"> sudarančios informacijos</w:t>
      </w:r>
      <w:r w:rsidR="00022F03" w:rsidRPr="00D62103">
        <w:rPr>
          <w:b/>
          <w:color w:val="000000"/>
          <w:szCs w:val="24"/>
        </w:rPr>
        <w:t>,</w:t>
      </w:r>
      <w:r w:rsidR="00EB6CC6" w:rsidRPr="00D62103">
        <w:rPr>
          <w:b/>
          <w:color w:val="000000"/>
          <w:szCs w:val="24"/>
        </w:rPr>
        <w:t xml:space="preserve"> </w:t>
      </w:r>
      <w:r w:rsidR="00EA7D8F" w:rsidRPr="00D62103">
        <w:rPr>
          <w:b/>
          <w:color w:val="000000"/>
          <w:szCs w:val="24"/>
        </w:rPr>
        <w:t xml:space="preserve">projektus, </w:t>
      </w:r>
      <w:r w:rsidR="00AD117F" w:rsidRPr="00D62103">
        <w:rPr>
          <w:b/>
          <w:color w:val="000000"/>
          <w:szCs w:val="24"/>
        </w:rPr>
        <w:t xml:space="preserve">teisės taikymo aktų, kuriuose yra </w:t>
      </w:r>
      <w:r w:rsidR="00EB6CC6" w:rsidRPr="00D62103">
        <w:rPr>
          <w:b/>
          <w:color w:val="000000"/>
          <w:szCs w:val="24"/>
        </w:rPr>
        <w:t>komercinę paslaptį sudarančios informacijos</w:t>
      </w:r>
      <w:r w:rsidR="00EA7D8F" w:rsidRPr="00D62103">
        <w:rPr>
          <w:b/>
          <w:color w:val="000000"/>
          <w:szCs w:val="24"/>
        </w:rPr>
        <w:t>,</w:t>
      </w:r>
      <w:r w:rsidR="00022F03" w:rsidRPr="00D62103">
        <w:rPr>
          <w:b/>
          <w:color w:val="000000"/>
          <w:szCs w:val="24"/>
        </w:rPr>
        <w:t xml:space="preserve"> </w:t>
      </w:r>
      <w:r w:rsidR="00EA7D8F" w:rsidRPr="00D62103">
        <w:rPr>
          <w:b/>
          <w:color w:val="000000"/>
          <w:szCs w:val="24"/>
        </w:rPr>
        <w:t>projektus</w:t>
      </w:r>
      <w:r w:rsidR="00EB6CC6" w:rsidRPr="00D62103">
        <w:rPr>
          <w:b/>
          <w:color w:val="000000"/>
          <w:szCs w:val="24"/>
        </w:rPr>
        <w:t>)</w:t>
      </w:r>
      <w:r w:rsidR="00EB6CC6" w:rsidRPr="00D62103">
        <w:rPr>
          <w:color w:val="000000"/>
          <w:szCs w:val="24"/>
        </w:rPr>
        <w:t xml:space="preserve"> </w:t>
      </w:r>
      <w:r w:rsidRPr="00D62103">
        <w:rPr>
          <w:color w:val="000000"/>
          <w:szCs w:val="24"/>
        </w:rPr>
        <w:t xml:space="preserve">arba pateikti ne visi teikime nurodyti dokumentai. </w:t>
      </w:r>
      <w:r w:rsidRPr="00D62103">
        <w:rPr>
          <w:szCs w:val="24"/>
        </w:rPr>
        <w:t>Tokie teisės aktų projektai nedelsiant, ne vėliau kaip per vieną darbo dieną nuo projekto gavimo Vyriausybės kanceliarijoje, per TAIS grąžinami rengėjams.</w:t>
      </w:r>
      <w:r w:rsidR="00EB6CC6" w:rsidRPr="00D62103">
        <w:rPr>
          <w:b/>
          <w:color w:val="000000"/>
          <w:szCs w:val="24"/>
        </w:rPr>
        <w:t xml:space="preserve"> Teisės aktų, kuriuose yra </w:t>
      </w:r>
      <w:r w:rsidR="00EB6CC6" w:rsidRPr="00D62103">
        <w:rPr>
          <w:b/>
          <w:color w:val="000000"/>
          <w:szCs w:val="24"/>
        </w:rPr>
        <w:lastRenderedPageBreak/>
        <w:t>valstybės</w:t>
      </w:r>
      <w:r w:rsidR="00FA286F" w:rsidRPr="00D62103">
        <w:rPr>
          <w:b/>
          <w:color w:val="000000"/>
          <w:szCs w:val="24"/>
        </w:rPr>
        <w:t xml:space="preserve"> ar</w:t>
      </w:r>
      <w:r w:rsidR="00EB6CC6" w:rsidRPr="00D62103">
        <w:rPr>
          <w:b/>
          <w:color w:val="000000"/>
          <w:szCs w:val="24"/>
        </w:rPr>
        <w:t xml:space="preserve"> tarnybos </w:t>
      </w:r>
      <w:r w:rsidR="00FA286F" w:rsidRPr="00D62103">
        <w:rPr>
          <w:b/>
          <w:color w:val="000000"/>
          <w:szCs w:val="24"/>
        </w:rPr>
        <w:t>paslaptį</w:t>
      </w:r>
      <w:r w:rsidR="00AD117F" w:rsidRPr="00D62103">
        <w:rPr>
          <w:b/>
          <w:color w:val="000000"/>
          <w:szCs w:val="24"/>
        </w:rPr>
        <w:t xml:space="preserve"> sudarančios informacijos</w:t>
      </w:r>
      <w:r w:rsidR="00022F03" w:rsidRPr="00D62103">
        <w:rPr>
          <w:b/>
          <w:color w:val="000000"/>
          <w:szCs w:val="24"/>
        </w:rPr>
        <w:t>,</w:t>
      </w:r>
      <w:r w:rsidR="00EB6CC6" w:rsidRPr="00D62103">
        <w:rPr>
          <w:b/>
          <w:color w:val="000000"/>
          <w:szCs w:val="24"/>
        </w:rPr>
        <w:t xml:space="preserve"> </w:t>
      </w:r>
      <w:r w:rsidR="00EA7D8F" w:rsidRPr="00D62103">
        <w:rPr>
          <w:b/>
          <w:color w:val="000000"/>
          <w:szCs w:val="24"/>
        </w:rPr>
        <w:t xml:space="preserve">projektai, </w:t>
      </w:r>
      <w:r w:rsidR="00AD117F" w:rsidRPr="00D62103">
        <w:rPr>
          <w:b/>
          <w:color w:val="000000"/>
          <w:szCs w:val="24"/>
        </w:rPr>
        <w:t xml:space="preserve">teisės taikymo aktų, kuriuose yra </w:t>
      </w:r>
      <w:r w:rsidR="00EB6CC6" w:rsidRPr="00D62103">
        <w:rPr>
          <w:b/>
          <w:color w:val="000000"/>
          <w:szCs w:val="24"/>
        </w:rPr>
        <w:t>komercinę paslaptį sudarančios informacijos</w:t>
      </w:r>
      <w:r w:rsidR="00EA7D8F" w:rsidRPr="00D62103">
        <w:rPr>
          <w:b/>
          <w:color w:val="000000"/>
          <w:szCs w:val="24"/>
        </w:rPr>
        <w:t>,</w:t>
      </w:r>
      <w:r w:rsidR="00022F03" w:rsidRPr="00D62103">
        <w:rPr>
          <w:b/>
          <w:color w:val="000000"/>
          <w:szCs w:val="24"/>
        </w:rPr>
        <w:t xml:space="preserve"> </w:t>
      </w:r>
      <w:r w:rsidR="00EA7D8F" w:rsidRPr="00D62103">
        <w:rPr>
          <w:b/>
          <w:color w:val="000000"/>
          <w:szCs w:val="24"/>
        </w:rPr>
        <w:t>projektai</w:t>
      </w:r>
      <w:r w:rsidR="00AD117F" w:rsidRPr="00D62103">
        <w:rPr>
          <w:b/>
          <w:color w:val="000000"/>
          <w:szCs w:val="24"/>
        </w:rPr>
        <w:t xml:space="preserve"> </w:t>
      </w:r>
      <w:r w:rsidR="00EB6CC6" w:rsidRPr="00D62103">
        <w:rPr>
          <w:b/>
          <w:color w:val="000000"/>
          <w:szCs w:val="24"/>
        </w:rPr>
        <w:t>grąžinami</w:t>
      </w:r>
      <w:r w:rsidR="00EB6CC6" w:rsidRPr="00D62103">
        <w:rPr>
          <w:b/>
          <w:szCs w:val="24"/>
        </w:rPr>
        <w:t xml:space="preserve"> </w:t>
      </w:r>
      <w:r w:rsidR="00FA286F" w:rsidRPr="00D62103">
        <w:rPr>
          <w:b/>
          <w:szCs w:val="24"/>
        </w:rPr>
        <w:t xml:space="preserve">rengėjams Reglamento </w:t>
      </w:r>
      <w:r w:rsidR="00D55FC5" w:rsidRPr="00D62103">
        <w:rPr>
          <w:b/>
          <w:szCs w:val="24"/>
        </w:rPr>
        <w:t xml:space="preserve">18 </w:t>
      </w:r>
      <w:r w:rsidR="008F12AA" w:rsidRPr="00D62103">
        <w:rPr>
          <w:b/>
          <w:szCs w:val="24"/>
        </w:rPr>
        <w:t>punkt</w:t>
      </w:r>
      <w:r w:rsidR="00D55FC5" w:rsidRPr="00D62103">
        <w:rPr>
          <w:b/>
          <w:szCs w:val="24"/>
        </w:rPr>
        <w:t>o pirmojoje pastraipoje</w:t>
      </w:r>
      <w:r w:rsidR="008F12AA" w:rsidRPr="00D62103">
        <w:rPr>
          <w:b/>
          <w:szCs w:val="24"/>
        </w:rPr>
        <w:t xml:space="preserve"> nurodytu </w:t>
      </w:r>
      <w:r w:rsidR="004B6A2A" w:rsidRPr="00D62103">
        <w:rPr>
          <w:b/>
          <w:szCs w:val="24"/>
        </w:rPr>
        <w:t>būdu</w:t>
      </w:r>
      <w:r w:rsidR="00FA286F" w:rsidRPr="00D62103">
        <w:rPr>
          <w:b/>
          <w:szCs w:val="24"/>
        </w:rPr>
        <w:t>,</w:t>
      </w:r>
      <w:r w:rsidR="00FA286F" w:rsidRPr="00D62103">
        <w:rPr>
          <w:b/>
          <w:color w:val="000000"/>
          <w:szCs w:val="24"/>
        </w:rPr>
        <w:t xml:space="preserve"> užtikrinančiu atitinkamos informacijos apsaugą</w:t>
      </w:r>
      <w:r w:rsidR="00EB6CC6" w:rsidRPr="00D62103">
        <w:rPr>
          <w:b/>
          <w:szCs w:val="24"/>
        </w:rPr>
        <w:t>.</w:t>
      </w:r>
      <w:r w:rsidR="00FA286F" w:rsidRPr="00D62103">
        <w:rPr>
          <w:szCs w:val="24"/>
        </w:rPr>
        <w:t>“</w:t>
      </w:r>
    </w:p>
    <w:p w14:paraId="0A9A87F7" w14:textId="77777777" w:rsidR="0004767E" w:rsidRPr="00D62103" w:rsidRDefault="0004767E" w:rsidP="00753034">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44 pun</w:t>
      </w:r>
      <w:r w:rsidR="00045343" w:rsidRPr="00D62103">
        <w:rPr>
          <w:szCs w:val="24"/>
          <w:lang w:eastAsia="lt-LT"/>
        </w:rPr>
        <w:t>kto antrąją pastraipą</w:t>
      </w:r>
      <w:r w:rsidRPr="00D62103">
        <w:rPr>
          <w:szCs w:val="24"/>
          <w:lang w:eastAsia="lt-LT"/>
        </w:rPr>
        <w:t xml:space="preserve"> ir j</w:t>
      </w:r>
      <w:r w:rsidR="00045343" w:rsidRPr="00D62103">
        <w:rPr>
          <w:szCs w:val="24"/>
          <w:lang w:eastAsia="lt-LT"/>
        </w:rPr>
        <w:t>ą</w:t>
      </w:r>
      <w:r w:rsidRPr="00D62103">
        <w:rPr>
          <w:szCs w:val="24"/>
          <w:lang w:eastAsia="lt-LT"/>
        </w:rPr>
        <w:t xml:space="preserve"> išdėstyti taip:</w:t>
      </w:r>
    </w:p>
    <w:p w14:paraId="655ED71C" w14:textId="29C620BF" w:rsidR="0004767E" w:rsidRPr="00D62103" w:rsidRDefault="003C02F4" w:rsidP="00753034">
      <w:pPr>
        <w:pStyle w:val="tajtip"/>
        <w:spacing w:after="0" w:line="360" w:lineRule="auto"/>
        <w:ind w:firstLine="709"/>
        <w:jc w:val="both"/>
        <w:rPr>
          <w:color w:val="000000"/>
        </w:rPr>
      </w:pPr>
      <w:r w:rsidRPr="00D62103">
        <w:rPr>
          <w:color w:val="000000"/>
        </w:rPr>
        <w:t>„</w:t>
      </w:r>
      <w:r w:rsidR="0004767E" w:rsidRPr="00D62103">
        <w:rPr>
          <w:color w:val="000000"/>
        </w:rPr>
        <w:t xml:space="preserve">Vyriausybės kanceliarijoje nevertinamas teisės akto projektas, jeigu jis Reglamento nustatyta tvarka nederintas su Reglamento 25 ir 26 punktuose nurodytomis suinteresuotomis institucijomis. Toks projektas per TAIS grąžinamas rengėjams derinti, </w:t>
      </w:r>
      <w:bookmarkStart w:id="15" w:name="_Hlk535946809"/>
      <w:r w:rsidR="0004767E" w:rsidRPr="00D62103">
        <w:rPr>
          <w:b/>
          <w:color w:val="000000"/>
        </w:rPr>
        <w:t>išskyrus</w:t>
      </w:r>
      <w:r w:rsidR="002643AA" w:rsidRPr="00D62103">
        <w:rPr>
          <w:b/>
          <w:color w:val="000000"/>
        </w:rPr>
        <w:t xml:space="preserve"> teisės akt</w:t>
      </w:r>
      <w:r w:rsidR="007C4BDF" w:rsidRPr="00D62103">
        <w:rPr>
          <w:b/>
          <w:color w:val="000000"/>
        </w:rPr>
        <w:t>o</w:t>
      </w:r>
      <w:r w:rsidR="002643AA" w:rsidRPr="00D62103">
        <w:rPr>
          <w:b/>
          <w:color w:val="000000"/>
        </w:rPr>
        <w:t>,</w:t>
      </w:r>
      <w:r w:rsidR="0004767E" w:rsidRPr="00D62103">
        <w:rPr>
          <w:b/>
          <w:color w:val="000000"/>
        </w:rPr>
        <w:t xml:space="preserve"> </w:t>
      </w:r>
      <w:r w:rsidRPr="00D62103">
        <w:rPr>
          <w:b/>
          <w:color w:val="000000"/>
        </w:rPr>
        <w:t>kuri</w:t>
      </w:r>
      <w:r w:rsidR="007C4BDF" w:rsidRPr="00D62103">
        <w:rPr>
          <w:b/>
          <w:color w:val="000000"/>
        </w:rPr>
        <w:t>ame</w:t>
      </w:r>
      <w:r w:rsidRPr="00D62103">
        <w:rPr>
          <w:b/>
          <w:color w:val="000000"/>
        </w:rPr>
        <w:t xml:space="preserve"> yra </w:t>
      </w:r>
      <w:r w:rsidR="0004767E" w:rsidRPr="00D62103">
        <w:rPr>
          <w:b/>
          <w:color w:val="000000"/>
        </w:rPr>
        <w:t>valstybės</w:t>
      </w:r>
      <w:r w:rsidR="00FA286F" w:rsidRPr="00D62103">
        <w:rPr>
          <w:b/>
          <w:color w:val="000000"/>
        </w:rPr>
        <w:t xml:space="preserve"> ar</w:t>
      </w:r>
      <w:r w:rsidR="0004767E" w:rsidRPr="00D62103">
        <w:rPr>
          <w:b/>
          <w:color w:val="000000"/>
        </w:rPr>
        <w:t xml:space="preserve"> tarnybos </w:t>
      </w:r>
      <w:r w:rsidR="00FA286F" w:rsidRPr="00D62103">
        <w:rPr>
          <w:b/>
          <w:color w:val="000000"/>
        </w:rPr>
        <w:t>paslaptį</w:t>
      </w:r>
      <w:r w:rsidR="00AD117F" w:rsidRPr="00D62103">
        <w:rPr>
          <w:b/>
          <w:color w:val="000000"/>
        </w:rPr>
        <w:t xml:space="preserve"> sudarančios informacijos</w:t>
      </w:r>
      <w:r w:rsidR="00022F03" w:rsidRPr="00D62103">
        <w:rPr>
          <w:b/>
          <w:color w:val="000000"/>
        </w:rPr>
        <w:t>,</w:t>
      </w:r>
      <w:r w:rsidR="0004767E" w:rsidRPr="00D62103">
        <w:rPr>
          <w:b/>
          <w:color w:val="000000"/>
        </w:rPr>
        <w:t xml:space="preserve"> </w:t>
      </w:r>
      <w:r w:rsidR="002643AA" w:rsidRPr="00D62103">
        <w:rPr>
          <w:b/>
          <w:color w:val="000000"/>
        </w:rPr>
        <w:t>projek</w:t>
      </w:r>
      <w:r w:rsidR="007C4BDF" w:rsidRPr="00D62103">
        <w:rPr>
          <w:b/>
          <w:color w:val="000000"/>
        </w:rPr>
        <w:t>tą</w:t>
      </w:r>
      <w:r w:rsidR="002643AA" w:rsidRPr="00D62103">
        <w:rPr>
          <w:b/>
          <w:color w:val="000000"/>
        </w:rPr>
        <w:t xml:space="preserve">, </w:t>
      </w:r>
      <w:r w:rsidR="00AD117F" w:rsidRPr="00D62103">
        <w:rPr>
          <w:b/>
          <w:color w:val="000000"/>
        </w:rPr>
        <w:t>teisės taikymo akt</w:t>
      </w:r>
      <w:r w:rsidR="007C4BDF" w:rsidRPr="00D62103">
        <w:rPr>
          <w:b/>
          <w:color w:val="000000"/>
        </w:rPr>
        <w:t>o</w:t>
      </w:r>
      <w:r w:rsidR="00AD117F" w:rsidRPr="00D62103">
        <w:rPr>
          <w:b/>
          <w:color w:val="000000"/>
        </w:rPr>
        <w:t>, kuri</w:t>
      </w:r>
      <w:r w:rsidR="007C4BDF" w:rsidRPr="00D62103">
        <w:rPr>
          <w:b/>
          <w:color w:val="000000"/>
        </w:rPr>
        <w:t>ame</w:t>
      </w:r>
      <w:r w:rsidR="00AD117F" w:rsidRPr="00D62103">
        <w:rPr>
          <w:b/>
          <w:color w:val="000000"/>
        </w:rPr>
        <w:t xml:space="preserve"> yra </w:t>
      </w:r>
      <w:r w:rsidR="0004767E" w:rsidRPr="00D62103">
        <w:rPr>
          <w:b/>
          <w:color w:val="000000"/>
        </w:rPr>
        <w:t>komercinę paslaptį sudaranči</w:t>
      </w:r>
      <w:r w:rsidRPr="00D62103">
        <w:rPr>
          <w:b/>
          <w:color w:val="000000"/>
        </w:rPr>
        <w:t>os informacijos</w:t>
      </w:r>
      <w:r w:rsidR="002643AA" w:rsidRPr="00D62103">
        <w:rPr>
          <w:b/>
          <w:color w:val="000000"/>
        </w:rPr>
        <w:t>,</w:t>
      </w:r>
      <w:r w:rsidR="00022F03" w:rsidRPr="00D62103">
        <w:rPr>
          <w:b/>
          <w:color w:val="000000"/>
        </w:rPr>
        <w:t xml:space="preserve"> </w:t>
      </w:r>
      <w:r w:rsidR="002643AA" w:rsidRPr="00D62103">
        <w:rPr>
          <w:b/>
          <w:color w:val="000000"/>
        </w:rPr>
        <w:t>projekt</w:t>
      </w:r>
      <w:r w:rsidR="007C4BDF" w:rsidRPr="00D62103">
        <w:rPr>
          <w:b/>
          <w:color w:val="000000"/>
        </w:rPr>
        <w:t>ą</w:t>
      </w:r>
      <w:r w:rsidR="002643AA" w:rsidRPr="00D62103">
        <w:rPr>
          <w:b/>
          <w:color w:val="000000"/>
        </w:rPr>
        <w:t xml:space="preserve"> </w:t>
      </w:r>
      <w:r w:rsidR="00147DDA" w:rsidRPr="00D62103">
        <w:rPr>
          <w:b/>
          <w:color w:val="000000"/>
        </w:rPr>
        <w:t>– j</w:t>
      </w:r>
      <w:r w:rsidR="0004767E" w:rsidRPr="00D62103">
        <w:rPr>
          <w:b/>
          <w:color w:val="000000"/>
        </w:rPr>
        <w:t xml:space="preserve">ie grąžinami </w:t>
      </w:r>
      <w:r w:rsidR="006F04CF" w:rsidRPr="00D62103">
        <w:rPr>
          <w:b/>
          <w:color w:val="000000"/>
        </w:rPr>
        <w:t xml:space="preserve">rengėjams </w:t>
      </w:r>
      <w:bookmarkStart w:id="16" w:name="_Hlk941999"/>
      <w:r w:rsidR="00FA286F" w:rsidRPr="00D62103">
        <w:rPr>
          <w:b/>
          <w:color w:val="000000"/>
        </w:rPr>
        <w:t xml:space="preserve">Reglamento </w:t>
      </w:r>
      <w:r w:rsidR="00D55FC5" w:rsidRPr="00D62103">
        <w:rPr>
          <w:b/>
          <w:color w:val="000000"/>
        </w:rPr>
        <w:t xml:space="preserve">18 </w:t>
      </w:r>
      <w:r w:rsidR="00FA286F" w:rsidRPr="00D62103">
        <w:rPr>
          <w:b/>
          <w:color w:val="000000"/>
        </w:rPr>
        <w:t>punkt</w:t>
      </w:r>
      <w:r w:rsidR="00D55FC5" w:rsidRPr="00D62103">
        <w:rPr>
          <w:b/>
          <w:color w:val="000000"/>
        </w:rPr>
        <w:t>o pirmojoje pastraipoje</w:t>
      </w:r>
      <w:r w:rsidR="00FA286F" w:rsidRPr="00D62103">
        <w:rPr>
          <w:b/>
          <w:color w:val="000000"/>
        </w:rPr>
        <w:t xml:space="preserve"> nurodytu</w:t>
      </w:r>
      <w:r w:rsidR="00BB2834" w:rsidRPr="00D62103">
        <w:rPr>
          <w:b/>
          <w:color w:val="000000"/>
        </w:rPr>
        <w:t xml:space="preserve"> būdu, užtikrinančiu </w:t>
      </w:r>
      <w:r w:rsidR="007110D8" w:rsidRPr="00D62103">
        <w:rPr>
          <w:b/>
          <w:color w:val="000000"/>
        </w:rPr>
        <w:t>atitinkamos informacijos apsaugą</w:t>
      </w:r>
      <w:r w:rsidR="0004767E" w:rsidRPr="00D62103">
        <w:rPr>
          <w:color w:val="000000"/>
        </w:rPr>
        <w:t>.</w:t>
      </w:r>
      <w:r w:rsidRPr="00D62103">
        <w:rPr>
          <w:color w:val="000000"/>
        </w:rPr>
        <w:t>“</w:t>
      </w:r>
      <w:bookmarkEnd w:id="15"/>
    </w:p>
    <w:p w14:paraId="026F38D9" w14:textId="77777777" w:rsidR="00AF70B1" w:rsidRPr="00D62103" w:rsidRDefault="00AF70B1" w:rsidP="00753034">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bookmarkStart w:id="17" w:name="_Hlk535915805"/>
      <w:bookmarkEnd w:id="16"/>
      <w:r w:rsidRPr="00D62103">
        <w:rPr>
          <w:szCs w:val="24"/>
          <w:lang w:eastAsia="lt-LT"/>
        </w:rPr>
        <w:t>Pakeisti 45 punktą ir jį išdėstyti taip:</w:t>
      </w:r>
    </w:p>
    <w:bookmarkEnd w:id="17"/>
    <w:p w14:paraId="7FE490FB" w14:textId="77777777" w:rsidR="00AF70B1" w:rsidRPr="00D62103" w:rsidRDefault="00AF70B1" w:rsidP="00753034">
      <w:pPr>
        <w:pStyle w:val="Sraopastraipa"/>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„45. Vyriausybei pateiktą teisės akto projektą vertina:</w:t>
      </w:r>
    </w:p>
    <w:p w14:paraId="7E9AD735" w14:textId="77777777" w:rsidR="00AF70B1" w:rsidRPr="00D62103" w:rsidRDefault="00AF70B1" w:rsidP="00753034">
      <w:pPr>
        <w:pStyle w:val="Sraopastraipa"/>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 xml:space="preserve">45.1. už teisės aktų projektų teisinį vertinimą </w:t>
      </w:r>
      <w:r w:rsidRPr="00D62103">
        <w:rPr>
          <w:strike/>
          <w:szCs w:val="24"/>
          <w:lang w:eastAsia="lt-LT"/>
        </w:rPr>
        <w:t>atsakingi</w:t>
      </w:r>
      <w:r w:rsidRPr="00D62103">
        <w:rPr>
          <w:szCs w:val="24"/>
          <w:lang w:eastAsia="lt-LT"/>
        </w:rPr>
        <w:t xml:space="preserve"> </w:t>
      </w:r>
      <w:r w:rsidRPr="00D62103">
        <w:rPr>
          <w:b/>
          <w:szCs w:val="24"/>
          <w:lang w:eastAsia="lt-LT"/>
        </w:rPr>
        <w:t>atsakingas</w:t>
      </w:r>
      <w:r w:rsidRPr="00D62103">
        <w:rPr>
          <w:szCs w:val="24"/>
          <w:lang w:eastAsia="lt-LT"/>
        </w:rPr>
        <w:t xml:space="preserve"> Vyriausybės kanceliarijos padalinys </w:t>
      </w:r>
      <w:r w:rsidRPr="00D62103">
        <w:rPr>
          <w:strike/>
          <w:szCs w:val="24"/>
          <w:lang w:eastAsia="lt-LT"/>
        </w:rPr>
        <w:t>ar valstybės tarnautojai</w:t>
      </w:r>
      <w:r w:rsidRPr="00D62103">
        <w:rPr>
          <w:szCs w:val="24"/>
          <w:lang w:eastAsia="lt-LT"/>
        </w:rPr>
        <w:t xml:space="preserve">, </w:t>
      </w:r>
      <w:r w:rsidRPr="00D62103">
        <w:rPr>
          <w:strike/>
          <w:szCs w:val="24"/>
          <w:lang w:eastAsia="lt-LT"/>
        </w:rPr>
        <w:t>pateikdami</w:t>
      </w:r>
      <w:r w:rsidRPr="00D62103">
        <w:rPr>
          <w:szCs w:val="24"/>
          <w:lang w:eastAsia="lt-LT"/>
        </w:rPr>
        <w:t xml:space="preserve"> </w:t>
      </w:r>
      <w:r w:rsidRPr="00D62103">
        <w:rPr>
          <w:b/>
          <w:szCs w:val="24"/>
          <w:lang w:eastAsia="lt-LT"/>
        </w:rPr>
        <w:t>pateikdamas</w:t>
      </w:r>
      <w:r w:rsidRPr="00D62103">
        <w:rPr>
          <w:szCs w:val="24"/>
          <w:lang w:eastAsia="lt-LT"/>
        </w:rPr>
        <w:t xml:space="preserve"> išvadą dėl teisės akto projekto atitikties įstatymams, Vyriausybės nutarimams ir teisės technikos reikalavimams; </w:t>
      </w:r>
    </w:p>
    <w:p w14:paraId="153EFDEC" w14:textId="77777777" w:rsidR="00AF70B1" w:rsidRPr="00D62103" w:rsidRDefault="00AF70B1" w:rsidP="00753034">
      <w:pPr>
        <w:pStyle w:val="Sraopastraipa"/>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 xml:space="preserve">45.2. už tam tikras sritis atsakingi Vyriausybės kanceliarijos padaliniai </w:t>
      </w:r>
      <w:r w:rsidRPr="00D62103">
        <w:rPr>
          <w:strike/>
          <w:szCs w:val="24"/>
          <w:lang w:eastAsia="lt-LT"/>
        </w:rPr>
        <w:t>ir (ar) valstybės tarnautojai</w:t>
      </w:r>
      <w:r w:rsidRPr="00D62103">
        <w:rPr>
          <w:szCs w:val="24"/>
          <w:lang w:eastAsia="lt-LT"/>
        </w:rPr>
        <w:t>, pateikdami teisės akto projekto dalykinio vertinimo išvadą.“</w:t>
      </w:r>
    </w:p>
    <w:p w14:paraId="2CA00F57" w14:textId="77777777" w:rsidR="003C02F4" w:rsidRPr="00D62103" w:rsidRDefault="003C02F4" w:rsidP="00753034">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47 punktą ir jį išdėstyti taip:</w:t>
      </w:r>
    </w:p>
    <w:p w14:paraId="137956D2" w14:textId="104CB2A1" w:rsidR="00BB2834" w:rsidRPr="00D62103" w:rsidRDefault="003C02F4" w:rsidP="00753034">
      <w:pPr>
        <w:pStyle w:val="tajtip"/>
        <w:spacing w:after="0" w:line="360" w:lineRule="auto"/>
        <w:ind w:firstLine="709"/>
        <w:jc w:val="both"/>
        <w:rPr>
          <w:color w:val="000000"/>
        </w:rPr>
      </w:pPr>
      <w:r w:rsidRPr="00D62103">
        <w:rPr>
          <w:color w:val="000000"/>
        </w:rPr>
        <w:t>„47. Reglamento 45 punkte nurodytos išvados (išskyrus išvadas dėl teisės aktų, kuriuose yra valstybės ar tarnybos</w:t>
      </w:r>
      <w:r w:rsidR="00FA286F" w:rsidRPr="00D62103">
        <w:rPr>
          <w:color w:val="000000"/>
        </w:rPr>
        <w:t xml:space="preserve"> paslaptį</w:t>
      </w:r>
      <w:r w:rsidR="00CD5B92" w:rsidRPr="00D62103">
        <w:rPr>
          <w:color w:val="000000"/>
        </w:rPr>
        <w:t xml:space="preserve"> </w:t>
      </w:r>
      <w:r w:rsidR="00CD5B92" w:rsidRPr="00D62103">
        <w:rPr>
          <w:b/>
          <w:color w:val="000000"/>
        </w:rPr>
        <w:t>sudarančios informacijos</w:t>
      </w:r>
      <w:r w:rsidR="00022F03" w:rsidRPr="00D62103">
        <w:rPr>
          <w:color w:val="000000"/>
        </w:rPr>
        <w:t>,</w:t>
      </w:r>
      <w:r w:rsidRPr="00D62103">
        <w:rPr>
          <w:b/>
          <w:color w:val="000000"/>
        </w:rPr>
        <w:t xml:space="preserve"> </w:t>
      </w:r>
      <w:r w:rsidR="00CD5B92" w:rsidRPr="00D62103">
        <w:rPr>
          <w:b/>
          <w:color w:val="000000"/>
        </w:rPr>
        <w:t xml:space="preserve">teisės taikymo aktų, kuriuose yra </w:t>
      </w:r>
      <w:r w:rsidRPr="00D62103">
        <w:rPr>
          <w:b/>
          <w:color w:val="000000"/>
        </w:rPr>
        <w:t>komercinę</w:t>
      </w:r>
      <w:r w:rsidRPr="00D62103">
        <w:rPr>
          <w:color w:val="000000"/>
        </w:rPr>
        <w:t xml:space="preserve"> </w:t>
      </w:r>
      <w:r w:rsidRPr="00D62103">
        <w:rPr>
          <w:b/>
          <w:color w:val="000000"/>
        </w:rPr>
        <w:t xml:space="preserve">paslaptį </w:t>
      </w:r>
      <w:r w:rsidRPr="00D62103">
        <w:rPr>
          <w:color w:val="000000"/>
        </w:rPr>
        <w:t>sudarančios informacijos</w:t>
      </w:r>
      <w:r w:rsidR="00CD5B92" w:rsidRPr="00D62103">
        <w:rPr>
          <w:color w:val="000000"/>
        </w:rPr>
        <w:t xml:space="preserve">, </w:t>
      </w:r>
      <w:r w:rsidRPr="00D62103">
        <w:rPr>
          <w:color w:val="000000"/>
        </w:rPr>
        <w:t>projektų), laikantis Reglamento 46 punkte nurodytų terminų, pateikiamos per TAIS, o išvados dėl teisės aktų, kuriuose yra valstybės ar tarnybos</w:t>
      </w:r>
      <w:r w:rsidR="00FA286F" w:rsidRPr="00D62103">
        <w:rPr>
          <w:color w:val="000000"/>
        </w:rPr>
        <w:t xml:space="preserve"> paslaptį</w:t>
      </w:r>
      <w:r w:rsidR="00CD5B92" w:rsidRPr="00D62103">
        <w:rPr>
          <w:color w:val="000000"/>
        </w:rPr>
        <w:t xml:space="preserve"> </w:t>
      </w:r>
      <w:r w:rsidR="00CD5B92" w:rsidRPr="00D62103">
        <w:rPr>
          <w:b/>
          <w:color w:val="000000"/>
        </w:rPr>
        <w:t>sudarančios informacijos</w:t>
      </w:r>
      <w:r w:rsidR="00022F03" w:rsidRPr="00D62103">
        <w:rPr>
          <w:color w:val="000000"/>
        </w:rPr>
        <w:t>,</w:t>
      </w:r>
      <w:r w:rsidR="00022F03" w:rsidRPr="00D62103">
        <w:rPr>
          <w:b/>
          <w:color w:val="000000"/>
        </w:rPr>
        <w:t xml:space="preserve"> </w:t>
      </w:r>
      <w:r w:rsidR="00CD5B92" w:rsidRPr="00D62103">
        <w:rPr>
          <w:b/>
          <w:color w:val="000000"/>
        </w:rPr>
        <w:t xml:space="preserve">teisės taikymo aktų, kuriuose yra </w:t>
      </w:r>
      <w:r w:rsidRPr="00D62103">
        <w:rPr>
          <w:b/>
          <w:color w:val="000000"/>
        </w:rPr>
        <w:t>komercinę</w:t>
      </w:r>
      <w:r w:rsidRPr="00D62103">
        <w:rPr>
          <w:color w:val="000000"/>
        </w:rPr>
        <w:t xml:space="preserve"> </w:t>
      </w:r>
      <w:r w:rsidRPr="00D62103">
        <w:rPr>
          <w:b/>
          <w:color w:val="000000"/>
        </w:rPr>
        <w:t>paslaptį</w:t>
      </w:r>
      <w:r w:rsidRPr="00D62103">
        <w:rPr>
          <w:color w:val="000000"/>
        </w:rPr>
        <w:t xml:space="preserve"> sudarančios informacijos</w:t>
      </w:r>
      <w:r w:rsidR="00DD2FD3" w:rsidRPr="00D62103">
        <w:rPr>
          <w:color w:val="000000"/>
        </w:rPr>
        <w:t>,</w:t>
      </w:r>
      <w:r w:rsidRPr="00D62103">
        <w:rPr>
          <w:color w:val="000000"/>
        </w:rPr>
        <w:t xml:space="preserve"> projektų, laikantis Reglamento 46 punkte nurodytų terminų, pateikiamos rengėjams</w:t>
      </w:r>
      <w:r w:rsidR="00BB2834" w:rsidRPr="00D62103">
        <w:rPr>
          <w:color w:val="000000"/>
        </w:rPr>
        <w:t xml:space="preserve"> </w:t>
      </w:r>
      <w:r w:rsidR="00D55FC5" w:rsidRPr="00D62103">
        <w:rPr>
          <w:b/>
          <w:color w:val="000000"/>
        </w:rPr>
        <w:t>Reglamento 18 punkto pirmojoje pastraipoje nurodytu</w:t>
      </w:r>
      <w:r w:rsidR="00BB2834" w:rsidRPr="00D62103">
        <w:rPr>
          <w:b/>
          <w:color w:val="000000"/>
        </w:rPr>
        <w:t xml:space="preserve"> būdu, užtikrinančiu atitinkamos informacijos apsaugą</w:t>
      </w:r>
      <w:r w:rsidR="00BB2834" w:rsidRPr="00D62103">
        <w:rPr>
          <w:color w:val="000000"/>
        </w:rPr>
        <w:t>.“</w:t>
      </w:r>
    </w:p>
    <w:p w14:paraId="31048471" w14:textId="77777777" w:rsidR="004B6A2A" w:rsidRPr="00D62103" w:rsidRDefault="00510168" w:rsidP="00753034">
      <w:pPr>
        <w:pStyle w:val="Sraopastraipa"/>
        <w:numPr>
          <w:ilvl w:val="1"/>
          <w:numId w:val="2"/>
        </w:numPr>
        <w:tabs>
          <w:tab w:val="center" w:pos="-7800"/>
          <w:tab w:val="left" w:pos="1701"/>
        </w:tabs>
        <w:spacing w:line="360" w:lineRule="auto"/>
        <w:jc w:val="both"/>
        <w:rPr>
          <w:strike/>
          <w:color w:val="000000"/>
          <w:szCs w:val="24"/>
          <w:lang w:eastAsia="lt-LT"/>
        </w:rPr>
      </w:pPr>
      <w:r w:rsidRPr="00D62103">
        <w:rPr>
          <w:szCs w:val="24"/>
        </w:rPr>
        <w:t xml:space="preserve">Pakeisti </w:t>
      </w:r>
      <w:r w:rsidR="0054146C" w:rsidRPr="00D62103">
        <w:rPr>
          <w:szCs w:val="24"/>
        </w:rPr>
        <w:t>49</w:t>
      </w:r>
      <w:r w:rsidRPr="00D62103">
        <w:rPr>
          <w:szCs w:val="24"/>
        </w:rPr>
        <w:t xml:space="preserve"> punkt</w:t>
      </w:r>
      <w:r w:rsidR="004B6A2A" w:rsidRPr="00D62103">
        <w:rPr>
          <w:szCs w:val="24"/>
        </w:rPr>
        <w:t>o antrąją pastraipą</w:t>
      </w:r>
      <w:r w:rsidRPr="00D62103">
        <w:rPr>
          <w:szCs w:val="24"/>
        </w:rPr>
        <w:t xml:space="preserve"> ir j</w:t>
      </w:r>
      <w:r w:rsidR="004B6A2A" w:rsidRPr="00D62103">
        <w:rPr>
          <w:szCs w:val="24"/>
        </w:rPr>
        <w:t>ą</w:t>
      </w:r>
      <w:r w:rsidRPr="00D62103">
        <w:rPr>
          <w:szCs w:val="24"/>
        </w:rPr>
        <w:t xml:space="preserve"> išdėstyti taip</w:t>
      </w:r>
      <w:r w:rsidR="004B6A2A" w:rsidRPr="00D62103">
        <w:rPr>
          <w:szCs w:val="24"/>
        </w:rPr>
        <w:t>:</w:t>
      </w:r>
    </w:p>
    <w:p w14:paraId="1559A7D6" w14:textId="7F78AE79" w:rsidR="00510168" w:rsidRPr="00D62103" w:rsidRDefault="00510168" w:rsidP="00753034">
      <w:pPr>
        <w:pStyle w:val="Sraopastraipa"/>
        <w:tabs>
          <w:tab w:val="center" w:pos="-7800"/>
        </w:tabs>
        <w:spacing w:line="360" w:lineRule="auto"/>
        <w:ind w:left="0" w:firstLine="709"/>
        <w:jc w:val="both"/>
        <w:rPr>
          <w:color w:val="000000"/>
          <w:szCs w:val="24"/>
          <w:lang w:eastAsia="lt-LT"/>
        </w:rPr>
      </w:pPr>
      <w:r w:rsidRPr="00D62103">
        <w:rPr>
          <w:color w:val="000000"/>
          <w:szCs w:val="24"/>
          <w:lang w:eastAsia="lt-LT"/>
        </w:rPr>
        <w:t xml:space="preserve">„Teisės akto projektas, </w:t>
      </w:r>
      <w:r w:rsidR="003C5A4D" w:rsidRPr="00D62103">
        <w:rPr>
          <w:color w:val="000000"/>
          <w:szCs w:val="24"/>
          <w:lang w:eastAsia="lt-LT"/>
        </w:rPr>
        <w:t xml:space="preserve">dėl kurio </w:t>
      </w:r>
      <w:r w:rsidRPr="00D62103">
        <w:rPr>
          <w:color w:val="000000"/>
          <w:szCs w:val="24"/>
          <w:lang w:eastAsia="lt-LT"/>
        </w:rPr>
        <w:t>Vyriausybės kanceliarijos padaliniai pateikė esminių pastabų ir pasiūlymų (iš esmės keičiančių galiojantį ar siūlomą nustatyti teisinį reguliavimą) (toliau – esminės pastabos) ir (ar) daug neesminių pastabų, nedelsiant, ne vėliau kaip per vieną darbo dieną nuo Vyriausybės kanceliarijos padalinių išvadų pateikimo, per TAIS grąžinamas rengėjams tobulinti</w:t>
      </w:r>
      <w:r w:rsidRPr="00D62103">
        <w:rPr>
          <w:b/>
          <w:color w:val="000000"/>
          <w:szCs w:val="24"/>
        </w:rPr>
        <w:t xml:space="preserve"> išskyrus teisės akt</w:t>
      </w:r>
      <w:r w:rsidR="00D23442" w:rsidRPr="00D62103">
        <w:rPr>
          <w:b/>
          <w:color w:val="000000"/>
          <w:szCs w:val="24"/>
        </w:rPr>
        <w:t>o</w:t>
      </w:r>
      <w:r w:rsidRPr="00D62103">
        <w:rPr>
          <w:b/>
          <w:color w:val="000000"/>
          <w:szCs w:val="24"/>
        </w:rPr>
        <w:t>, kuri</w:t>
      </w:r>
      <w:r w:rsidR="00D23442" w:rsidRPr="00D62103">
        <w:rPr>
          <w:b/>
          <w:color w:val="000000"/>
          <w:szCs w:val="24"/>
        </w:rPr>
        <w:t>ame</w:t>
      </w:r>
      <w:r w:rsidRPr="00D62103">
        <w:rPr>
          <w:b/>
          <w:color w:val="000000"/>
          <w:szCs w:val="24"/>
        </w:rPr>
        <w:t xml:space="preserve"> yra valstybės</w:t>
      </w:r>
      <w:r w:rsidR="00FA286F" w:rsidRPr="00D62103">
        <w:rPr>
          <w:b/>
          <w:color w:val="000000"/>
          <w:szCs w:val="24"/>
        </w:rPr>
        <w:t xml:space="preserve"> ar</w:t>
      </w:r>
      <w:r w:rsidRPr="00D62103">
        <w:rPr>
          <w:b/>
          <w:color w:val="000000"/>
          <w:szCs w:val="24"/>
        </w:rPr>
        <w:t xml:space="preserve"> tarnybos</w:t>
      </w:r>
      <w:r w:rsidR="00FA286F" w:rsidRPr="00D62103">
        <w:rPr>
          <w:b/>
          <w:color w:val="000000"/>
          <w:szCs w:val="24"/>
        </w:rPr>
        <w:t xml:space="preserve"> paslaptį</w:t>
      </w:r>
      <w:r w:rsidR="00CD1FB5" w:rsidRPr="00D62103">
        <w:rPr>
          <w:b/>
          <w:color w:val="000000"/>
          <w:szCs w:val="24"/>
        </w:rPr>
        <w:t xml:space="preserve"> sudarančios informacijos</w:t>
      </w:r>
      <w:r w:rsidR="00022F03" w:rsidRPr="00D62103">
        <w:rPr>
          <w:b/>
          <w:color w:val="000000"/>
          <w:szCs w:val="24"/>
        </w:rPr>
        <w:t>,</w:t>
      </w:r>
      <w:r w:rsidRPr="00D62103">
        <w:rPr>
          <w:b/>
          <w:color w:val="000000"/>
          <w:szCs w:val="24"/>
        </w:rPr>
        <w:t xml:space="preserve"> </w:t>
      </w:r>
      <w:r w:rsidR="003F49F6" w:rsidRPr="00D62103">
        <w:rPr>
          <w:b/>
          <w:color w:val="000000"/>
          <w:szCs w:val="24"/>
        </w:rPr>
        <w:t>projekt</w:t>
      </w:r>
      <w:r w:rsidR="00D23442" w:rsidRPr="00D62103">
        <w:rPr>
          <w:b/>
          <w:color w:val="000000"/>
          <w:szCs w:val="24"/>
        </w:rPr>
        <w:t>ą</w:t>
      </w:r>
      <w:r w:rsidR="003F49F6" w:rsidRPr="00D62103">
        <w:rPr>
          <w:b/>
          <w:color w:val="000000"/>
          <w:szCs w:val="24"/>
        </w:rPr>
        <w:t xml:space="preserve">, </w:t>
      </w:r>
      <w:r w:rsidR="00CD1FB5" w:rsidRPr="00D62103">
        <w:rPr>
          <w:b/>
          <w:color w:val="000000"/>
          <w:szCs w:val="24"/>
        </w:rPr>
        <w:t>teisės taikymo akt</w:t>
      </w:r>
      <w:r w:rsidR="00D23442" w:rsidRPr="00D62103">
        <w:rPr>
          <w:b/>
          <w:color w:val="000000"/>
          <w:szCs w:val="24"/>
        </w:rPr>
        <w:t>o</w:t>
      </w:r>
      <w:r w:rsidR="00CD1FB5" w:rsidRPr="00D62103">
        <w:rPr>
          <w:b/>
          <w:color w:val="000000"/>
          <w:szCs w:val="24"/>
        </w:rPr>
        <w:t>, kuri</w:t>
      </w:r>
      <w:r w:rsidR="00D23442" w:rsidRPr="00D62103">
        <w:rPr>
          <w:b/>
          <w:color w:val="000000"/>
          <w:szCs w:val="24"/>
        </w:rPr>
        <w:t>ame</w:t>
      </w:r>
      <w:r w:rsidR="00CD1FB5" w:rsidRPr="00D62103">
        <w:rPr>
          <w:b/>
          <w:color w:val="000000"/>
          <w:szCs w:val="24"/>
        </w:rPr>
        <w:t xml:space="preserve"> yra </w:t>
      </w:r>
      <w:r w:rsidRPr="00D62103">
        <w:rPr>
          <w:b/>
          <w:color w:val="000000"/>
          <w:szCs w:val="24"/>
        </w:rPr>
        <w:t>komercinę paslaptį sudarančios informacijos</w:t>
      </w:r>
      <w:r w:rsidR="003F49F6" w:rsidRPr="00D62103">
        <w:rPr>
          <w:b/>
          <w:color w:val="000000"/>
          <w:szCs w:val="24"/>
        </w:rPr>
        <w:t>,</w:t>
      </w:r>
      <w:r w:rsidR="00022F03" w:rsidRPr="00D62103">
        <w:rPr>
          <w:b/>
          <w:color w:val="000000"/>
          <w:szCs w:val="24"/>
        </w:rPr>
        <w:t xml:space="preserve"> </w:t>
      </w:r>
      <w:r w:rsidR="003F49F6" w:rsidRPr="00D62103">
        <w:rPr>
          <w:b/>
          <w:color w:val="000000"/>
          <w:szCs w:val="24"/>
        </w:rPr>
        <w:lastRenderedPageBreak/>
        <w:t>projekt</w:t>
      </w:r>
      <w:r w:rsidR="00D23442" w:rsidRPr="00D62103">
        <w:rPr>
          <w:b/>
          <w:color w:val="000000"/>
          <w:szCs w:val="24"/>
        </w:rPr>
        <w:t>ą</w:t>
      </w:r>
      <w:r w:rsidRPr="00D62103">
        <w:rPr>
          <w:b/>
          <w:color w:val="000000"/>
          <w:szCs w:val="24"/>
        </w:rPr>
        <w:t xml:space="preserve"> </w:t>
      </w:r>
      <w:r w:rsidR="003C5A4D" w:rsidRPr="00D62103">
        <w:rPr>
          <w:b/>
          <w:color w:val="000000"/>
          <w:szCs w:val="24"/>
        </w:rPr>
        <w:t xml:space="preserve">– jie </w:t>
      </w:r>
      <w:r w:rsidRPr="00D62103">
        <w:rPr>
          <w:b/>
          <w:color w:val="000000"/>
          <w:szCs w:val="24"/>
        </w:rPr>
        <w:t xml:space="preserve">grąžinami </w:t>
      </w:r>
      <w:r w:rsidR="00FA286F" w:rsidRPr="00D62103">
        <w:rPr>
          <w:b/>
          <w:color w:val="000000"/>
          <w:szCs w:val="24"/>
        </w:rPr>
        <w:t xml:space="preserve">rengėjams Reglamento </w:t>
      </w:r>
      <w:r w:rsidR="00676791" w:rsidRPr="00D62103">
        <w:rPr>
          <w:b/>
          <w:color w:val="000000"/>
          <w:szCs w:val="24"/>
        </w:rPr>
        <w:t xml:space="preserve">18 punkto pirmojoje pastraipoje </w:t>
      </w:r>
      <w:r w:rsidR="00FA286F" w:rsidRPr="00D62103">
        <w:rPr>
          <w:b/>
          <w:color w:val="000000"/>
          <w:szCs w:val="24"/>
        </w:rPr>
        <w:t xml:space="preserve">nurodytu </w:t>
      </w:r>
      <w:r w:rsidR="006F04CF" w:rsidRPr="00D62103">
        <w:rPr>
          <w:b/>
          <w:color w:val="000000"/>
          <w:szCs w:val="24"/>
        </w:rPr>
        <w:t xml:space="preserve">būdu, užtikrinančiu </w:t>
      </w:r>
      <w:r w:rsidRPr="00D62103">
        <w:rPr>
          <w:b/>
          <w:color w:val="000000"/>
          <w:szCs w:val="24"/>
        </w:rPr>
        <w:t>atitinkamos informacijos apsaugą</w:t>
      </w:r>
      <w:r w:rsidRPr="00D62103">
        <w:rPr>
          <w:color w:val="000000"/>
          <w:szCs w:val="24"/>
        </w:rPr>
        <w:t>.“</w:t>
      </w:r>
    </w:p>
    <w:p w14:paraId="2B888CD8" w14:textId="77777777" w:rsidR="00755A82" w:rsidRPr="00D62103" w:rsidRDefault="00755A82" w:rsidP="00753034">
      <w:pPr>
        <w:pStyle w:val="Sraopastraipa"/>
        <w:numPr>
          <w:ilvl w:val="1"/>
          <w:numId w:val="2"/>
        </w:numPr>
        <w:tabs>
          <w:tab w:val="center" w:pos="-7800"/>
          <w:tab w:val="left" w:pos="1985"/>
        </w:tabs>
        <w:spacing w:line="360" w:lineRule="auto"/>
        <w:jc w:val="both"/>
        <w:rPr>
          <w:szCs w:val="24"/>
        </w:rPr>
      </w:pPr>
      <w:r w:rsidRPr="00D62103">
        <w:rPr>
          <w:szCs w:val="24"/>
        </w:rPr>
        <w:t>Pakeisti 53 punktą ir jį išdėstyti taip:</w:t>
      </w:r>
    </w:p>
    <w:p w14:paraId="308FF49D" w14:textId="1626E254" w:rsidR="00D303B8" w:rsidRPr="00D62103" w:rsidRDefault="00755A82"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szCs w:val="24"/>
          <w:lang w:eastAsia="lt-LT"/>
        </w:rPr>
      </w:pPr>
      <w:r w:rsidRPr="00D62103">
        <w:rPr>
          <w:szCs w:val="24"/>
        </w:rPr>
        <w:t xml:space="preserve">„53. </w:t>
      </w:r>
      <w:r w:rsidRPr="00D62103">
        <w:rPr>
          <w:bCs/>
          <w:szCs w:val="24"/>
          <w:lang w:eastAsia="lt-LT"/>
        </w:rPr>
        <w:t>Ministerijų atstovų (viceministrų, ministerijų kanclerių) pasitarimo darbotvarkė kartu su pasitarimo medžiaga (skaitmeninėmis jos kopijomis)</w:t>
      </w:r>
      <w:r w:rsidR="004E72EB" w:rsidRPr="00D62103">
        <w:rPr>
          <w:b/>
          <w:szCs w:val="24"/>
          <w:lang w:eastAsia="lt-LT"/>
        </w:rPr>
        <w:t>, išskyrus medžiagą, kurioje yra valstybės</w:t>
      </w:r>
      <w:r w:rsidR="00FA286F" w:rsidRPr="00D62103">
        <w:rPr>
          <w:b/>
          <w:szCs w:val="24"/>
          <w:lang w:eastAsia="lt-LT"/>
        </w:rPr>
        <w:t xml:space="preserve"> ar</w:t>
      </w:r>
      <w:r w:rsidR="004E72EB" w:rsidRPr="00D62103">
        <w:rPr>
          <w:b/>
          <w:szCs w:val="24"/>
          <w:lang w:eastAsia="lt-LT"/>
        </w:rPr>
        <w:t xml:space="preserve"> tarnybos </w:t>
      </w:r>
      <w:r w:rsidR="00FA286F" w:rsidRPr="00D62103">
        <w:rPr>
          <w:b/>
          <w:szCs w:val="24"/>
          <w:lang w:eastAsia="lt-LT"/>
        </w:rPr>
        <w:t>paslaptį</w:t>
      </w:r>
      <w:r w:rsidR="00022F03" w:rsidRPr="00D62103">
        <w:rPr>
          <w:b/>
          <w:szCs w:val="24"/>
          <w:lang w:eastAsia="lt-LT"/>
        </w:rPr>
        <w:t>,</w:t>
      </w:r>
      <w:r w:rsidR="004E72EB" w:rsidRPr="00D62103">
        <w:rPr>
          <w:b/>
          <w:szCs w:val="24"/>
          <w:lang w:eastAsia="lt-LT"/>
        </w:rPr>
        <w:t xml:space="preserve"> komercinę paslaptį sudarančios informacijo</w:t>
      </w:r>
      <w:r w:rsidR="0043518E" w:rsidRPr="00D62103">
        <w:rPr>
          <w:b/>
          <w:szCs w:val="24"/>
          <w:lang w:eastAsia="lt-LT"/>
        </w:rPr>
        <w:t xml:space="preserve">s ar </w:t>
      </w:r>
      <w:r w:rsidR="00731F02">
        <w:rPr>
          <w:b/>
          <w:szCs w:val="24"/>
          <w:lang w:eastAsia="lt-LT"/>
        </w:rPr>
        <w:t xml:space="preserve">neviešinamų </w:t>
      </w:r>
      <w:r w:rsidR="0043518E" w:rsidRPr="00D62103">
        <w:rPr>
          <w:b/>
          <w:szCs w:val="24"/>
          <w:lang w:eastAsia="lt-LT"/>
        </w:rPr>
        <w:t>asmens duomenų</w:t>
      </w:r>
      <w:r w:rsidR="004E72EB" w:rsidRPr="00D62103">
        <w:rPr>
          <w:b/>
          <w:szCs w:val="24"/>
          <w:lang w:eastAsia="lt-LT"/>
        </w:rPr>
        <w:t>,</w:t>
      </w:r>
      <w:r w:rsidRPr="00D62103">
        <w:rPr>
          <w:bCs/>
          <w:szCs w:val="24"/>
          <w:lang w:eastAsia="lt-LT"/>
        </w:rPr>
        <w:t xml:space="preserve"> skelbiamos Vyriausybės kanceliarijos </w:t>
      </w:r>
      <w:r w:rsidRPr="00D62103">
        <w:rPr>
          <w:b/>
          <w:szCs w:val="24"/>
          <w:lang w:eastAsia="lt-LT"/>
        </w:rPr>
        <w:t>Dokumentų, informacijos ir veiklos procesų valdymo informacinė</w:t>
      </w:r>
      <w:r w:rsidR="003C5A4D" w:rsidRPr="00D62103">
        <w:rPr>
          <w:b/>
          <w:szCs w:val="24"/>
          <w:lang w:eastAsia="lt-LT"/>
        </w:rPr>
        <w:t>je</w:t>
      </w:r>
      <w:r w:rsidRPr="00D62103">
        <w:rPr>
          <w:b/>
          <w:szCs w:val="24"/>
          <w:lang w:eastAsia="lt-LT"/>
        </w:rPr>
        <w:t xml:space="preserve"> sistemo</w:t>
      </w:r>
      <w:r w:rsidR="003C5A4D" w:rsidRPr="00D62103">
        <w:rPr>
          <w:b/>
          <w:szCs w:val="24"/>
          <w:lang w:eastAsia="lt-LT"/>
        </w:rPr>
        <w:t>je</w:t>
      </w:r>
      <w:r w:rsidRPr="00D62103">
        <w:rPr>
          <w:b/>
          <w:szCs w:val="24"/>
          <w:lang w:eastAsia="lt-LT"/>
        </w:rPr>
        <w:t xml:space="preserve"> (toliau – DIVIS)</w:t>
      </w:r>
      <w:r w:rsidRPr="00D62103">
        <w:rPr>
          <w:bCs/>
          <w:strike/>
          <w:szCs w:val="24"/>
          <w:lang w:eastAsia="lt-LT"/>
        </w:rPr>
        <w:t xml:space="preserve">dokumentų </w:t>
      </w:r>
      <w:proofErr w:type="spellStart"/>
      <w:r w:rsidRPr="00D62103">
        <w:rPr>
          <w:bCs/>
          <w:strike/>
          <w:szCs w:val="24"/>
          <w:lang w:eastAsia="lt-LT"/>
        </w:rPr>
        <w:t>mainavietėje</w:t>
      </w:r>
      <w:proofErr w:type="spellEnd"/>
      <w:r w:rsidRPr="00D62103">
        <w:rPr>
          <w:bCs/>
          <w:szCs w:val="24"/>
          <w:lang w:eastAsia="lt-LT"/>
        </w:rPr>
        <w:t xml:space="preserve"> ne vėliau kaip prieš 2</w:t>
      </w:r>
      <w:r w:rsidR="008B5787" w:rsidRPr="00D62103">
        <w:rPr>
          <w:bCs/>
          <w:szCs w:val="24"/>
          <w:lang w:eastAsia="lt-LT"/>
        </w:rPr>
        <w:t> </w:t>
      </w:r>
      <w:r w:rsidRPr="00D62103">
        <w:rPr>
          <w:bCs/>
          <w:szCs w:val="24"/>
          <w:lang w:eastAsia="lt-LT"/>
        </w:rPr>
        <w:t xml:space="preserve">darbo dienas iki pasitarimo. Pasitarimo darbotvarkė taip pat skelbiama Vyriausybės interneto svetainėje </w:t>
      </w:r>
      <w:r w:rsidRPr="00D62103">
        <w:rPr>
          <w:szCs w:val="24"/>
          <w:lang w:eastAsia="lt-LT"/>
        </w:rPr>
        <w:t>(</w:t>
      </w:r>
      <w:hyperlink r:id="rId8" w:history="1">
        <w:r w:rsidR="00E54D80" w:rsidRPr="00D62103">
          <w:rPr>
            <w:rStyle w:val="Hipersaitas"/>
            <w:szCs w:val="24"/>
            <w:lang w:eastAsia="lt-LT"/>
          </w:rPr>
          <w:t>www.lrv.lt)</w:t>
        </w:r>
      </w:hyperlink>
      <w:r w:rsidRPr="00D62103">
        <w:rPr>
          <w:bCs/>
          <w:szCs w:val="24"/>
          <w:lang w:eastAsia="lt-LT"/>
        </w:rPr>
        <w:t>.</w:t>
      </w:r>
      <w:r w:rsidR="000807B0" w:rsidRPr="00D62103">
        <w:rPr>
          <w:bCs/>
          <w:szCs w:val="24"/>
          <w:lang w:eastAsia="lt-LT"/>
        </w:rPr>
        <w:t>“</w:t>
      </w:r>
      <w:r w:rsidR="00E54D80" w:rsidRPr="00D62103">
        <w:rPr>
          <w:bCs/>
          <w:szCs w:val="24"/>
          <w:lang w:eastAsia="lt-LT"/>
        </w:rPr>
        <w:t xml:space="preserve"> </w:t>
      </w:r>
    </w:p>
    <w:p w14:paraId="1DA80314" w14:textId="77777777" w:rsidR="00615289" w:rsidRPr="00D62103" w:rsidRDefault="00615289" w:rsidP="00753034">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D62103">
        <w:rPr>
          <w:szCs w:val="24"/>
        </w:rPr>
        <w:t>Pakeisti 55 punkt</w:t>
      </w:r>
      <w:r w:rsidR="00045343" w:rsidRPr="00D62103">
        <w:rPr>
          <w:szCs w:val="24"/>
        </w:rPr>
        <w:t>o antrąją pastraipą</w:t>
      </w:r>
      <w:r w:rsidRPr="00D62103">
        <w:rPr>
          <w:szCs w:val="24"/>
        </w:rPr>
        <w:t xml:space="preserve"> ir j</w:t>
      </w:r>
      <w:r w:rsidR="00045343" w:rsidRPr="00D62103">
        <w:rPr>
          <w:szCs w:val="24"/>
        </w:rPr>
        <w:t>ą</w:t>
      </w:r>
      <w:r w:rsidRPr="00D62103">
        <w:rPr>
          <w:szCs w:val="24"/>
        </w:rPr>
        <w:t xml:space="preserve"> išdėstyti taip:</w:t>
      </w:r>
    </w:p>
    <w:p w14:paraId="518ADA26" w14:textId="2B34A7F1" w:rsidR="004B6A2A" w:rsidRPr="00D62103" w:rsidRDefault="00615289" w:rsidP="00753034">
      <w:pPr>
        <w:pStyle w:val="Sraopastraipa"/>
        <w:spacing w:line="360" w:lineRule="auto"/>
        <w:ind w:left="0" w:firstLine="709"/>
        <w:jc w:val="both"/>
        <w:rPr>
          <w:color w:val="000000"/>
          <w:szCs w:val="24"/>
          <w:lang w:eastAsia="lt-LT"/>
        </w:rPr>
      </w:pPr>
      <w:r w:rsidRPr="00D62103">
        <w:rPr>
          <w:color w:val="000000"/>
          <w:szCs w:val="24"/>
          <w:lang w:eastAsia="lt-LT"/>
        </w:rPr>
        <w:t>„</w:t>
      </w:r>
      <w:r w:rsidR="006D7B03" w:rsidRPr="00D62103">
        <w:rPr>
          <w:color w:val="000000"/>
          <w:szCs w:val="24"/>
          <w:lang w:eastAsia="lt-LT"/>
        </w:rPr>
        <w:t>Vyriausybės kanceliarijos padalinių pakartotinės išvados skelbiamos TAIS ne vėliau kaip per 3 darbo dienas (išvados dėl didelio ir (ar) sudėtingo teisės akto projekto – per 5 darbo dienas) nuo kitos darbo dienos po patikslinto teisės akto projekto pateikimo Vyriausybei. Vyriausybės kanceliarijos padalinių pakartotinės išvados dėl teisės aktų, kuriuose yra valstybės ar tarnybos</w:t>
      </w:r>
      <w:r w:rsidR="00595183" w:rsidRPr="00D62103">
        <w:rPr>
          <w:color w:val="000000"/>
          <w:szCs w:val="24"/>
          <w:lang w:eastAsia="lt-LT"/>
        </w:rPr>
        <w:t xml:space="preserve"> paslaptį</w:t>
      </w:r>
      <w:r w:rsidR="00315606" w:rsidRPr="00D62103">
        <w:rPr>
          <w:color w:val="000000"/>
          <w:szCs w:val="24"/>
          <w:lang w:eastAsia="lt-LT"/>
        </w:rPr>
        <w:t xml:space="preserve"> </w:t>
      </w:r>
      <w:r w:rsidR="00315606" w:rsidRPr="00D62103">
        <w:rPr>
          <w:b/>
          <w:color w:val="000000"/>
          <w:szCs w:val="24"/>
          <w:lang w:eastAsia="lt-LT"/>
        </w:rPr>
        <w:t>sudarančios informacijos</w:t>
      </w:r>
      <w:r w:rsidR="00022F03" w:rsidRPr="00D62103">
        <w:rPr>
          <w:color w:val="000000"/>
          <w:szCs w:val="24"/>
          <w:lang w:eastAsia="lt-LT"/>
        </w:rPr>
        <w:t>,</w:t>
      </w:r>
      <w:r w:rsidR="004E72EB" w:rsidRPr="00D62103">
        <w:rPr>
          <w:b/>
          <w:color w:val="000000"/>
          <w:szCs w:val="24"/>
          <w:lang w:eastAsia="lt-LT"/>
        </w:rPr>
        <w:t xml:space="preserve"> </w:t>
      </w:r>
      <w:r w:rsidR="00315606" w:rsidRPr="00D62103">
        <w:rPr>
          <w:b/>
          <w:color w:val="000000"/>
          <w:szCs w:val="24"/>
          <w:lang w:eastAsia="lt-LT"/>
        </w:rPr>
        <w:t xml:space="preserve">teisės taikymo aktų, kuriuose yra </w:t>
      </w:r>
      <w:r w:rsidR="004E72EB" w:rsidRPr="00D62103">
        <w:rPr>
          <w:b/>
          <w:color w:val="000000"/>
          <w:szCs w:val="24"/>
          <w:lang w:eastAsia="lt-LT"/>
        </w:rPr>
        <w:t>komercinę</w:t>
      </w:r>
      <w:r w:rsidR="004E72EB" w:rsidRPr="00D62103">
        <w:rPr>
          <w:color w:val="000000"/>
          <w:szCs w:val="24"/>
          <w:lang w:eastAsia="lt-LT"/>
        </w:rPr>
        <w:t xml:space="preserve"> </w:t>
      </w:r>
      <w:r w:rsidR="006D7B03" w:rsidRPr="00D62103">
        <w:rPr>
          <w:b/>
          <w:color w:val="000000"/>
          <w:szCs w:val="24"/>
          <w:lang w:eastAsia="lt-LT"/>
        </w:rPr>
        <w:t>paslaptį</w:t>
      </w:r>
      <w:r w:rsidR="006D7B03" w:rsidRPr="00D62103">
        <w:rPr>
          <w:color w:val="000000"/>
          <w:szCs w:val="24"/>
          <w:lang w:eastAsia="lt-LT"/>
        </w:rPr>
        <w:t xml:space="preserve"> sudarančios informacijos</w:t>
      </w:r>
      <w:r w:rsidR="00315606" w:rsidRPr="00D62103">
        <w:rPr>
          <w:color w:val="000000"/>
          <w:szCs w:val="24"/>
          <w:lang w:eastAsia="lt-LT"/>
        </w:rPr>
        <w:t>,</w:t>
      </w:r>
      <w:r w:rsidR="006D7B03" w:rsidRPr="00D62103">
        <w:rPr>
          <w:color w:val="000000"/>
          <w:szCs w:val="24"/>
          <w:lang w:eastAsia="lt-LT"/>
        </w:rPr>
        <w:t xml:space="preserve"> projektų pateikiamos </w:t>
      </w:r>
      <w:r w:rsidR="00510168" w:rsidRPr="00D62103">
        <w:rPr>
          <w:color w:val="000000"/>
          <w:szCs w:val="24"/>
          <w:lang w:eastAsia="lt-LT"/>
        </w:rPr>
        <w:t>rengėjams</w:t>
      </w:r>
      <w:r w:rsidR="00510168" w:rsidRPr="00D62103">
        <w:rPr>
          <w:b/>
          <w:color w:val="000000"/>
          <w:szCs w:val="24"/>
        </w:rPr>
        <w:t xml:space="preserve"> </w:t>
      </w:r>
      <w:r w:rsidR="006D7B03" w:rsidRPr="00D62103">
        <w:rPr>
          <w:color w:val="000000"/>
          <w:szCs w:val="24"/>
          <w:lang w:eastAsia="lt-LT"/>
        </w:rPr>
        <w:t>per šioje pastraipoje nustatytus terminus</w:t>
      </w:r>
      <w:r w:rsidR="00E47966" w:rsidRPr="00D62103">
        <w:rPr>
          <w:b/>
          <w:color w:val="000000"/>
          <w:szCs w:val="24"/>
        </w:rPr>
        <w:t xml:space="preserve"> Reglamento 18 punkto pirmojoje pastraipoje nurodytu būdu, užtikrinančiu atitinkamos informacijos apsaugą</w:t>
      </w:r>
      <w:r w:rsidR="004E72EB" w:rsidRPr="00D62103">
        <w:rPr>
          <w:color w:val="000000"/>
          <w:szCs w:val="24"/>
          <w:lang w:eastAsia="lt-LT"/>
        </w:rPr>
        <w:t>.“</w:t>
      </w:r>
      <w:r w:rsidR="00C63DAD" w:rsidRPr="00D62103">
        <w:rPr>
          <w:color w:val="000000"/>
          <w:szCs w:val="24"/>
          <w:lang w:eastAsia="lt-LT"/>
        </w:rPr>
        <w:t xml:space="preserve"> </w:t>
      </w:r>
    </w:p>
    <w:p w14:paraId="0147F3E0" w14:textId="3C42F6D3" w:rsidR="00BE0913" w:rsidRPr="00D62103" w:rsidRDefault="00BE0913" w:rsidP="00753034">
      <w:pPr>
        <w:pStyle w:val="Sraopastraipa"/>
        <w:numPr>
          <w:ilvl w:val="1"/>
          <w:numId w:val="2"/>
        </w:numPr>
        <w:tabs>
          <w:tab w:val="left" w:pos="1843"/>
        </w:tabs>
        <w:spacing w:line="360" w:lineRule="auto"/>
        <w:jc w:val="both"/>
        <w:rPr>
          <w:szCs w:val="24"/>
        </w:rPr>
      </w:pPr>
      <w:r w:rsidRPr="00D62103">
        <w:rPr>
          <w:szCs w:val="24"/>
        </w:rPr>
        <w:t>Pakeisti 57 punktą ir jį išdėstyti taip:</w:t>
      </w:r>
    </w:p>
    <w:p w14:paraId="1317A131" w14:textId="229124A3" w:rsidR="00BE0913" w:rsidRPr="00D62103" w:rsidRDefault="00BE0913"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rPr>
      </w:pPr>
      <w:r w:rsidRPr="00D62103">
        <w:rPr>
          <w:szCs w:val="24"/>
        </w:rPr>
        <w:t xml:space="preserve">„57. </w:t>
      </w:r>
      <w:r w:rsidRPr="00D62103">
        <w:rPr>
          <w:szCs w:val="24"/>
          <w:lang w:eastAsia="lt-LT"/>
        </w:rPr>
        <w:t xml:space="preserve">Patikslintas po pateikimo Vyriausybei teisės akto projektas (kiekviena jo versija) ir jo lydimieji dokumentai vizuojami Reglamento 36 ir 37 punktuose nustatyta tvarka ir </w:t>
      </w:r>
      <w:r w:rsidRPr="00D62103">
        <w:rPr>
          <w:strike/>
          <w:szCs w:val="24"/>
          <w:lang w:eastAsia="lt-LT"/>
        </w:rPr>
        <w:t>skelbiami TAIS</w:t>
      </w:r>
      <w:r w:rsidR="00A75DB1" w:rsidRPr="00D62103">
        <w:rPr>
          <w:strike/>
          <w:szCs w:val="24"/>
          <w:lang w:eastAsia="lt-LT"/>
        </w:rPr>
        <w:t xml:space="preserve"> </w:t>
      </w:r>
      <w:r w:rsidR="00A75DB1" w:rsidRPr="00D62103">
        <w:rPr>
          <w:b/>
          <w:szCs w:val="24"/>
          <w:lang w:eastAsia="lt-LT"/>
        </w:rPr>
        <w:t>teikiami Vyriausybei Reglamento 41 punkte nustatyta tvarka</w:t>
      </w:r>
      <w:r w:rsidRPr="00D62103">
        <w:rPr>
          <w:szCs w:val="24"/>
          <w:lang w:eastAsia="lt-LT"/>
        </w:rPr>
        <w:t>.“</w:t>
      </w:r>
    </w:p>
    <w:p w14:paraId="56DFD35F" w14:textId="022C871C" w:rsidR="004A462D" w:rsidRPr="00D62103" w:rsidRDefault="004A462D" w:rsidP="00753034">
      <w:pPr>
        <w:pStyle w:val="Sraopastraipa"/>
        <w:numPr>
          <w:ilvl w:val="1"/>
          <w:numId w:val="2"/>
        </w:numPr>
        <w:tabs>
          <w:tab w:val="left" w:pos="1843"/>
        </w:tabs>
        <w:spacing w:line="360" w:lineRule="auto"/>
        <w:jc w:val="both"/>
        <w:rPr>
          <w:szCs w:val="24"/>
        </w:rPr>
      </w:pPr>
      <w:bookmarkStart w:id="18" w:name="_Hlk6232767"/>
      <w:r w:rsidRPr="00D62103">
        <w:rPr>
          <w:szCs w:val="24"/>
        </w:rPr>
        <w:t>Pakeisti 5</w:t>
      </w:r>
      <w:r w:rsidR="004F5CC1" w:rsidRPr="00D62103">
        <w:rPr>
          <w:szCs w:val="24"/>
        </w:rPr>
        <w:t>8</w:t>
      </w:r>
      <w:r w:rsidRPr="00D62103">
        <w:rPr>
          <w:szCs w:val="24"/>
        </w:rPr>
        <w:t xml:space="preserve"> punkt</w:t>
      </w:r>
      <w:r w:rsidR="00E74C65" w:rsidRPr="00D62103">
        <w:rPr>
          <w:szCs w:val="24"/>
        </w:rPr>
        <w:t>ą</w:t>
      </w:r>
      <w:r w:rsidR="00D3117E" w:rsidRPr="00D62103">
        <w:rPr>
          <w:szCs w:val="24"/>
        </w:rPr>
        <w:t xml:space="preserve"> </w:t>
      </w:r>
      <w:r w:rsidRPr="00D62103">
        <w:rPr>
          <w:szCs w:val="24"/>
        </w:rPr>
        <w:t xml:space="preserve">ir </w:t>
      </w:r>
      <w:r w:rsidR="00D3117E" w:rsidRPr="00D62103">
        <w:rPr>
          <w:szCs w:val="24"/>
        </w:rPr>
        <w:t>j</w:t>
      </w:r>
      <w:r w:rsidR="00E74C65" w:rsidRPr="00D62103">
        <w:rPr>
          <w:szCs w:val="24"/>
        </w:rPr>
        <w:t>į</w:t>
      </w:r>
      <w:r w:rsidR="00D3117E" w:rsidRPr="00D62103">
        <w:rPr>
          <w:szCs w:val="24"/>
        </w:rPr>
        <w:t xml:space="preserve"> </w:t>
      </w:r>
      <w:r w:rsidRPr="00D62103">
        <w:rPr>
          <w:szCs w:val="24"/>
        </w:rPr>
        <w:t>išdėstyti taip:</w:t>
      </w:r>
    </w:p>
    <w:bookmarkEnd w:id="18"/>
    <w:p w14:paraId="21DFFC7C" w14:textId="521B52CD" w:rsidR="00E74C65" w:rsidRPr="00D62103" w:rsidRDefault="004F5CC1"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w:t>
      </w:r>
      <w:r w:rsidR="00E74C65" w:rsidRPr="00D62103">
        <w:rPr>
          <w:szCs w:val="24"/>
          <w:lang w:eastAsia="lt-LT"/>
        </w:rPr>
        <w:t xml:space="preserve">58. </w:t>
      </w:r>
      <w:r w:rsidR="00E74C65" w:rsidRPr="00D62103">
        <w:rPr>
          <w:szCs w:val="24"/>
        </w:rPr>
        <w:t xml:space="preserve">Svarbiausi klausimai prieš Vyriausybės posėdžius gali būti svarstomi Vyriausybės pasitarimuose. Vyriausybės pasitarimuose taip pat gali būti svarstomi teisės aktų projektai, dėl kurių nesutarimų nepavyko išspręsti, Lietuvos Respublikos pozicijos dėl pasiūlymų priimti Europos Sąjungos teisės aktus ir dėl kitų Europos Sąjungos dokumentų, Vyriausybei pateiktos ataskaitos, taip pat gali būti aptariamos Vyriausybės pozicijos dėl </w:t>
      </w:r>
      <w:r w:rsidR="00D8682F" w:rsidRPr="00D62103">
        <w:rPr>
          <w:b/>
          <w:szCs w:val="24"/>
        </w:rPr>
        <w:t>Lietuvos Respublikos</w:t>
      </w:r>
      <w:r w:rsidR="00D8682F" w:rsidRPr="00D62103">
        <w:rPr>
          <w:szCs w:val="24"/>
        </w:rPr>
        <w:t xml:space="preserve"> </w:t>
      </w:r>
      <w:r w:rsidR="00E74C65" w:rsidRPr="00D62103">
        <w:rPr>
          <w:strike/>
          <w:szCs w:val="24"/>
        </w:rPr>
        <w:t>Trišalėje</w:t>
      </w:r>
      <w:r w:rsidR="00E74C65" w:rsidRPr="00D62103">
        <w:rPr>
          <w:szCs w:val="24"/>
        </w:rPr>
        <w:t xml:space="preserve"> </w:t>
      </w:r>
      <w:proofErr w:type="spellStart"/>
      <w:r w:rsidR="00D8682F" w:rsidRPr="00D62103">
        <w:rPr>
          <w:szCs w:val="24"/>
        </w:rPr>
        <w:t>t</w:t>
      </w:r>
      <w:r w:rsidR="00D8682F" w:rsidRPr="00D62103">
        <w:rPr>
          <w:b/>
          <w:szCs w:val="24"/>
        </w:rPr>
        <w:t>rišalėje</w:t>
      </w:r>
      <w:proofErr w:type="spellEnd"/>
      <w:r w:rsidR="00D8682F" w:rsidRPr="00D62103">
        <w:rPr>
          <w:b/>
          <w:szCs w:val="24"/>
        </w:rPr>
        <w:t xml:space="preserve"> </w:t>
      </w:r>
      <w:r w:rsidR="00E74C65" w:rsidRPr="00D62103">
        <w:rPr>
          <w:szCs w:val="24"/>
        </w:rPr>
        <w:t>taryboje numatomų svarstyti klausimų, Vyriausybės komisijų, darbo grupių pateiktos išvados, pasiūlymai ir kita Vyriausybei pateikta informacija.</w:t>
      </w:r>
    </w:p>
    <w:p w14:paraId="42B228C5" w14:textId="77777777" w:rsidR="00E74C65" w:rsidRPr="00D62103" w:rsidRDefault="004A462D"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 xml:space="preserve">Vyriausybės pasitarimuose gali būti </w:t>
      </w:r>
      <w:r w:rsidR="002F7D20" w:rsidRPr="00D62103">
        <w:rPr>
          <w:strike/>
          <w:szCs w:val="24"/>
          <w:lang w:eastAsia="lt-LT"/>
        </w:rPr>
        <w:t>svarstomos</w:t>
      </w:r>
      <w:r w:rsidRPr="00D62103">
        <w:rPr>
          <w:strike/>
          <w:szCs w:val="24"/>
          <w:lang w:eastAsia="lt-LT"/>
        </w:rPr>
        <w:t xml:space="preserve"> prioritetinės</w:t>
      </w:r>
      <w:r w:rsidRPr="00D62103">
        <w:rPr>
          <w:szCs w:val="24"/>
          <w:lang w:eastAsia="lt-LT"/>
        </w:rPr>
        <w:t xml:space="preserve"> </w:t>
      </w:r>
      <w:r w:rsidR="002F7D20" w:rsidRPr="00D62103">
        <w:rPr>
          <w:b/>
          <w:szCs w:val="24"/>
          <w:lang w:eastAsia="lt-LT"/>
        </w:rPr>
        <w:t>svarstomi</w:t>
      </w:r>
      <w:r w:rsidR="002F7D20" w:rsidRPr="00D62103">
        <w:rPr>
          <w:szCs w:val="24"/>
          <w:lang w:eastAsia="lt-LT"/>
        </w:rPr>
        <w:t xml:space="preserve"> </w:t>
      </w:r>
      <w:r w:rsidRPr="00D62103">
        <w:rPr>
          <w:szCs w:val="24"/>
          <w:lang w:eastAsia="lt-LT"/>
        </w:rPr>
        <w:t xml:space="preserve">teisėkūros </w:t>
      </w:r>
      <w:r w:rsidR="002F7D20" w:rsidRPr="00D62103">
        <w:rPr>
          <w:strike/>
          <w:szCs w:val="24"/>
          <w:lang w:eastAsia="lt-LT"/>
        </w:rPr>
        <w:t>iniciatyv</w:t>
      </w:r>
      <w:r w:rsidRPr="00D62103">
        <w:rPr>
          <w:strike/>
          <w:szCs w:val="24"/>
          <w:lang w:eastAsia="lt-LT"/>
        </w:rPr>
        <w:t>os ir jų</w:t>
      </w:r>
      <w:r w:rsidRPr="00D62103">
        <w:rPr>
          <w:szCs w:val="24"/>
          <w:lang w:eastAsia="lt-LT"/>
        </w:rPr>
        <w:t xml:space="preserve"> </w:t>
      </w:r>
      <w:r w:rsidR="002F7D20" w:rsidRPr="00D62103">
        <w:rPr>
          <w:b/>
          <w:szCs w:val="24"/>
          <w:lang w:eastAsia="lt-LT"/>
        </w:rPr>
        <w:t>iniciatyvų</w:t>
      </w:r>
      <w:r w:rsidR="002F7D20" w:rsidRPr="00D62103">
        <w:rPr>
          <w:szCs w:val="24"/>
          <w:lang w:eastAsia="lt-LT"/>
        </w:rPr>
        <w:t xml:space="preserve"> </w:t>
      </w:r>
      <w:r w:rsidRPr="00D62103">
        <w:rPr>
          <w:szCs w:val="24"/>
          <w:lang w:eastAsia="lt-LT"/>
        </w:rPr>
        <w:t>poveikio vertinimo rezultatai.</w:t>
      </w:r>
    </w:p>
    <w:p w14:paraId="63BCCF1B" w14:textId="5AFFF55F" w:rsidR="004A462D" w:rsidRPr="00D62103" w:rsidRDefault="00E74C65"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rPr>
        <w:t xml:space="preserve">Vyriausybės kancleris gali siūlyti Ministrui Pirmininkui neteikti </w:t>
      </w:r>
      <w:r w:rsidRPr="00D62103">
        <w:rPr>
          <w:strike/>
          <w:szCs w:val="24"/>
        </w:rPr>
        <w:t xml:space="preserve">prioritetinės </w:t>
      </w:r>
      <w:r w:rsidRPr="00D62103">
        <w:rPr>
          <w:szCs w:val="24"/>
        </w:rPr>
        <w:t xml:space="preserve">teisėkūros iniciatyvos </w:t>
      </w:r>
      <w:r w:rsidRPr="00D62103">
        <w:rPr>
          <w:strike/>
          <w:szCs w:val="24"/>
        </w:rPr>
        <w:t>ir jos</w:t>
      </w:r>
      <w:r w:rsidRPr="00D62103">
        <w:rPr>
          <w:szCs w:val="24"/>
        </w:rPr>
        <w:t xml:space="preserve"> poveikio vertinimo rezultatų klausimo svarstyti Vyriausybės pasitarime, jeigu </w:t>
      </w:r>
      <w:r w:rsidR="00FE21D3" w:rsidRPr="00D62103">
        <w:rPr>
          <w:strike/>
          <w:szCs w:val="24"/>
        </w:rPr>
        <w:lastRenderedPageBreak/>
        <w:t>poveikio vertinimas neatliktas pagal Numatomo teisinio reguliavimo poveikio vertinimo metodikos reikalavimus</w:t>
      </w:r>
      <w:r w:rsidR="00FE21D3" w:rsidRPr="00D62103">
        <w:rPr>
          <w:szCs w:val="24"/>
        </w:rPr>
        <w:t xml:space="preserve"> </w:t>
      </w:r>
      <w:r w:rsidR="00DF62CC" w:rsidRPr="00D62103">
        <w:rPr>
          <w:b/>
          <w:szCs w:val="24"/>
        </w:rPr>
        <w:t>pateikta informacija neatitinka Teisėkūros pagrindų įstatym</w:t>
      </w:r>
      <w:r w:rsidR="00C74AB5" w:rsidRPr="00D62103">
        <w:rPr>
          <w:b/>
          <w:szCs w:val="24"/>
        </w:rPr>
        <w:t>e</w:t>
      </w:r>
      <w:r w:rsidR="00DF62CC" w:rsidRPr="00D62103">
        <w:rPr>
          <w:b/>
          <w:szCs w:val="24"/>
        </w:rPr>
        <w:t xml:space="preserve"> nustatytų teisėkūros principų ir nepagrindžiama </w:t>
      </w:r>
      <w:r w:rsidR="00DF62CC" w:rsidRPr="00D62103">
        <w:rPr>
          <w:b/>
          <w:szCs w:val="24"/>
          <w:lang w:eastAsia="lt-LT"/>
        </w:rPr>
        <w:t>atliktų kiekybinių ir (ar) kokybinių vertinimų rezultatais</w:t>
      </w:r>
      <w:r w:rsidRPr="00D62103">
        <w:rPr>
          <w:szCs w:val="24"/>
        </w:rPr>
        <w:t>.</w:t>
      </w:r>
      <w:r w:rsidR="00D00AE8" w:rsidRPr="00D62103">
        <w:rPr>
          <w:szCs w:val="24"/>
          <w:lang w:eastAsia="lt-LT"/>
        </w:rPr>
        <w:t>“</w:t>
      </w:r>
    </w:p>
    <w:p w14:paraId="5D6238B7" w14:textId="77777777" w:rsidR="00B32ED8" w:rsidRPr="00D62103" w:rsidRDefault="00B32ED8" w:rsidP="00753034">
      <w:pPr>
        <w:pStyle w:val="Sraopastraipa"/>
        <w:numPr>
          <w:ilvl w:val="1"/>
          <w:numId w:val="2"/>
        </w:numPr>
        <w:tabs>
          <w:tab w:val="center" w:pos="-7800"/>
          <w:tab w:val="left" w:pos="1701"/>
        </w:tabs>
        <w:spacing w:line="360" w:lineRule="auto"/>
        <w:rPr>
          <w:szCs w:val="24"/>
        </w:rPr>
      </w:pPr>
      <w:r w:rsidRPr="00D62103">
        <w:rPr>
          <w:szCs w:val="24"/>
        </w:rPr>
        <w:t xml:space="preserve">Papildyti </w:t>
      </w:r>
      <w:bookmarkStart w:id="19" w:name="_Hlk1979930"/>
      <w:r w:rsidRPr="00D62103">
        <w:rPr>
          <w:szCs w:val="24"/>
        </w:rPr>
        <w:t>59</w:t>
      </w:r>
      <w:r w:rsidRPr="00D62103">
        <w:rPr>
          <w:szCs w:val="24"/>
          <w:vertAlign w:val="superscript"/>
        </w:rPr>
        <w:t>1</w:t>
      </w:r>
      <w:bookmarkEnd w:id="19"/>
      <w:r w:rsidRPr="00D62103">
        <w:rPr>
          <w:szCs w:val="24"/>
          <w:vertAlign w:val="superscript"/>
        </w:rPr>
        <w:t xml:space="preserve"> </w:t>
      </w:r>
      <w:r w:rsidRPr="00D62103">
        <w:rPr>
          <w:szCs w:val="24"/>
        </w:rPr>
        <w:t>punktu:</w:t>
      </w:r>
    </w:p>
    <w:p w14:paraId="1C26B2A1" w14:textId="77777777" w:rsidR="00B32ED8" w:rsidRPr="00D62103" w:rsidRDefault="00B32ED8" w:rsidP="00753034">
      <w:pPr>
        <w:pStyle w:val="Sraopastraipa"/>
        <w:tabs>
          <w:tab w:val="center" w:pos="-7800"/>
        </w:tabs>
        <w:spacing w:line="360" w:lineRule="auto"/>
        <w:ind w:left="0" w:firstLine="709"/>
        <w:jc w:val="both"/>
        <w:rPr>
          <w:b/>
          <w:szCs w:val="24"/>
          <w:lang w:eastAsia="lt-LT"/>
        </w:rPr>
      </w:pPr>
      <w:r w:rsidRPr="00D62103">
        <w:rPr>
          <w:szCs w:val="24"/>
        </w:rPr>
        <w:t>„</w:t>
      </w:r>
      <w:r w:rsidR="00F40B27" w:rsidRPr="005517B7">
        <w:rPr>
          <w:b/>
          <w:szCs w:val="24"/>
        </w:rPr>
        <w:t>59</w:t>
      </w:r>
      <w:r w:rsidR="00F40B27" w:rsidRPr="005517B7">
        <w:rPr>
          <w:b/>
          <w:szCs w:val="24"/>
          <w:vertAlign w:val="superscript"/>
        </w:rPr>
        <w:t>1</w:t>
      </w:r>
      <w:r w:rsidR="00F40B27" w:rsidRPr="005517B7">
        <w:rPr>
          <w:b/>
          <w:szCs w:val="24"/>
        </w:rPr>
        <w:t>.</w:t>
      </w:r>
      <w:r w:rsidR="00F40B27" w:rsidRPr="00D62103">
        <w:rPr>
          <w:szCs w:val="24"/>
        </w:rPr>
        <w:t xml:space="preserve"> </w:t>
      </w:r>
      <w:r w:rsidR="00F40B27" w:rsidRPr="00D62103">
        <w:rPr>
          <w:b/>
          <w:szCs w:val="24"/>
          <w:lang w:eastAsia="lt-LT"/>
        </w:rPr>
        <w:t>Vyriausybės pasitarimai, kuriuose svarstoma valstybės ar tarnybos paslaptį sudaranti informacija ir (ar) su ja susiję teisės aktų projektai, organizuojami vadovaujantis įslaptintos informacijos apsaugą reglamentuojančiais teisės aktais.</w:t>
      </w:r>
    </w:p>
    <w:p w14:paraId="139F7E6B" w14:textId="00E120B2" w:rsidR="00F40B27" w:rsidRPr="00D62103" w:rsidRDefault="00F40B27" w:rsidP="00753034">
      <w:pPr>
        <w:pStyle w:val="Sraopastraipa"/>
        <w:tabs>
          <w:tab w:val="center" w:pos="-7800"/>
        </w:tabs>
        <w:spacing w:line="360" w:lineRule="auto"/>
        <w:ind w:left="0" w:firstLine="709"/>
        <w:jc w:val="both"/>
        <w:rPr>
          <w:b/>
          <w:szCs w:val="24"/>
        </w:rPr>
      </w:pPr>
      <w:r w:rsidRPr="00D62103">
        <w:rPr>
          <w:b/>
          <w:szCs w:val="24"/>
        </w:rPr>
        <w:t>Vyriausybės pasitarimų, kuriuose svarstoma komercinę</w:t>
      </w:r>
      <w:bookmarkStart w:id="20" w:name="_GoBack"/>
      <w:bookmarkEnd w:id="20"/>
      <w:r w:rsidRPr="00D62103">
        <w:rPr>
          <w:b/>
          <w:szCs w:val="24"/>
        </w:rPr>
        <w:t xml:space="preserve"> paslaptį sudaranti informacija ir (ar) su ja susiję teisės </w:t>
      </w:r>
      <w:r w:rsidR="008069D4" w:rsidRPr="00D62103">
        <w:rPr>
          <w:b/>
          <w:szCs w:val="24"/>
        </w:rPr>
        <w:t xml:space="preserve">taikymo </w:t>
      </w:r>
      <w:r w:rsidRPr="00D62103">
        <w:rPr>
          <w:b/>
          <w:szCs w:val="24"/>
        </w:rPr>
        <w:t xml:space="preserve">aktų projektai, organizavimui </w:t>
      </w:r>
      <w:proofErr w:type="spellStart"/>
      <w:r w:rsidRPr="00D62103">
        <w:rPr>
          <w:b/>
          <w:i/>
          <w:szCs w:val="24"/>
        </w:rPr>
        <w:t>mutatis</w:t>
      </w:r>
      <w:proofErr w:type="spellEnd"/>
      <w:r w:rsidRPr="00D62103">
        <w:rPr>
          <w:b/>
          <w:i/>
          <w:szCs w:val="24"/>
        </w:rPr>
        <w:t xml:space="preserve"> </w:t>
      </w:r>
      <w:proofErr w:type="spellStart"/>
      <w:r w:rsidRPr="00D62103">
        <w:rPr>
          <w:b/>
          <w:i/>
          <w:szCs w:val="24"/>
        </w:rPr>
        <w:t>mutandis</w:t>
      </w:r>
      <w:proofErr w:type="spellEnd"/>
      <w:r w:rsidRPr="00D62103">
        <w:rPr>
          <w:b/>
          <w:szCs w:val="24"/>
        </w:rPr>
        <w:t xml:space="preserve"> taikomos įslaptintų Vyriausybės pasitarimų organizavimo nuostatos ir </w:t>
      </w:r>
      <w:r w:rsidRPr="00D62103">
        <w:rPr>
          <w:b/>
          <w:color w:val="000000"/>
          <w:szCs w:val="24"/>
        </w:rPr>
        <w:t>saugumo užtikrinimo priemonės, atitinkančios reikalavimus, keliamus Vyriausybės pasitarimams, kuriuose svarstom</w:t>
      </w:r>
      <w:r w:rsidR="00DB5550" w:rsidRPr="00D62103">
        <w:rPr>
          <w:b/>
          <w:color w:val="000000"/>
          <w:szCs w:val="24"/>
        </w:rPr>
        <w:t>a informacija, žymima</w:t>
      </w:r>
      <w:r w:rsidRPr="00D62103">
        <w:rPr>
          <w:b/>
          <w:color w:val="000000"/>
          <w:szCs w:val="24"/>
        </w:rPr>
        <w:t xml:space="preserve"> </w:t>
      </w:r>
      <w:r w:rsidR="00A3399F" w:rsidRPr="00D62103">
        <w:rPr>
          <w:b/>
          <w:color w:val="000000"/>
          <w:szCs w:val="24"/>
        </w:rPr>
        <w:t xml:space="preserve">slaptumo </w:t>
      </w:r>
      <w:r w:rsidRPr="00D62103">
        <w:rPr>
          <w:b/>
          <w:color w:val="000000"/>
          <w:szCs w:val="24"/>
        </w:rPr>
        <w:t xml:space="preserve">žyma  „Riboto </w:t>
      </w:r>
      <w:r w:rsidRPr="00D62103">
        <w:rPr>
          <w:b/>
          <w:szCs w:val="24"/>
        </w:rPr>
        <w:t>naudojimo“.</w:t>
      </w:r>
    </w:p>
    <w:p w14:paraId="68C17DA0" w14:textId="77777777" w:rsidR="00F40B27" w:rsidRPr="00D62103" w:rsidRDefault="002F7D20" w:rsidP="00753034">
      <w:pPr>
        <w:pStyle w:val="Sraopastraipa"/>
        <w:numPr>
          <w:ilvl w:val="1"/>
          <w:numId w:val="2"/>
        </w:numPr>
        <w:tabs>
          <w:tab w:val="center" w:pos="-7800"/>
          <w:tab w:val="left" w:pos="1560"/>
        </w:tabs>
        <w:spacing w:line="360" w:lineRule="auto"/>
        <w:rPr>
          <w:szCs w:val="24"/>
          <w:lang w:eastAsia="lt-LT"/>
        </w:rPr>
      </w:pPr>
      <w:r w:rsidRPr="00D62103">
        <w:rPr>
          <w:szCs w:val="24"/>
        </w:rPr>
        <w:t>Pakeisti 60 punktą</w:t>
      </w:r>
      <w:r w:rsidR="003F3916" w:rsidRPr="00D62103">
        <w:rPr>
          <w:szCs w:val="24"/>
        </w:rPr>
        <w:t xml:space="preserve"> ir jį išdėstyti taip:</w:t>
      </w:r>
      <w:r w:rsidR="00BB2834" w:rsidRPr="00D62103">
        <w:rPr>
          <w:szCs w:val="24"/>
        </w:rPr>
        <w:t xml:space="preserve"> </w:t>
      </w:r>
    </w:p>
    <w:p w14:paraId="61FD4A26" w14:textId="6CC56989" w:rsidR="002F7D20" w:rsidRPr="00D62103" w:rsidRDefault="00F40B27" w:rsidP="00753034">
      <w:pPr>
        <w:pStyle w:val="Sraopastraipa"/>
        <w:tabs>
          <w:tab w:val="center" w:pos="-7800"/>
        </w:tabs>
        <w:spacing w:line="360" w:lineRule="auto"/>
        <w:ind w:left="0" w:firstLine="709"/>
        <w:jc w:val="both"/>
        <w:rPr>
          <w:b/>
          <w:szCs w:val="24"/>
          <w:lang w:eastAsia="lt-LT"/>
        </w:rPr>
      </w:pPr>
      <w:r w:rsidRPr="00D62103">
        <w:rPr>
          <w:szCs w:val="24"/>
        </w:rPr>
        <w:t>„</w:t>
      </w:r>
      <w:r w:rsidR="00BB2834" w:rsidRPr="00D62103">
        <w:rPr>
          <w:szCs w:val="24"/>
        </w:rPr>
        <w:t>60</w:t>
      </w:r>
      <w:r w:rsidRPr="00D62103">
        <w:rPr>
          <w:szCs w:val="24"/>
        </w:rPr>
        <w:t>.</w:t>
      </w:r>
      <w:r w:rsidR="00BB2834" w:rsidRPr="00D62103">
        <w:rPr>
          <w:szCs w:val="24"/>
        </w:rPr>
        <w:t xml:space="preserve"> </w:t>
      </w:r>
      <w:r w:rsidR="003F3916" w:rsidRPr="00D62103">
        <w:rPr>
          <w:szCs w:val="24"/>
          <w:lang w:eastAsia="lt-LT"/>
        </w:rPr>
        <w:t>Vyriausybės pasitarimo darbotvarkė kartu su pasitarimo medžiaga (darbotvarkės ir pasitarimo medžiagos skaitmeninėmis kopijomis</w:t>
      </w:r>
      <w:r w:rsidR="00A3399F" w:rsidRPr="00D62103">
        <w:rPr>
          <w:b/>
          <w:szCs w:val="24"/>
          <w:lang w:eastAsia="lt-LT"/>
        </w:rPr>
        <w:t>, išskyrus medžiagą, kurioje yra valstybės ar tarnybos paslaptį</w:t>
      </w:r>
      <w:r w:rsidR="00022F03" w:rsidRPr="00D62103">
        <w:rPr>
          <w:b/>
          <w:szCs w:val="24"/>
          <w:lang w:eastAsia="lt-LT"/>
        </w:rPr>
        <w:t>,</w:t>
      </w:r>
      <w:r w:rsidR="00A3399F" w:rsidRPr="00D62103">
        <w:rPr>
          <w:b/>
          <w:szCs w:val="24"/>
          <w:lang w:eastAsia="lt-LT"/>
        </w:rPr>
        <w:t xml:space="preserve"> komercinę paslaptį sudarančios informacijos</w:t>
      </w:r>
      <w:r w:rsidR="00022F03" w:rsidRPr="00D62103">
        <w:rPr>
          <w:b/>
          <w:szCs w:val="24"/>
          <w:lang w:eastAsia="lt-LT"/>
        </w:rPr>
        <w:t xml:space="preserve"> ar </w:t>
      </w:r>
      <w:r w:rsidR="00731F02">
        <w:rPr>
          <w:b/>
          <w:szCs w:val="24"/>
          <w:lang w:eastAsia="lt-LT"/>
        </w:rPr>
        <w:t xml:space="preserve">neviešinamų </w:t>
      </w:r>
      <w:r w:rsidR="00022F03" w:rsidRPr="00D62103">
        <w:rPr>
          <w:b/>
          <w:szCs w:val="24"/>
          <w:lang w:eastAsia="lt-LT"/>
        </w:rPr>
        <w:t>asmens duomenų</w:t>
      </w:r>
      <w:r w:rsidR="003F3916" w:rsidRPr="00D62103">
        <w:rPr>
          <w:szCs w:val="24"/>
          <w:lang w:eastAsia="lt-LT"/>
        </w:rPr>
        <w:t xml:space="preserve">) skelbiamos </w:t>
      </w:r>
      <w:r w:rsidR="003F3916" w:rsidRPr="00D62103">
        <w:rPr>
          <w:strike/>
          <w:szCs w:val="24"/>
          <w:lang w:eastAsia="lt-LT"/>
        </w:rPr>
        <w:t>Vyriausybės kanceliarijos</w:t>
      </w:r>
      <w:r w:rsidR="003F3916" w:rsidRPr="00D62103">
        <w:rPr>
          <w:szCs w:val="24"/>
          <w:lang w:eastAsia="lt-LT"/>
        </w:rPr>
        <w:t xml:space="preserve"> </w:t>
      </w:r>
      <w:r w:rsidR="003F3916" w:rsidRPr="00D62103">
        <w:rPr>
          <w:strike/>
          <w:szCs w:val="24"/>
          <w:lang w:eastAsia="lt-LT"/>
        </w:rPr>
        <w:t xml:space="preserve">dokumentų </w:t>
      </w:r>
      <w:proofErr w:type="spellStart"/>
      <w:r w:rsidR="003F3916" w:rsidRPr="00D62103">
        <w:rPr>
          <w:strike/>
          <w:szCs w:val="24"/>
          <w:lang w:eastAsia="lt-LT"/>
        </w:rPr>
        <w:t>mainavietėje</w:t>
      </w:r>
      <w:proofErr w:type="spellEnd"/>
      <w:r w:rsidR="003F3916" w:rsidRPr="00D62103">
        <w:rPr>
          <w:szCs w:val="24"/>
          <w:lang w:eastAsia="lt-LT"/>
        </w:rPr>
        <w:t xml:space="preserve"> </w:t>
      </w:r>
      <w:r w:rsidR="007E1A35" w:rsidRPr="00D62103">
        <w:rPr>
          <w:b/>
          <w:szCs w:val="24"/>
          <w:lang w:eastAsia="lt-LT"/>
        </w:rPr>
        <w:t>DIVIS</w:t>
      </w:r>
      <w:r w:rsidR="007E1A35" w:rsidRPr="00D62103">
        <w:rPr>
          <w:szCs w:val="24"/>
          <w:lang w:eastAsia="lt-LT"/>
        </w:rPr>
        <w:t xml:space="preserve"> </w:t>
      </w:r>
      <w:r w:rsidR="003F3916" w:rsidRPr="00D62103">
        <w:rPr>
          <w:szCs w:val="24"/>
          <w:lang w:eastAsia="lt-LT"/>
        </w:rPr>
        <w:t>ne vėliau kaip prieš 2 darbo dienas iki Vyriausybės pasitarimo</w:t>
      </w:r>
      <w:r w:rsidR="003F3916" w:rsidRPr="00D62103">
        <w:rPr>
          <w:b/>
          <w:szCs w:val="24"/>
          <w:lang w:eastAsia="lt-LT"/>
        </w:rPr>
        <w:t>.</w:t>
      </w:r>
      <w:r w:rsidR="003F2BDE" w:rsidRPr="00D62103">
        <w:rPr>
          <w:szCs w:val="24"/>
          <w:lang w:eastAsia="lt-LT"/>
        </w:rPr>
        <w:t xml:space="preserve"> </w:t>
      </w:r>
    </w:p>
    <w:p w14:paraId="4D128AA4" w14:textId="6C6E8F5F" w:rsidR="003F2BDE" w:rsidRPr="00D62103" w:rsidRDefault="003F2BDE"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62103">
        <w:rPr>
          <w:szCs w:val="24"/>
          <w:lang w:eastAsia="lt-LT"/>
        </w:rPr>
        <w:t xml:space="preserve">Vyriausybės pasitarimo darbotvarkė </w:t>
      </w:r>
      <w:bookmarkStart w:id="21" w:name="_Hlk535945229"/>
      <w:r w:rsidRPr="00D62103">
        <w:rPr>
          <w:b/>
          <w:szCs w:val="24"/>
          <w:lang w:eastAsia="lt-LT"/>
        </w:rPr>
        <w:t>ir medžiaga</w:t>
      </w:r>
      <w:r w:rsidR="00615289" w:rsidRPr="00D62103">
        <w:rPr>
          <w:b/>
          <w:szCs w:val="24"/>
          <w:lang w:eastAsia="lt-LT"/>
        </w:rPr>
        <w:t xml:space="preserve">, išskyrus medžiagą, kurioje </w:t>
      </w:r>
      <w:r w:rsidR="004E72EB" w:rsidRPr="00D62103">
        <w:rPr>
          <w:b/>
          <w:szCs w:val="24"/>
          <w:lang w:eastAsia="lt-LT"/>
        </w:rPr>
        <w:t xml:space="preserve">yra </w:t>
      </w:r>
      <w:r w:rsidR="00615289" w:rsidRPr="00D62103">
        <w:rPr>
          <w:b/>
          <w:szCs w:val="24"/>
          <w:lang w:eastAsia="lt-LT"/>
        </w:rPr>
        <w:t>valstybės</w:t>
      </w:r>
      <w:r w:rsidR="00595183" w:rsidRPr="00D62103">
        <w:rPr>
          <w:b/>
          <w:szCs w:val="24"/>
          <w:lang w:eastAsia="lt-LT"/>
        </w:rPr>
        <w:t xml:space="preserve"> ar</w:t>
      </w:r>
      <w:r w:rsidR="00615289" w:rsidRPr="00D62103">
        <w:rPr>
          <w:b/>
          <w:szCs w:val="24"/>
          <w:lang w:eastAsia="lt-LT"/>
        </w:rPr>
        <w:t xml:space="preserve"> tarnybos </w:t>
      </w:r>
      <w:r w:rsidR="00595183" w:rsidRPr="00D62103">
        <w:rPr>
          <w:b/>
          <w:szCs w:val="24"/>
          <w:lang w:eastAsia="lt-LT"/>
        </w:rPr>
        <w:t>paslaptį</w:t>
      </w:r>
      <w:r w:rsidR="00022F03" w:rsidRPr="00D62103">
        <w:rPr>
          <w:b/>
          <w:szCs w:val="24"/>
          <w:lang w:eastAsia="lt-LT"/>
        </w:rPr>
        <w:t>,</w:t>
      </w:r>
      <w:r w:rsidR="00615289" w:rsidRPr="00D62103">
        <w:rPr>
          <w:b/>
          <w:szCs w:val="24"/>
          <w:lang w:eastAsia="lt-LT"/>
        </w:rPr>
        <w:t xml:space="preserve"> komercinę paslaptį sudarančios informacijos</w:t>
      </w:r>
      <w:r w:rsidR="00022F03" w:rsidRPr="00D62103">
        <w:rPr>
          <w:b/>
          <w:szCs w:val="24"/>
          <w:lang w:eastAsia="lt-LT"/>
        </w:rPr>
        <w:t xml:space="preserve"> ar </w:t>
      </w:r>
      <w:r w:rsidR="00731F02">
        <w:rPr>
          <w:b/>
          <w:szCs w:val="24"/>
          <w:lang w:eastAsia="lt-LT"/>
        </w:rPr>
        <w:t xml:space="preserve">neviešinamų </w:t>
      </w:r>
      <w:r w:rsidR="00022F03" w:rsidRPr="00D62103">
        <w:rPr>
          <w:b/>
          <w:szCs w:val="24"/>
          <w:lang w:eastAsia="lt-LT"/>
        </w:rPr>
        <w:t>asmens duomenų</w:t>
      </w:r>
      <w:r w:rsidR="00615289" w:rsidRPr="00D62103">
        <w:rPr>
          <w:b/>
          <w:szCs w:val="24"/>
          <w:lang w:eastAsia="lt-LT"/>
        </w:rPr>
        <w:t>,</w:t>
      </w:r>
      <w:r w:rsidRPr="00D62103">
        <w:rPr>
          <w:szCs w:val="24"/>
          <w:lang w:eastAsia="lt-LT"/>
        </w:rPr>
        <w:t xml:space="preserve"> </w:t>
      </w:r>
      <w:bookmarkEnd w:id="21"/>
      <w:r w:rsidRPr="00D62103">
        <w:rPr>
          <w:szCs w:val="24"/>
          <w:lang w:eastAsia="lt-LT"/>
        </w:rPr>
        <w:t xml:space="preserve">taip pat skelbiama </w:t>
      </w:r>
      <w:r w:rsidR="00022F03" w:rsidRPr="00D62103">
        <w:rPr>
          <w:szCs w:val="24"/>
          <w:lang w:eastAsia="lt-LT"/>
        </w:rPr>
        <w:t>V</w:t>
      </w:r>
      <w:r w:rsidRPr="00D62103">
        <w:rPr>
          <w:szCs w:val="24"/>
          <w:lang w:eastAsia="lt-LT"/>
        </w:rPr>
        <w:t>yriausybės interneto svetainėje (</w:t>
      </w:r>
      <w:hyperlink r:id="rId9" w:history="1">
        <w:r w:rsidRPr="00D62103">
          <w:rPr>
            <w:rStyle w:val="Hipersaitas"/>
            <w:szCs w:val="24"/>
            <w:lang w:eastAsia="lt-LT"/>
          </w:rPr>
          <w:t>www.lrv.lt</w:t>
        </w:r>
      </w:hyperlink>
      <w:r w:rsidRPr="00D62103">
        <w:rPr>
          <w:szCs w:val="24"/>
          <w:lang w:eastAsia="lt-LT"/>
        </w:rPr>
        <w:t>).</w:t>
      </w:r>
    </w:p>
    <w:p w14:paraId="5B5D9290" w14:textId="5601D045" w:rsidR="002F7D20" w:rsidRPr="00D62103" w:rsidRDefault="00010051"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Cs w:val="24"/>
          <w:lang w:eastAsia="lt-LT"/>
        </w:rPr>
      </w:pPr>
      <w:r w:rsidRPr="00D62103">
        <w:rPr>
          <w:b/>
          <w:szCs w:val="24"/>
          <w:lang w:eastAsia="lt-LT"/>
        </w:rPr>
        <w:t xml:space="preserve">Siekiant </w:t>
      </w:r>
      <w:r w:rsidR="00023C6F">
        <w:rPr>
          <w:b/>
          <w:szCs w:val="24"/>
          <w:lang w:eastAsia="lt-LT"/>
        </w:rPr>
        <w:t>geriau informuoti</w:t>
      </w:r>
      <w:r w:rsidRPr="00D62103">
        <w:rPr>
          <w:b/>
          <w:szCs w:val="24"/>
          <w:lang w:eastAsia="lt-LT"/>
        </w:rPr>
        <w:t xml:space="preserve"> visuomen</w:t>
      </w:r>
      <w:r w:rsidR="00023C6F">
        <w:rPr>
          <w:b/>
          <w:szCs w:val="24"/>
          <w:lang w:eastAsia="lt-LT"/>
        </w:rPr>
        <w:t>ę</w:t>
      </w:r>
      <w:r w:rsidRPr="00D62103">
        <w:rPr>
          <w:b/>
          <w:szCs w:val="24"/>
          <w:lang w:eastAsia="lt-LT"/>
        </w:rPr>
        <w:t xml:space="preserve"> apie Vyriausybės veiklą, </w:t>
      </w:r>
      <w:r w:rsidR="003F2BDE" w:rsidRPr="00D62103">
        <w:rPr>
          <w:b/>
          <w:szCs w:val="24"/>
          <w:lang w:eastAsia="lt-LT"/>
        </w:rPr>
        <w:t>Vyriausybės pasitarimai tiesiogiai transliuojami internetu</w:t>
      </w:r>
      <w:r w:rsidR="000064EF" w:rsidRPr="00D62103">
        <w:rPr>
          <w:b/>
          <w:szCs w:val="24"/>
          <w:lang w:eastAsia="lt-LT"/>
        </w:rPr>
        <w:t xml:space="preserve">, </w:t>
      </w:r>
      <w:bookmarkStart w:id="22" w:name="_Hlk535917055"/>
      <w:r w:rsidR="000064EF" w:rsidRPr="00D62103">
        <w:rPr>
          <w:b/>
          <w:szCs w:val="24"/>
          <w:lang w:eastAsia="lt-LT"/>
        </w:rPr>
        <w:t>išskyrus</w:t>
      </w:r>
      <w:r w:rsidR="00700EB6" w:rsidRPr="00D62103">
        <w:rPr>
          <w:b/>
          <w:szCs w:val="24"/>
          <w:lang w:eastAsia="lt-LT"/>
        </w:rPr>
        <w:t xml:space="preserve"> Vyriausybės įstatym</w:t>
      </w:r>
      <w:r w:rsidR="000064EF" w:rsidRPr="00D62103">
        <w:rPr>
          <w:b/>
          <w:szCs w:val="24"/>
          <w:lang w:eastAsia="lt-LT"/>
        </w:rPr>
        <w:t>e</w:t>
      </w:r>
      <w:r w:rsidR="00700EB6" w:rsidRPr="00D62103">
        <w:rPr>
          <w:b/>
          <w:szCs w:val="24"/>
          <w:lang w:eastAsia="lt-LT"/>
        </w:rPr>
        <w:t xml:space="preserve"> </w:t>
      </w:r>
      <w:r w:rsidR="006D7B03" w:rsidRPr="00D62103">
        <w:rPr>
          <w:b/>
          <w:szCs w:val="24"/>
          <w:lang w:eastAsia="lt-LT"/>
        </w:rPr>
        <w:t xml:space="preserve">ir kituose įstatymuose </w:t>
      </w:r>
      <w:r w:rsidR="00700EB6" w:rsidRPr="00D62103">
        <w:rPr>
          <w:b/>
          <w:szCs w:val="24"/>
          <w:lang w:eastAsia="lt-LT"/>
        </w:rPr>
        <w:t>nu</w:t>
      </w:r>
      <w:r w:rsidR="00F40A7B">
        <w:rPr>
          <w:b/>
          <w:szCs w:val="24"/>
          <w:lang w:eastAsia="lt-LT"/>
        </w:rPr>
        <w:t>st</w:t>
      </w:r>
      <w:r w:rsidR="00700EB6" w:rsidRPr="00D62103">
        <w:rPr>
          <w:b/>
          <w:szCs w:val="24"/>
          <w:lang w:eastAsia="lt-LT"/>
        </w:rPr>
        <w:t>atyt</w:t>
      </w:r>
      <w:r w:rsidR="000064EF" w:rsidRPr="00D62103">
        <w:rPr>
          <w:b/>
          <w:szCs w:val="24"/>
          <w:lang w:eastAsia="lt-LT"/>
        </w:rPr>
        <w:t>us atvejus</w:t>
      </w:r>
      <w:r w:rsidR="00700EB6" w:rsidRPr="00D62103">
        <w:rPr>
          <w:b/>
          <w:szCs w:val="24"/>
          <w:lang w:eastAsia="lt-LT"/>
        </w:rPr>
        <w:t>.</w:t>
      </w:r>
      <w:bookmarkEnd w:id="22"/>
    </w:p>
    <w:p w14:paraId="2FCC881D" w14:textId="77777777" w:rsidR="002F7D20" w:rsidRPr="00D62103" w:rsidRDefault="002F7D20" w:rsidP="00753034">
      <w:pPr>
        <w:pStyle w:val="tajtip"/>
        <w:spacing w:after="0" w:line="360" w:lineRule="auto"/>
        <w:ind w:firstLine="709"/>
        <w:jc w:val="both"/>
        <w:rPr>
          <w:color w:val="000000"/>
        </w:rPr>
      </w:pPr>
      <w:r w:rsidRPr="00D62103">
        <w:rPr>
          <w:color w:val="000000"/>
        </w:rPr>
        <w:t xml:space="preserve">Jeigu būtina skubiai svarstyti atitinkamą </w:t>
      </w:r>
      <w:r w:rsidRPr="00D62103">
        <w:rPr>
          <w:strike/>
          <w:color w:val="000000"/>
        </w:rPr>
        <w:t>teisės akto projektą</w:t>
      </w:r>
      <w:r w:rsidR="009A1150" w:rsidRPr="00D62103">
        <w:rPr>
          <w:color w:val="000000"/>
        </w:rPr>
        <w:t xml:space="preserve"> </w:t>
      </w:r>
      <w:r w:rsidR="009A1150" w:rsidRPr="00D62103">
        <w:rPr>
          <w:b/>
          <w:color w:val="000000"/>
        </w:rPr>
        <w:t>klausimą</w:t>
      </w:r>
      <w:r w:rsidRPr="00D62103">
        <w:rPr>
          <w:color w:val="000000"/>
        </w:rPr>
        <w:t>, ministras, likus ne mažiau kaip 2 valandoms iki Vyriausybės pasitarimo, kreipiasi į Ministrą Pirmininką dėl klausimo įtraukimo į Vyriausybės pasitarimo darbotvarkę. Sprendimą, ar įtraukti tokį klausimą į Vyriausybės pasitarimo darbotvarkę, priima Ministras Pirmininkas.</w:t>
      </w:r>
    </w:p>
    <w:p w14:paraId="548E864B" w14:textId="39E276E0" w:rsidR="003F2BDE" w:rsidRPr="00D62103" w:rsidRDefault="002F7D20" w:rsidP="00753034">
      <w:pPr>
        <w:pStyle w:val="tajtip"/>
        <w:spacing w:after="0" w:line="360" w:lineRule="auto"/>
        <w:ind w:firstLine="709"/>
        <w:jc w:val="both"/>
        <w:rPr>
          <w:color w:val="000000"/>
        </w:rPr>
      </w:pPr>
      <w:r w:rsidRPr="00D62103">
        <w:rPr>
          <w:color w:val="000000"/>
        </w:rPr>
        <w:t>Kaip papildomi ministrų pasiūlyti klausimai į Vyriausybės pasitarimo darbotvarkę neįtraukiami teisės aktų projektai</w:t>
      </w:r>
      <w:r w:rsidRPr="003E316B">
        <w:rPr>
          <w:color w:val="000000"/>
        </w:rPr>
        <w:t>,</w:t>
      </w:r>
      <w:r w:rsidRPr="00D62103">
        <w:rPr>
          <w:color w:val="000000"/>
        </w:rPr>
        <w:t xml:space="preserve"> Reglamento nustatyta tvarka nederinti su suinteresuotomis institucijomis, išskyrus Vyriausybės įstatyme </w:t>
      </w:r>
      <w:r w:rsidR="003E316B" w:rsidRPr="003E316B">
        <w:rPr>
          <w:strike/>
          <w:color w:val="000000"/>
        </w:rPr>
        <w:t>numatytus</w:t>
      </w:r>
      <w:r w:rsidR="003E316B">
        <w:rPr>
          <w:color w:val="000000"/>
        </w:rPr>
        <w:t xml:space="preserve"> </w:t>
      </w:r>
      <w:r w:rsidRPr="003E316B">
        <w:rPr>
          <w:b/>
          <w:color w:val="000000"/>
        </w:rPr>
        <w:t>nu</w:t>
      </w:r>
      <w:r w:rsidR="00F40A7B" w:rsidRPr="003E316B">
        <w:rPr>
          <w:b/>
          <w:color w:val="000000"/>
        </w:rPr>
        <w:t>st</w:t>
      </w:r>
      <w:r w:rsidRPr="003E316B">
        <w:rPr>
          <w:b/>
          <w:color w:val="000000"/>
        </w:rPr>
        <w:t>atytus</w:t>
      </w:r>
      <w:r w:rsidRPr="00D62103">
        <w:rPr>
          <w:color w:val="000000"/>
        </w:rPr>
        <w:t xml:space="preserve"> atvejus.</w:t>
      </w:r>
      <w:r w:rsidR="003F2BDE" w:rsidRPr="00D62103">
        <w:t>“</w:t>
      </w:r>
    </w:p>
    <w:p w14:paraId="7AC2C934" w14:textId="77777777" w:rsidR="004F5CC1" w:rsidRPr="00D62103" w:rsidRDefault="004F5CC1" w:rsidP="00753034">
      <w:pPr>
        <w:pStyle w:val="Sraopastraipa"/>
        <w:numPr>
          <w:ilvl w:val="1"/>
          <w:numId w:val="2"/>
        </w:numPr>
        <w:tabs>
          <w:tab w:val="center" w:pos="-7800"/>
          <w:tab w:val="left" w:pos="1134"/>
          <w:tab w:val="left" w:pos="1560"/>
        </w:tabs>
        <w:spacing w:line="360" w:lineRule="auto"/>
        <w:rPr>
          <w:szCs w:val="24"/>
        </w:rPr>
      </w:pPr>
      <w:bookmarkStart w:id="23" w:name="_Hlk534705105"/>
      <w:r w:rsidRPr="00D62103">
        <w:rPr>
          <w:szCs w:val="24"/>
        </w:rPr>
        <w:t>Pakeisti 61 punktą ir jį išdėstyti taip:</w:t>
      </w:r>
    </w:p>
    <w:p w14:paraId="1DADC78E" w14:textId="6B17FFC9" w:rsidR="008B4FCD" w:rsidRPr="00D62103" w:rsidRDefault="004F5CC1"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w:t>
      </w:r>
      <w:r w:rsidR="008B4FCD" w:rsidRPr="00D62103">
        <w:rPr>
          <w:szCs w:val="24"/>
          <w:lang w:eastAsia="lt-LT"/>
        </w:rPr>
        <w:t xml:space="preserve">61. Be Ministro Pirmininko ir ministrų, Vyriausybės pasitarime gali dalyvauti Vyriausybės kancleris, Vyriausybės kanclerio pirmasis pavaduotojas, kiti Ministro Pirmininko politinio (asmeninio) pasitikėjimo valstybės tarnautojai, Vyriausybės kanclerio pavaduotojas, Vyriausybės </w:t>
      </w:r>
      <w:r w:rsidR="008B4FCD" w:rsidRPr="00D62103">
        <w:rPr>
          <w:szCs w:val="24"/>
          <w:lang w:eastAsia="lt-LT"/>
        </w:rPr>
        <w:lastRenderedPageBreak/>
        <w:t xml:space="preserve">kanceliarijos valstybės tarnautojai, </w:t>
      </w:r>
      <w:r w:rsidR="008B4FCD" w:rsidRPr="00D62103">
        <w:rPr>
          <w:strike/>
          <w:szCs w:val="24"/>
          <w:lang w:eastAsia="lt-LT"/>
        </w:rPr>
        <w:t>Europos teisės departamento</w:t>
      </w:r>
      <w:r w:rsidR="008B4FCD" w:rsidRPr="00D62103">
        <w:rPr>
          <w:b/>
          <w:bCs/>
          <w:strike/>
          <w:szCs w:val="24"/>
          <w:lang w:eastAsia="lt-LT"/>
        </w:rPr>
        <w:t xml:space="preserve"> </w:t>
      </w:r>
      <w:r w:rsidR="008B4FCD" w:rsidRPr="00D62103">
        <w:rPr>
          <w:bCs/>
          <w:strike/>
          <w:szCs w:val="24"/>
          <w:lang w:eastAsia="lt-LT"/>
        </w:rPr>
        <w:t>prie Lietuvos Respublikos teisingumo ministerijos</w:t>
      </w:r>
      <w:r w:rsidR="008B4FCD" w:rsidRPr="00D62103">
        <w:rPr>
          <w:strike/>
          <w:szCs w:val="24"/>
          <w:lang w:eastAsia="lt-LT"/>
        </w:rPr>
        <w:t xml:space="preserve"> generalinis direktorius,</w:t>
      </w:r>
      <w:r w:rsidR="008B4FCD" w:rsidRPr="00D62103">
        <w:rPr>
          <w:szCs w:val="24"/>
          <w:lang w:eastAsia="lt-LT"/>
        </w:rPr>
        <w:t xml:space="preserve"> </w:t>
      </w:r>
      <w:r w:rsidR="00731F02" w:rsidRPr="000F1BFE">
        <w:rPr>
          <w:b/>
          <w:szCs w:val="24"/>
          <w:lang w:eastAsia="lt-LT"/>
        </w:rPr>
        <w:t>kiti</w:t>
      </w:r>
      <w:r w:rsidR="00731F02">
        <w:rPr>
          <w:szCs w:val="24"/>
          <w:lang w:eastAsia="lt-LT"/>
        </w:rPr>
        <w:t xml:space="preserve"> </w:t>
      </w:r>
      <w:r w:rsidR="008B4FCD" w:rsidRPr="00D62103">
        <w:rPr>
          <w:szCs w:val="24"/>
          <w:lang w:eastAsia="lt-LT"/>
        </w:rPr>
        <w:t>į Vyriausybės pasitarimo darbotvarkę įrašyti asmenys. Vyriausybės pasitarimuose prireikus dalyvauja į darbotvarkę įtrauktų klausimų rengėjai, taip pat kiti asmenys Ministro Pirmininko ar ministrų kvietimu.</w:t>
      </w:r>
      <w:r w:rsidRPr="00D62103">
        <w:rPr>
          <w:szCs w:val="24"/>
          <w:lang w:eastAsia="lt-LT"/>
        </w:rPr>
        <w:t>“</w:t>
      </w:r>
    </w:p>
    <w:p w14:paraId="2ECD4936" w14:textId="77777777" w:rsidR="003F2BDE" w:rsidRPr="00D62103" w:rsidRDefault="003F2BDE" w:rsidP="00753034">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D62103">
        <w:rPr>
          <w:szCs w:val="24"/>
        </w:rPr>
        <w:t>Pakeisti 62 punktą ir jį išdėstyti taip:</w:t>
      </w:r>
    </w:p>
    <w:p w14:paraId="13DB292A" w14:textId="148B40F7" w:rsidR="00487489" w:rsidRPr="00D62103" w:rsidRDefault="004F5CC1"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Cs w:val="24"/>
          <w:lang w:eastAsia="lt-LT"/>
        </w:rPr>
      </w:pPr>
      <w:r w:rsidRPr="00D62103">
        <w:rPr>
          <w:szCs w:val="24"/>
        </w:rPr>
        <w:t>„</w:t>
      </w:r>
      <w:r w:rsidR="003F2BDE" w:rsidRPr="00D62103">
        <w:rPr>
          <w:szCs w:val="24"/>
          <w:lang w:eastAsia="lt-LT"/>
        </w:rPr>
        <w:t xml:space="preserve">62. </w:t>
      </w:r>
      <w:bookmarkStart w:id="24" w:name="_Hlk2330071"/>
      <w:r w:rsidR="003F2BDE" w:rsidRPr="00D62103">
        <w:rPr>
          <w:szCs w:val="24"/>
          <w:lang w:eastAsia="lt-LT"/>
        </w:rPr>
        <w:t>Vyriausybės pasitarimai protokoluojami</w:t>
      </w:r>
      <w:r w:rsidR="00BA69D4">
        <w:rPr>
          <w:b/>
          <w:szCs w:val="24"/>
          <w:lang w:eastAsia="lt-LT"/>
        </w:rPr>
        <w:t>.</w:t>
      </w:r>
      <w:r w:rsidR="003F2BDE" w:rsidRPr="00D62103">
        <w:rPr>
          <w:b/>
          <w:szCs w:val="24"/>
          <w:lang w:eastAsia="lt-LT"/>
        </w:rPr>
        <w:t xml:space="preserve"> </w:t>
      </w:r>
      <w:r w:rsidR="00731F02">
        <w:rPr>
          <w:b/>
          <w:szCs w:val="24"/>
          <w:lang w:eastAsia="lt-LT"/>
        </w:rPr>
        <w:t>S</w:t>
      </w:r>
      <w:r w:rsidR="005403B6" w:rsidRPr="00D62103">
        <w:rPr>
          <w:b/>
          <w:szCs w:val="24"/>
          <w:lang w:eastAsia="lt-LT"/>
        </w:rPr>
        <w:t>iekiant</w:t>
      </w:r>
      <w:r w:rsidR="00731F02">
        <w:rPr>
          <w:b/>
          <w:szCs w:val="24"/>
          <w:lang w:eastAsia="lt-LT"/>
        </w:rPr>
        <w:t xml:space="preserve"> geriau informuoti</w:t>
      </w:r>
      <w:r w:rsidR="001D1D1E" w:rsidRPr="00D62103">
        <w:rPr>
          <w:b/>
          <w:szCs w:val="24"/>
          <w:lang w:eastAsia="lt-LT"/>
        </w:rPr>
        <w:t xml:space="preserve"> visuomen</w:t>
      </w:r>
      <w:r w:rsidR="00731F02">
        <w:rPr>
          <w:b/>
          <w:szCs w:val="24"/>
          <w:lang w:eastAsia="lt-LT"/>
        </w:rPr>
        <w:t>ę</w:t>
      </w:r>
      <w:r w:rsidR="001D1D1E" w:rsidRPr="00D62103">
        <w:rPr>
          <w:b/>
          <w:szCs w:val="24"/>
          <w:lang w:eastAsia="lt-LT"/>
        </w:rPr>
        <w:t xml:space="preserve"> </w:t>
      </w:r>
      <w:r w:rsidR="00010051" w:rsidRPr="00D62103">
        <w:rPr>
          <w:b/>
          <w:szCs w:val="24"/>
          <w:lang w:eastAsia="lt-LT"/>
        </w:rPr>
        <w:t>apie Vyriausybės veiklą</w:t>
      </w:r>
      <w:r w:rsidR="005403B6" w:rsidRPr="00D62103">
        <w:rPr>
          <w:b/>
          <w:szCs w:val="24"/>
          <w:lang w:eastAsia="lt-LT"/>
        </w:rPr>
        <w:t xml:space="preserve">, </w:t>
      </w:r>
      <w:r w:rsidR="00957EDB" w:rsidRPr="00D62103">
        <w:rPr>
          <w:b/>
          <w:szCs w:val="24"/>
          <w:lang w:eastAsia="lt-LT"/>
        </w:rPr>
        <w:t xml:space="preserve">daromas </w:t>
      </w:r>
      <w:r w:rsidR="00731F02">
        <w:rPr>
          <w:b/>
          <w:szCs w:val="24"/>
          <w:lang w:eastAsia="lt-LT"/>
        </w:rPr>
        <w:t>Vyriausybės pasitarimo</w:t>
      </w:r>
      <w:r w:rsidR="003F2BDE" w:rsidRPr="00D62103">
        <w:rPr>
          <w:b/>
          <w:szCs w:val="24"/>
          <w:lang w:eastAsia="lt-LT"/>
        </w:rPr>
        <w:t xml:space="preserve"> garso įrašas</w:t>
      </w:r>
      <w:r w:rsidR="00675C97" w:rsidRPr="00D62103">
        <w:rPr>
          <w:b/>
          <w:szCs w:val="24"/>
          <w:lang w:eastAsia="lt-LT"/>
        </w:rPr>
        <w:t>, išskyrus Vyriausybės įstatyme ir kituose įstatymuose nu</w:t>
      </w:r>
      <w:r w:rsidR="00F40A7B">
        <w:rPr>
          <w:b/>
          <w:szCs w:val="24"/>
          <w:lang w:eastAsia="lt-LT"/>
        </w:rPr>
        <w:t>st</w:t>
      </w:r>
      <w:r w:rsidR="00731F02">
        <w:rPr>
          <w:b/>
          <w:szCs w:val="24"/>
          <w:lang w:eastAsia="lt-LT"/>
        </w:rPr>
        <w:t>aty</w:t>
      </w:r>
      <w:r w:rsidR="00675C97" w:rsidRPr="00D62103">
        <w:rPr>
          <w:b/>
          <w:szCs w:val="24"/>
          <w:lang w:eastAsia="lt-LT"/>
        </w:rPr>
        <w:t>tus atvejus</w:t>
      </w:r>
      <w:bookmarkEnd w:id="24"/>
      <w:r w:rsidR="00675C97" w:rsidRPr="00D62103">
        <w:rPr>
          <w:b/>
          <w:szCs w:val="24"/>
          <w:lang w:eastAsia="lt-LT"/>
        </w:rPr>
        <w:t>.</w:t>
      </w:r>
      <w:r w:rsidR="003F2BDE" w:rsidRPr="00D62103">
        <w:rPr>
          <w:b/>
          <w:szCs w:val="24"/>
          <w:lang w:eastAsia="lt-LT"/>
        </w:rPr>
        <w:t xml:space="preserve"> Garso įrašas perkeliamas į kompiuterines laikmenas. </w:t>
      </w:r>
      <w:r w:rsidR="003F2BDE" w:rsidRPr="00D62103">
        <w:rPr>
          <w:szCs w:val="24"/>
          <w:lang w:eastAsia="lt-LT"/>
        </w:rPr>
        <w:t>Vyriausybės pasitarimo protokolą rengia Vyriausybės kanceliarija. Protokole nurodomi pasitarimo dalyviai, svarstyti klausimai, kalbėtojai ir priimti sprendimai. Protokolas parengiamas pasirašyti ne vėliau kaip antrą po pasitarimo darbo dieną. Vyriausybės pasitarimo protokolą</w:t>
      </w:r>
      <w:r w:rsidR="009E2B16" w:rsidRPr="00D62103">
        <w:rPr>
          <w:szCs w:val="24"/>
          <w:lang w:eastAsia="lt-LT"/>
        </w:rPr>
        <w:t xml:space="preserve">, </w:t>
      </w:r>
      <w:r w:rsidR="009E2B16" w:rsidRPr="00D62103">
        <w:rPr>
          <w:b/>
          <w:szCs w:val="24"/>
          <w:lang w:eastAsia="lt-LT"/>
        </w:rPr>
        <w:t>išskyrus protokolą, kuriame yra valstybės</w:t>
      </w:r>
      <w:r w:rsidR="00595183" w:rsidRPr="00D62103">
        <w:rPr>
          <w:b/>
          <w:szCs w:val="24"/>
          <w:lang w:eastAsia="lt-LT"/>
        </w:rPr>
        <w:t xml:space="preserve"> ar</w:t>
      </w:r>
      <w:r w:rsidR="009E2B16" w:rsidRPr="00D62103">
        <w:rPr>
          <w:b/>
          <w:szCs w:val="24"/>
          <w:lang w:eastAsia="lt-LT"/>
        </w:rPr>
        <w:t xml:space="preserve"> tarnybos</w:t>
      </w:r>
      <w:r w:rsidR="00595183" w:rsidRPr="00D62103">
        <w:rPr>
          <w:b/>
          <w:szCs w:val="24"/>
          <w:lang w:eastAsia="lt-LT"/>
        </w:rPr>
        <w:t xml:space="preserve"> paslaptį</w:t>
      </w:r>
      <w:r w:rsidR="00022F03" w:rsidRPr="00D62103">
        <w:rPr>
          <w:b/>
          <w:szCs w:val="24"/>
          <w:lang w:eastAsia="lt-LT"/>
        </w:rPr>
        <w:t>,</w:t>
      </w:r>
      <w:r w:rsidR="009E2B16" w:rsidRPr="00D62103">
        <w:rPr>
          <w:b/>
          <w:szCs w:val="24"/>
          <w:lang w:eastAsia="lt-LT"/>
        </w:rPr>
        <w:t xml:space="preserve"> komercinę paslaptį sudarančios informacijos</w:t>
      </w:r>
      <w:r w:rsidR="00022F03" w:rsidRPr="00D62103">
        <w:rPr>
          <w:b/>
          <w:szCs w:val="24"/>
          <w:lang w:eastAsia="lt-LT"/>
        </w:rPr>
        <w:t xml:space="preserve"> ar </w:t>
      </w:r>
      <w:r w:rsidR="00936FD1">
        <w:rPr>
          <w:b/>
          <w:szCs w:val="24"/>
          <w:lang w:eastAsia="lt-LT"/>
        </w:rPr>
        <w:t xml:space="preserve">neviešinamų </w:t>
      </w:r>
      <w:r w:rsidR="00022F03" w:rsidRPr="00D62103">
        <w:rPr>
          <w:b/>
          <w:szCs w:val="24"/>
          <w:lang w:eastAsia="lt-LT"/>
        </w:rPr>
        <w:t>asmens duomenų</w:t>
      </w:r>
      <w:r w:rsidR="009E2B16" w:rsidRPr="00D62103">
        <w:rPr>
          <w:b/>
          <w:szCs w:val="24"/>
          <w:lang w:eastAsia="lt-LT"/>
        </w:rPr>
        <w:t>,</w:t>
      </w:r>
      <w:r w:rsidR="00FD3295" w:rsidRPr="00D62103">
        <w:rPr>
          <w:szCs w:val="24"/>
          <w:lang w:eastAsia="lt-LT"/>
        </w:rPr>
        <w:t xml:space="preserve"> </w:t>
      </w:r>
      <w:r w:rsidR="003F2BDE" w:rsidRPr="00D62103">
        <w:rPr>
          <w:szCs w:val="24"/>
          <w:lang w:eastAsia="lt-LT"/>
        </w:rPr>
        <w:t xml:space="preserve">pasirašo Ministras Pirmininkas </w:t>
      </w:r>
      <w:r w:rsidR="003F2BDE" w:rsidRPr="00D62103">
        <w:rPr>
          <w:strike/>
          <w:szCs w:val="24"/>
          <w:lang w:eastAsia="lt-LT"/>
        </w:rPr>
        <w:t>Dokumentų, informacijos ir veiklos procesų valdymo informacinės sistemos</w:t>
      </w:r>
      <w:r w:rsidR="003F2BDE" w:rsidRPr="00D62103">
        <w:rPr>
          <w:szCs w:val="24"/>
          <w:lang w:eastAsia="lt-LT"/>
        </w:rPr>
        <w:t xml:space="preserve"> DIVIS Lietuvos Respublikos Vyriausybės dokumentų pasirašymo posistemyje ELPAS (toliau – ELPAS) </w:t>
      </w:r>
      <w:r w:rsidR="00C374EF" w:rsidRPr="00D62103">
        <w:rPr>
          <w:strike/>
          <w:szCs w:val="24"/>
          <w:lang w:eastAsia="lt-LT"/>
        </w:rPr>
        <w:t>saugiu</w:t>
      </w:r>
      <w:r w:rsidR="00C374EF" w:rsidRPr="00D62103">
        <w:rPr>
          <w:szCs w:val="24"/>
          <w:lang w:eastAsia="lt-LT"/>
        </w:rPr>
        <w:t xml:space="preserve"> </w:t>
      </w:r>
      <w:r w:rsidR="003F2BDE" w:rsidRPr="00D62103">
        <w:rPr>
          <w:szCs w:val="24"/>
          <w:lang w:eastAsia="lt-LT"/>
        </w:rPr>
        <w:t>elektroniniu parašu.</w:t>
      </w:r>
      <w:r w:rsidR="00B3036F" w:rsidRPr="00D62103">
        <w:rPr>
          <w:szCs w:val="24"/>
          <w:lang w:eastAsia="lt-LT"/>
        </w:rPr>
        <w:t xml:space="preserve"> </w:t>
      </w:r>
      <w:r w:rsidR="009E2B16" w:rsidRPr="00D62103">
        <w:rPr>
          <w:b/>
          <w:szCs w:val="24"/>
          <w:lang w:eastAsia="lt-LT"/>
        </w:rPr>
        <w:t>Vyriausybės pasitarimo protokolą, kuriame yra valstybės</w:t>
      </w:r>
      <w:r w:rsidR="00595183" w:rsidRPr="00D62103">
        <w:rPr>
          <w:b/>
          <w:szCs w:val="24"/>
          <w:lang w:eastAsia="lt-LT"/>
        </w:rPr>
        <w:t xml:space="preserve"> ar</w:t>
      </w:r>
      <w:r w:rsidR="009E2B16" w:rsidRPr="00D62103">
        <w:rPr>
          <w:b/>
          <w:szCs w:val="24"/>
          <w:lang w:eastAsia="lt-LT"/>
        </w:rPr>
        <w:t xml:space="preserve"> tarnybos</w:t>
      </w:r>
      <w:r w:rsidR="00595183" w:rsidRPr="00D62103">
        <w:rPr>
          <w:b/>
          <w:szCs w:val="24"/>
          <w:lang w:eastAsia="lt-LT"/>
        </w:rPr>
        <w:t xml:space="preserve"> paslaptį</w:t>
      </w:r>
      <w:r w:rsidR="00022F03" w:rsidRPr="00D62103">
        <w:rPr>
          <w:b/>
          <w:szCs w:val="24"/>
          <w:lang w:eastAsia="lt-LT"/>
        </w:rPr>
        <w:t>,</w:t>
      </w:r>
      <w:r w:rsidR="009E2B16" w:rsidRPr="00D62103">
        <w:rPr>
          <w:b/>
          <w:szCs w:val="24"/>
          <w:lang w:eastAsia="lt-LT"/>
        </w:rPr>
        <w:t xml:space="preserve"> komercinę paslaptį sudarančios informacijos</w:t>
      </w:r>
      <w:r w:rsidR="00022F03" w:rsidRPr="00D62103">
        <w:rPr>
          <w:b/>
          <w:szCs w:val="24"/>
          <w:lang w:eastAsia="lt-LT"/>
        </w:rPr>
        <w:t xml:space="preserve"> ar </w:t>
      </w:r>
      <w:r w:rsidR="00936FD1">
        <w:rPr>
          <w:b/>
          <w:szCs w:val="24"/>
          <w:lang w:eastAsia="lt-LT"/>
        </w:rPr>
        <w:t xml:space="preserve">neviešinamų </w:t>
      </w:r>
      <w:r w:rsidR="00022F03" w:rsidRPr="00D62103">
        <w:rPr>
          <w:b/>
          <w:szCs w:val="24"/>
          <w:lang w:eastAsia="lt-LT"/>
        </w:rPr>
        <w:t>asmens duomenų</w:t>
      </w:r>
      <w:r w:rsidR="009E2B16" w:rsidRPr="00D62103">
        <w:rPr>
          <w:b/>
          <w:szCs w:val="24"/>
          <w:lang w:eastAsia="lt-LT"/>
        </w:rPr>
        <w:t xml:space="preserve">, Ministras Pirmininkas </w:t>
      </w:r>
      <w:r w:rsidR="00CB73F4" w:rsidRPr="00D62103">
        <w:rPr>
          <w:b/>
          <w:szCs w:val="24"/>
          <w:lang w:eastAsia="lt-LT"/>
        </w:rPr>
        <w:t>pasirašo</w:t>
      </w:r>
      <w:r w:rsidR="00570147" w:rsidRPr="00D62103">
        <w:rPr>
          <w:b/>
          <w:szCs w:val="24"/>
          <w:lang w:eastAsia="lt-LT"/>
        </w:rPr>
        <w:t xml:space="preserve"> rašyti</w:t>
      </w:r>
      <w:r w:rsidR="009530EF" w:rsidRPr="00D62103">
        <w:rPr>
          <w:b/>
          <w:szCs w:val="24"/>
          <w:lang w:eastAsia="lt-LT"/>
        </w:rPr>
        <w:t>niu parašu</w:t>
      </w:r>
      <w:r w:rsidR="00884F4C" w:rsidRPr="00D62103">
        <w:rPr>
          <w:b/>
          <w:szCs w:val="24"/>
          <w:lang w:eastAsia="lt-LT"/>
        </w:rPr>
        <w:t xml:space="preserve">. </w:t>
      </w:r>
    </w:p>
    <w:p w14:paraId="147E600E" w14:textId="3D47EE4A" w:rsidR="003F2BDE" w:rsidRPr="00D62103" w:rsidRDefault="003F2BDE"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62103">
        <w:rPr>
          <w:szCs w:val="24"/>
          <w:lang w:eastAsia="lt-LT"/>
        </w:rPr>
        <w:t>Vyriausybės pasitarimų protokolai</w:t>
      </w:r>
      <w:r w:rsidR="00675C97" w:rsidRPr="00D62103">
        <w:rPr>
          <w:b/>
          <w:szCs w:val="24"/>
          <w:lang w:eastAsia="lt-LT"/>
        </w:rPr>
        <w:t xml:space="preserve">, </w:t>
      </w:r>
      <w:bookmarkStart w:id="25" w:name="_Hlk535918288"/>
      <w:r w:rsidR="00675C97" w:rsidRPr="00D62103">
        <w:rPr>
          <w:b/>
          <w:szCs w:val="24"/>
          <w:lang w:eastAsia="lt-LT"/>
        </w:rPr>
        <w:t xml:space="preserve">išskyrus </w:t>
      </w:r>
      <w:bookmarkStart w:id="26" w:name="_Hlk945293"/>
      <w:r w:rsidR="00675C97" w:rsidRPr="00D62103">
        <w:rPr>
          <w:b/>
          <w:szCs w:val="24"/>
          <w:lang w:eastAsia="lt-LT"/>
        </w:rPr>
        <w:t>protokolus, kuriuose yra valstybės</w:t>
      </w:r>
      <w:r w:rsidR="00595183" w:rsidRPr="00D62103">
        <w:rPr>
          <w:b/>
          <w:szCs w:val="24"/>
          <w:lang w:eastAsia="lt-LT"/>
        </w:rPr>
        <w:t xml:space="preserve"> ar</w:t>
      </w:r>
      <w:r w:rsidR="00675C97" w:rsidRPr="00D62103">
        <w:rPr>
          <w:b/>
          <w:szCs w:val="24"/>
          <w:lang w:eastAsia="lt-LT"/>
        </w:rPr>
        <w:t xml:space="preserve"> tarnybos </w:t>
      </w:r>
      <w:r w:rsidR="00595183" w:rsidRPr="00D62103">
        <w:rPr>
          <w:b/>
          <w:szCs w:val="24"/>
          <w:lang w:eastAsia="lt-LT"/>
        </w:rPr>
        <w:t>paslaptį</w:t>
      </w:r>
      <w:r w:rsidR="00022F03" w:rsidRPr="00D62103">
        <w:rPr>
          <w:b/>
          <w:szCs w:val="24"/>
          <w:lang w:eastAsia="lt-LT"/>
        </w:rPr>
        <w:t>,</w:t>
      </w:r>
      <w:r w:rsidR="00675C97" w:rsidRPr="00D62103">
        <w:rPr>
          <w:b/>
          <w:szCs w:val="24"/>
          <w:lang w:eastAsia="lt-LT"/>
        </w:rPr>
        <w:t xml:space="preserve"> komercinę paslaptį sudarančios informacijos</w:t>
      </w:r>
      <w:bookmarkEnd w:id="26"/>
      <w:r w:rsidR="00022F03" w:rsidRPr="00D62103">
        <w:rPr>
          <w:b/>
          <w:szCs w:val="24"/>
          <w:lang w:eastAsia="lt-LT"/>
        </w:rPr>
        <w:t xml:space="preserve"> ar </w:t>
      </w:r>
      <w:r w:rsidR="00936FD1">
        <w:rPr>
          <w:b/>
          <w:szCs w:val="24"/>
          <w:lang w:eastAsia="lt-LT"/>
        </w:rPr>
        <w:t xml:space="preserve">neviešinamų </w:t>
      </w:r>
      <w:r w:rsidR="00022F03" w:rsidRPr="00D62103">
        <w:rPr>
          <w:b/>
          <w:szCs w:val="24"/>
          <w:lang w:eastAsia="lt-LT"/>
        </w:rPr>
        <w:t>asmens duomenų</w:t>
      </w:r>
      <w:r w:rsidR="00675C97" w:rsidRPr="00D62103">
        <w:rPr>
          <w:b/>
          <w:szCs w:val="24"/>
          <w:lang w:eastAsia="lt-LT"/>
        </w:rPr>
        <w:t>,</w:t>
      </w:r>
      <w:r w:rsidRPr="00D62103">
        <w:rPr>
          <w:szCs w:val="24"/>
          <w:lang w:eastAsia="lt-LT"/>
        </w:rPr>
        <w:t xml:space="preserve"> </w:t>
      </w:r>
      <w:bookmarkEnd w:id="25"/>
      <w:r w:rsidRPr="00D62103">
        <w:rPr>
          <w:szCs w:val="24"/>
          <w:lang w:eastAsia="lt-LT"/>
        </w:rPr>
        <w:t xml:space="preserve">skelbiami </w:t>
      </w:r>
      <w:bookmarkStart w:id="27" w:name="_Hlk535945623"/>
      <w:r w:rsidRPr="00D62103">
        <w:rPr>
          <w:strike/>
          <w:szCs w:val="24"/>
          <w:lang w:eastAsia="lt-LT"/>
        </w:rPr>
        <w:t>Vyriausybės kanceliarijos</w:t>
      </w:r>
      <w:r w:rsidRPr="00D62103">
        <w:rPr>
          <w:szCs w:val="24"/>
          <w:lang w:eastAsia="lt-LT"/>
        </w:rPr>
        <w:t xml:space="preserve"> </w:t>
      </w:r>
      <w:bookmarkEnd w:id="27"/>
      <w:r w:rsidRPr="00D62103">
        <w:rPr>
          <w:strike/>
          <w:szCs w:val="24"/>
          <w:lang w:eastAsia="lt-LT"/>
        </w:rPr>
        <w:t xml:space="preserve">dokumentų </w:t>
      </w:r>
      <w:proofErr w:type="spellStart"/>
      <w:r w:rsidRPr="00D62103">
        <w:rPr>
          <w:strike/>
          <w:szCs w:val="24"/>
          <w:lang w:eastAsia="lt-LT"/>
        </w:rPr>
        <w:t>mainavietėje</w:t>
      </w:r>
      <w:proofErr w:type="spellEnd"/>
      <w:r w:rsidRPr="00D62103">
        <w:rPr>
          <w:szCs w:val="24"/>
          <w:lang w:eastAsia="lt-LT"/>
        </w:rPr>
        <w:t xml:space="preserve"> </w:t>
      </w:r>
      <w:r w:rsidR="007E1A35" w:rsidRPr="00D62103">
        <w:rPr>
          <w:b/>
          <w:szCs w:val="24"/>
          <w:lang w:eastAsia="lt-LT"/>
        </w:rPr>
        <w:t xml:space="preserve">DIVIS </w:t>
      </w:r>
      <w:r w:rsidR="005B5CC1" w:rsidRPr="00D62103">
        <w:rPr>
          <w:b/>
          <w:szCs w:val="24"/>
          <w:lang w:eastAsia="lt-LT"/>
        </w:rPr>
        <w:t>ir</w:t>
      </w:r>
      <w:r w:rsidR="005B5CC1" w:rsidRPr="00D62103">
        <w:rPr>
          <w:szCs w:val="24"/>
          <w:lang w:eastAsia="lt-LT"/>
        </w:rPr>
        <w:t xml:space="preserve"> </w:t>
      </w:r>
      <w:r w:rsidR="005B5CC1" w:rsidRPr="00D62103">
        <w:rPr>
          <w:b/>
          <w:szCs w:val="24"/>
          <w:lang w:eastAsia="lt-LT"/>
        </w:rPr>
        <w:t>Vyriausybės interneto svetainėje (</w:t>
      </w:r>
      <w:hyperlink r:id="rId10" w:history="1">
        <w:r w:rsidR="005B5CC1" w:rsidRPr="00D62103">
          <w:rPr>
            <w:rStyle w:val="Hipersaitas"/>
            <w:b/>
            <w:szCs w:val="24"/>
            <w:lang w:eastAsia="lt-LT"/>
          </w:rPr>
          <w:t>www.lrv.lt</w:t>
        </w:r>
      </w:hyperlink>
      <w:r w:rsidR="005B5CC1" w:rsidRPr="00D62103">
        <w:rPr>
          <w:b/>
          <w:szCs w:val="24"/>
          <w:lang w:eastAsia="lt-LT"/>
        </w:rPr>
        <w:t xml:space="preserve">) </w:t>
      </w:r>
      <w:r w:rsidRPr="00D62103">
        <w:rPr>
          <w:szCs w:val="24"/>
          <w:lang w:eastAsia="lt-LT"/>
        </w:rPr>
        <w:t>ne vėliau kaip kitą darbo dieną po protokolo pasirašymo.</w:t>
      </w:r>
      <w:r w:rsidR="005B5CC1" w:rsidRPr="00D62103">
        <w:rPr>
          <w:b/>
          <w:szCs w:val="24"/>
          <w:lang w:eastAsia="lt-LT"/>
        </w:rPr>
        <w:t xml:space="preserve"> </w:t>
      </w:r>
      <w:r w:rsidRPr="00D62103">
        <w:rPr>
          <w:strike/>
          <w:szCs w:val="24"/>
          <w:lang w:eastAsia="lt-LT"/>
        </w:rPr>
        <w:t xml:space="preserve">Vyriausybės pasitarimo dėl teisės akto projekto </w:t>
      </w:r>
      <w:r w:rsidR="005B5CC1" w:rsidRPr="00D62103">
        <w:rPr>
          <w:strike/>
          <w:szCs w:val="24"/>
          <w:lang w:eastAsia="lt-LT"/>
        </w:rPr>
        <w:t xml:space="preserve">protokolo </w:t>
      </w:r>
      <w:r w:rsidRPr="00D62103">
        <w:rPr>
          <w:strike/>
          <w:szCs w:val="24"/>
          <w:lang w:eastAsia="lt-LT"/>
        </w:rPr>
        <w:t>išrašas skelbiamas TAIS kaip teisės akto projekto lydimasis dokumentas</w:t>
      </w:r>
      <w:r w:rsidRPr="00D62103">
        <w:rPr>
          <w:szCs w:val="24"/>
          <w:lang w:eastAsia="lt-LT"/>
        </w:rPr>
        <w:t>.</w:t>
      </w:r>
      <w:r w:rsidR="00675C97" w:rsidRPr="00D62103">
        <w:rPr>
          <w:szCs w:val="24"/>
          <w:lang w:eastAsia="lt-LT"/>
        </w:rPr>
        <w:t xml:space="preserve"> </w:t>
      </w:r>
    </w:p>
    <w:p w14:paraId="4F37BED8" w14:textId="6041DC9B" w:rsidR="004B6A2A" w:rsidRPr="00D62103" w:rsidRDefault="00764594"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Cs w:val="24"/>
          <w:lang w:eastAsia="lt-LT"/>
        </w:rPr>
      </w:pPr>
      <w:bookmarkStart w:id="28" w:name="_Hlk2330103"/>
      <w:r w:rsidRPr="00D62103">
        <w:rPr>
          <w:b/>
          <w:szCs w:val="24"/>
          <w:lang w:eastAsia="lt-LT"/>
        </w:rPr>
        <w:t xml:space="preserve">Vyriausybės </w:t>
      </w:r>
      <w:r w:rsidR="004B6A2A" w:rsidRPr="00D62103">
        <w:rPr>
          <w:b/>
          <w:szCs w:val="24"/>
          <w:lang w:eastAsia="lt-LT"/>
        </w:rPr>
        <w:t xml:space="preserve">pasitarimų </w:t>
      </w:r>
      <w:r w:rsidR="003F2BDE" w:rsidRPr="00D62103">
        <w:rPr>
          <w:b/>
          <w:szCs w:val="24"/>
          <w:lang w:eastAsia="lt-LT"/>
        </w:rPr>
        <w:t xml:space="preserve">garso įrašų kompiuterinės laikmenos saugomos </w:t>
      </w:r>
      <w:r w:rsidR="004B6A2A" w:rsidRPr="00D62103">
        <w:rPr>
          <w:b/>
          <w:szCs w:val="24"/>
          <w:lang w:eastAsia="lt-LT"/>
        </w:rPr>
        <w:t xml:space="preserve">Vyriausybės kanceliarijoje </w:t>
      </w:r>
      <w:r w:rsidR="004B7C7D" w:rsidRPr="00D62103">
        <w:rPr>
          <w:b/>
          <w:szCs w:val="24"/>
          <w:lang w:eastAsia="lt-LT"/>
        </w:rPr>
        <w:t xml:space="preserve">Reglamento (ES) 2016/679 ir </w:t>
      </w:r>
      <w:r w:rsidR="003F2BDE" w:rsidRPr="00D62103">
        <w:rPr>
          <w:b/>
          <w:szCs w:val="24"/>
          <w:lang w:eastAsia="lt-LT"/>
        </w:rPr>
        <w:t>Lietuvos Respublikos dokumentų ir archyvų įstatymo nustatyta tvarka</w:t>
      </w:r>
      <w:bookmarkEnd w:id="28"/>
      <w:r w:rsidR="003F2BDE" w:rsidRPr="00D62103">
        <w:rPr>
          <w:b/>
          <w:szCs w:val="24"/>
          <w:lang w:eastAsia="lt-LT"/>
        </w:rPr>
        <w:t>.</w:t>
      </w:r>
      <w:r w:rsidR="003F2BDE" w:rsidRPr="00D62103">
        <w:rPr>
          <w:szCs w:val="24"/>
          <w:lang w:eastAsia="lt-LT"/>
        </w:rPr>
        <w:t>“</w:t>
      </w:r>
      <w:r w:rsidR="00D87EFE" w:rsidRPr="00D62103">
        <w:rPr>
          <w:b/>
          <w:szCs w:val="24"/>
          <w:lang w:eastAsia="lt-LT"/>
        </w:rPr>
        <w:t xml:space="preserve"> </w:t>
      </w:r>
      <w:bookmarkStart w:id="29" w:name="_Hlk534705212"/>
      <w:bookmarkEnd w:id="23"/>
    </w:p>
    <w:p w14:paraId="28A1426E" w14:textId="6BC219BD" w:rsidR="008B4FCD" w:rsidRPr="00D62103" w:rsidRDefault="008B4FCD" w:rsidP="00753034">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D62103">
        <w:rPr>
          <w:szCs w:val="24"/>
        </w:rPr>
        <w:t>Pa</w:t>
      </w:r>
      <w:r w:rsidR="00DD2FD3" w:rsidRPr="00D62103">
        <w:rPr>
          <w:szCs w:val="24"/>
        </w:rPr>
        <w:t>pildyti</w:t>
      </w:r>
      <w:r w:rsidRPr="00D62103">
        <w:rPr>
          <w:szCs w:val="24"/>
        </w:rPr>
        <w:t xml:space="preserve"> 64 punktą </w:t>
      </w:r>
      <w:r w:rsidR="00DD2FD3" w:rsidRPr="00D62103">
        <w:rPr>
          <w:szCs w:val="24"/>
        </w:rPr>
        <w:t>antrąja pastraipa</w:t>
      </w:r>
      <w:r w:rsidRPr="00D62103">
        <w:rPr>
          <w:szCs w:val="24"/>
        </w:rPr>
        <w:t>:</w:t>
      </w:r>
    </w:p>
    <w:p w14:paraId="00808BE4" w14:textId="72612EE2" w:rsidR="009011DB" w:rsidRPr="00D62103" w:rsidRDefault="00DD2FD3" w:rsidP="00753034">
      <w:pPr>
        <w:shd w:val="clear" w:color="auto" w:fill="FFFFFF"/>
        <w:tabs>
          <w:tab w:val="left" w:pos="1134"/>
        </w:tabs>
        <w:spacing w:line="360" w:lineRule="auto"/>
        <w:ind w:firstLine="709"/>
        <w:jc w:val="both"/>
        <w:rPr>
          <w:b/>
          <w:strike/>
          <w:szCs w:val="24"/>
        </w:rPr>
      </w:pPr>
      <w:r w:rsidRPr="00D62103">
        <w:rPr>
          <w:szCs w:val="24"/>
        </w:rPr>
        <w:t>„</w:t>
      </w:r>
      <w:r w:rsidR="009011DB" w:rsidRPr="00D62103">
        <w:rPr>
          <w:b/>
          <w:szCs w:val="24"/>
        </w:rPr>
        <w:t xml:space="preserve">Vyriausybės posėdžių, kuriuose svarstoma komercinę paslaptį sudaranti informacija ir (ar) su ja susiję teisės </w:t>
      </w:r>
      <w:r w:rsidR="00943837" w:rsidRPr="00D62103">
        <w:rPr>
          <w:b/>
          <w:szCs w:val="24"/>
        </w:rPr>
        <w:t xml:space="preserve">taikymo </w:t>
      </w:r>
      <w:r w:rsidR="009011DB" w:rsidRPr="00D62103">
        <w:rPr>
          <w:b/>
          <w:szCs w:val="24"/>
        </w:rPr>
        <w:t xml:space="preserve">aktų projektai, organizavimui </w:t>
      </w:r>
      <w:proofErr w:type="spellStart"/>
      <w:r w:rsidR="009011DB" w:rsidRPr="00D62103">
        <w:rPr>
          <w:b/>
          <w:i/>
          <w:szCs w:val="24"/>
        </w:rPr>
        <w:t>mutatis</w:t>
      </w:r>
      <w:proofErr w:type="spellEnd"/>
      <w:r w:rsidR="009011DB" w:rsidRPr="00D62103">
        <w:rPr>
          <w:b/>
          <w:i/>
          <w:szCs w:val="24"/>
        </w:rPr>
        <w:t xml:space="preserve"> </w:t>
      </w:r>
      <w:proofErr w:type="spellStart"/>
      <w:r w:rsidR="009011DB" w:rsidRPr="00D62103">
        <w:rPr>
          <w:b/>
          <w:i/>
          <w:szCs w:val="24"/>
        </w:rPr>
        <w:t>mutandis</w:t>
      </w:r>
      <w:proofErr w:type="spellEnd"/>
      <w:r w:rsidR="009011DB" w:rsidRPr="00D62103">
        <w:rPr>
          <w:b/>
          <w:szCs w:val="24"/>
        </w:rPr>
        <w:t xml:space="preserve"> taikomos įslaptintų Vyriausybės posėdžių organizavimo nuostatos ir </w:t>
      </w:r>
      <w:r w:rsidR="009011DB" w:rsidRPr="00D62103">
        <w:rPr>
          <w:b/>
          <w:color w:val="000000"/>
          <w:szCs w:val="24"/>
        </w:rPr>
        <w:t>saugumo užtikrinimo priemonės, atitinkančios reikalavimus, keliamus Vyriausybės posėdžiams, kuriuose svarstom</w:t>
      </w:r>
      <w:r w:rsidR="00DB5550" w:rsidRPr="00D62103">
        <w:rPr>
          <w:b/>
          <w:color w:val="000000"/>
          <w:szCs w:val="24"/>
        </w:rPr>
        <w:t>a informacija, žymima</w:t>
      </w:r>
      <w:r w:rsidR="009011DB" w:rsidRPr="00D62103">
        <w:rPr>
          <w:b/>
          <w:color w:val="000000"/>
          <w:szCs w:val="24"/>
        </w:rPr>
        <w:t xml:space="preserve"> </w:t>
      </w:r>
      <w:r w:rsidR="00A3399F" w:rsidRPr="00D62103">
        <w:rPr>
          <w:b/>
          <w:color w:val="000000"/>
          <w:szCs w:val="24"/>
        </w:rPr>
        <w:t xml:space="preserve">slaptumo </w:t>
      </w:r>
      <w:r w:rsidR="009011DB" w:rsidRPr="00D62103">
        <w:rPr>
          <w:b/>
          <w:color w:val="000000"/>
          <w:szCs w:val="24"/>
        </w:rPr>
        <w:t>žyma „Riboto naudojimo</w:t>
      </w:r>
      <w:r w:rsidR="00C374EF" w:rsidRPr="00D62103">
        <w:rPr>
          <w:b/>
          <w:color w:val="000000"/>
          <w:szCs w:val="24"/>
        </w:rPr>
        <w:t>.</w:t>
      </w:r>
      <w:r w:rsidRPr="00D62103">
        <w:rPr>
          <w:szCs w:val="24"/>
        </w:rPr>
        <w:t>“</w:t>
      </w:r>
    </w:p>
    <w:p w14:paraId="6905959F" w14:textId="246D9CA2" w:rsidR="001E090F" w:rsidRPr="00D62103" w:rsidRDefault="001E090F" w:rsidP="00753034">
      <w:pPr>
        <w:pStyle w:val="Sraopastraipa"/>
        <w:numPr>
          <w:ilvl w:val="1"/>
          <w:numId w:val="2"/>
        </w:numPr>
        <w:tabs>
          <w:tab w:val="left" w:pos="1560"/>
        </w:tabs>
        <w:spacing w:line="360" w:lineRule="auto"/>
        <w:jc w:val="both"/>
        <w:rPr>
          <w:szCs w:val="24"/>
        </w:rPr>
      </w:pPr>
      <w:r w:rsidRPr="00D62103">
        <w:rPr>
          <w:szCs w:val="24"/>
        </w:rPr>
        <w:t>Pakeisti 68 punkto pirmą</w:t>
      </w:r>
      <w:r w:rsidR="0063644B" w:rsidRPr="00D62103">
        <w:rPr>
          <w:szCs w:val="24"/>
        </w:rPr>
        <w:t>ją</w:t>
      </w:r>
      <w:r w:rsidRPr="00D62103">
        <w:rPr>
          <w:szCs w:val="24"/>
        </w:rPr>
        <w:t xml:space="preserve"> pastraipą ir ją išdėstyti taip:</w:t>
      </w:r>
    </w:p>
    <w:p w14:paraId="12C26B96" w14:textId="5BC547F5" w:rsidR="001E090F" w:rsidRPr="00D62103" w:rsidRDefault="001E090F"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r w:rsidRPr="00D62103">
        <w:rPr>
          <w:szCs w:val="24"/>
          <w:lang w:eastAsia="lt-LT"/>
        </w:rPr>
        <w:lastRenderedPageBreak/>
        <w:t xml:space="preserve">„68. Parengtas darbotvarkės projektas teikiamas Ministrui Pirmininkui pasirašyti ELPAS </w:t>
      </w:r>
      <w:r w:rsidRPr="00D62103">
        <w:rPr>
          <w:strike/>
          <w:szCs w:val="24"/>
          <w:lang w:eastAsia="lt-LT"/>
        </w:rPr>
        <w:t xml:space="preserve">saugiu </w:t>
      </w:r>
      <w:r w:rsidRPr="00D62103">
        <w:rPr>
          <w:szCs w:val="24"/>
          <w:lang w:eastAsia="lt-LT"/>
        </w:rPr>
        <w:t>elektroniniu parašu.“</w:t>
      </w:r>
    </w:p>
    <w:p w14:paraId="5E83664B" w14:textId="77777777" w:rsidR="00755A82" w:rsidRPr="00D62103" w:rsidRDefault="003F2BDE" w:rsidP="00753034">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rPr>
      </w:pPr>
      <w:r w:rsidRPr="00D62103">
        <w:rPr>
          <w:szCs w:val="24"/>
        </w:rPr>
        <w:t>Pakeisti 69 punktą ir jį išdėstyti taip:</w:t>
      </w:r>
    </w:p>
    <w:p w14:paraId="71F83B7D" w14:textId="49ADE534" w:rsidR="003F2BDE" w:rsidRPr="00D62103" w:rsidRDefault="003F2BDE"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62103">
        <w:rPr>
          <w:szCs w:val="24"/>
          <w:lang w:eastAsia="lt-LT"/>
        </w:rPr>
        <w:t>„69.</w:t>
      </w:r>
      <w:r w:rsidR="004F5CC1" w:rsidRPr="00D62103">
        <w:rPr>
          <w:b/>
          <w:szCs w:val="24"/>
          <w:lang w:eastAsia="lt-LT"/>
        </w:rPr>
        <w:t xml:space="preserve"> </w:t>
      </w:r>
      <w:r w:rsidRPr="00D62103">
        <w:rPr>
          <w:szCs w:val="24"/>
          <w:lang w:eastAsia="lt-LT"/>
        </w:rPr>
        <w:t xml:space="preserve">Kai Ministras Pirmininkas pasirašo Vyriausybės posėdžio darbotvarkę, Vyriausybės kanceliarija posėdžio darbotvarkės ir posėdžio medžiagos skaitmenines kopijas ne vėliau kaip prieš 3 darbo dienas iki posėdžio (jeigu būtina nedelsiant priimti Vyriausybės nutarimą, – per Ministro Pirmininko nustatytą laiką), išskyrus klausimus, kai svarstoma Lietuvos Respublikos pozicija Europos Sąjungos institucijose nagrinėjamais klausimais, per </w:t>
      </w:r>
      <w:r w:rsidRPr="00D62103">
        <w:rPr>
          <w:strike/>
          <w:szCs w:val="24"/>
          <w:lang w:eastAsia="lt-LT"/>
        </w:rPr>
        <w:t>Vyriausybės kanceliarijos</w:t>
      </w:r>
      <w:r w:rsidRPr="00D62103">
        <w:rPr>
          <w:szCs w:val="24"/>
          <w:lang w:eastAsia="lt-LT"/>
        </w:rPr>
        <w:t xml:space="preserve"> </w:t>
      </w:r>
      <w:r w:rsidRPr="00D62103">
        <w:rPr>
          <w:strike/>
          <w:szCs w:val="24"/>
          <w:lang w:eastAsia="lt-LT"/>
        </w:rPr>
        <w:t xml:space="preserve">dokumentų </w:t>
      </w:r>
      <w:proofErr w:type="spellStart"/>
      <w:r w:rsidRPr="00D62103">
        <w:rPr>
          <w:strike/>
          <w:szCs w:val="24"/>
          <w:lang w:eastAsia="lt-LT"/>
        </w:rPr>
        <w:t>mainavietę</w:t>
      </w:r>
      <w:proofErr w:type="spellEnd"/>
      <w:r w:rsidRPr="00D62103">
        <w:rPr>
          <w:szCs w:val="24"/>
          <w:lang w:eastAsia="lt-LT"/>
        </w:rPr>
        <w:t xml:space="preserve"> </w:t>
      </w:r>
      <w:r w:rsidR="007E1A35" w:rsidRPr="00D62103">
        <w:rPr>
          <w:b/>
          <w:szCs w:val="24"/>
          <w:lang w:eastAsia="lt-LT"/>
        </w:rPr>
        <w:t>DIVIS</w:t>
      </w:r>
      <w:r w:rsidR="007E1A35" w:rsidRPr="00D62103">
        <w:rPr>
          <w:szCs w:val="24"/>
          <w:lang w:eastAsia="lt-LT"/>
        </w:rPr>
        <w:t xml:space="preserve"> </w:t>
      </w:r>
      <w:r w:rsidRPr="00D62103">
        <w:rPr>
          <w:szCs w:val="24"/>
          <w:lang w:eastAsia="lt-LT"/>
        </w:rPr>
        <w:t xml:space="preserve">pateikia Vyriausybės nariams, Seimo Pirmininkui, Respublikos Prezidentui, Lietuvos Respublikos valstybės kontrolieriui, Lietuvos banko valdybos pirmininkui, </w:t>
      </w:r>
      <w:r w:rsidRPr="00D62103">
        <w:rPr>
          <w:strike/>
          <w:szCs w:val="24"/>
          <w:lang w:eastAsia="lt-LT"/>
        </w:rPr>
        <w:t xml:space="preserve">Europos teisės departamento </w:t>
      </w:r>
      <w:r w:rsidRPr="00D62103">
        <w:rPr>
          <w:bCs/>
          <w:strike/>
          <w:szCs w:val="24"/>
          <w:lang w:eastAsia="lt-LT"/>
        </w:rPr>
        <w:t>prie Lietuvos Respublikos teisingumo</w:t>
      </w:r>
      <w:r w:rsidRPr="00D62103">
        <w:rPr>
          <w:b/>
          <w:bCs/>
          <w:strike/>
          <w:szCs w:val="24"/>
          <w:lang w:eastAsia="lt-LT"/>
        </w:rPr>
        <w:t xml:space="preserve"> </w:t>
      </w:r>
      <w:r w:rsidRPr="00D62103">
        <w:rPr>
          <w:bCs/>
          <w:strike/>
          <w:szCs w:val="24"/>
          <w:lang w:eastAsia="lt-LT"/>
        </w:rPr>
        <w:t>ministerijos</w:t>
      </w:r>
      <w:r w:rsidRPr="00D62103">
        <w:rPr>
          <w:strike/>
          <w:szCs w:val="24"/>
          <w:lang w:eastAsia="lt-LT"/>
        </w:rPr>
        <w:t xml:space="preserve"> generaliniam direktoriui,</w:t>
      </w:r>
      <w:r w:rsidRPr="00D62103">
        <w:rPr>
          <w:szCs w:val="24"/>
          <w:lang w:eastAsia="lt-LT"/>
        </w:rPr>
        <w:t xml:space="preserve"> Lietuvos Respublikos konkurencijos tarybos pirmininkui, kitiems posėdžio dalyviams.“</w:t>
      </w:r>
    </w:p>
    <w:p w14:paraId="5B0F1375" w14:textId="77777777" w:rsidR="00601228" w:rsidRPr="00D62103" w:rsidRDefault="00601228" w:rsidP="00753034">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bookmarkStart w:id="30" w:name="_Hlk534705322"/>
      <w:bookmarkEnd w:id="29"/>
      <w:r w:rsidRPr="00D62103">
        <w:rPr>
          <w:szCs w:val="24"/>
          <w:lang w:eastAsia="lt-LT"/>
        </w:rPr>
        <w:t>Pakeisti 7</w:t>
      </w:r>
      <w:r w:rsidR="007604EA" w:rsidRPr="00D62103">
        <w:rPr>
          <w:szCs w:val="24"/>
          <w:lang w:eastAsia="lt-LT"/>
        </w:rPr>
        <w:t>0</w:t>
      </w:r>
      <w:r w:rsidRPr="00D62103">
        <w:rPr>
          <w:szCs w:val="24"/>
          <w:lang w:eastAsia="lt-LT"/>
        </w:rPr>
        <w:t xml:space="preserve"> punktą ir jį išdėstyti taip:</w:t>
      </w:r>
    </w:p>
    <w:p w14:paraId="6C6A62D1" w14:textId="74303000" w:rsidR="00601228" w:rsidRPr="00D62103" w:rsidRDefault="00601228" w:rsidP="00753034">
      <w:pPr>
        <w:pStyle w:val="Sraopastraipa"/>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w:t>
      </w:r>
      <w:r w:rsidRPr="00D62103">
        <w:rPr>
          <w:color w:val="000000"/>
          <w:szCs w:val="24"/>
        </w:rPr>
        <w:t>70.</w:t>
      </w:r>
      <w:r w:rsidRPr="00D62103">
        <w:rPr>
          <w:b/>
          <w:bCs/>
          <w:color w:val="000000"/>
          <w:szCs w:val="24"/>
        </w:rPr>
        <w:t xml:space="preserve"> </w:t>
      </w:r>
      <w:r w:rsidRPr="00D62103">
        <w:rPr>
          <w:color w:val="000000"/>
          <w:szCs w:val="24"/>
        </w:rPr>
        <w:t>Vyriausybės posėdžio darbotvarkė ir medžiaga</w:t>
      </w:r>
      <w:r w:rsidRPr="00D62103">
        <w:rPr>
          <w:b/>
          <w:color w:val="000000"/>
          <w:szCs w:val="24"/>
        </w:rPr>
        <w:t>,</w:t>
      </w:r>
      <w:r w:rsidRPr="00D62103">
        <w:rPr>
          <w:color w:val="000000"/>
          <w:szCs w:val="24"/>
        </w:rPr>
        <w:t xml:space="preserve"> </w:t>
      </w:r>
      <w:r w:rsidRPr="00D62103">
        <w:rPr>
          <w:b/>
          <w:szCs w:val="24"/>
          <w:lang w:eastAsia="lt-LT"/>
        </w:rPr>
        <w:t>išskyrus medžiagą, kurioje yra valstybės</w:t>
      </w:r>
      <w:r w:rsidR="00595183" w:rsidRPr="00D62103">
        <w:rPr>
          <w:b/>
          <w:szCs w:val="24"/>
          <w:lang w:eastAsia="lt-LT"/>
        </w:rPr>
        <w:t xml:space="preserve"> ar</w:t>
      </w:r>
      <w:r w:rsidRPr="00D62103">
        <w:rPr>
          <w:b/>
          <w:szCs w:val="24"/>
          <w:lang w:eastAsia="lt-LT"/>
        </w:rPr>
        <w:t xml:space="preserve"> tarnybos </w:t>
      </w:r>
      <w:r w:rsidR="00595183" w:rsidRPr="00D62103">
        <w:rPr>
          <w:b/>
          <w:szCs w:val="24"/>
          <w:lang w:eastAsia="lt-LT"/>
        </w:rPr>
        <w:t>paslaptį</w:t>
      </w:r>
      <w:r w:rsidR="00022F03" w:rsidRPr="00D62103">
        <w:rPr>
          <w:b/>
          <w:szCs w:val="24"/>
          <w:lang w:eastAsia="lt-LT"/>
        </w:rPr>
        <w:t>,</w:t>
      </w:r>
      <w:r w:rsidRPr="00D62103">
        <w:rPr>
          <w:b/>
          <w:szCs w:val="24"/>
          <w:lang w:eastAsia="lt-LT"/>
        </w:rPr>
        <w:t xml:space="preserve"> komercinę paslaptį sudarančios informacijos</w:t>
      </w:r>
      <w:r w:rsidR="00022F03" w:rsidRPr="00D62103">
        <w:rPr>
          <w:b/>
          <w:szCs w:val="24"/>
          <w:lang w:eastAsia="lt-LT"/>
        </w:rPr>
        <w:t xml:space="preserve"> ar </w:t>
      </w:r>
      <w:r w:rsidR="00936FD1">
        <w:rPr>
          <w:b/>
          <w:szCs w:val="24"/>
          <w:lang w:eastAsia="lt-LT"/>
        </w:rPr>
        <w:t xml:space="preserve">neviešinamų </w:t>
      </w:r>
      <w:r w:rsidR="00022F03" w:rsidRPr="00D62103">
        <w:rPr>
          <w:b/>
          <w:szCs w:val="24"/>
          <w:lang w:eastAsia="lt-LT"/>
        </w:rPr>
        <w:t>asmens duomenų</w:t>
      </w:r>
      <w:r w:rsidRPr="00D62103">
        <w:rPr>
          <w:b/>
          <w:szCs w:val="24"/>
          <w:lang w:eastAsia="lt-LT"/>
        </w:rPr>
        <w:t>,</w:t>
      </w:r>
      <w:r w:rsidR="00943837" w:rsidRPr="00D62103">
        <w:rPr>
          <w:szCs w:val="24"/>
          <w:lang w:eastAsia="lt-LT"/>
        </w:rPr>
        <w:t xml:space="preserve"> </w:t>
      </w:r>
      <w:r w:rsidRPr="00D62103">
        <w:rPr>
          <w:color w:val="000000"/>
          <w:szCs w:val="24"/>
        </w:rPr>
        <w:t xml:space="preserve">skelbiamos </w:t>
      </w:r>
      <w:r w:rsidRPr="00D62103">
        <w:rPr>
          <w:b/>
          <w:szCs w:val="24"/>
          <w:lang w:eastAsia="lt-LT"/>
        </w:rPr>
        <w:t>DIVIS</w:t>
      </w:r>
      <w:r w:rsidRPr="00D62103">
        <w:rPr>
          <w:szCs w:val="24"/>
          <w:lang w:eastAsia="lt-LT"/>
        </w:rPr>
        <w:t xml:space="preserve"> </w:t>
      </w:r>
      <w:r w:rsidRPr="00D62103">
        <w:rPr>
          <w:b/>
          <w:szCs w:val="24"/>
          <w:lang w:eastAsia="lt-LT"/>
        </w:rPr>
        <w:t>ir</w:t>
      </w:r>
      <w:r w:rsidRPr="00D62103">
        <w:rPr>
          <w:szCs w:val="24"/>
          <w:lang w:eastAsia="lt-LT"/>
        </w:rPr>
        <w:t xml:space="preserve"> </w:t>
      </w:r>
      <w:r w:rsidRPr="00D62103">
        <w:rPr>
          <w:color w:val="000000"/>
          <w:szCs w:val="24"/>
        </w:rPr>
        <w:t>Vyriausybės interneto svetainėje (www.lrv.lt).“</w:t>
      </w:r>
    </w:p>
    <w:p w14:paraId="485DDAAB" w14:textId="77777777" w:rsidR="008B4FCD" w:rsidRPr="00D62103" w:rsidRDefault="008B4FCD" w:rsidP="00753034">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72 punktą ir jį išdėstyti taip:</w:t>
      </w:r>
    </w:p>
    <w:p w14:paraId="539ABDF1" w14:textId="77AE54A0" w:rsidR="008B4FCD" w:rsidRPr="00D62103" w:rsidRDefault="004F5CC1"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w:t>
      </w:r>
      <w:bookmarkStart w:id="31" w:name="_Hlk535505708"/>
      <w:r w:rsidR="008B4FCD" w:rsidRPr="00D62103">
        <w:rPr>
          <w:szCs w:val="24"/>
          <w:lang w:eastAsia="lt-LT"/>
        </w:rPr>
        <w:t xml:space="preserve">72. Ministras turi teisę, prieš pradedant svarstyti darbotvarkės klausimus, kreiptis į Ministrą Pirmininką su pasiūlymu įtraukti į darbotvarkę naują klausimą (ne vėliau kaip likus vienai darbo dienai iki Vyriausybės posėdžio pranešus apie tai suinteresuotoms institucijoms), nurodydamas motyvus, kodėl klausimas turi būti svarstomas nedelsiant. </w:t>
      </w:r>
      <w:r w:rsidR="00102477" w:rsidRPr="00D62103">
        <w:rPr>
          <w:b/>
          <w:szCs w:val="24"/>
          <w:lang w:eastAsia="lt-LT"/>
        </w:rPr>
        <w:t>Kaip</w:t>
      </w:r>
      <w:r w:rsidR="00102477" w:rsidRPr="00D62103">
        <w:rPr>
          <w:szCs w:val="24"/>
          <w:lang w:eastAsia="lt-LT"/>
        </w:rPr>
        <w:t xml:space="preserve"> </w:t>
      </w:r>
      <w:r w:rsidR="00102477" w:rsidRPr="00D62103">
        <w:rPr>
          <w:b/>
          <w:szCs w:val="24"/>
          <w:lang w:eastAsia="lt-LT"/>
        </w:rPr>
        <w:t>p</w:t>
      </w:r>
      <w:r w:rsidR="008B4FCD" w:rsidRPr="00D62103">
        <w:rPr>
          <w:b/>
          <w:szCs w:val="24"/>
          <w:lang w:eastAsia="lt-LT"/>
        </w:rPr>
        <w:t>apildom</w:t>
      </w:r>
      <w:r w:rsidR="00102477" w:rsidRPr="00D62103">
        <w:rPr>
          <w:b/>
          <w:szCs w:val="24"/>
          <w:lang w:eastAsia="lt-LT"/>
        </w:rPr>
        <w:t>i</w:t>
      </w:r>
      <w:r w:rsidR="008B4FCD" w:rsidRPr="00D62103">
        <w:rPr>
          <w:b/>
          <w:szCs w:val="24"/>
          <w:lang w:eastAsia="lt-LT"/>
        </w:rPr>
        <w:t xml:space="preserve"> </w:t>
      </w:r>
      <w:r w:rsidR="00102477" w:rsidRPr="00D62103">
        <w:rPr>
          <w:b/>
          <w:szCs w:val="24"/>
          <w:lang w:eastAsia="lt-LT"/>
        </w:rPr>
        <w:t xml:space="preserve">klausimai </w:t>
      </w:r>
      <w:r w:rsidR="008B4FCD" w:rsidRPr="00D62103">
        <w:rPr>
          <w:b/>
          <w:szCs w:val="24"/>
          <w:lang w:eastAsia="lt-LT"/>
        </w:rPr>
        <w:t xml:space="preserve">gali būti </w:t>
      </w:r>
      <w:r w:rsidR="00102477" w:rsidRPr="00D62103">
        <w:rPr>
          <w:b/>
          <w:szCs w:val="24"/>
          <w:lang w:eastAsia="lt-LT"/>
        </w:rPr>
        <w:t xml:space="preserve">siūlomi </w:t>
      </w:r>
      <w:r w:rsidR="008B4FCD" w:rsidRPr="00D62103">
        <w:rPr>
          <w:b/>
          <w:szCs w:val="24"/>
          <w:lang w:eastAsia="lt-LT"/>
        </w:rPr>
        <w:t xml:space="preserve">svarstyti tik Reglamento nustatyta tvarka su suinteresuotomis institucijomis </w:t>
      </w:r>
      <w:r w:rsidR="00102477" w:rsidRPr="00D62103">
        <w:rPr>
          <w:b/>
          <w:szCs w:val="24"/>
          <w:lang w:eastAsia="lt-LT"/>
        </w:rPr>
        <w:t>derinti klausimai</w:t>
      </w:r>
      <w:r w:rsidR="008B4FCD" w:rsidRPr="00D62103">
        <w:rPr>
          <w:b/>
          <w:szCs w:val="24"/>
          <w:lang w:eastAsia="lt-LT"/>
        </w:rPr>
        <w:t xml:space="preserve">, kurių </w:t>
      </w:r>
      <w:r w:rsidR="008B4FCD" w:rsidRPr="00D62103">
        <w:rPr>
          <w:b/>
          <w:szCs w:val="24"/>
        </w:rPr>
        <w:t xml:space="preserve">priėmimo būtinybės ir skubos nebuvo </w:t>
      </w:r>
      <w:r w:rsidR="008B4FCD" w:rsidRPr="00D62103">
        <w:rPr>
          <w:b/>
          <w:szCs w:val="24"/>
          <w:lang w:eastAsia="lt-LT"/>
        </w:rPr>
        <w:t>galima suplanuoti ir numatyti</w:t>
      </w:r>
      <w:r w:rsidR="00A50B7C" w:rsidRPr="00D62103">
        <w:rPr>
          <w:b/>
          <w:szCs w:val="24"/>
          <w:lang w:eastAsia="lt-LT"/>
        </w:rPr>
        <w:t xml:space="preserve">, išskyrus Vyriausybės įstatyme </w:t>
      </w:r>
      <w:r w:rsidR="00102477" w:rsidRPr="00D62103">
        <w:rPr>
          <w:b/>
          <w:szCs w:val="24"/>
          <w:lang w:eastAsia="lt-LT"/>
        </w:rPr>
        <w:t>nu</w:t>
      </w:r>
      <w:r w:rsidR="00F40A7B">
        <w:rPr>
          <w:b/>
          <w:szCs w:val="24"/>
          <w:lang w:eastAsia="lt-LT"/>
        </w:rPr>
        <w:t>st</w:t>
      </w:r>
      <w:r w:rsidR="00102477" w:rsidRPr="00D62103">
        <w:rPr>
          <w:b/>
          <w:szCs w:val="24"/>
          <w:lang w:eastAsia="lt-LT"/>
        </w:rPr>
        <w:t xml:space="preserve">atytus </w:t>
      </w:r>
      <w:r w:rsidR="00A50B7C" w:rsidRPr="00D62103">
        <w:rPr>
          <w:b/>
          <w:szCs w:val="24"/>
          <w:lang w:eastAsia="lt-LT"/>
        </w:rPr>
        <w:t>atvejus</w:t>
      </w:r>
      <w:r w:rsidR="008B4FCD" w:rsidRPr="00D62103">
        <w:rPr>
          <w:b/>
          <w:szCs w:val="24"/>
          <w:lang w:eastAsia="lt-LT"/>
        </w:rPr>
        <w:t>.</w:t>
      </w:r>
      <w:r w:rsidR="008B4FCD" w:rsidRPr="00D62103">
        <w:rPr>
          <w:b/>
          <w:color w:val="002060"/>
          <w:szCs w:val="24"/>
          <w:lang w:eastAsia="lt-LT"/>
        </w:rPr>
        <w:t xml:space="preserve"> </w:t>
      </w:r>
      <w:r w:rsidR="008B4FCD" w:rsidRPr="00D62103">
        <w:rPr>
          <w:szCs w:val="24"/>
          <w:lang w:eastAsia="lt-LT"/>
        </w:rPr>
        <w:t>Jeigu Ministras Pirmininkas pritaria ministro pasiūlymui, dėl įtrauktino naujo klausimo balsuojama, o jeigu nepritaria, klausimas turi būti teikiamas svarstyti Reglamento nustatyta tvarka.</w:t>
      </w:r>
      <w:r w:rsidRPr="00D62103">
        <w:rPr>
          <w:szCs w:val="24"/>
          <w:lang w:eastAsia="lt-LT"/>
        </w:rPr>
        <w:t>“</w:t>
      </w:r>
    </w:p>
    <w:bookmarkEnd w:id="31"/>
    <w:p w14:paraId="7275AF00" w14:textId="77777777" w:rsidR="008B4FCD" w:rsidRPr="00D62103" w:rsidRDefault="004F5CC1" w:rsidP="00753034">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Pripažinti netekusiu galios 73 punktą.</w:t>
      </w:r>
    </w:p>
    <w:p w14:paraId="27C774C9" w14:textId="77777777" w:rsidR="008B4FCD" w:rsidRPr="00D62103" w:rsidRDefault="008B4FCD"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b/>
          <w:szCs w:val="24"/>
          <w:lang w:eastAsia="lt-LT"/>
        </w:rPr>
      </w:pPr>
      <w:r w:rsidRPr="00D62103">
        <w:rPr>
          <w:strike/>
          <w:szCs w:val="24"/>
          <w:lang w:eastAsia="lt-LT"/>
        </w:rPr>
        <w:t>73. Kaip papildomi ministrų pasiūlyti klausimai į Vyriausybės posėdžio darbotvarkę neįtraukiami teisės aktų projektai, Reglamento nustatyta tvarka nederinti su suinteresuotomis institucijomis, išskyrus Vyriausybės įstatyme numatytus atvejus. Dideli ir (ar) sudėtingi teisės aktų projektai, kaip papildomi ministrų pasiūlyti klausimai, į Vyriausybės posėdžio darbotvarkę gali būti įtraukiami tik tada, jeigu jie Reglamento nustatyta tvarka derinti su suinteresuotomis institucijomis ir gautos Reglamento 45 punkte nurodytos</w:t>
      </w:r>
      <w:r w:rsidRPr="00D62103">
        <w:rPr>
          <w:b/>
          <w:strike/>
          <w:szCs w:val="24"/>
          <w:lang w:eastAsia="lt-LT"/>
        </w:rPr>
        <w:t xml:space="preserve"> </w:t>
      </w:r>
      <w:r w:rsidRPr="00D62103">
        <w:rPr>
          <w:strike/>
          <w:szCs w:val="24"/>
          <w:lang w:eastAsia="lt-LT"/>
        </w:rPr>
        <w:t>išvados.</w:t>
      </w:r>
      <w:r w:rsidRPr="00D62103">
        <w:rPr>
          <w:szCs w:val="24"/>
          <w:lang w:eastAsia="lt-LT"/>
        </w:rPr>
        <w:t xml:space="preserve"> </w:t>
      </w:r>
    </w:p>
    <w:p w14:paraId="29D7F825" w14:textId="77777777" w:rsidR="008B4FCD" w:rsidRPr="00D62103" w:rsidRDefault="008B4FCD" w:rsidP="00753034">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 xml:space="preserve">Pakeisti </w:t>
      </w:r>
      <w:r w:rsidR="004F5CC1" w:rsidRPr="00D62103">
        <w:rPr>
          <w:szCs w:val="24"/>
          <w:lang w:eastAsia="lt-LT"/>
        </w:rPr>
        <w:t>75</w:t>
      </w:r>
      <w:r w:rsidR="005B5CC1" w:rsidRPr="00D62103">
        <w:rPr>
          <w:szCs w:val="24"/>
          <w:lang w:eastAsia="lt-LT"/>
        </w:rPr>
        <w:t xml:space="preserve"> punkto pirmąją pastraipą</w:t>
      </w:r>
      <w:r w:rsidRPr="00D62103">
        <w:rPr>
          <w:szCs w:val="24"/>
          <w:lang w:eastAsia="lt-LT"/>
        </w:rPr>
        <w:t xml:space="preserve"> ir j</w:t>
      </w:r>
      <w:r w:rsidR="005B5CC1" w:rsidRPr="00D62103">
        <w:rPr>
          <w:szCs w:val="24"/>
          <w:lang w:eastAsia="lt-LT"/>
        </w:rPr>
        <w:t>ą</w:t>
      </w:r>
      <w:r w:rsidRPr="00D62103">
        <w:rPr>
          <w:szCs w:val="24"/>
          <w:lang w:eastAsia="lt-LT"/>
        </w:rPr>
        <w:t xml:space="preserve"> išdėstyti taip:</w:t>
      </w:r>
    </w:p>
    <w:p w14:paraId="5D5774F6" w14:textId="77777777" w:rsidR="008B4FCD" w:rsidRPr="00D62103" w:rsidRDefault="004F5CC1"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lastRenderedPageBreak/>
        <w:t>„</w:t>
      </w:r>
      <w:r w:rsidR="008B4FCD" w:rsidRPr="00D62103">
        <w:rPr>
          <w:szCs w:val="24"/>
          <w:lang w:eastAsia="lt-LT"/>
        </w:rPr>
        <w:t>75.</w:t>
      </w:r>
      <w:r w:rsidR="008B4FCD" w:rsidRPr="00D62103">
        <w:rPr>
          <w:b/>
          <w:szCs w:val="24"/>
          <w:lang w:eastAsia="lt-LT"/>
        </w:rPr>
        <w:t xml:space="preserve"> </w:t>
      </w:r>
      <w:r w:rsidR="008B4FCD" w:rsidRPr="00D62103">
        <w:rPr>
          <w:szCs w:val="24"/>
          <w:lang w:eastAsia="lt-LT"/>
        </w:rPr>
        <w:t xml:space="preserve">Vyriausybės posėdžiuose, be Vyriausybės narių, dalyvauja asmenys, kuriems teisę dalyvauti Vyriausybės posėdžiuose suteikia Lietuvos Respublikos Konstitucija ir kiti įstatymai, </w:t>
      </w:r>
      <w:r w:rsidR="008B4FCD" w:rsidRPr="00D62103">
        <w:rPr>
          <w:strike/>
          <w:szCs w:val="24"/>
          <w:lang w:eastAsia="lt-LT"/>
        </w:rPr>
        <w:t xml:space="preserve">taip pat Europos teisės departamento </w:t>
      </w:r>
      <w:r w:rsidR="008B4FCD" w:rsidRPr="00D62103">
        <w:rPr>
          <w:bCs/>
          <w:strike/>
          <w:szCs w:val="24"/>
          <w:lang w:eastAsia="lt-LT"/>
        </w:rPr>
        <w:t>prie Lietuvos Respublikos teisingumo ministerijos</w:t>
      </w:r>
      <w:r w:rsidR="008B4FCD" w:rsidRPr="00D62103">
        <w:rPr>
          <w:strike/>
          <w:szCs w:val="24"/>
          <w:lang w:eastAsia="lt-LT"/>
        </w:rPr>
        <w:t xml:space="preserve"> generalinis direktorius,</w:t>
      </w:r>
      <w:r w:rsidR="008B4FCD" w:rsidRPr="00D62103">
        <w:rPr>
          <w:szCs w:val="24"/>
          <w:lang w:eastAsia="lt-LT"/>
        </w:rPr>
        <w:t xml:space="preserve"> rengėjai, į Vyriausybės posėdžio darbotvarkę įrašyti asmenys.</w:t>
      </w:r>
      <w:r w:rsidRPr="00D62103">
        <w:rPr>
          <w:szCs w:val="24"/>
          <w:lang w:eastAsia="lt-LT"/>
        </w:rPr>
        <w:t>“</w:t>
      </w:r>
    </w:p>
    <w:p w14:paraId="7F2EF32E" w14:textId="77777777" w:rsidR="008B4FCD" w:rsidRPr="00D62103" w:rsidRDefault="008B4FCD" w:rsidP="00753034">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81 punktą ir jį išdėstyti taip:</w:t>
      </w:r>
    </w:p>
    <w:p w14:paraId="4734288B" w14:textId="499E4612" w:rsidR="00EB057E" w:rsidRPr="00D62103" w:rsidRDefault="004F5CC1"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w:t>
      </w:r>
      <w:r w:rsidR="008B4FCD" w:rsidRPr="00D62103">
        <w:rPr>
          <w:szCs w:val="24"/>
          <w:lang w:eastAsia="lt-LT"/>
        </w:rPr>
        <w:t>81.</w:t>
      </w:r>
      <w:r w:rsidR="008B4FCD" w:rsidRPr="00D62103">
        <w:rPr>
          <w:b/>
          <w:szCs w:val="24"/>
          <w:lang w:eastAsia="lt-LT"/>
        </w:rPr>
        <w:t xml:space="preserve"> </w:t>
      </w:r>
      <w:r w:rsidR="008B4FCD" w:rsidRPr="00D62103">
        <w:rPr>
          <w:szCs w:val="24"/>
          <w:lang w:eastAsia="lt-LT"/>
        </w:rPr>
        <w:t>Vyriausybės posėdžiai tiesiogiai transliuojami internetu</w:t>
      </w:r>
      <w:r w:rsidR="00601228" w:rsidRPr="00D62103">
        <w:rPr>
          <w:szCs w:val="24"/>
          <w:lang w:eastAsia="lt-LT"/>
        </w:rPr>
        <w:t>, išskyrus</w:t>
      </w:r>
      <w:r w:rsidR="00700EB6" w:rsidRPr="00D62103">
        <w:rPr>
          <w:szCs w:val="24"/>
          <w:lang w:eastAsia="lt-LT"/>
        </w:rPr>
        <w:t xml:space="preserve"> </w:t>
      </w:r>
      <w:r w:rsidR="00EB057E" w:rsidRPr="00D62103">
        <w:rPr>
          <w:strike/>
          <w:szCs w:val="24"/>
        </w:rPr>
        <w:t>tuos, kuriuose svarstoma valstybės ar tarnybos paslaptį sudaranti informacija ir (ar) su ja susiję teisės aktų projektai</w:t>
      </w:r>
      <w:r w:rsidR="00EB057E" w:rsidRPr="00D62103">
        <w:rPr>
          <w:szCs w:val="24"/>
        </w:rPr>
        <w:t xml:space="preserve"> </w:t>
      </w:r>
      <w:r w:rsidR="00700EB6" w:rsidRPr="00D62103">
        <w:rPr>
          <w:b/>
          <w:szCs w:val="24"/>
          <w:lang w:eastAsia="lt-LT"/>
        </w:rPr>
        <w:t>Vyria</w:t>
      </w:r>
      <w:r w:rsidR="00601228" w:rsidRPr="00D62103">
        <w:rPr>
          <w:b/>
          <w:szCs w:val="24"/>
          <w:lang w:eastAsia="lt-LT"/>
        </w:rPr>
        <w:t>usybės įstatymo ir kitų įstatymų nu</w:t>
      </w:r>
      <w:r w:rsidR="00F40A7B">
        <w:rPr>
          <w:b/>
          <w:szCs w:val="24"/>
          <w:lang w:eastAsia="lt-LT"/>
        </w:rPr>
        <w:t>st</w:t>
      </w:r>
      <w:r w:rsidR="00BA69D4">
        <w:rPr>
          <w:b/>
          <w:szCs w:val="24"/>
          <w:lang w:eastAsia="lt-LT"/>
        </w:rPr>
        <w:t>a</w:t>
      </w:r>
      <w:r w:rsidR="00601228" w:rsidRPr="00D62103">
        <w:rPr>
          <w:b/>
          <w:szCs w:val="24"/>
          <w:lang w:eastAsia="lt-LT"/>
        </w:rPr>
        <w:t>tytus atvejus</w:t>
      </w:r>
      <w:r w:rsidR="00B46F24" w:rsidRPr="00D62103">
        <w:rPr>
          <w:szCs w:val="24"/>
          <w:lang w:eastAsia="lt-LT"/>
        </w:rPr>
        <w:t>.</w:t>
      </w:r>
      <w:r w:rsidRPr="00D62103">
        <w:rPr>
          <w:szCs w:val="24"/>
          <w:lang w:eastAsia="lt-LT"/>
        </w:rPr>
        <w:t>“</w:t>
      </w:r>
      <w:r w:rsidR="00973230" w:rsidRPr="00D62103">
        <w:rPr>
          <w:szCs w:val="24"/>
          <w:lang w:eastAsia="lt-LT"/>
        </w:rPr>
        <w:t xml:space="preserve">  </w:t>
      </w:r>
    </w:p>
    <w:p w14:paraId="370427A6" w14:textId="77777777" w:rsidR="008B4FCD" w:rsidRPr="00D62103" w:rsidRDefault="008B4FCD" w:rsidP="00753034">
      <w:pPr>
        <w:pStyle w:val="Sraopastraipa"/>
        <w:numPr>
          <w:ilvl w:val="1"/>
          <w:numId w:val="2"/>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82 punkt</w:t>
      </w:r>
      <w:r w:rsidR="00045343" w:rsidRPr="00D62103">
        <w:rPr>
          <w:szCs w:val="24"/>
          <w:lang w:eastAsia="lt-LT"/>
        </w:rPr>
        <w:t>o pirmąją pastraipą</w:t>
      </w:r>
      <w:r w:rsidRPr="00D62103">
        <w:rPr>
          <w:szCs w:val="24"/>
          <w:lang w:eastAsia="lt-LT"/>
        </w:rPr>
        <w:t xml:space="preserve"> ir j</w:t>
      </w:r>
      <w:r w:rsidR="00045343" w:rsidRPr="00D62103">
        <w:rPr>
          <w:szCs w:val="24"/>
          <w:lang w:eastAsia="lt-LT"/>
        </w:rPr>
        <w:t>ą</w:t>
      </w:r>
      <w:r w:rsidRPr="00D62103">
        <w:rPr>
          <w:szCs w:val="24"/>
          <w:lang w:eastAsia="lt-LT"/>
        </w:rPr>
        <w:t xml:space="preserve"> išdėstyti taip:</w:t>
      </w:r>
    </w:p>
    <w:p w14:paraId="3571EC43" w14:textId="603FB8DB" w:rsidR="008B4FCD" w:rsidRPr="00D62103" w:rsidRDefault="004F5CC1"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w:t>
      </w:r>
      <w:r w:rsidR="009040CC" w:rsidRPr="00D62103">
        <w:rPr>
          <w:szCs w:val="24"/>
          <w:lang w:eastAsia="lt-LT"/>
        </w:rPr>
        <w:t xml:space="preserve">82. </w:t>
      </w:r>
      <w:r w:rsidR="008B4FCD" w:rsidRPr="00D62103">
        <w:rPr>
          <w:szCs w:val="24"/>
          <w:lang w:eastAsia="lt-LT"/>
        </w:rPr>
        <w:t>Vyriausybės posėdžiai protokoluojami</w:t>
      </w:r>
      <w:r w:rsidR="008E1C6B" w:rsidRPr="0088526C">
        <w:rPr>
          <w:b/>
          <w:szCs w:val="24"/>
          <w:lang w:eastAsia="lt-LT"/>
        </w:rPr>
        <w:t>.</w:t>
      </w:r>
      <w:r w:rsidR="008B4FCD" w:rsidRPr="0088526C">
        <w:rPr>
          <w:strike/>
          <w:szCs w:val="24"/>
          <w:lang w:eastAsia="lt-LT"/>
        </w:rPr>
        <w:t xml:space="preserve"> ir</w:t>
      </w:r>
      <w:r w:rsidR="005403B6" w:rsidRPr="00D62103">
        <w:rPr>
          <w:szCs w:val="24"/>
          <w:lang w:eastAsia="lt-LT"/>
        </w:rPr>
        <w:t xml:space="preserve"> </w:t>
      </w:r>
      <w:r w:rsidR="008E1C6B">
        <w:rPr>
          <w:b/>
          <w:szCs w:val="24"/>
          <w:lang w:eastAsia="lt-LT"/>
        </w:rPr>
        <w:t>S</w:t>
      </w:r>
      <w:r w:rsidR="005403B6" w:rsidRPr="00D62103">
        <w:rPr>
          <w:b/>
          <w:szCs w:val="24"/>
          <w:lang w:eastAsia="lt-LT"/>
        </w:rPr>
        <w:t>iekiant</w:t>
      </w:r>
      <w:r w:rsidR="00DB2C15" w:rsidRPr="00D62103">
        <w:rPr>
          <w:b/>
          <w:szCs w:val="24"/>
          <w:lang w:eastAsia="lt-LT"/>
        </w:rPr>
        <w:t xml:space="preserve"> </w:t>
      </w:r>
      <w:r w:rsidR="008E1C6B">
        <w:rPr>
          <w:b/>
          <w:szCs w:val="24"/>
          <w:lang w:eastAsia="lt-LT"/>
        </w:rPr>
        <w:t>geriau informuoti</w:t>
      </w:r>
      <w:r w:rsidR="00DB2C15" w:rsidRPr="00D62103">
        <w:rPr>
          <w:b/>
          <w:szCs w:val="24"/>
          <w:lang w:eastAsia="lt-LT"/>
        </w:rPr>
        <w:t xml:space="preserve"> visuomen</w:t>
      </w:r>
      <w:r w:rsidR="008E1C6B">
        <w:rPr>
          <w:b/>
          <w:szCs w:val="24"/>
          <w:lang w:eastAsia="lt-LT"/>
        </w:rPr>
        <w:t>ę</w:t>
      </w:r>
      <w:r w:rsidR="00DB2C15" w:rsidRPr="00D62103">
        <w:rPr>
          <w:b/>
          <w:szCs w:val="24"/>
          <w:lang w:eastAsia="lt-LT"/>
        </w:rPr>
        <w:t xml:space="preserve"> </w:t>
      </w:r>
      <w:r w:rsidR="00010051" w:rsidRPr="00D62103">
        <w:rPr>
          <w:b/>
          <w:szCs w:val="24"/>
          <w:lang w:eastAsia="lt-LT"/>
        </w:rPr>
        <w:t>apie Vyriausybės veiklą</w:t>
      </w:r>
      <w:r w:rsidR="00FE21D3" w:rsidRPr="00D62103">
        <w:rPr>
          <w:b/>
          <w:szCs w:val="24"/>
          <w:lang w:eastAsia="lt-LT"/>
        </w:rPr>
        <w:t xml:space="preserve">, </w:t>
      </w:r>
      <w:r w:rsidR="008B4FCD" w:rsidRPr="00D62103">
        <w:rPr>
          <w:szCs w:val="24"/>
          <w:lang w:eastAsia="lt-LT"/>
        </w:rPr>
        <w:t xml:space="preserve">daromas </w:t>
      </w:r>
      <w:r w:rsidR="008E1C6B">
        <w:rPr>
          <w:szCs w:val="24"/>
          <w:lang w:eastAsia="lt-LT"/>
        </w:rPr>
        <w:t>Vyriausybės posėdžio</w:t>
      </w:r>
      <w:r w:rsidR="008B4FCD" w:rsidRPr="00D62103">
        <w:rPr>
          <w:szCs w:val="24"/>
          <w:lang w:eastAsia="lt-LT"/>
        </w:rPr>
        <w:t xml:space="preserve"> garso įrašas</w:t>
      </w:r>
      <w:r w:rsidR="00615289" w:rsidRPr="00D62103">
        <w:rPr>
          <w:b/>
          <w:szCs w:val="24"/>
          <w:lang w:eastAsia="lt-LT"/>
        </w:rPr>
        <w:t>, išskyrus Vyriausybės įstatymo ir kitų įstatymų nu</w:t>
      </w:r>
      <w:r w:rsidR="00F40A7B">
        <w:rPr>
          <w:b/>
          <w:szCs w:val="24"/>
          <w:lang w:eastAsia="lt-LT"/>
        </w:rPr>
        <w:t>st</w:t>
      </w:r>
      <w:r w:rsidR="00615289" w:rsidRPr="00D62103">
        <w:rPr>
          <w:b/>
          <w:szCs w:val="24"/>
          <w:lang w:eastAsia="lt-LT"/>
        </w:rPr>
        <w:t>atytus atvejus</w:t>
      </w:r>
      <w:r w:rsidR="008B4FCD" w:rsidRPr="00D62103">
        <w:rPr>
          <w:szCs w:val="24"/>
          <w:lang w:eastAsia="lt-LT"/>
        </w:rPr>
        <w:t>.</w:t>
      </w:r>
      <w:r w:rsidR="00EA0339" w:rsidRPr="00D62103">
        <w:rPr>
          <w:b/>
          <w:szCs w:val="24"/>
          <w:lang w:eastAsia="lt-LT"/>
        </w:rPr>
        <w:t xml:space="preserve"> </w:t>
      </w:r>
      <w:r w:rsidR="00EA0339" w:rsidRPr="00D62103">
        <w:rPr>
          <w:szCs w:val="24"/>
          <w:lang w:eastAsia="lt-LT"/>
        </w:rPr>
        <w:t>Garso įrašas perkeliamas į kompiuterines laikmenas.</w:t>
      </w:r>
      <w:r w:rsidR="008B4FCD" w:rsidRPr="00D62103">
        <w:rPr>
          <w:szCs w:val="24"/>
          <w:lang w:eastAsia="lt-LT"/>
        </w:rPr>
        <w:t xml:space="preserve"> </w:t>
      </w:r>
      <w:r w:rsidR="00601228" w:rsidRPr="00D62103">
        <w:rPr>
          <w:strike/>
          <w:color w:val="000000"/>
          <w:szCs w:val="24"/>
        </w:rPr>
        <w:t>Svarstant valstybės ar tarnybos paslaptį sudarančią informaciją ir (ar) teisės aktų, kuriuose yra valstybės ar tarnybos paslaptį sudarančios informacijos, projektus, garso įrašai nedaromi.</w:t>
      </w:r>
      <w:r w:rsidRPr="00D62103">
        <w:rPr>
          <w:szCs w:val="24"/>
          <w:lang w:eastAsia="lt-LT"/>
        </w:rPr>
        <w:t>“</w:t>
      </w:r>
    </w:p>
    <w:p w14:paraId="6E81A1D3" w14:textId="77777777" w:rsidR="008B4FCD" w:rsidRPr="00D62103" w:rsidRDefault="008B4FCD"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83 punktą ir jį išdėstyti taip:</w:t>
      </w:r>
    </w:p>
    <w:p w14:paraId="7E2A1389" w14:textId="4E219BA5" w:rsidR="008B4FCD" w:rsidRPr="00D62103" w:rsidRDefault="004F5CC1"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w:t>
      </w:r>
      <w:r w:rsidR="008B4FCD" w:rsidRPr="00D62103">
        <w:rPr>
          <w:szCs w:val="24"/>
          <w:lang w:eastAsia="lt-LT"/>
        </w:rPr>
        <w:t>83.</w:t>
      </w:r>
      <w:r w:rsidR="008B4FCD" w:rsidRPr="00D62103">
        <w:rPr>
          <w:b/>
          <w:szCs w:val="24"/>
          <w:lang w:eastAsia="lt-LT"/>
        </w:rPr>
        <w:t xml:space="preserve"> </w:t>
      </w:r>
      <w:r w:rsidR="008B4FCD" w:rsidRPr="00D62103">
        <w:rPr>
          <w:szCs w:val="24"/>
          <w:lang w:eastAsia="lt-LT"/>
        </w:rPr>
        <w:t>Protokole nurodomi posėdžio dalyviai, svarstyti klausimai, kalbėtojai, priimti sprendimai,</w:t>
      </w:r>
      <w:r w:rsidR="008B4FCD" w:rsidRPr="00D62103">
        <w:rPr>
          <w:b/>
          <w:szCs w:val="24"/>
          <w:lang w:eastAsia="lt-LT"/>
        </w:rPr>
        <w:t xml:space="preserve"> </w:t>
      </w:r>
      <w:r w:rsidR="008B4FCD" w:rsidRPr="00D62103">
        <w:rPr>
          <w:szCs w:val="24"/>
          <w:lang w:eastAsia="lt-LT"/>
        </w:rPr>
        <w:t xml:space="preserve">balsavimo rezultatai (taip pat pažymima, kas balsavo prieš ar susilaikė), įrašoma Vyriausybės narių, kitų posėdžio dalyvių, kuriems teisę dalyvauti Vyriausybės posėdžiuose suteikia </w:t>
      </w:r>
      <w:r w:rsidR="00F469AD" w:rsidRPr="00D62103">
        <w:rPr>
          <w:strike/>
          <w:szCs w:val="24"/>
          <w:lang w:eastAsia="lt-LT"/>
        </w:rPr>
        <w:t>Lietuvos Respublikos</w:t>
      </w:r>
      <w:r w:rsidR="00F469AD" w:rsidRPr="00D62103">
        <w:rPr>
          <w:szCs w:val="24"/>
          <w:lang w:eastAsia="lt-LT"/>
        </w:rPr>
        <w:t xml:space="preserve"> </w:t>
      </w:r>
      <w:r w:rsidR="008B4FCD" w:rsidRPr="00D62103">
        <w:rPr>
          <w:szCs w:val="24"/>
          <w:lang w:eastAsia="lt-LT"/>
        </w:rPr>
        <w:t>Konstitucija ir kiti įstatymai, atskiroji nuomonė. Reglamento 97</w:t>
      </w:r>
      <w:r w:rsidR="008B4FCD" w:rsidRPr="00D62103">
        <w:rPr>
          <w:b/>
          <w:szCs w:val="24"/>
          <w:lang w:eastAsia="lt-LT"/>
        </w:rPr>
        <w:t xml:space="preserve"> </w:t>
      </w:r>
      <w:r w:rsidR="008B4FCD" w:rsidRPr="00D62103">
        <w:rPr>
          <w:szCs w:val="24"/>
          <w:lang w:eastAsia="lt-LT"/>
        </w:rPr>
        <w:t xml:space="preserve">punkto antrosios pastraipos </w:t>
      </w:r>
      <w:r w:rsidR="00102477" w:rsidRPr="00D62103">
        <w:rPr>
          <w:szCs w:val="24"/>
          <w:lang w:eastAsia="lt-LT"/>
        </w:rPr>
        <w:t xml:space="preserve">nustatytais </w:t>
      </w:r>
      <w:r w:rsidR="008B4FCD" w:rsidRPr="00D62103">
        <w:rPr>
          <w:szCs w:val="24"/>
          <w:lang w:eastAsia="lt-LT"/>
        </w:rPr>
        <w:t xml:space="preserve">atvejais protokole nurodomos konkrečios siūlomos naujos teisės akto projekto nuostatos, kuriomis buvo nuspręsta patikslinti teisės akto projektą. </w:t>
      </w:r>
      <w:r w:rsidR="008B4FCD" w:rsidRPr="00D62103">
        <w:rPr>
          <w:strike/>
          <w:szCs w:val="24"/>
          <w:lang w:eastAsia="lt-LT"/>
        </w:rPr>
        <w:t>Protokolas skelbiamas TAIS kaip teisės akto projekto lydimasis dokumentas.</w:t>
      </w:r>
      <w:r w:rsidRPr="00D62103">
        <w:rPr>
          <w:szCs w:val="24"/>
          <w:lang w:eastAsia="lt-LT"/>
        </w:rPr>
        <w:t>“</w:t>
      </w:r>
    </w:p>
    <w:p w14:paraId="2F3C6096" w14:textId="77777777" w:rsidR="00EF4A3C" w:rsidRPr="00D62103" w:rsidRDefault="00EB057E"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84 punktą ir jį išdėstyti taip:</w:t>
      </w:r>
    </w:p>
    <w:p w14:paraId="3A523109" w14:textId="1473E803" w:rsidR="00F40B27" w:rsidRPr="00D62103" w:rsidRDefault="00F40B27"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bookmarkStart w:id="32" w:name="_Hlk5282256"/>
      <w:r w:rsidRPr="00D62103">
        <w:rPr>
          <w:szCs w:val="24"/>
        </w:rPr>
        <w:t>„84.</w:t>
      </w:r>
      <w:r w:rsidRPr="00D62103">
        <w:rPr>
          <w:b/>
          <w:szCs w:val="24"/>
        </w:rPr>
        <w:t xml:space="preserve"> </w:t>
      </w:r>
      <w:r w:rsidRPr="00D62103">
        <w:rPr>
          <w:szCs w:val="24"/>
        </w:rPr>
        <w:t xml:space="preserve">Protokolo projektas parengiamas </w:t>
      </w:r>
      <w:r w:rsidR="00CB73F4" w:rsidRPr="00D62103">
        <w:rPr>
          <w:b/>
          <w:szCs w:val="24"/>
        </w:rPr>
        <w:t>ir pateikiamas Ministrui Pirmininkui</w:t>
      </w:r>
      <w:r w:rsidR="00CB73F4" w:rsidRPr="00D62103">
        <w:rPr>
          <w:szCs w:val="24"/>
        </w:rPr>
        <w:t xml:space="preserve"> </w:t>
      </w:r>
      <w:r w:rsidRPr="00D62103">
        <w:rPr>
          <w:szCs w:val="24"/>
        </w:rPr>
        <w:t>pasirašyti ne vėliau kaip antrą po posėdžio darbo dieną. Vyriausybės posėdžio protokolą,</w:t>
      </w:r>
      <w:r w:rsidRPr="00D62103">
        <w:rPr>
          <w:b/>
          <w:szCs w:val="24"/>
          <w:lang w:eastAsia="lt-LT"/>
        </w:rPr>
        <w:t xml:space="preserve"> išskyrus protokolą, kuriame yra valstybės</w:t>
      </w:r>
      <w:r w:rsidR="00595183" w:rsidRPr="00D62103">
        <w:rPr>
          <w:b/>
          <w:szCs w:val="24"/>
          <w:lang w:eastAsia="lt-LT"/>
        </w:rPr>
        <w:t xml:space="preserve"> ar</w:t>
      </w:r>
      <w:r w:rsidRPr="00D62103">
        <w:rPr>
          <w:b/>
          <w:szCs w:val="24"/>
          <w:lang w:eastAsia="lt-LT"/>
        </w:rPr>
        <w:t xml:space="preserve"> tarnybos </w:t>
      </w:r>
      <w:r w:rsidR="00595183" w:rsidRPr="00D62103">
        <w:rPr>
          <w:b/>
          <w:szCs w:val="24"/>
          <w:lang w:eastAsia="lt-LT"/>
        </w:rPr>
        <w:t>paslaptį</w:t>
      </w:r>
      <w:r w:rsidR="00943837" w:rsidRPr="00D62103">
        <w:rPr>
          <w:b/>
          <w:szCs w:val="24"/>
          <w:lang w:eastAsia="lt-LT"/>
        </w:rPr>
        <w:t>,</w:t>
      </w:r>
      <w:r w:rsidR="00595183" w:rsidRPr="00D62103">
        <w:rPr>
          <w:b/>
          <w:szCs w:val="24"/>
          <w:lang w:eastAsia="lt-LT"/>
        </w:rPr>
        <w:t xml:space="preserve"> </w:t>
      </w:r>
      <w:r w:rsidRPr="00D62103">
        <w:rPr>
          <w:b/>
          <w:szCs w:val="24"/>
          <w:lang w:eastAsia="lt-LT"/>
        </w:rPr>
        <w:t>komercinę paslaptį sudarančios informacijos</w:t>
      </w:r>
      <w:r w:rsidR="00943837" w:rsidRPr="00D62103">
        <w:rPr>
          <w:b/>
          <w:szCs w:val="24"/>
          <w:lang w:eastAsia="lt-LT"/>
        </w:rPr>
        <w:t xml:space="preserve"> ar </w:t>
      </w:r>
      <w:r w:rsidR="00936FD1">
        <w:rPr>
          <w:b/>
          <w:szCs w:val="24"/>
          <w:lang w:eastAsia="lt-LT"/>
        </w:rPr>
        <w:t xml:space="preserve">neviešinamų </w:t>
      </w:r>
      <w:r w:rsidR="00943837" w:rsidRPr="00D62103">
        <w:rPr>
          <w:b/>
          <w:szCs w:val="24"/>
          <w:lang w:eastAsia="lt-LT"/>
        </w:rPr>
        <w:t>asmens duomenų,</w:t>
      </w:r>
      <w:r w:rsidRPr="00D62103">
        <w:rPr>
          <w:szCs w:val="24"/>
          <w:lang w:eastAsia="lt-LT"/>
        </w:rPr>
        <w:t xml:space="preserve"> </w:t>
      </w:r>
      <w:r w:rsidR="00EA0339" w:rsidRPr="00D62103">
        <w:rPr>
          <w:szCs w:val="24"/>
        </w:rPr>
        <w:t xml:space="preserve">pasirašo </w:t>
      </w:r>
      <w:r w:rsidRPr="00D62103">
        <w:rPr>
          <w:szCs w:val="24"/>
        </w:rPr>
        <w:t>Ministras Pirmininkas</w:t>
      </w:r>
      <w:r w:rsidR="00CB73F4" w:rsidRPr="00D62103">
        <w:rPr>
          <w:szCs w:val="24"/>
        </w:rPr>
        <w:t xml:space="preserve"> </w:t>
      </w:r>
      <w:r w:rsidRPr="00D62103">
        <w:rPr>
          <w:szCs w:val="24"/>
        </w:rPr>
        <w:t>ELPAS</w:t>
      </w:r>
      <w:r w:rsidR="00EA0339" w:rsidRPr="00D62103">
        <w:rPr>
          <w:szCs w:val="24"/>
        </w:rPr>
        <w:t xml:space="preserve"> </w:t>
      </w:r>
      <w:r w:rsidR="00EA0339" w:rsidRPr="00D62103">
        <w:rPr>
          <w:strike/>
          <w:szCs w:val="24"/>
        </w:rPr>
        <w:t>saugiu</w:t>
      </w:r>
      <w:r w:rsidRPr="00D62103">
        <w:rPr>
          <w:szCs w:val="24"/>
        </w:rPr>
        <w:t xml:space="preserve"> elektroniniu parašu.</w:t>
      </w:r>
      <w:r w:rsidR="00011DDA" w:rsidRPr="00D62103">
        <w:rPr>
          <w:b/>
          <w:szCs w:val="24"/>
          <w:lang w:eastAsia="lt-LT"/>
        </w:rPr>
        <w:t xml:space="preserve"> Vyriausybės posėdžio protokolą, kuriame yra valstybės ar tarnybos paslaptį, komercinę paslaptį sudarančios informacijos ar </w:t>
      </w:r>
      <w:r w:rsidR="00936FD1">
        <w:rPr>
          <w:b/>
          <w:szCs w:val="24"/>
          <w:lang w:eastAsia="lt-LT"/>
        </w:rPr>
        <w:t xml:space="preserve">neviešinamų </w:t>
      </w:r>
      <w:r w:rsidR="00011DDA" w:rsidRPr="00D62103">
        <w:rPr>
          <w:b/>
          <w:szCs w:val="24"/>
          <w:lang w:eastAsia="lt-LT"/>
        </w:rPr>
        <w:t>asmens duomenų,</w:t>
      </w:r>
      <w:r w:rsidR="00943837" w:rsidRPr="00D62103">
        <w:rPr>
          <w:b/>
          <w:szCs w:val="24"/>
          <w:lang w:eastAsia="lt-LT"/>
        </w:rPr>
        <w:t xml:space="preserve"> </w:t>
      </w:r>
      <w:r w:rsidR="00011DDA" w:rsidRPr="00D62103">
        <w:rPr>
          <w:b/>
          <w:szCs w:val="24"/>
          <w:lang w:eastAsia="lt-LT"/>
        </w:rPr>
        <w:t xml:space="preserve">Ministras Pirmininkas </w:t>
      </w:r>
      <w:r w:rsidR="00884F4C" w:rsidRPr="00D62103">
        <w:rPr>
          <w:b/>
          <w:szCs w:val="24"/>
          <w:lang w:eastAsia="lt-LT"/>
        </w:rPr>
        <w:t xml:space="preserve">pasirašo </w:t>
      </w:r>
      <w:r w:rsidR="00570147" w:rsidRPr="00D62103">
        <w:rPr>
          <w:b/>
          <w:szCs w:val="24"/>
          <w:lang w:eastAsia="lt-LT"/>
        </w:rPr>
        <w:t>rašytin</w:t>
      </w:r>
      <w:r w:rsidR="009530EF" w:rsidRPr="00D62103">
        <w:rPr>
          <w:b/>
          <w:szCs w:val="24"/>
          <w:lang w:eastAsia="lt-LT"/>
        </w:rPr>
        <w:t>iu parašu</w:t>
      </w:r>
      <w:r w:rsidR="00CB73F4" w:rsidRPr="00D62103">
        <w:rPr>
          <w:b/>
          <w:szCs w:val="24"/>
          <w:lang w:eastAsia="lt-LT"/>
        </w:rPr>
        <w:t>.</w:t>
      </w:r>
      <w:r w:rsidR="00192562" w:rsidRPr="00D62103">
        <w:rPr>
          <w:szCs w:val="24"/>
        </w:rPr>
        <w:t>“</w:t>
      </w:r>
    </w:p>
    <w:p w14:paraId="7E2FF83D" w14:textId="77777777" w:rsidR="008B4FCD" w:rsidRPr="00D62103" w:rsidRDefault="008B4FCD"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8</w:t>
      </w:r>
      <w:r w:rsidR="004F5CC1" w:rsidRPr="00D62103">
        <w:rPr>
          <w:szCs w:val="24"/>
          <w:lang w:eastAsia="lt-LT"/>
        </w:rPr>
        <w:t>5</w:t>
      </w:r>
      <w:r w:rsidRPr="00D62103">
        <w:rPr>
          <w:szCs w:val="24"/>
          <w:lang w:eastAsia="lt-LT"/>
        </w:rPr>
        <w:t xml:space="preserve"> punktą ir jį išdėstyti taip:</w:t>
      </w:r>
    </w:p>
    <w:bookmarkEnd w:id="32"/>
    <w:p w14:paraId="1153316D" w14:textId="10CCC7D7" w:rsidR="008B4FCD" w:rsidRPr="00D62103" w:rsidRDefault="004F5CC1" w:rsidP="00753034">
      <w:pPr>
        <w:pStyle w:val="Sraopastraipa"/>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t>„</w:t>
      </w:r>
      <w:r w:rsidR="008B4FCD" w:rsidRPr="00D62103">
        <w:rPr>
          <w:szCs w:val="24"/>
          <w:lang w:eastAsia="lt-LT"/>
        </w:rPr>
        <w:t>85.</w:t>
      </w:r>
      <w:r w:rsidR="008B4FCD" w:rsidRPr="00D62103">
        <w:rPr>
          <w:b/>
          <w:szCs w:val="24"/>
          <w:lang w:eastAsia="lt-LT"/>
        </w:rPr>
        <w:t xml:space="preserve"> </w:t>
      </w:r>
      <w:r w:rsidR="00EA0339" w:rsidRPr="00D62103">
        <w:rPr>
          <w:strike/>
          <w:szCs w:val="24"/>
          <w:lang w:eastAsia="lt-LT"/>
        </w:rPr>
        <w:t>Posėdžių</w:t>
      </w:r>
      <w:r w:rsidR="00EA0339" w:rsidRPr="00D62103">
        <w:rPr>
          <w:szCs w:val="24"/>
          <w:lang w:eastAsia="lt-LT"/>
        </w:rPr>
        <w:t xml:space="preserve"> </w:t>
      </w:r>
      <w:r w:rsidR="00EA0339" w:rsidRPr="00D62103">
        <w:rPr>
          <w:b/>
          <w:szCs w:val="24"/>
          <w:lang w:eastAsia="lt-LT"/>
        </w:rPr>
        <w:t xml:space="preserve">Vyriausybės </w:t>
      </w:r>
      <w:r w:rsidR="006D6674" w:rsidRPr="00D62103">
        <w:rPr>
          <w:b/>
          <w:szCs w:val="24"/>
          <w:lang w:eastAsia="lt-LT"/>
        </w:rPr>
        <w:t>p</w:t>
      </w:r>
      <w:r w:rsidR="008B4FCD" w:rsidRPr="00D62103">
        <w:rPr>
          <w:b/>
          <w:szCs w:val="24"/>
          <w:lang w:eastAsia="lt-LT"/>
        </w:rPr>
        <w:t>osėdžių</w:t>
      </w:r>
      <w:r w:rsidR="008B4FCD" w:rsidRPr="00D62103">
        <w:rPr>
          <w:szCs w:val="24"/>
          <w:lang w:eastAsia="lt-LT"/>
        </w:rPr>
        <w:t xml:space="preserve"> garso įrašų kompiuterinės laikmenos saugomos </w:t>
      </w:r>
      <w:bookmarkStart w:id="33" w:name="_Hlk951976"/>
      <w:r w:rsidR="006D6674" w:rsidRPr="00D62103">
        <w:rPr>
          <w:b/>
          <w:szCs w:val="24"/>
          <w:lang w:eastAsia="lt-LT"/>
        </w:rPr>
        <w:t xml:space="preserve">Vyriausybės kanceliarijoje </w:t>
      </w:r>
      <w:r w:rsidR="00700EB6" w:rsidRPr="00D62103">
        <w:rPr>
          <w:b/>
          <w:szCs w:val="24"/>
          <w:lang w:eastAsia="lt-LT"/>
        </w:rPr>
        <w:t xml:space="preserve">Reglamento (ES) 2016/679 </w:t>
      </w:r>
      <w:bookmarkEnd w:id="33"/>
      <w:r w:rsidR="00700EB6" w:rsidRPr="00D62103">
        <w:rPr>
          <w:b/>
          <w:szCs w:val="24"/>
          <w:lang w:eastAsia="lt-LT"/>
        </w:rPr>
        <w:t>ir</w:t>
      </w:r>
      <w:r w:rsidR="00700EB6" w:rsidRPr="00D62103">
        <w:rPr>
          <w:szCs w:val="24"/>
          <w:lang w:eastAsia="lt-LT"/>
        </w:rPr>
        <w:t xml:space="preserve"> </w:t>
      </w:r>
      <w:r w:rsidR="00EA0339" w:rsidRPr="00D62103">
        <w:rPr>
          <w:strike/>
          <w:szCs w:val="24"/>
          <w:lang w:eastAsia="lt-LT"/>
        </w:rPr>
        <w:t xml:space="preserve">Lietuvos Respublikos </w:t>
      </w:r>
      <w:r w:rsidR="00A90F84" w:rsidRPr="00D62103">
        <w:rPr>
          <w:strike/>
          <w:szCs w:val="24"/>
          <w:lang w:eastAsia="lt-LT"/>
        </w:rPr>
        <w:t>d</w:t>
      </w:r>
      <w:r w:rsidR="008B4FCD" w:rsidRPr="00D62103">
        <w:rPr>
          <w:strike/>
          <w:szCs w:val="24"/>
          <w:lang w:eastAsia="lt-LT"/>
        </w:rPr>
        <w:t>okumentų</w:t>
      </w:r>
      <w:r w:rsidR="008B4FCD" w:rsidRPr="00D62103">
        <w:rPr>
          <w:szCs w:val="24"/>
          <w:lang w:eastAsia="lt-LT"/>
        </w:rPr>
        <w:t xml:space="preserve"> </w:t>
      </w:r>
      <w:proofErr w:type="spellStart"/>
      <w:r w:rsidR="00A90F84" w:rsidRPr="00D62103">
        <w:rPr>
          <w:b/>
          <w:szCs w:val="24"/>
          <w:lang w:eastAsia="lt-LT"/>
        </w:rPr>
        <w:t>Dokumentų</w:t>
      </w:r>
      <w:proofErr w:type="spellEnd"/>
      <w:r w:rsidR="00A90F84" w:rsidRPr="00D62103">
        <w:rPr>
          <w:szCs w:val="24"/>
          <w:lang w:eastAsia="lt-LT"/>
        </w:rPr>
        <w:t xml:space="preserve"> </w:t>
      </w:r>
      <w:r w:rsidR="008B4FCD" w:rsidRPr="00D62103">
        <w:rPr>
          <w:szCs w:val="24"/>
          <w:lang w:eastAsia="lt-LT"/>
        </w:rPr>
        <w:t>ir archyvų įstatymo nustatyta tvarka.</w:t>
      </w:r>
      <w:r w:rsidRPr="00D62103">
        <w:rPr>
          <w:szCs w:val="24"/>
          <w:lang w:eastAsia="lt-LT"/>
        </w:rPr>
        <w:t>“</w:t>
      </w:r>
    </w:p>
    <w:p w14:paraId="3F9BE06A" w14:textId="77777777" w:rsidR="008B4FCD" w:rsidRPr="00D62103" w:rsidRDefault="008B4FCD"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bookmarkStart w:id="34" w:name="_Hlk535410652"/>
      <w:r w:rsidRPr="00D62103">
        <w:rPr>
          <w:szCs w:val="24"/>
          <w:lang w:eastAsia="lt-LT"/>
        </w:rPr>
        <w:t>Pakeisti 8</w:t>
      </w:r>
      <w:r w:rsidR="004F5CC1" w:rsidRPr="00D62103">
        <w:rPr>
          <w:szCs w:val="24"/>
          <w:lang w:eastAsia="lt-LT"/>
        </w:rPr>
        <w:t>6</w:t>
      </w:r>
      <w:r w:rsidRPr="00D62103">
        <w:rPr>
          <w:szCs w:val="24"/>
          <w:lang w:eastAsia="lt-LT"/>
        </w:rPr>
        <w:t xml:space="preserve"> punktą ir jį išdėstyti taip:</w:t>
      </w:r>
    </w:p>
    <w:bookmarkEnd w:id="34"/>
    <w:p w14:paraId="59FD16BA" w14:textId="7C881B4E" w:rsidR="008B4FCD" w:rsidRPr="00D62103" w:rsidRDefault="004F5CC1" w:rsidP="00753034">
      <w:pPr>
        <w:pStyle w:val="Sraopastraip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lang w:eastAsia="lt-LT"/>
        </w:rPr>
      </w:pPr>
      <w:r w:rsidRPr="00D62103">
        <w:rPr>
          <w:szCs w:val="24"/>
          <w:lang w:eastAsia="lt-LT"/>
        </w:rPr>
        <w:lastRenderedPageBreak/>
        <w:t>„</w:t>
      </w:r>
      <w:r w:rsidR="008B4FCD" w:rsidRPr="00D62103">
        <w:rPr>
          <w:szCs w:val="24"/>
          <w:lang w:eastAsia="lt-LT"/>
        </w:rPr>
        <w:t>86. Vyriausybės posėdžių protokolai</w:t>
      </w:r>
      <w:r w:rsidR="00384336" w:rsidRPr="00D62103">
        <w:rPr>
          <w:b/>
          <w:szCs w:val="24"/>
          <w:lang w:eastAsia="lt-LT"/>
        </w:rPr>
        <w:t>, išskyrus protokolus, kuriuose yra valstybės</w:t>
      </w:r>
      <w:r w:rsidR="00595183" w:rsidRPr="00D62103">
        <w:rPr>
          <w:b/>
          <w:szCs w:val="24"/>
          <w:lang w:eastAsia="lt-LT"/>
        </w:rPr>
        <w:t xml:space="preserve"> ar</w:t>
      </w:r>
      <w:r w:rsidR="00384336" w:rsidRPr="00D62103">
        <w:rPr>
          <w:b/>
          <w:szCs w:val="24"/>
          <w:lang w:eastAsia="lt-LT"/>
        </w:rPr>
        <w:t xml:space="preserve"> tarnybos</w:t>
      </w:r>
      <w:r w:rsidR="00595183" w:rsidRPr="00D62103">
        <w:rPr>
          <w:b/>
          <w:szCs w:val="24"/>
          <w:lang w:eastAsia="lt-LT"/>
        </w:rPr>
        <w:t xml:space="preserve"> paslaptį</w:t>
      </w:r>
      <w:r w:rsidR="00011DDA" w:rsidRPr="00D62103">
        <w:rPr>
          <w:b/>
          <w:szCs w:val="24"/>
          <w:lang w:eastAsia="lt-LT"/>
        </w:rPr>
        <w:t>,</w:t>
      </w:r>
      <w:r w:rsidR="00384336" w:rsidRPr="00D62103">
        <w:rPr>
          <w:b/>
          <w:szCs w:val="24"/>
          <w:lang w:eastAsia="lt-LT"/>
        </w:rPr>
        <w:t xml:space="preserve"> komercinę paslaptį sudarančios informacijos</w:t>
      </w:r>
      <w:r w:rsidR="00011DDA" w:rsidRPr="00D62103">
        <w:rPr>
          <w:b/>
          <w:szCs w:val="24"/>
          <w:lang w:eastAsia="lt-LT"/>
        </w:rPr>
        <w:t xml:space="preserve"> ar </w:t>
      </w:r>
      <w:r w:rsidR="00936FD1">
        <w:rPr>
          <w:b/>
          <w:szCs w:val="24"/>
          <w:lang w:eastAsia="lt-LT"/>
        </w:rPr>
        <w:t>neviešinam</w:t>
      </w:r>
      <w:r w:rsidR="00BA69D4">
        <w:rPr>
          <w:b/>
          <w:szCs w:val="24"/>
          <w:lang w:eastAsia="lt-LT"/>
        </w:rPr>
        <w:t>ų</w:t>
      </w:r>
      <w:r w:rsidR="00936FD1">
        <w:rPr>
          <w:b/>
          <w:szCs w:val="24"/>
          <w:lang w:eastAsia="lt-LT"/>
        </w:rPr>
        <w:t xml:space="preserve"> </w:t>
      </w:r>
      <w:r w:rsidR="00011DDA" w:rsidRPr="00D62103">
        <w:rPr>
          <w:b/>
          <w:szCs w:val="24"/>
          <w:lang w:eastAsia="lt-LT"/>
        </w:rPr>
        <w:t>asmens duomenų</w:t>
      </w:r>
      <w:r w:rsidR="00384336" w:rsidRPr="00D62103">
        <w:rPr>
          <w:b/>
          <w:szCs w:val="24"/>
          <w:lang w:eastAsia="lt-LT"/>
        </w:rPr>
        <w:t>,</w:t>
      </w:r>
      <w:r w:rsidR="00082D9C" w:rsidRPr="00D62103">
        <w:rPr>
          <w:b/>
          <w:szCs w:val="24"/>
          <w:lang w:eastAsia="lt-LT"/>
        </w:rPr>
        <w:t xml:space="preserve"> </w:t>
      </w:r>
      <w:r w:rsidR="00384336" w:rsidRPr="00D62103">
        <w:rPr>
          <w:szCs w:val="24"/>
          <w:lang w:eastAsia="lt-LT"/>
        </w:rPr>
        <w:t xml:space="preserve"> </w:t>
      </w:r>
      <w:r w:rsidR="008B4FCD" w:rsidRPr="00D62103">
        <w:rPr>
          <w:szCs w:val="24"/>
          <w:lang w:eastAsia="lt-LT"/>
        </w:rPr>
        <w:t xml:space="preserve">skelbiami </w:t>
      </w:r>
      <w:r w:rsidR="00384336" w:rsidRPr="00D62103">
        <w:rPr>
          <w:b/>
          <w:szCs w:val="24"/>
          <w:lang w:eastAsia="lt-LT"/>
        </w:rPr>
        <w:t xml:space="preserve">DIVIS ir </w:t>
      </w:r>
      <w:r w:rsidR="008B4FCD" w:rsidRPr="00D62103">
        <w:rPr>
          <w:szCs w:val="24"/>
          <w:lang w:eastAsia="lt-LT"/>
        </w:rPr>
        <w:t>Vyriausybės interneto svetainėje (</w:t>
      </w:r>
      <w:hyperlink r:id="rId11" w:history="1">
        <w:r w:rsidR="008B4FCD" w:rsidRPr="00D62103">
          <w:rPr>
            <w:rStyle w:val="Hipersaitas"/>
            <w:szCs w:val="24"/>
            <w:lang w:eastAsia="lt-LT"/>
          </w:rPr>
          <w:t>www.lrv.lt</w:t>
        </w:r>
      </w:hyperlink>
      <w:r w:rsidR="00384336" w:rsidRPr="00D62103">
        <w:rPr>
          <w:rStyle w:val="Hipersaitas"/>
          <w:szCs w:val="24"/>
          <w:lang w:eastAsia="lt-LT"/>
        </w:rPr>
        <w:t>)</w:t>
      </w:r>
      <w:r w:rsidR="004856B8" w:rsidRPr="00D62103">
        <w:rPr>
          <w:rStyle w:val="Hipersaitas"/>
          <w:szCs w:val="24"/>
          <w:lang w:eastAsia="lt-LT"/>
        </w:rPr>
        <w:t>.</w:t>
      </w:r>
      <w:r w:rsidRPr="00D62103">
        <w:rPr>
          <w:b/>
          <w:szCs w:val="24"/>
          <w:lang w:eastAsia="lt-LT"/>
        </w:rPr>
        <w:t>“</w:t>
      </w:r>
    </w:p>
    <w:p w14:paraId="6A2CBF30" w14:textId="1AB8A17B" w:rsidR="001E090F" w:rsidRPr="00D62103" w:rsidRDefault="001E090F"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96 punktą ir jį išdėstyti taip:</w:t>
      </w:r>
    </w:p>
    <w:p w14:paraId="3C655F13" w14:textId="77777777" w:rsidR="00DB2C15" w:rsidRPr="00D62103" w:rsidRDefault="00DB2C15" w:rsidP="00753034">
      <w:pPr>
        <w:pStyle w:val="Sraopastraipa"/>
        <w:spacing w:line="360" w:lineRule="auto"/>
        <w:ind w:left="0" w:firstLine="709"/>
        <w:jc w:val="both"/>
        <w:rPr>
          <w:szCs w:val="24"/>
          <w:lang w:eastAsia="lt-LT"/>
        </w:rPr>
      </w:pPr>
      <w:r w:rsidRPr="00D62103">
        <w:rPr>
          <w:szCs w:val="24"/>
          <w:lang w:eastAsia="lt-LT"/>
        </w:rPr>
        <w:t xml:space="preserve">„96. Reglamento 93–95 punktuose nurodyti dokumentai </w:t>
      </w:r>
      <w:r w:rsidRPr="00D62103">
        <w:rPr>
          <w:b/>
          <w:szCs w:val="24"/>
          <w:lang w:eastAsia="lt-LT"/>
        </w:rPr>
        <w:t xml:space="preserve">(išskyrus priimtus Vyriausybės nutarimus, kuriuose yra valstybės ar tarnybos paslaptį, komercinę paslaptį sudarančios informacijos) </w:t>
      </w:r>
      <w:r w:rsidRPr="00D62103">
        <w:rPr>
          <w:szCs w:val="24"/>
          <w:lang w:eastAsia="lt-LT"/>
        </w:rPr>
        <w:t xml:space="preserve">vizuojami ir pasirašomi ELPAS </w:t>
      </w:r>
      <w:r w:rsidRPr="00D62103">
        <w:rPr>
          <w:strike/>
          <w:szCs w:val="24"/>
          <w:lang w:eastAsia="lt-LT"/>
        </w:rPr>
        <w:t xml:space="preserve">saugiu </w:t>
      </w:r>
      <w:r w:rsidRPr="00D62103">
        <w:rPr>
          <w:szCs w:val="24"/>
          <w:lang w:eastAsia="lt-LT"/>
        </w:rPr>
        <w:t>elektroniniu parašu.</w:t>
      </w:r>
    </w:p>
    <w:p w14:paraId="0683602B" w14:textId="6516F296" w:rsidR="00DB2C15" w:rsidRPr="00D62103" w:rsidRDefault="00DB2C15" w:rsidP="00753034">
      <w:pPr>
        <w:pStyle w:val="Sraopastraipa"/>
        <w:spacing w:line="360" w:lineRule="auto"/>
        <w:ind w:left="0" w:firstLine="709"/>
        <w:jc w:val="both"/>
        <w:rPr>
          <w:szCs w:val="24"/>
          <w:lang w:eastAsia="lt-LT"/>
        </w:rPr>
      </w:pPr>
      <w:r w:rsidRPr="00D62103">
        <w:rPr>
          <w:b/>
          <w:szCs w:val="24"/>
          <w:lang w:eastAsia="lt-LT"/>
        </w:rPr>
        <w:t>Priimti Vyriausybės nutarimai, kuriuose yra valstybės ar tarnybos paslaptį, komercinę paslaptį sudarančios informacijos, vizuojami ir pasirašomi rašytiniu parašu</w:t>
      </w:r>
      <w:r w:rsidRPr="00D62103">
        <w:rPr>
          <w:szCs w:val="24"/>
          <w:lang w:eastAsia="lt-LT"/>
        </w:rPr>
        <w:t>.“</w:t>
      </w:r>
    </w:p>
    <w:p w14:paraId="5B47DC43" w14:textId="2E5FADC2" w:rsidR="00B26A09" w:rsidRPr="00D62103" w:rsidRDefault="00B26A09"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Cs w:val="24"/>
          <w:lang w:eastAsia="lt-LT"/>
        </w:rPr>
      </w:pPr>
      <w:r w:rsidRPr="00D62103">
        <w:rPr>
          <w:color w:val="000000"/>
          <w:szCs w:val="24"/>
          <w:lang w:eastAsia="lt-LT"/>
        </w:rPr>
        <w:t>Pakeisti 97 punkto antrąją pastraipą ir ją išdėstyti taip:</w:t>
      </w:r>
    </w:p>
    <w:p w14:paraId="0A9DA9D0" w14:textId="338D8F74" w:rsidR="00051122" w:rsidRPr="00D62103" w:rsidRDefault="00B26A09" w:rsidP="00753034">
      <w:pPr>
        <w:spacing w:line="360" w:lineRule="auto"/>
        <w:ind w:firstLine="720"/>
        <w:jc w:val="both"/>
        <w:rPr>
          <w:color w:val="000000"/>
          <w:szCs w:val="24"/>
          <w:lang w:eastAsia="lt-LT"/>
        </w:rPr>
      </w:pPr>
      <w:r w:rsidRPr="00D62103">
        <w:rPr>
          <w:color w:val="000000"/>
          <w:szCs w:val="24"/>
          <w:lang w:eastAsia="lt-LT"/>
        </w:rPr>
        <w:t>„</w:t>
      </w:r>
      <w:r w:rsidR="00051122" w:rsidRPr="00D62103">
        <w:rPr>
          <w:color w:val="000000"/>
          <w:szCs w:val="24"/>
          <w:lang w:eastAsia="lt-LT"/>
        </w:rPr>
        <w:t>Jeigu iki Vyriausybės posėdžio per TAIS ar Vyriausybės posėdyje buvo pasiūlytos konkrečios naujos teisės akto projekto nuostatos ir teisės akto projektas, atsižvelgiant į pasiūlymus, priimtas su naujomis teisės akto projekto nuostatomis, toks teisės aktas teikiamas pasirašyti atitinkamos valdymo srities ministrui ir Ministrui Pirmininkui tik patikslintas pagal šiuos pasiūlymus. Tokį teisės aktą pagal posėdžio sprendimą (protokolą) patikslina rengėjai ne vėliau kaip per 2 darbo dienas nuo Vyriausybės posėdžio dienos. Rengėjų patikslintas teisės aktas</w:t>
      </w:r>
      <w:r w:rsidR="00051122" w:rsidRPr="00D62103">
        <w:rPr>
          <w:b/>
          <w:color w:val="000000"/>
          <w:szCs w:val="24"/>
          <w:lang w:eastAsia="lt-LT"/>
        </w:rPr>
        <w:t xml:space="preserve">, </w:t>
      </w:r>
      <w:r w:rsidR="00051122" w:rsidRPr="00D62103">
        <w:rPr>
          <w:b/>
          <w:bCs/>
          <w:color w:val="000000"/>
          <w:szCs w:val="24"/>
          <w:lang w:eastAsia="lt-LT"/>
        </w:rPr>
        <w:t xml:space="preserve">suredaguotas teikiančios institucijos kalbos redaktoriaus, </w:t>
      </w:r>
      <w:r w:rsidR="00051122" w:rsidRPr="00D62103">
        <w:rPr>
          <w:color w:val="000000"/>
          <w:szCs w:val="24"/>
          <w:lang w:eastAsia="lt-LT"/>
        </w:rPr>
        <w:t>turi būti vizuotas Reglamento 36 punkte nustatyta tvarka.</w:t>
      </w:r>
      <w:r w:rsidRPr="00D62103">
        <w:rPr>
          <w:color w:val="000000"/>
          <w:szCs w:val="24"/>
          <w:lang w:eastAsia="lt-LT"/>
        </w:rPr>
        <w:t>“</w:t>
      </w:r>
    </w:p>
    <w:p w14:paraId="22023B3F" w14:textId="77777777" w:rsidR="00B57148" w:rsidRPr="00D62103" w:rsidRDefault="00B57148"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99 punktą ir jį išdėstyti taip:</w:t>
      </w:r>
    </w:p>
    <w:p w14:paraId="4AA79EAD" w14:textId="0AE56D14" w:rsidR="00B57148" w:rsidRPr="00D62103" w:rsidRDefault="00B57148"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bookmarkStart w:id="35" w:name="_Hlk535417340"/>
      <w:r w:rsidRPr="00D62103">
        <w:rPr>
          <w:szCs w:val="24"/>
          <w:lang w:eastAsia="lt-LT"/>
        </w:rPr>
        <w:t>„99. Vyriausybės nutarimai (išskyrus Vyriausybės nutarimus, kuriuose yra valstybės ar tarnybos</w:t>
      </w:r>
      <w:r w:rsidR="00595183" w:rsidRPr="00D62103">
        <w:rPr>
          <w:szCs w:val="24"/>
          <w:lang w:eastAsia="lt-LT"/>
        </w:rPr>
        <w:t xml:space="preserve"> paslaptį</w:t>
      </w:r>
      <w:r w:rsidR="00011DDA" w:rsidRPr="00D62103">
        <w:rPr>
          <w:b/>
          <w:szCs w:val="24"/>
          <w:lang w:eastAsia="lt-LT"/>
        </w:rPr>
        <w:t>,</w:t>
      </w:r>
      <w:r w:rsidRPr="00D62103">
        <w:rPr>
          <w:b/>
          <w:szCs w:val="24"/>
          <w:lang w:eastAsia="lt-LT"/>
        </w:rPr>
        <w:t xml:space="preserve"> komercinę</w:t>
      </w:r>
      <w:r w:rsidRPr="00D62103">
        <w:rPr>
          <w:szCs w:val="24"/>
          <w:lang w:eastAsia="lt-LT"/>
        </w:rPr>
        <w:t xml:space="preserve"> </w:t>
      </w:r>
      <w:r w:rsidRPr="00D62103">
        <w:rPr>
          <w:b/>
          <w:szCs w:val="24"/>
          <w:lang w:eastAsia="lt-LT"/>
        </w:rPr>
        <w:t>paslaptį</w:t>
      </w:r>
      <w:r w:rsidRPr="00D62103">
        <w:rPr>
          <w:szCs w:val="24"/>
          <w:lang w:eastAsia="lt-LT"/>
        </w:rPr>
        <w:t xml:space="preserve"> sudarančios informacijos) registruojami, skelbiami ir įsigalioja Teisėkūros pagrindų įstatymo nustatyta</w:t>
      </w:r>
      <w:r w:rsidR="00384336" w:rsidRPr="00D62103">
        <w:rPr>
          <w:szCs w:val="24"/>
          <w:lang w:eastAsia="lt-LT"/>
        </w:rPr>
        <w:t>.</w:t>
      </w:r>
      <w:r w:rsidRPr="00D62103">
        <w:rPr>
          <w:szCs w:val="24"/>
          <w:lang w:eastAsia="lt-LT"/>
        </w:rPr>
        <w:t xml:space="preserve"> Vyriausybės nutarimui suteikiamas registracijos eilės numeris pagal bendrąją numeraciją nuo metų pradžios iki pabaigos ir nurodoma Vyriausybės posėdžio, kuriame priimtas Vyriausybės nutarimas, data.</w:t>
      </w:r>
    </w:p>
    <w:p w14:paraId="1B7F34EE" w14:textId="77777777" w:rsidR="00717A7A" w:rsidRPr="00D62103" w:rsidRDefault="00717A7A"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bookmarkStart w:id="36" w:name="_Hlk534705395"/>
      <w:bookmarkEnd w:id="35"/>
      <w:r w:rsidRPr="00D62103">
        <w:rPr>
          <w:szCs w:val="24"/>
          <w:lang w:eastAsia="lt-LT"/>
        </w:rPr>
        <w:t>Pakeisti 100 punktą ir jį išdėstyti taip:</w:t>
      </w:r>
    </w:p>
    <w:p w14:paraId="7A1E5F61" w14:textId="53AE90FE" w:rsidR="00414E89" w:rsidRPr="00D62103" w:rsidRDefault="00717A7A"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62103">
        <w:rPr>
          <w:szCs w:val="24"/>
          <w:lang w:eastAsia="lt-LT"/>
        </w:rPr>
        <w:t>„100. Vyriausybės nutarimai, kuriuose yra valstybės ar tarnybos</w:t>
      </w:r>
      <w:r w:rsidR="00595183" w:rsidRPr="00D62103">
        <w:rPr>
          <w:szCs w:val="24"/>
          <w:lang w:eastAsia="lt-LT"/>
        </w:rPr>
        <w:t xml:space="preserve"> paslaptį</w:t>
      </w:r>
      <w:r w:rsidR="00014CD6" w:rsidRPr="00D62103">
        <w:rPr>
          <w:szCs w:val="24"/>
          <w:lang w:eastAsia="lt-LT"/>
        </w:rPr>
        <w:t xml:space="preserve"> sudarančios informacijos</w:t>
      </w:r>
      <w:r w:rsidR="00014CD6" w:rsidRPr="00D62103">
        <w:rPr>
          <w:b/>
          <w:szCs w:val="24"/>
          <w:lang w:eastAsia="lt-LT"/>
        </w:rPr>
        <w:t>,</w:t>
      </w:r>
      <w:r w:rsidRPr="00D62103">
        <w:rPr>
          <w:szCs w:val="24"/>
          <w:lang w:eastAsia="lt-LT"/>
        </w:rPr>
        <w:t xml:space="preserve"> </w:t>
      </w:r>
      <w:r w:rsidR="00384336" w:rsidRPr="00D62103">
        <w:rPr>
          <w:b/>
          <w:szCs w:val="24"/>
          <w:lang w:eastAsia="lt-LT"/>
        </w:rPr>
        <w:t>komercinę</w:t>
      </w:r>
      <w:r w:rsidR="00384336" w:rsidRPr="00D62103">
        <w:rPr>
          <w:szCs w:val="24"/>
          <w:lang w:eastAsia="lt-LT"/>
        </w:rPr>
        <w:t xml:space="preserve"> </w:t>
      </w:r>
      <w:r w:rsidRPr="00D62103">
        <w:rPr>
          <w:b/>
          <w:szCs w:val="24"/>
          <w:lang w:eastAsia="lt-LT"/>
        </w:rPr>
        <w:t>paslaptį</w:t>
      </w:r>
      <w:r w:rsidR="00014CD6" w:rsidRPr="00D62103">
        <w:rPr>
          <w:b/>
          <w:szCs w:val="24"/>
          <w:lang w:eastAsia="lt-LT"/>
        </w:rPr>
        <w:t xml:space="preserve"> sudarančios informacijos</w:t>
      </w:r>
      <w:r w:rsidRPr="00D62103">
        <w:rPr>
          <w:szCs w:val="24"/>
          <w:lang w:eastAsia="lt-LT"/>
        </w:rPr>
        <w:t xml:space="preserve">, registruojami, kai juos pasirašo Ministras Pirmininkas. </w:t>
      </w:r>
    </w:p>
    <w:p w14:paraId="7A3E1308" w14:textId="640743D3" w:rsidR="00414E89" w:rsidRPr="00D62103" w:rsidRDefault="00717A7A"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62103">
        <w:rPr>
          <w:szCs w:val="24"/>
          <w:lang w:eastAsia="lt-LT"/>
        </w:rPr>
        <w:t>Vyriausybės nutarim</w:t>
      </w:r>
      <w:r w:rsidR="00BE5F43" w:rsidRPr="00D62103">
        <w:rPr>
          <w:szCs w:val="24"/>
          <w:lang w:eastAsia="lt-LT"/>
        </w:rPr>
        <w:t>ui</w:t>
      </w:r>
      <w:r w:rsidR="00601228" w:rsidRPr="00D62103">
        <w:rPr>
          <w:b/>
          <w:szCs w:val="24"/>
          <w:lang w:eastAsia="lt-LT"/>
        </w:rPr>
        <w:t>, kuriame yra valstybės ar tarnybos paslaptį sudarančios informacijos,</w:t>
      </w:r>
      <w:r w:rsidRPr="00D62103">
        <w:rPr>
          <w:szCs w:val="24"/>
          <w:lang w:eastAsia="lt-LT"/>
        </w:rPr>
        <w:t xml:space="preserve"> suteikiamas registracijos eilės numeris pagal bendrąją numeraciją nuo metų pradžios iki pabaigos</w:t>
      </w:r>
      <w:r w:rsidRPr="00D62103">
        <w:rPr>
          <w:b/>
          <w:szCs w:val="24"/>
          <w:lang w:eastAsia="lt-LT"/>
        </w:rPr>
        <w:t>,</w:t>
      </w:r>
      <w:r w:rsidRPr="00D62103">
        <w:rPr>
          <w:szCs w:val="24"/>
          <w:lang w:eastAsia="lt-LT"/>
        </w:rPr>
        <w:t xml:space="preserve"> </w:t>
      </w:r>
      <w:r w:rsidR="007C0B63" w:rsidRPr="00D62103">
        <w:rPr>
          <w:b/>
          <w:szCs w:val="24"/>
        </w:rPr>
        <w:t xml:space="preserve">įslaptintų </w:t>
      </w:r>
      <w:r w:rsidR="007917C9" w:rsidRPr="00D62103">
        <w:rPr>
          <w:b/>
          <w:szCs w:val="24"/>
        </w:rPr>
        <w:t xml:space="preserve">Vyriausybės </w:t>
      </w:r>
      <w:r w:rsidR="007C0B63" w:rsidRPr="00D62103">
        <w:rPr>
          <w:b/>
          <w:szCs w:val="24"/>
        </w:rPr>
        <w:t>nutarimų registro eilės numeris</w:t>
      </w:r>
      <w:r w:rsidR="007C0B63" w:rsidRPr="00D62103">
        <w:rPr>
          <w:szCs w:val="24"/>
          <w:lang w:eastAsia="lt-LT"/>
        </w:rPr>
        <w:t xml:space="preserve"> </w:t>
      </w:r>
      <w:r w:rsidRPr="00D62103">
        <w:rPr>
          <w:szCs w:val="24"/>
          <w:lang w:eastAsia="lt-LT"/>
        </w:rPr>
        <w:t>ir nurodoma Vyriausybės posėdžio, kuriame priim</w:t>
      </w:r>
      <w:r w:rsidR="00601228" w:rsidRPr="00D62103">
        <w:rPr>
          <w:szCs w:val="24"/>
          <w:lang w:eastAsia="lt-LT"/>
        </w:rPr>
        <w:t>t</w:t>
      </w:r>
      <w:r w:rsidR="00BE5F43" w:rsidRPr="00D62103">
        <w:rPr>
          <w:szCs w:val="24"/>
          <w:lang w:eastAsia="lt-LT"/>
        </w:rPr>
        <w:t xml:space="preserve">as Vyriausybės nutarimas, data. </w:t>
      </w:r>
      <w:r w:rsidRPr="00D62103">
        <w:rPr>
          <w:szCs w:val="24"/>
          <w:lang w:eastAsia="lt-LT"/>
        </w:rPr>
        <w:t xml:space="preserve">Tokie Vyriausybės nutarimai įsigalioja jų pasirašymo dieną, jeigu pačiuose Vyriausybės nutarimuose nenustatyta vėlesnė įsigaliojimo data. Šie Vyriausybės nutarimai turi būti išsiunčiami </w:t>
      </w:r>
      <w:r w:rsidR="00792C45" w:rsidRPr="00D62103">
        <w:rPr>
          <w:b/>
          <w:szCs w:val="24"/>
          <w:lang w:eastAsia="lt-LT"/>
        </w:rPr>
        <w:t>Reglamento</w:t>
      </w:r>
      <w:r w:rsidR="00792C45" w:rsidRPr="00D62103">
        <w:rPr>
          <w:szCs w:val="24"/>
          <w:lang w:eastAsia="lt-LT"/>
        </w:rPr>
        <w:t xml:space="preserve"> </w:t>
      </w:r>
      <w:r w:rsidR="00792C45" w:rsidRPr="00D62103">
        <w:rPr>
          <w:b/>
          <w:szCs w:val="24"/>
          <w:lang w:eastAsia="lt-LT"/>
        </w:rPr>
        <w:t xml:space="preserve">18 punkto pirmojoje pastraipoje nurodytu būdu, užtikrinančiu atitinkamos informacijos apsaugą, </w:t>
      </w:r>
      <w:r w:rsidRPr="00D62103">
        <w:rPr>
          <w:szCs w:val="24"/>
          <w:lang w:eastAsia="lt-LT"/>
        </w:rPr>
        <w:t xml:space="preserve">toms institucijoms, kurios įstatymų nustatyta tvarka gali disponuoti valstybės ar tarnybos paslaptį sudarančia informacija. </w:t>
      </w:r>
    </w:p>
    <w:p w14:paraId="3A6D116B" w14:textId="61413947" w:rsidR="00762DE7" w:rsidRPr="00D62103" w:rsidRDefault="00414E89"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Cs w:val="24"/>
          <w:lang w:eastAsia="lt-LT"/>
        </w:rPr>
      </w:pPr>
      <w:r w:rsidRPr="00D62103">
        <w:rPr>
          <w:b/>
          <w:szCs w:val="24"/>
          <w:lang w:eastAsia="lt-LT"/>
        </w:rPr>
        <w:lastRenderedPageBreak/>
        <w:t>Vyriausybės nutarimui, kuriame yra komercinę paslaptį sudarančios informacijos, suteikiamas</w:t>
      </w:r>
      <w:r w:rsidR="00BE5F43" w:rsidRPr="00D62103">
        <w:rPr>
          <w:szCs w:val="24"/>
          <w:lang w:eastAsia="lt-LT"/>
        </w:rPr>
        <w:t xml:space="preserve"> </w:t>
      </w:r>
      <w:r w:rsidR="00BE5F43" w:rsidRPr="00D62103">
        <w:rPr>
          <w:b/>
          <w:szCs w:val="24"/>
          <w:lang w:eastAsia="lt-LT"/>
        </w:rPr>
        <w:t>registracijos eilės numeris pagal bendrąją numeraciją nuo metų pradžios iki pabaigos,</w:t>
      </w:r>
      <w:r w:rsidR="00BE5F43" w:rsidRPr="00D62103">
        <w:rPr>
          <w:szCs w:val="24"/>
          <w:lang w:eastAsia="lt-LT"/>
        </w:rPr>
        <w:t xml:space="preserve"> </w:t>
      </w:r>
      <w:r w:rsidR="00BE5F43" w:rsidRPr="00D62103">
        <w:rPr>
          <w:b/>
          <w:szCs w:val="24"/>
          <w:lang w:eastAsia="lt-LT"/>
        </w:rPr>
        <w:t>registracijos</w:t>
      </w:r>
      <w:r w:rsidRPr="00D62103">
        <w:rPr>
          <w:b/>
          <w:szCs w:val="24"/>
          <w:lang w:eastAsia="lt-LT"/>
        </w:rPr>
        <w:t xml:space="preserve"> eilės numeris pagal </w:t>
      </w:r>
      <w:r w:rsidR="007917C9" w:rsidRPr="00D62103">
        <w:rPr>
          <w:b/>
          <w:szCs w:val="24"/>
          <w:lang w:eastAsia="lt-LT"/>
        </w:rPr>
        <w:t xml:space="preserve">Vyriausybės </w:t>
      </w:r>
      <w:r w:rsidRPr="00D62103">
        <w:rPr>
          <w:b/>
          <w:szCs w:val="24"/>
          <w:lang w:eastAsia="lt-LT"/>
        </w:rPr>
        <w:t>nutarimų, kuriuose yra komercinę paslaptį sudarančios informacijos, registrą</w:t>
      </w:r>
      <w:r w:rsidR="00BE5F43" w:rsidRPr="00D62103">
        <w:rPr>
          <w:szCs w:val="24"/>
          <w:lang w:eastAsia="lt-LT"/>
        </w:rPr>
        <w:t xml:space="preserve"> </w:t>
      </w:r>
      <w:r w:rsidR="00BE5F43" w:rsidRPr="00D62103">
        <w:rPr>
          <w:b/>
          <w:szCs w:val="24"/>
          <w:lang w:eastAsia="lt-LT"/>
        </w:rPr>
        <w:t>ir nurodoma Vyriausybės posėdžio, kuriame priimtas Vyriausybės nutarimas, data</w:t>
      </w:r>
      <w:r w:rsidRPr="00D62103">
        <w:rPr>
          <w:b/>
          <w:szCs w:val="24"/>
          <w:lang w:eastAsia="lt-LT"/>
        </w:rPr>
        <w:t xml:space="preserve">. Tokie Vyriausybės nutarimai įsigalioja jų pasirašymo dieną, jeigu pačiuose Vyriausybės nutarimuose nenustatyta vėlesnė įsigaliojimo data. Šie Vyriausybės nutarimai turi būti išsiunčiami </w:t>
      </w:r>
      <w:r w:rsidR="00792C45" w:rsidRPr="00D62103">
        <w:rPr>
          <w:b/>
          <w:szCs w:val="24"/>
          <w:lang w:eastAsia="lt-LT"/>
        </w:rPr>
        <w:t>Reglamento</w:t>
      </w:r>
      <w:r w:rsidR="00792C45" w:rsidRPr="00D62103">
        <w:rPr>
          <w:szCs w:val="24"/>
          <w:lang w:eastAsia="lt-LT"/>
        </w:rPr>
        <w:t xml:space="preserve"> </w:t>
      </w:r>
      <w:r w:rsidR="00792C45" w:rsidRPr="00D62103">
        <w:rPr>
          <w:b/>
          <w:szCs w:val="24"/>
          <w:lang w:eastAsia="lt-LT"/>
        </w:rPr>
        <w:t xml:space="preserve">18 punkto pirmojoje pastraipoje nurodytu būdu, užtikrinančiu atitinkamos informacijos apsaugą, </w:t>
      </w:r>
      <w:r w:rsidRPr="00D62103">
        <w:rPr>
          <w:b/>
          <w:szCs w:val="24"/>
          <w:lang w:eastAsia="lt-LT"/>
        </w:rPr>
        <w:t xml:space="preserve">toms institucijoms, kurios įstatymų nustatyta tvarka </w:t>
      </w:r>
      <w:r w:rsidR="0035594A" w:rsidRPr="00D62103">
        <w:rPr>
          <w:b/>
          <w:szCs w:val="24"/>
          <w:lang w:eastAsia="lt-LT"/>
        </w:rPr>
        <w:t>turi teisę</w:t>
      </w:r>
      <w:r w:rsidRPr="00D62103">
        <w:rPr>
          <w:b/>
          <w:szCs w:val="24"/>
          <w:lang w:eastAsia="lt-LT"/>
        </w:rPr>
        <w:t xml:space="preserve"> disponuoti </w:t>
      </w:r>
      <w:r w:rsidR="00703B13" w:rsidRPr="00D62103">
        <w:rPr>
          <w:b/>
          <w:szCs w:val="24"/>
          <w:lang w:eastAsia="lt-LT"/>
        </w:rPr>
        <w:t xml:space="preserve">komercinę </w:t>
      </w:r>
      <w:r w:rsidRPr="00D62103">
        <w:rPr>
          <w:b/>
          <w:szCs w:val="24"/>
          <w:lang w:eastAsia="lt-LT"/>
        </w:rPr>
        <w:t>paslaptį sudarančia informacija.</w:t>
      </w:r>
      <w:r w:rsidR="00E55B8F" w:rsidRPr="00D62103">
        <w:rPr>
          <w:b/>
          <w:szCs w:val="24"/>
          <w:lang w:eastAsia="lt-LT"/>
        </w:rPr>
        <w:t>“</w:t>
      </w:r>
      <w:r w:rsidRPr="00D62103">
        <w:rPr>
          <w:b/>
          <w:szCs w:val="24"/>
          <w:lang w:eastAsia="lt-LT"/>
        </w:rPr>
        <w:t xml:space="preserve"> </w:t>
      </w:r>
      <w:r w:rsidR="0009275B" w:rsidRPr="00D62103">
        <w:rPr>
          <w:b/>
          <w:szCs w:val="24"/>
          <w:lang w:eastAsia="lt-LT"/>
        </w:rPr>
        <w:t xml:space="preserve"> </w:t>
      </w:r>
      <w:bookmarkStart w:id="37" w:name="_Hlk534705467"/>
      <w:bookmarkEnd w:id="36"/>
    </w:p>
    <w:p w14:paraId="054204ED" w14:textId="27EA159F" w:rsidR="008B4FCD" w:rsidRPr="00D62103" w:rsidRDefault="008B5787" w:rsidP="00753034">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Papildyti 100</w:t>
      </w:r>
      <w:r w:rsidRPr="00D62103">
        <w:rPr>
          <w:szCs w:val="24"/>
          <w:vertAlign w:val="superscript"/>
          <w:lang w:eastAsia="lt-LT"/>
        </w:rPr>
        <w:t>1</w:t>
      </w:r>
      <w:r w:rsidRPr="00D62103">
        <w:rPr>
          <w:szCs w:val="24"/>
          <w:lang w:eastAsia="lt-LT"/>
        </w:rPr>
        <w:t xml:space="preserve"> punktu</w:t>
      </w:r>
      <w:r w:rsidR="00F40B27" w:rsidRPr="00D62103">
        <w:rPr>
          <w:szCs w:val="24"/>
          <w:lang w:eastAsia="lt-LT"/>
        </w:rPr>
        <w:t>:</w:t>
      </w:r>
    </w:p>
    <w:p w14:paraId="2CD29CF5" w14:textId="785B018D" w:rsidR="00F40B27" w:rsidRPr="00D62103" w:rsidRDefault="00AD5BEC"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Cs w:val="24"/>
          <w:lang w:eastAsia="lt-LT"/>
        </w:rPr>
      </w:pPr>
      <w:r w:rsidRPr="00D62103">
        <w:rPr>
          <w:szCs w:val="24"/>
        </w:rPr>
        <w:t>„</w:t>
      </w:r>
      <w:r w:rsidRPr="00D62103">
        <w:rPr>
          <w:b/>
          <w:szCs w:val="24"/>
        </w:rPr>
        <w:t>100.</w:t>
      </w:r>
      <w:r w:rsidRPr="00D62103">
        <w:rPr>
          <w:b/>
          <w:szCs w:val="24"/>
          <w:vertAlign w:val="superscript"/>
        </w:rPr>
        <w:t xml:space="preserve">1 </w:t>
      </w:r>
      <w:r w:rsidR="00F40B27" w:rsidRPr="00D62103">
        <w:rPr>
          <w:b/>
          <w:szCs w:val="24"/>
        </w:rPr>
        <w:t>Vyriausybės nutarimų rengimo dokument</w:t>
      </w:r>
      <w:r w:rsidR="00762DE7" w:rsidRPr="00D62103">
        <w:rPr>
          <w:b/>
          <w:szCs w:val="24"/>
        </w:rPr>
        <w:t>ai</w:t>
      </w:r>
      <w:r w:rsidR="00F40B27" w:rsidRPr="00D62103">
        <w:rPr>
          <w:b/>
          <w:szCs w:val="24"/>
        </w:rPr>
        <w:t xml:space="preserve"> (teikimas, teikiamo Vyriausybės nutarimo projektas, jo lyginamasis variantas, Vyriausybės nutarimo projekto derinimo pažyma, institucijų derinimo raštai, kiti su nutarimo rengimu susiję dokumentai ir visų teikiamų projektų variantai) saugomi institucijose, teikiančiose Vyriausybės nutarimų projektus, </w:t>
      </w:r>
      <w:r w:rsidR="004A577F" w:rsidRPr="00D62103">
        <w:rPr>
          <w:b/>
          <w:szCs w:val="24"/>
          <w:lang w:eastAsia="lt-LT"/>
        </w:rPr>
        <w:t xml:space="preserve">Dokumentų </w:t>
      </w:r>
      <w:r w:rsidR="00F40B27" w:rsidRPr="00D62103">
        <w:rPr>
          <w:b/>
          <w:szCs w:val="24"/>
          <w:lang w:eastAsia="lt-LT"/>
        </w:rPr>
        <w:t>ir archyvų įstatymo nustatyta tvarka.</w:t>
      </w:r>
      <w:r w:rsidR="00F40B27" w:rsidRPr="00D62103">
        <w:rPr>
          <w:szCs w:val="24"/>
          <w:lang w:eastAsia="lt-LT"/>
        </w:rPr>
        <w:t>“</w:t>
      </w:r>
      <w:r w:rsidR="00F40B27" w:rsidRPr="00D62103">
        <w:rPr>
          <w:b/>
          <w:szCs w:val="24"/>
          <w:lang w:eastAsia="lt-LT"/>
        </w:rPr>
        <w:t xml:space="preserve"> </w:t>
      </w:r>
    </w:p>
    <w:p w14:paraId="26DC3726" w14:textId="77777777" w:rsidR="00717A7A" w:rsidRPr="00D62103" w:rsidRDefault="00717A7A" w:rsidP="00753034">
      <w:pPr>
        <w:pStyle w:val="Sraopastraipa"/>
        <w:numPr>
          <w:ilvl w:val="1"/>
          <w:numId w:val="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104 punkt</w:t>
      </w:r>
      <w:r w:rsidR="00045343" w:rsidRPr="00D62103">
        <w:rPr>
          <w:szCs w:val="24"/>
          <w:lang w:eastAsia="lt-LT"/>
        </w:rPr>
        <w:t>o antrąją pastraipą</w:t>
      </w:r>
      <w:r w:rsidRPr="00D62103">
        <w:rPr>
          <w:szCs w:val="24"/>
          <w:lang w:eastAsia="lt-LT"/>
        </w:rPr>
        <w:t xml:space="preserve"> ir j</w:t>
      </w:r>
      <w:r w:rsidR="00045343" w:rsidRPr="00D62103">
        <w:rPr>
          <w:szCs w:val="24"/>
          <w:lang w:eastAsia="lt-LT"/>
        </w:rPr>
        <w:t>ą</w:t>
      </w:r>
      <w:r w:rsidRPr="00D62103">
        <w:rPr>
          <w:szCs w:val="24"/>
          <w:lang w:eastAsia="lt-LT"/>
        </w:rPr>
        <w:t xml:space="preserve"> išdėstyti taip:</w:t>
      </w:r>
    </w:p>
    <w:p w14:paraId="693C85F8" w14:textId="0C8C805E" w:rsidR="00EB58E9" w:rsidRPr="00D62103" w:rsidRDefault="00717A7A"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Cs w:val="24"/>
          <w:lang w:eastAsia="lt-LT"/>
        </w:rPr>
      </w:pPr>
      <w:r w:rsidRPr="00D62103">
        <w:rPr>
          <w:szCs w:val="24"/>
          <w:lang w:eastAsia="lt-LT"/>
        </w:rPr>
        <w:t xml:space="preserve">„Ministrui Pirmininkui nusprendus klausimą įtraukti į Vyriausybės pasitarimo darbotvarkę, pateiktos medžiagos skaitmeninės kopijos nedelsiant įdedamos į </w:t>
      </w:r>
      <w:r w:rsidRPr="00D62103">
        <w:rPr>
          <w:strike/>
          <w:szCs w:val="24"/>
          <w:lang w:eastAsia="lt-LT"/>
        </w:rPr>
        <w:t>Vyriausybės kanceliarijos</w:t>
      </w:r>
      <w:r w:rsidRPr="00D62103">
        <w:rPr>
          <w:szCs w:val="24"/>
          <w:lang w:eastAsia="lt-LT"/>
        </w:rPr>
        <w:t xml:space="preserve"> </w:t>
      </w:r>
      <w:r w:rsidRPr="00D62103">
        <w:rPr>
          <w:strike/>
          <w:szCs w:val="24"/>
          <w:lang w:eastAsia="lt-LT"/>
        </w:rPr>
        <w:t xml:space="preserve">dokumentų </w:t>
      </w:r>
      <w:proofErr w:type="spellStart"/>
      <w:r w:rsidRPr="00D62103">
        <w:rPr>
          <w:strike/>
          <w:szCs w:val="24"/>
          <w:lang w:eastAsia="lt-LT"/>
        </w:rPr>
        <w:t>mainavietę</w:t>
      </w:r>
      <w:proofErr w:type="spellEnd"/>
      <w:r w:rsidR="007E1A35" w:rsidRPr="00D62103">
        <w:rPr>
          <w:b/>
          <w:szCs w:val="24"/>
          <w:lang w:eastAsia="lt-LT"/>
        </w:rPr>
        <w:t xml:space="preserve"> DIVIS</w:t>
      </w:r>
      <w:r w:rsidR="000D1857" w:rsidRPr="00D62103">
        <w:rPr>
          <w:szCs w:val="24"/>
          <w:lang w:eastAsia="lt-LT"/>
        </w:rPr>
        <w:t xml:space="preserve">, </w:t>
      </w:r>
      <w:r w:rsidR="000D1857" w:rsidRPr="00D62103">
        <w:rPr>
          <w:b/>
          <w:szCs w:val="24"/>
          <w:lang w:eastAsia="lt-LT"/>
        </w:rPr>
        <w:t>išskyrus medžiagą, kurioje yra valstybės</w:t>
      </w:r>
      <w:r w:rsidR="00A81263" w:rsidRPr="00D62103">
        <w:rPr>
          <w:b/>
          <w:szCs w:val="24"/>
          <w:lang w:eastAsia="lt-LT"/>
        </w:rPr>
        <w:t xml:space="preserve"> ar</w:t>
      </w:r>
      <w:r w:rsidR="000D1857" w:rsidRPr="00D62103">
        <w:rPr>
          <w:b/>
          <w:szCs w:val="24"/>
          <w:lang w:eastAsia="lt-LT"/>
        </w:rPr>
        <w:t xml:space="preserve"> tarnybos </w:t>
      </w:r>
      <w:r w:rsidR="00A81263" w:rsidRPr="00D62103">
        <w:rPr>
          <w:b/>
          <w:szCs w:val="24"/>
          <w:lang w:eastAsia="lt-LT"/>
        </w:rPr>
        <w:t>paslaptį</w:t>
      </w:r>
      <w:r w:rsidR="00011DDA" w:rsidRPr="00D62103">
        <w:rPr>
          <w:b/>
          <w:szCs w:val="24"/>
          <w:lang w:eastAsia="lt-LT"/>
        </w:rPr>
        <w:t>,</w:t>
      </w:r>
      <w:r w:rsidR="000D1857" w:rsidRPr="00D62103">
        <w:rPr>
          <w:b/>
          <w:szCs w:val="24"/>
          <w:lang w:eastAsia="lt-LT"/>
        </w:rPr>
        <w:t xml:space="preserve"> komercinę paslaptį </w:t>
      </w:r>
      <w:r w:rsidR="00A81263" w:rsidRPr="00D62103">
        <w:rPr>
          <w:b/>
          <w:szCs w:val="24"/>
          <w:lang w:eastAsia="lt-LT"/>
        </w:rPr>
        <w:t>sudarančios</w:t>
      </w:r>
      <w:r w:rsidR="000D1857" w:rsidRPr="00D62103">
        <w:rPr>
          <w:b/>
          <w:szCs w:val="24"/>
          <w:lang w:eastAsia="lt-LT"/>
        </w:rPr>
        <w:t xml:space="preserve"> informacijos</w:t>
      </w:r>
      <w:bookmarkStart w:id="38" w:name="_Hlk534705530"/>
      <w:bookmarkEnd w:id="37"/>
      <w:r w:rsidR="00011DDA" w:rsidRPr="00D62103">
        <w:rPr>
          <w:b/>
          <w:szCs w:val="24"/>
          <w:lang w:eastAsia="lt-LT"/>
        </w:rPr>
        <w:t xml:space="preserve"> ar</w:t>
      </w:r>
      <w:r w:rsidR="00936FD1">
        <w:rPr>
          <w:b/>
          <w:szCs w:val="24"/>
          <w:lang w:eastAsia="lt-LT"/>
        </w:rPr>
        <w:t xml:space="preserve"> neviešinamų</w:t>
      </w:r>
      <w:r w:rsidR="00011DDA" w:rsidRPr="00D62103">
        <w:rPr>
          <w:b/>
          <w:szCs w:val="24"/>
          <w:lang w:eastAsia="lt-LT"/>
        </w:rPr>
        <w:t xml:space="preserve"> asmens duomenų</w:t>
      </w:r>
      <w:r w:rsidR="00EB58E9" w:rsidRPr="00D62103">
        <w:rPr>
          <w:b/>
          <w:szCs w:val="24"/>
          <w:lang w:eastAsia="lt-LT"/>
        </w:rPr>
        <w:t>.</w:t>
      </w:r>
      <w:r w:rsidR="008209D0" w:rsidRPr="00D62103">
        <w:rPr>
          <w:b/>
          <w:szCs w:val="24"/>
          <w:lang w:eastAsia="lt-LT"/>
        </w:rPr>
        <w:t>“</w:t>
      </w:r>
    </w:p>
    <w:p w14:paraId="51EC5AC7" w14:textId="77777777" w:rsidR="00BE5F43" w:rsidRPr="00D62103" w:rsidRDefault="00BE5F43" w:rsidP="00753034">
      <w:pPr>
        <w:pStyle w:val="Sraopastraipa"/>
        <w:numPr>
          <w:ilvl w:val="1"/>
          <w:numId w:val="2"/>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105 punktą ir jį išdėstyti taip:</w:t>
      </w:r>
    </w:p>
    <w:p w14:paraId="73635C68" w14:textId="13CB44E1" w:rsidR="00666B55" w:rsidRPr="00D62103" w:rsidRDefault="00BE5F43" w:rsidP="00753034">
      <w:pPr>
        <w:pStyle w:val="Sraopastraipa"/>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Cs w:val="24"/>
        </w:rPr>
      </w:pPr>
      <w:bookmarkStart w:id="39" w:name="_Hlk1997597"/>
      <w:r w:rsidRPr="00D62103">
        <w:rPr>
          <w:color w:val="000000"/>
          <w:szCs w:val="24"/>
        </w:rPr>
        <w:t>„105.</w:t>
      </w:r>
      <w:r w:rsidRPr="00D62103">
        <w:rPr>
          <w:b/>
          <w:bCs/>
          <w:color w:val="000000"/>
          <w:szCs w:val="24"/>
        </w:rPr>
        <w:t xml:space="preserve"> </w:t>
      </w:r>
      <w:r w:rsidRPr="00D62103">
        <w:rPr>
          <w:color w:val="000000"/>
          <w:szCs w:val="24"/>
        </w:rPr>
        <w:t xml:space="preserve">Jeigu Vyriausybės pasitarime dėl svarstomos Lietuvos Respublikos pozicijos pateikiama esminių pastabų, iki Vyriausybės sprendimo ar Vyriausybės rezoliucijos teikimo Ministrui Pirmininkui pasirašyti Lietuvos Respublikos poziciją patikslina už jos rengimą atsakinga institucija ir suderina ją su Lietuvos Respublikos užsienio reikalų ministerija </w:t>
      </w:r>
      <w:r w:rsidRPr="00D62103">
        <w:rPr>
          <w:strike/>
          <w:color w:val="000000"/>
          <w:szCs w:val="24"/>
        </w:rPr>
        <w:t>(toliau – Užsienio reikalų ministerija)</w:t>
      </w:r>
      <w:r w:rsidRPr="00D62103">
        <w:rPr>
          <w:color w:val="000000"/>
          <w:szCs w:val="24"/>
        </w:rPr>
        <w:t>, Vyriausybės kanceliarija ir suinteresuotomis institucijomis, pasitarime teikusiomis pastabų ir pasiūlymų patikslinti Lietuvos Respublikos poziciją. Patikslinta Lietuvos Respublikos pozicija derinama ir pateikiama</w:t>
      </w:r>
      <w:r w:rsidR="00DA4A44" w:rsidRPr="00D62103">
        <w:rPr>
          <w:color w:val="000000"/>
          <w:szCs w:val="24"/>
        </w:rPr>
        <w:t xml:space="preserve"> </w:t>
      </w:r>
      <w:r w:rsidR="00137FE8" w:rsidRPr="00D62103">
        <w:rPr>
          <w:b/>
          <w:color w:val="000000"/>
          <w:szCs w:val="24"/>
        </w:rPr>
        <w:t>Užsienio reikalų ministerijai</w:t>
      </w:r>
      <w:r w:rsidRPr="00D62103">
        <w:rPr>
          <w:color w:val="000000"/>
          <w:szCs w:val="24"/>
        </w:rPr>
        <w:t xml:space="preserve"> </w:t>
      </w:r>
      <w:r w:rsidR="00A3399F" w:rsidRPr="00D62103">
        <w:rPr>
          <w:color w:val="000000"/>
          <w:szCs w:val="24"/>
        </w:rPr>
        <w:t>per Lietuvos</w:t>
      </w:r>
      <w:r w:rsidRPr="00D62103">
        <w:rPr>
          <w:color w:val="000000"/>
          <w:szCs w:val="24"/>
        </w:rPr>
        <w:t xml:space="preserve"> narystės Europos Sąjungoje informacinę sistemą.“</w:t>
      </w:r>
      <w:r w:rsidR="001F5FF0" w:rsidRPr="00D62103">
        <w:rPr>
          <w:color w:val="000000"/>
          <w:szCs w:val="24"/>
        </w:rPr>
        <w:t xml:space="preserve">  </w:t>
      </w:r>
    </w:p>
    <w:bookmarkEnd w:id="39"/>
    <w:p w14:paraId="45DCF2FF" w14:textId="77777777" w:rsidR="00A566B6" w:rsidRPr="00D62103" w:rsidRDefault="00762DE7"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w:t>
      </w:r>
      <w:r w:rsidR="00A566B6" w:rsidRPr="00D62103">
        <w:rPr>
          <w:szCs w:val="24"/>
          <w:lang w:eastAsia="lt-LT"/>
        </w:rPr>
        <w:t>keisti</w:t>
      </w:r>
      <w:r w:rsidRPr="00D62103">
        <w:rPr>
          <w:szCs w:val="24"/>
          <w:lang w:eastAsia="lt-LT"/>
        </w:rPr>
        <w:t xml:space="preserve"> 106 punktą </w:t>
      </w:r>
      <w:r w:rsidR="00A566B6" w:rsidRPr="00D62103">
        <w:rPr>
          <w:szCs w:val="24"/>
          <w:lang w:eastAsia="lt-LT"/>
        </w:rPr>
        <w:t>ir jį išdėstyti taip:</w:t>
      </w:r>
    </w:p>
    <w:p w14:paraId="48630C29" w14:textId="7F78AC1A" w:rsidR="00A566B6" w:rsidRPr="00D62103" w:rsidRDefault="00A566B6"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D62103">
        <w:rPr>
          <w:szCs w:val="24"/>
          <w:lang w:eastAsia="lt-LT"/>
        </w:rPr>
        <w:t>„</w:t>
      </w:r>
      <w:r w:rsidR="008209D0" w:rsidRPr="00D62103">
        <w:rPr>
          <w:szCs w:val="24"/>
          <w:lang w:eastAsia="lt-LT"/>
        </w:rPr>
        <w:t xml:space="preserve">106. </w:t>
      </w:r>
      <w:r w:rsidRPr="00D62103">
        <w:rPr>
          <w:rFonts w:eastAsia="Calibri"/>
          <w:szCs w:val="24"/>
        </w:rPr>
        <w:t>Vyriausybės sprendimai ir Vyriausybės rezoliucijos priimami Vyriausybės pasitarime visų Vyriausybės narių balsų dauguma ir pasirašomi Ministro Pirmininko ne vėliau kaip kitą darbo dieną nuo jų priėmimo</w:t>
      </w:r>
      <w:r w:rsidRPr="00D62103">
        <w:rPr>
          <w:szCs w:val="24"/>
        </w:rPr>
        <w:t xml:space="preserve">. </w:t>
      </w:r>
    </w:p>
    <w:p w14:paraId="1AD64D79" w14:textId="1A5AC9BD" w:rsidR="00A566B6" w:rsidRPr="00D62103" w:rsidRDefault="00A566B6"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rPr>
      </w:pPr>
      <w:r w:rsidRPr="00D62103">
        <w:rPr>
          <w:szCs w:val="24"/>
        </w:rPr>
        <w:t>Vyriausybės sprendimai ir Vyriausybės rezoliucijos registruojami, kai juos pasirašo Ministras Pirmininkas. Vyriausybės sprendimui</w:t>
      </w:r>
      <w:r w:rsidRPr="00D62103">
        <w:rPr>
          <w:b/>
          <w:szCs w:val="24"/>
        </w:rPr>
        <w:t xml:space="preserve">, išskyrus Vyriausybės sprendimus, kuriuose yra valstybės </w:t>
      </w:r>
      <w:r w:rsidRPr="00D62103">
        <w:rPr>
          <w:b/>
          <w:szCs w:val="24"/>
        </w:rPr>
        <w:lastRenderedPageBreak/>
        <w:t>ar tarnybos paslaptį sudarančios informacijos,</w:t>
      </w:r>
      <w:r w:rsidRPr="00D62103">
        <w:rPr>
          <w:szCs w:val="24"/>
        </w:rPr>
        <w:t xml:space="preserve"> suteikiamas registracijos eilės numeris pagal bendrąją numeraciją nuo metų pradžios iki pabaigos </w:t>
      </w:r>
      <w:bookmarkStart w:id="40" w:name="_Hlk6234577"/>
      <w:r w:rsidRPr="00D62103">
        <w:rPr>
          <w:szCs w:val="24"/>
        </w:rPr>
        <w:t>ir nurodoma Vyriausybės pasitarimo, kuriame priimtas Vyriausybės sprendimas, data.</w:t>
      </w:r>
      <w:bookmarkEnd w:id="40"/>
      <w:r w:rsidRPr="00D62103">
        <w:rPr>
          <w:szCs w:val="24"/>
        </w:rPr>
        <w:t xml:space="preserve"> Taip pat registruojamos ir Vyriausybės rezoliucijos</w:t>
      </w:r>
      <w:r w:rsidR="00014CD6" w:rsidRPr="00D62103">
        <w:rPr>
          <w:b/>
          <w:szCs w:val="24"/>
        </w:rPr>
        <w:t>, išskyrus Vyriausybės rezoliucijas, kuriose yra valstybės ar tarnybos paslaptį sudarančios informacijos</w:t>
      </w:r>
      <w:r w:rsidRPr="00D62103">
        <w:rPr>
          <w:szCs w:val="24"/>
        </w:rPr>
        <w:t>.</w:t>
      </w:r>
    </w:p>
    <w:p w14:paraId="2A66E6DC" w14:textId="283F1CE0" w:rsidR="00762DE7" w:rsidRPr="00D62103" w:rsidRDefault="00A566B6" w:rsidP="00753034">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62103">
        <w:rPr>
          <w:b/>
          <w:szCs w:val="24"/>
          <w:lang w:eastAsia="lt-LT"/>
        </w:rPr>
        <w:t>V</w:t>
      </w:r>
      <w:r w:rsidR="00762DE7" w:rsidRPr="00D62103">
        <w:rPr>
          <w:b/>
          <w:szCs w:val="24"/>
        </w:rPr>
        <w:t xml:space="preserve">yriausybės sprendimui ar Vyriausybės rezoliucijai, kuriuose yra valstybės ar tarnybos paslaptį sudarančios informacijos, suteikiamas registracijos eilės numeris pagal atitinkamą bendrąją numeraciją nuo metų pradžios iki pabaigos ir atitinkamo registro </w:t>
      </w:r>
      <w:r w:rsidR="008209D0" w:rsidRPr="00D62103">
        <w:rPr>
          <w:b/>
          <w:szCs w:val="24"/>
        </w:rPr>
        <w:t xml:space="preserve">– </w:t>
      </w:r>
      <w:r w:rsidR="00762DE7" w:rsidRPr="00D62103">
        <w:rPr>
          <w:b/>
          <w:szCs w:val="24"/>
        </w:rPr>
        <w:t xml:space="preserve">įslaptintų Vyriausybės sprendimų registro ar įslaptintų Vyriausybės rezoliucijų registro </w:t>
      </w:r>
      <w:r w:rsidR="008209D0" w:rsidRPr="00D62103">
        <w:rPr>
          <w:b/>
          <w:szCs w:val="24"/>
        </w:rPr>
        <w:t>–</w:t>
      </w:r>
      <w:r w:rsidR="00762DE7" w:rsidRPr="00D62103">
        <w:rPr>
          <w:b/>
          <w:szCs w:val="24"/>
        </w:rPr>
        <w:t xml:space="preserve"> eilės numeris</w:t>
      </w:r>
      <w:r w:rsidR="00014CD6" w:rsidRPr="00D62103">
        <w:rPr>
          <w:szCs w:val="24"/>
        </w:rPr>
        <w:t xml:space="preserve"> </w:t>
      </w:r>
      <w:r w:rsidR="00014CD6" w:rsidRPr="00D62103">
        <w:rPr>
          <w:b/>
          <w:szCs w:val="24"/>
        </w:rPr>
        <w:t>ir nurodoma Vyriausybės pasitarimo, kuriame priimtas Vyriausybės sprendimas ar Vyriausybės rezoliucija, data</w:t>
      </w:r>
      <w:r w:rsidR="00762DE7" w:rsidRPr="00D62103">
        <w:rPr>
          <w:b/>
          <w:szCs w:val="24"/>
        </w:rPr>
        <w:t>.</w:t>
      </w:r>
      <w:r w:rsidR="00762DE7" w:rsidRPr="00D62103">
        <w:rPr>
          <w:szCs w:val="24"/>
        </w:rPr>
        <w:t>“</w:t>
      </w:r>
    </w:p>
    <w:p w14:paraId="48B35FD6" w14:textId="77183C11" w:rsidR="007D2BFE" w:rsidRPr="00D62103" w:rsidRDefault="005E032A"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 xml:space="preserve">Pakeisti </w:t>
      </w:r>
      <w:r w:rsidR="007D2BFE" w:rsidRPr="00D62103">
        <w:rPr>
          <w:szCs w:val="24"/>
          <w:lang w:eastAsia="lt-LT"/>
        </w:rPr>
        <w:t xml:space="preserve">107 punktą </w:t>
      </w:r>
      <w:r w:rsidRPr="00D62103">
        <w:rPr>
          <w:szCs w:val="24"/>
          <w:lang w:eastAsia="lt-LT"/>
        </w:rPr>
        <w:t>ir jį išdėstyti taip</w:t>
      </w:r>
      <w:r w:rsidR="007D2BFE" w:rsidRPr="00D62103">
        <w:rPr>
          <w:szCs w:val="24"/>
          <w:lang w:eastAsia="lt-LT"/>
        </w:rPr>
        <w:t>:</w:t>
      </w:r>
    </w:p>
    <w:p w14:paraId="1A671F4B" w14:textId="77C54CE9" w:rsidR="005E032A" w:rsidRPr="00D62103" w:rsidRDefault="007D2BFE" w:rsidP="00753034">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sidRPr="00D62103">
        <w:rPr>
          <w:szCs w:val="24"/>
          <w:lang w:eastAsia="lt-LT"/>
        </w:rPr>
        <w:t>„</w:t>
      </w:r>
      <w:r w:rsidR="005E032A" w:rsidRPr="00D62103">
        <w:rPr>
          <w:szCs w:val="24"/>
          <w:lang w:eastAsia="lt-LT"/>
        </w:rPr>
        <w:t>107. Vyriausybės sprendimai ir Vyriausybės rezoliucijos</w:t>
      </w:r>
      <w:r w:rsidR="003314E0" w:rsidRPr="00D62103">
        <w:rPr>
          <w:szCs w:val="24"/>
          <w:lang w:eastAsia="lt-LT"/>
        </w:rPr>
        <w:t xml:space="preserve"> </w:t>
      </w:r>
      <w:r w:rsidR="003314E0" w:rsidRPr="00D62103">
        <w:rPr>
          <w:b/>
          <w:szCs w:val="24"/>
          <w:lang w:eastAsia="lt-LT"/>
        </w:rPr>
        <w:t>(išskyrus</w:t>
      </w:r>
      <w:r w:rsidR="003314E0" w:rsidRPr="00D62103">
        <w:rPr>
          <w:szCs w:val="24"/>
          <w:lang w:eastAsia="lt-LT"/>
        </w:rPr>
        <w:t xml:space="preserve"> </w:t>
      </w:r>
      <w:r w:rsidR="003314E0" w:rsidRPr="00D62103">
        <w:rPr>
          <w:b/>
          <w:szCs w:val="24"/>
          <w:lang w:eastAsia="lt-LT"/>
        </w:rPr>
        <w:t>Vyriausybės sprendimus ir Vyriausybės rezoliucijas, kuriuose yra valstybės ar tarnybos paslaptį sudarančios informacijos)</w:t>
      </w:r>
      <w:r w:rsidR="005E032A" w:rsidRPr="00D62103">
        <w:rPr>
          <w:szCs w:val="24"/>
          <w:lang w:eastAsia="lt-LT"/>
        </w:rPr>
        <w:t xml:space="preserve"> pasirašomi (vizuojami) ELPAS </w:t>
      </w:r>
      <w:r w:rsidR="005E032A" w:rsidRPr="00D62103">
        <w:rPr>
          <w:strike/>
          <w:szCs w:val="24"/>
          <w:lang w:eastAsia="lt-LT"/>
        </w:rPr>
        <w:t>saugiu</w:t>
      </w:r>
      <w:r w:rsidR="005E032A" w:rsidRPr="00D62103">
        <w:rPr>
          <w:szCs w:val="24"/>
          <w:lang w:eastAsia="lt-LT"/>
        </w:rPr>
        <w:t xml:space="preserve"> elektroniniu parašu</w:t>
      </w:r>
      <w:r w:rsidR="003314E0" w:rsidRPr="00D62103">
        <w:rPr>
          <w:szCs w:val="24"/>
          <w:lang w:eastAsia="lt-LT"/>
        </w:rPr>
        <w:t xml:space="preserve">. </w:t>
      </w:r>
    </w:p>
    <w:p w14:paraId="24706D62" w14:textId="18F00F5F" w:rsidR="007D2BFE" w:rsidRPr="00D62103" w:rsidRDefault="007D2BFE" w:rsidP="00753034">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Cs w:val="24"/>
          <w:lang w:eastAsia="lt-LT"/>
        </w:rPr>
      </w:pPr>
      <w:r w:rsidRPr="00D62103">
        <w:rPr>
          <w:b/>
          <w:szCs w:val="24"/>
          <w:lang w:eastAsia="lt-LT"/>
        </w:rPr>
        <w:t xml:space="preserve">Vyriausybės sprendimai </w:t>
      </w:r>
      <w:r w:rsidR="003314E0" w:rsidRPr="00D62103">
        <w:rPr>
          <w:b/>
          <w:szCs w:val="24"/>
          <w:lang w:eastAsia="lt-LT"/>
        </w:rPr>
        <w:t>i</w:t>
      </w:r>
      <w:r w:rsidRPr="00D62103">
        <w:rPr>
          <w:b/>
          <w:szCs w:val="24"/>
          <w:lang w:eastAsia="lt-LT"/>
        </w:rPr>
        <w:t>r Vyriausybės rezoliucijos, kuriuose yra valstybės</w:t>
      </w:r>
      <w:r w:rsidR="00A81263" w:rsidRPr="00D62103">
        <w:rPr>
          <w:b/>
          <w:szCs w:val="24"/>
          <w:lang w:eastAsia="lt-LT"/>
        </w:rPr>
        <w:t xml:space="preserve"> ar</w:t>
      </w:r>
      <w:r w:rsidRPr="00D62103">
        <w:rPr>
          <w:b/>
          <w:szCs w:val="24"/>
          <w:lang w:eastAsia="lt-LT"/>
        </w:rPr>
        <w:t xml:space="preserve"> tarnybos </w:t>
      </w:r>
      <w:r w:rsidR="00A81263" w:rsidRPr="00D62103">
        <w:rPr>
          <w:b/>
          <w:szCs w:val="24"/>
          <w:lang w:eastAsia="lt-LT"/>
        </w:rPr>
        <w:t xml:space="preserve">paslaptį </w:t>
      </w:r>
      <w:r w:rsidRPr="00D62103">
        <w:rPr>
          <w:b/>
          <w:szCs w:val="24"/>
          <w:lang w:eastAsia="lt-LT"/>
        </w:rPr>
        <w:t>sudarančios informacijos, pasirašomi</w:t>
      </w:r>
      <w:r w:rsidR="00DC4217" w:rsidRPr="00D62103">
        <w:rPr>
          <w:b/>
          <w:szCs w:val="24"/>
          <w:lang w:eastAsia="lt-LT"/>
        </w:rPr>
        <w:t xml:space="preserve"> (vizuojami)</w:t>
      </w:r>
      <w:r w:rsidRPr="00D62103">
        <w:rPr>
          <w:b/>
          <w:szCs w:val="24"/>
          <w:lang w:eastAsia="lt-LT"/>
        </w:rPr>
        <w:t xml:space="preserve"> </w:t>
      </w:r>
      <w:r w:rsidR="00570147" w:rsidRPr="00D62103">
        <w:rPr>
          <w:b/>
          <w:szCs w:val="24"/>
          <w:lang w:eastAsia="lt-LT"/>
        </w:rPr>
        <w:t>rašytin</w:t>
      </w:r>
      <w:r w:rsidR="00EA2A0A" w:rsidRPr="00D62103">
        <w:rPr>
          <w:b/>
          <w:szCs w:val="24"/>
          <w:lang w:eastAsia="lt-LT"/>
        </w:rPr>
        <w:t>iu parašu.</w:t>
      </w:r>
      <w:r w:rsidRPr="00D62103">
        <w:rPr>
          <w:b/>
          <w:szCs w:val="24"/>
          <w:lang w:eastAsia="lt-LT"/>
        </w:rPr>
        <w:t>“</w:t>
      </w:r>
    </w:p>
    <w:p w14:paraId="08211DE0" w14:textId="77777777" w:rsidR="007D2BFE" w:rsidRPr="00D62103" w:rsidRDefault="007D2BFE" w:rsidP="00753034">
      <w:pPr>
        <w:pStyle w:val="Sraopastraipa"/>
        <w:numPr>
          <w:ilvl w:val="1"/>
          <w:numId w:val="2"/>
        </w:num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108 punktą ir jį išdėstyti taip:</w:t>
      </w:r>
    </w:p>
    <w:p w14:paraId="7983C29C" w14:textId="77777777" w:rsidR="007D2BFE" w:rsidRPr="00D62103" w:rsidRDefault="007D2BFE" w:rsidP="00753034">
      <w:pPr>
        <w:pStyle w:val="Sraopastraipa"/>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szCs w:val="24"/>
        </w:rPr>
      </w:pPr>
      <w:r w:rsidRPr="00D62103">
        <w:rPr>
          <w:szCs w:val="24"/>
          <w:lang w:eastAsia="lt-LT"/>
        </w:rPr>
        <w:t xml:space="preserve">„108. </w:t>
      </w:r>
      <w:r w:rsidRPr="00D62103">
        <w:rPr>
          <w:szCs w:val="24"/>
        </w:rPr>
        <w:t>Vyriausybės sprendimai ir Vyriausybės rezoliucijos</w:t>
      </w:r>
      <w:r w:rsidR="00A566B6" w:rsidRPr="00D62103">
        <w:rPr>
          <w:b/>
          <w:szCs w:val="24"/>
        </w:rPr>
        <w:t>, išskyrus Vyriausybės sprendimus ir Vyriausybės rezoliucijas, kuriuose yra valstybės ar tarnybos paslaptį sudarančios informacijos,</w:t>
      </w:r>
      <w:r w:rsidRPr="00D62103">
        <w:rPr>
          <w:szCs w:val="24"/>
        </w:rPr>
        <w:t xml:space="preserve"> jų pasirašymo dieną registruojami ir skelbiami Teisės aktų registre ir įsigalioja Vyriausybės įstatymo ir Teisėkūros pagrindų įstatymo nustatyta tvarka. Vyriausybės sprendimai ir Vyriausybės rezoliucijos</w:t>
      </w:r>
      <w:r w:rsidR="00A566B6" w:rsidRPr="00D62103">
        <w:rPr>
          <w:b/>
          <w:szCs w:val="24"/>
        </w:rPr>
        <w:t>,</w:t>
      </w:r>
      <w:r w:rsidR="00A566B6" w:rsidRPr="00D62103">
        <w:rPr>
          <w:szCs w:val="24"/>
        </w:rPr>
        <w:t xml:space="preserve"> </w:t>
      </w:r>
      <w:r w:rsidR="00A566B6" w:rsidRPr="00D62103">
        <w:rPr>
          <w:b/>
          <w:szCs w:val="24"/>
        </w:rPr>
        <w:t>išskyrus Vyriausybės sprendimus ir Vyriausybės rezoliucijas, kuriuose yra valstybės ar tarnybos paslaptį sudarančios informacijos,</w:t>
      </w:r>
      <w:r w:rsidRPr="00D62103">
        <w:rPr>
          <w:szCs w:val="24"/>
        </w:rPr>
        <w:t xml:space="preserve"> jų pasirašymo dieną taip pat turi būti paskelbiami Vyriausybės interneto svetainėje (www.lrv.lt).“</w:t>
      </w:r>
    </w:p>
    <w:p w14:paraId="4ECDC944" w14:textId="77777777" w:rsidR="00717A7A" w:rsidRPr="00D62103" w:rsidRDefault="00045343"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Papildyti</w:t>
      </w:r>
      <w:r w:rsidR="00717A7A" w:rsidRPr="00D62103">
        <w:rPr>
          <w:szCs w:val="24"/>
          <w:lang w:eastAsia="lt-LT"/>
        </w:rPr>
        <w:t xml:space="preserve"> 108</w:t>
      </w:r>
      <w:r w:rsidR="000D1857" w:rsidRPr="00D62103">
        <w:rPr>
          <w:szCs w:val="24"/>
          <w:vertAlign w:val="superscript"/>
          <w:lang w:eastAsia="lt-LT"/>
        </w:rPr>
        <w:t>1</w:t>
      </w:r>
      <w:r w:rsidR="00717A7A" w:rsidRPr="00D62103">
        <w:rPr>
          <w:szCs w:val="24"/>
          <w:lang w:eastAsia="lt-LT"/>
        </w:rPr>
        <w:t xml:space="preserve"> punkt</w:t>
      </w:r>
      <w:r w:rsidR="000D1857" w:rsidRPr="00D62103">
        <w:rPr>
          <w:szCs w:val="24"/>
          <w:lang w:eastAsia="lt-LT"/>
        </w:rPr>
        <w:t>u</w:t>
      </w:r>
      <w:r w:rsidR="00717A7A" w:rsidRPr="00D62103">
        <w:rPr>
          <w:szCs w:val="24"/>
          <w:lang w:eastAsia="lt-LT"/>
        </w:rPr>
        <w:t>:</w:t>
      </w:r>
    </w:p>
    <w:p w14:paraId="47AF1370" w14:textId="77777777" w:rsidR="000D1857" w:rsidRPr="00D62103" w:rsidRDefault="00717A7A"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Cs w:val="24"/>
          <w:lang w:eastAsia="lt-LT"/>
        </w:rPr>
      </w:pPr>
      <w:r w:rsidRPr="00D62103">
        <w:rPr>
          <w:szCs w:val="24"/>
          <w:lang w:eastAsia="lt-LT"/>
        </w:rPr>
        <w:t>„</w:t>
      </w:r>
      <w:r w:rsidR="000D1857" w:rsidRPr="00D62103">
        <w:rPr>
          <w:b/>
          <w:szCs w:val="24"/>
          <w:lang w:eastAsia="lt-LT"/>
        </w:rPr>
        <w:t>108</w:t>
      </w:r>
      <w:r w:rsidR="000D1857" w:rsidRPr="00D62103">
        <w:rPr>
          <w:b/>
          <w:szCs w:val="24"/>
          <w:vertAlign w:val="superscript"/>
          <w:lang w:eastAsia="lt-LT"/>
        </w:rPr>
        <w:t>1</w:t>
      </w:r>
      <w:r w:rsidR="000D1857" w:rsidRPr="00D62103">
        <w:rPr>
          <w:b/>
          <w:szCs w:val="24"/>
          <w:lang w:eastAsia="lt-LT"/>
        </w:rPr>
        <w:t xml:space="preserve">. </w:t>
      </w:r>
      <w:r w:rsidRPr="00D62103">
        <w:rPr>
          <w:b/>
          <w:szCs w:val="24"/>
        </w:rPr>
        <w:t>Vyriausybės sprendimų ir Vyriausybės rezoliucijų rengimo dokument</w:t>
      </w:r>
      <w:r w:rsidR="00762DE7" w:rsidRPr="00D62103">
        <w:rPr>
          <w:b/>
          <w:szCs w:val="24"/>
        </w:rPr>
        <w:t>ai</w:t>
      </w:r>
      <w:r w:rsidRPr="00D62103">
        <w:rPr>
          <w:b/>
          <w:szCs w:val="24"/>
        </w:rPr>
        <w:t xml:space="preserve"> (teikimas, teikiamo Vyriausybės sprendimo arba Vyriausybės rezoliucijos projektas, atitinkamos valdymo srities ministro arba jo rašytiniu pavedimu viceministro vizuota Lietuvos Respublikos pozicija) saugomi institucijose, teikiančiose Vyriausybės sprendimų ir Vyriausybės rezoliucijų projektus, </w:t>
      </w:r>
      <w:r w:rsidR="004A577F" w:rsidRPr="00D62103">
        <w:rPr>
          <w:b/>
          <w:szCs w:val="24"/>
          <w:lang w:eastAsia="lt-LT"/>
        </w:rPr>
        <w:t xml:space="preserve">Dokumentų </w:t>
      </w:r>
      <w:r w:rsidRPr="00D62103">
        <w:rPr>
          <w:b/>
          <w:szCs w:val="24"/>
          <w:lang w:eastAsia="lt-LT"/>
        </w:rPr>
        <w:t>ir archyvų įstatymo nustatyta tvarka.“</w:t>
      </w:r>
      <w:r w:rsidR="00E82DD6" w:rsidRPr="00D62103">
        <w:rPr>
          <w:b/>
          <w:szCs w:val="24"/>
          <w:lang w:eastAsia="lt-LT"/>
        </w:rPr>
        <w:t xml:space="preserve">  </w:t>
      </w:r>
    </w:p>
    <w:p w14:paraId="22899272" w14:textId="77777777" w:rsidR="00C1286D" w:rsidRPr="00D62103" w:rsidRDefault="00C1286D"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136 punkt</w:t>
      </w:r>
      <w:r w:rsidR="00FA6441" w:rsidRPr="00D62103">
        <w:rPr>
          <w:szCs w:val="24"/>
          <w:lang w:eastAsia="lt-LT"/>
        </w:rPr>
        <w:t>o antrąją pastraipą</w:t>
      </w:r>
      <w:r w:rsidRPr="00D62103">
        <w:rPr>
          <w:szCs w:val="24"/>
          <w:lang w:eastAsia="lt-LT"/>
        </w:rPr>
        <w:t xml:space="preserve"> ir </w:t>
      </w:r>
      <w:r w:rsidR="00FA6441" w:rsidRPr="00D62103">
        <w:rPr>
          <w:szCs w:val="24"/>
          <w:lang w:eastAsia="lt-LT"/>
        </w:rPr>
        <w:t xml:space="preserve">ją </w:t>
      </w:r>
      <w:r w:rsidRPr="00D62103">
        <w:rPr>
          <w:szCs w:val="24"/>
          <w:lang w:eastAsia="lt-LT"/>
        </w:rPr>
        <w:t>išdėstyti taip:</w:t>
      </w:r>
    </w:p>
    <w:p w14:paraId="12C3E254" w14:textId="4C8A7113" w:rsidR="00FA6441" w:rsidRPr="00D62103" w:rsidRDefault="00C1286D" w:rsidP="007530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r w:rsidRPr="00D62103">
        <w:rPr>
          <w:szCs w:val="24"/>
          <w:lang w:eastAsia="lt-LT"/>
        </w:rPr>
        <w:t xml:space="preserve">„Ministrai, valstybės tarnautojai ir valstybės pareigūnai </w:t>
      </w:r>
      <w:r w:rsidRPr="00D62103">
        <w:rPr>
          <w:strike/>
          <w:szCs w:val="24"/>
          <w:lang w:eastAsia="lt-LT"/>
        </w:rPr>
        <w:t>(išskyrus ministrams pavestose valdymo srityse veikiančių Vyriausybės įstaigų vadovus ir Vyriausybės priimamus kitus šių įstaigų valstybės pareigūnus)</w:t>
      </w:r>
      <w:r w:rsidRPr="00D62103">
        <w:rPr>
          <w:szCs w:val="24"/>
          <w:lang w:eastAsia="lt-LT"/>
        </w:rPr>
        <w:t>, kuriuos priima į pareigas ir atleidžia iš jų Vyriausybė arba Ministras Pirmininkas</w:t>
      </w:r>
      <w:r w:rsidRPr="00D62103">
        <w:rPr>
          <w:strike/>
          <w:szCs w:val="24"/>
          <w:lang w:eastAsia="lt-LT"/>
        </w:rPr>
        <w:t>, Vyriausybės atstovai</w:t>
      </w:r>
      <w:r w:rsidRPr="00D62103">
        <w:rPr>
          <w:szCs w:val="24"/>
          <w:lang w:eastAsia="lt-LT"/>
        </w:rPr>
        <w:t xml:space="preserve">, vykstantys į komandiruotę už Lietuvos Respublikos ribų ilgiau </w:t>
      </w:r>
      <w:r w:rsidRPr="00D62103">
        <w:rPr>
          <w:szCs w:val="24"/>
          <w:lang w:eastAsia="lt-LT"/>
        </w:rPr>
        <w:lastRenderedPageBreak/>
        <w:t>kaip vienai dienai, turi iš anksto raštu pranešti apie tai Ministrui Pirmininkui ir gauti jo leidimą</w:t>
      </w:r>
      <w:r w:rsidR="00E346AD" w:rsidRPr="00D62103">
        <w:rPr>
          <w:szCs w:val="24"/>
          <w:lang w:eastAsia="lt-LT"/>
        </w:rPr>
        <w:t xml:space="preserve">, </w:t>
      </w:r>
      <w:r w:rsidR="00E346AD" w:rsidRPr="00D62103">
        <w:rPr>
          <w:b/>
          <w:szCs w:val="24"/>
          <w:lang w:eastAsia="lt-LT"/>
        </w:rPr>
        <w:t>išskyrus įstatymuose nu</w:t>
      </w:r>
      <w:r w:rsidR="00F40A7B">
        <w:rPr>
          <w:b/>
          <w:szCs w:val="24"/>
          <w:lang w:eastAsia="lt-LT"/>
        </w:rPr>
        <w:t>st</w:t>
      </w:r>
      <w:r w:rsidR="00E346AD" w:rsidRPr="00D62103">
        <w:rPr>
          <w:b/>
          <w:szCs w:val="24"/>
          <w:lang w:eastAsia="lt-LT"/>
        </w:rPr>
        <w:t>atytus atvejus, kai tarnybos klausimus sprendžia atitinkamos valdymo srities ministras</w:t>
      </w:r>
      <w:r w:rsidRPr="00D62103">
        <w:rPr>
          <w:szCs w:val="24"/>
          <w:lang w:eastAsia="lt-LT"/>
        </w:rPr>
        <w:t>. Leidimas įforminamas Ministro Pirmininko rezoliucija, liudijančia, kad prašymas suderintas su Ministru Pirmininku.</w:t>
      </w:r>
      <w:r w:rsidR="00FA6441" w:rsidRPr="00D62103">
        <w:rPr>
          <w:szCs w:val="24"/>
          <w:lang w:eastAsia="lt-LT"/>
        </w:rPr>
        <w:t>“</w:t>
      </w:r>
    </w:p>
    <w:p w14:paraId="7FCE6BDB" w14:textId="77777777" w:rsidR="00C1286D" w:rsidRPr="00D62103" w:rsidRDefault="00C1286D" w:rsidP="00753034">
      <w:pPr>
        <w:pStyle w:val="Sraopastraipa"/>
        <w:numPr>
          <w:ilvl w:val="1"/>
          <w:numId w:val="2"/>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Pakeisti 138 punkt</w:t>
      </w:r>
      <w:r w:rsidR="00FA6441" w:rsidRPr="00D62103">
        <w:rPr>
          <w:szCs w:val="24"/>
          <w:lang w:eastAsia="lt-LT"/>
        </w:rPr>
        <w:t>o pirmąją pastraipą</w:t>
      </w:r>
      <w:r w:rsidRPr="00D62103">
        <w:rPr>
          <w:szCs w:val="24"/>
          <w:lang w:eastAsia="lt-LT"/>
        </w:rPr>
        <w:t xml:space="preserve"> ir </w:t>
      </w:r>
      <w:r w:rsidR="00FA6441" w:rsidRPr="00D62103">
        <w:rPr>
          <w:szCs w:val="24"/>
          <w:lang w:eastAsia="lt-LT"/>
        </w:rPr>
        <w:t xml:space="preserve">ją </w:t>
      </w:r>
      <w:r w:rsidRPr="00D62103">
        <w:rPr>
          <w:szCs w:val="24"/>
          <w:lang w:eastAsia="lt-LT"/>
        </w:rPr>
        <w:t>išdėstyti taip:</w:t>
      </w:r>
    </w:p>
    <w:p w14:paraId="2D0CAB5E" w14:textId="0C89FA04" w:rsidR="00C1286D" w:rsidRPr="00D62103" w:rsidRDefault="00C1286D"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r w:rsidRPr="00D62103">
        <w:rPr>
          <w:szCs w:val="24"/>
          <w:lang w:eastAsia="lt-LT"/>
        </w:rPr>
        <w:t xml:space="preserve">„138. Ministrams, valstybės tarnautojams ir valstybės pareigūnams </w:t>
      </w:r>
      <w:r w:rsidRPr="00D62103">
        <w:rPr>
          <w:strike/>
          <w:szCs w:val="24"/>
          <w:lang w:eastAsia="lt-LT"/>
        </w:rPr>
        <w:t>(išskyrus</w:t>
      </w:r>
      <w:r w:rsidR="00E346AD" w:rsidRPr="00D62103">
        <w:rPr>
          <w:strike/>
          <w:szCs w:val="24"/>
          <w:lang w:eastAsia="lt-LT"/>
        </w:rPr>
        <w:t xml:space="preserve"> </w:t>
      </w:r>
      <w:r w:rsidRPr="00D62103">
        <w:rPr>
          <w:strike/>
          <w:szCs w:val="24"/>
          <w:lang w:eastAsia="lt-LT"/>
        </w:rPr>
        <w:t>ministrams pavestose valdymo srityse veikiančių Vyriausybės įstaigų vadovus ir Vyriausybės priimamus kitus šių įstaigų valstybės pareigūnus)</w:t>
      </w:r>
      <w:r w:rsidRPr="00D62103">
        <w:rPr>
          <w:szCs w:val="24"/>
          <w:lang w:eastAsia="lt-LT"/>
        </w:rPr>
        <w:t xml:space="preserve">, kuriuos priima į pareigas ir atleidžia iš jų Vyriausybė arba Ministras Pirmininkas, </w:t>
      </w:r>
      <w:r w:rsidRPr="00D62103">
        <w:rPr>
          <w:strike/>
          <w:szCs w:val="24"/>
          <w:lang w:eastAsia="lt-LT"/>
        </w:rPr>
        <w:t>taip pat Vyriausybės atstovams</w:t>
      </w:r>
      <w:r w:rsidRPr="00D62103">
        <w:rPr>
          <w:szCs w:val="24"/>
          <w:lang w:eastAsia="lt-LT"/>
        </w:rPr>
        <w:t xml:space="preserve"> kasmetinės atostogos paprastai suteikiamos pagal atostogų grafiką, kurį potvarkiu kiekvienų metų pradžioje patvirtina Ministras Pirmininkas</w:t>
      </w:r>
      <w:r w:rsidR="00E346AD" w:rsidRPr="00D62103">
        <w:rPr>
          <w:b/>
          <w:szCs w:val="24"/>
          <w:lang w:eastAsia="lt-LT"/>
        </w:rPr>
        <w:t>, išskyrus įstatymuose nu</w:t>
      </w:r>
      <w:r w:rsidR="00F40A7B">
        <w:rPr>
          <w:b/>
          <w:szCs w:val="24"/>
          <w:lang w:eastAsia="lt-LT"/>
        </w:rPr>
        <w:t>st</w:t>
      </w:r>
      <w:r w:rsidR="00A26154">
        <w:rPr>
          <w:b/>
          <w:szCs w:val="24"/>
          <w:lang w:eastAsia="lt-LT"/>
        </w:rPr>
        <w:t>aty</w:t>
      </w:r>
      <w:r w:rsidR="00E346AD" w:rsidRPr="00D62103">
        <w:rPr>
          <w:b/>
          <w:szCs w:val="24"/>
          <w:lang w:eastAsia="lt-LT"/>
        </w:rPr>
        <w:t>tus atvejus, kai tarnybos klausimus sprendžia atitinkamos valdymo srities ministras</w:t>
      </w:r>
      <w:r w:rsidRPr="00D62103">
        <w:rPr>
          <w:szCs w:val="24"/>
          <w:lang w:eastAsia="lt-LT"/>
        </w:rPr>
        <w:t xml:space="preserve">. Atostogų grafiko projektą rengia Vyriausybės kanceliarija, atsižvelgdama į ministrų, valstybės tarnautojų ir valstybės pareigūnų </w:t>
      </w:r>
      <w:r w:rsidRPr="00D62103">
        <w:rPr>
          <w:strike/>
          <w:szCs w:val="24"/>
          <w:lang w:eastAsia="lt-LT"/>
        </w:rPr>
        <w:t>(išskyrus ministrams pavestose valdymo srityse veikiančių Vyriausybės įstaigų vadovus ir Vyriausybės priimamus kitus šių įstaigų valstybės pareigūnus)</w:t>
      </w:r>
      <w:r w:rsidRPr="00D62103">
        <w:rPr>
          <w:szCs w:val="24"/>
          <w:lang w:eastAsia="lt-LT"/>
        </w:rPr>
        <w:t>, kuriuos priima į pareigas ir atleidžia iš jų Vyriausybė arba Ministras Pirmininkas</w:t>
      </w:r>
      <w:r w:rsidRPr="00D62103">
        <w:rPr>
          <w:strike/>
          <w:szCs w:val="24"/>
          <w:lang w:eastAsia="lt-LT"/>
        </w:rPr>
        <w:t>, bei Vyriausybės atstovų</w:t>
      </w:r>
      <w:r w:rsidRPr="00D62103">
        <w:rPr>
          <w:szCs w:val="24"/>
          <w:lang w:eastAsia="lt-LT"/>
        </w:rPr>
        <w:t xml:space="preserve"> pageidavimus.“</w:t>
      </w:r>
      <w:r w:rsidR="007212E4" w:rsidRPr="00D62103">
        <w:rPr>
          <w:szCs w:val="24"/>
          <w:lang w:eastAsia="lt-LT"/>
        </w:rPr>
        <w:t xml:space="preserve">  </w:t>
      </w:r>
    </w:p>
    <w:p w14:paraId="5A1703E6" w14:textId="4B62A319" w:rsidR="00C1286D" w:rsidRPr="00D62103" w:rsidRDefault="00AE091F" w:rsidP="00753034">
      <w:pPr>
        <w:pStyle w:val="Sraopastraipa"/>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4"/>
          <w:lang w:eastAsia="lt-LT"/>
        </w:rPr>
      </w:pPr>
      <w:r w:rsidRPr="00D62103">
        <w:rPr>
          <w:szCs w:val="24"/>
          <w:lang w:eastAsia="lt-LT"/>
        </w:rPr>
        <w:t xml:space="preserve">Papildyti </w:t>
      </w:r>
      <w:r w:rsidR="00B92E33" w:rsidRPr="00D62103">
        <w:rPr>
          <w:szCs w:val="24"/>
          <w:lang w:eastAsia="lt-LT"/>
        </w:rPr>
        <w:t>VIII</w:t>
      </w:r>
      <w:r w:rsidRPr="00D62103">
        <w:rPr>
          <w:szCs w:val="24"/>
          <w:vertAlign w:val="superscript"/>
          <w:lang w:eastAsia="lt-LT"/>
        </w:rPr>
        <w:t>1</w:t>
      </w:r>
      <w:r w:rsidRPr="00D62103">
        <w:rPr>
          <w:szCs w:val="24"/>
          <w:lang w:eastAsia="lt-LT"/>
        </w:rPr>
        <w:t xml:space="preserve"> skyriumi:</w:t>
      </w:r>
    </w:p>
    <w:p w14:paraId="40FA4D1E" w14:textId="66260050" w:rsidR="00340A98" w:rsidRPr="00D62103" w:rsidRDefault="00AE091F"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28"/>
        <w:jc w:val="center"/>
        <w:rPr>
          <w:b/>
          <w:szCs w:val="24"/>
          <w:lang w:eastAsia="lt-LT"/>
        </w:rPr>
      </w:pPr>
      <w:r w:rsidRPr="00D62103">
        <w:rPr>
          <w:b/>
          <w:szCs w:val="24"/>
          <w:lang w:eastAsia="lt-LT"/>
        </w:rPr>
        <w:t>„</w:t>
      </w:r>
      <w:r w:rsidR="00B92E33" w:rsidRPr="00D62103">
        <w:rPr>
          <w:b/>
          <w:szCs w:val="24"/>
          <w:lang w:eastAsia="lt-LT"/>
        </w:rPr>
        <w:t>VIII</w:t>
      </w:r>
      <w:r w:rsidR="00B92E33" w:rsidRPr="00D62103">
        <w:rPr>
          <w:b/>
          <w:szCs w:val="24"/>
          <w:vertAlign w:val="superscript"/>
          <w:lang w:eastAsia="lt-LT"/>
        </w:rPr>
        <w:t>1</w:t>
      </w:r>
      <w:r w:rsidR="00B92E33" w:rsidRPr="00D62103">
        <w:rPr>
          <w:b/>
          <w:szCs w:val="24"/>
          <w:lang w:eastAsia="lt-LT"/>
        </w:rPr>
        <w:t xml:space="preserve"> </w:t>
      </w:r>
      <w:r w:rsidRPr="00D62103">
        <w:rPr>
          <w:b/>
          <w:szCs w:val="24"/>
          <w:lang w:eastAsia="lt-LT"/>
        </w:rPr>
        <w:t xml:space="preserve">SKYRIUS </w:t>
      </w:r>
    </w:p>
    <w:p w14:paraId="3FFD64B9" w14:textId="143BE3E2" w:rsidR="00AE091F" w:rsidRPr="00D62103" w:rsidRDefault="00AE091F"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28"/>
        <w:jc w:val="center"/>
        <w:rPr>
          <w:b/>
          <w:szCs w:val="24"/>
          <w:lang w:eastAsia="lt-LT"/>
        </w:rPr>
      </w:pPr>
      <w:r w:rsidRPr="00D62103">
        <w:rPr>
          <w:b/>
          <w:szCs w:val="24"/>
          <w:lang w:eastAsia="lt-LT"/>
        </w:rPr>
        <w:t>MINISTRO PIRMININKO PADĖKŲ TEIKIMO TVARKA</w:t>
      </w:r>
    </w:p>
    <w:p w14:paraId="58A21D2E" w14:textId="77777777" w:rsidR="00483A12" w:rsidRPr="00D62103" w:rsidRDefault="00483A12" w:rsidP="0075303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28"/>
        <w:jc w:val="center"/>
        <w:rPr>
          <w:b/>
          <w:szCs w:val="24"/>
          <w:lang w:eastAsia="lt-LT"/>
        </w:rPr>
      </w:pPr>
    </w:p>
    <w:bookmarkEnd w:id="38"/>
    <w:p w14:paraId="770DE2B2" w14:textId="0902E311" w:rsidR="003946FB" w:rsidRPr="00D62103" w:rsidRDefault="00AE091F"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Cs w:val="24"/>
          <w:lang w:eastAsia="lt-LT"/>
        </w:rPr>
      </w:pPr>
      <w:r w:rsidRPr="00D62103">
        <w:rPr>
          <w:b/>
          <w:szCs w:val="24"/>
          <w:lang w:eastAsia="lt-LT"/>
        </w:rPr>
        <w:t>140</w:t>
      </w:r>
      <w:r w:rsidRPr="00D62103">
        <w:rPr>
          <w:b/>
          <w:szCs w:val="24"/>
          <w:vertAlign w:val="superscript"/>
          <w:lang w:eastAsia="lt-LT"/>
        </w:rPr>
        <w:t>1</w:t>
      </w:r>
      <w:r w:rsidRPr="00D62103">
        <w:rPr>
          <w:b/>
          <w:szCs w:val="24"/>
          <w:lang w:eastAsia="lt-LT"/>
        </w:rPr>
        <w:t xml:space="preserve">. </w:t>
      </w:r>
      <w:r w:rsidR="00210BF2" w:rsidRPr="00D62103">
        <w:rPr>
          <w:b/>
          <w:bCs/>
          <w:szCs w:val="24"/>
        </w:rPr>
        <w:t>Š</w:t>
      </w:r>
      <w:r w:rsidRPr="00D62103">
        <w:rPr>
          <w:b/>
          <w:bCs/>
          <w:szCs w:val="24"/>
        </w:rPr>
        <w:t xml:space="preserve">venčių </w:t>
      </w:r>
      <w:r w:rsidR="00BA0B88" w:rsidRPr="00D62103">
        <w:rPr>
          <w:b/>
          <w:bCs/>
          <w:szCs w:val="24"/>
        </w:rPr>
        <w:t xml:space="preserve">ir atmintinų </w:t>
      </w:r>
      <w:r w:rsidRPr="00D62103">
        <w:rPr>
          <w:b/>
          <w:bCs/>
          <w:szCs w:val="24"/>
        </w:rPr>
        <w:t>dienų, profesi</w:t>
      </w:r>
      <w:r w:rsidR="00A3399F" w:rsidRPr="00D62103">
        <w:rPr>
          <w:b/>
          <w:bCs/>
          <w:szCs w:val="24"/>
        </w:rPr>
        <w:t>nių švenčių</w:t>
      </w:r>
      <w:r w:rsidRPr="00D62103">
        <w:rPr>
          <w:b/>
          <w:bCs/>
          <w:szCs w:val="24"/>
        </w:rPr>
        <w:t xml:space="preserve"> dienų</w:t>
      </w:r>
      <w:r w:rsidRPr="00D62103">
        <w:rPr>
          <w:b/>
          <w:bCs/>
          <w:spacing w:val="-2"/>
          <w:szCs w:val="24"/>
        </w:rPr>
        <w:t>,</w:t>
      </w:r>
      <w:r w:rsidRPr="00D62103">
        <w:rPr>
          <w:b/>
          <w:spacing w:val="-2"/>
          <w:szCs w:val="24"/>
        </w:rPr>
        <w:t xml:space="preserve"> </w:t>
      </w:r>
      <w:r w:rsidRPr="00D62103">
        <w:rPr>
          <w:b/>
          <w:bCs/>
          <w:spacing w:val="-2"/>
          <w:szCs w:val="24"/>
        </w:rPr>
        <w:t xml:space="preserve">valstybės </w:t>
      </w:r>
      <w:r w:rsidR="00BA0B88" w:rsidRPr="00D62103">
        <w:rPr>
          <w:b/>
          <w:bCs/>
          <w:spacing w:val="-2"/>
          <w:szCs w:val="24"/>
        </w:rPr>
        <w:t>ir savivaldyb</w:t>
      </w:r>
      <w:r w:rsidR="00856B33" w:rsidRPr="00D62103">
        <w:rPr>
          <w:b/>
          <w:bCs/>
          <w:spacing w:val="-2"/>
          <w:szCs w:val="24"/>
        </w:rPr>
        <w:t>ių</w:t>
      </w:r>
      <w:r w:rsidR="00BA0B88" w:rsidRPr="00D62103">
        <w:rPr>
          <w:b/>
          <w:bCs/>
          <w:spacing w:val="-2"/>
          <w:szCs w:val="24"/>
        </w:rPr>
        <w:t xml:space="preserve"> </w:t>
      </w:r>
      <w:r w:rsidRPr="00D62103">
        <w:rPr>
          <w:b/>
          <w:bCs/>
          <w:spacing w:val="-2"/>
          <w:szCs w:val="24"/>
        </w:rPr>
        <w:t>institucijų</w:t>
      </w:r>
      <w:r w:rsidR="00856B33" w:rsidRPr="00D62103">
        <w:rPr>
          <w:b/>
          <w:bCs/>
          <w:spacing w:val="-2"/>
          <w:szCs w:val="24"/>
        </w:rPr>
        <w:t xml:space="preserve"> ir</w:t>
      </w:r>
      <w:r w:rsidR="00BA0B88" w:rsidRPr="00D62103">
        <w:rPr>
          <w:b/>
          <w:bCs/>
          <w:spacing w:val="-2"/>
          <w:szCs w:val="24"/>
        </w:rPr>
        <w:t xml:space="preserve"> įstaigų</w:t>
      </w:r>
      <w:r w:rsidR="00856B33" w:rsidRPr="00D62103">
        <w:rPr>
          <w:b/>
          <w:bCs/>
          <w:spacing w:val="-2"/>
          <w:szCs w:val="24"/>
        </w:rPr>
        <w:t xml:space="preserve">, </w:t>
      </w:r>
      <w:r w:rsidRPr="00D62103">
        <w:rPr>
          <w:b/>
          <w:bCs/>
          <w:spacing w:val="-2"/>
          <w:szCs w:val="24"/>
        </w:rPr>
        <w:t xml:space="preserve">asociacijų </w:t>
      </w:r>
      <w:r w:rsidR="00856B33" w:rsidRPr="00D62103">
        <w:rPr>
          <w:b/>
          <w:bCs/>
          <w:spacing w:val="-2"/>
          <w:szCs w:val="24"/>
        </w:rPr>
        <w:t xml:space="preserve">ir kitų organizacijų </w:t>
      </w:r>
      <w:r w:rsidRPr="00D62103">
        <w:rPr>
          <w:b/>
          <w:bCs/>
          <w:spacing w:val="-2"/>
          <w:szCs w:val="24"/>
        </w:rPr>
        <w:t xml:space="preserve">jubiliejinių datų ir kitų svarbių įvykių progomis Lietuvos Respublikos valstybės, </w:t>
      </w:r>
      <w:r w:rsidR="003D26A3" w:rsidRPr="00D62103">
        <w:rPr>
          <w:b/>
          <w:bCs/>
          <w:spacing w:val="-2"/>
          <w:szCs w:val="24"/>
        </w:rPr>
        <w:t xml:space="preserve">švietimo, </w:t>
      </w:r>
      <w:r w:rsidRPr="00D62103">
        <w:rPr>
          <w:b/>
          <w:bCs/>
          <w:spacing w:val="-2"/>
          <w:szCs w:val="24"/>
        </w:rPr>
        <w:t>kultūros</w:t>
      </w:r>
      <w:r w:rsidR="00F80D81" w:rsidRPr="00D62103">
        <w:rPr>
          <w:b/>
          <w:bCs/>
          <w:spacing w:val="-2"/>
          <w:szCs w:val="24"/>
        </w:rPr>
        <w:t>,</w:t>
      </w:r>
      <w:r w:rsidR="00BA0B88" w:rsidRPr="00D62103">
        <w:rPr>
          <w:b/>
          <w:bCs/>
          <w:spacing w:val="-2"/>
          <w:szCs w:val="24"/>
        </w:rPr>
        <w:t xml:space="preserve"> meno </w:t>
      </w:r>
      <w:r w:rsidR="00F80D81" w:rsidRPr="00D62103">
        <w:rPr>
          <w:b/>
          <w:bCs/>
          <w:spacing w:val="-2"/>
          <w:szCs w:val="24"/>
        </w:rPr>
        <w:t xml:space="preserve">ir mokslo </w:t>
      </w:r>
      <w:r w:rsidRPr="00D62103">
        <w:rPr>
          <w:b/>
          <w:bCs/>
          <w:spacing w:val="-2"/>
          <w:szCs w:val="24"/>
        </w:rPr>
        <w:t>veikėjams ir kitiems asmenims</w:t>
      </w:r>
      <w:r w:rsidR="00210BF2" w:rsidRPr="00D62103">
        <w:rPr>
          <w:b/>
          <w:bCs/>
          <w:spacing w:val="-2"/>
          <w:szCs w:val="24"/>
        </w:rPr>
        <w:t xml:space="preserve"> </w:t>
      </w:r>
      <w:r w:rsidR="00FE100A" w:rsidRPr="00D62103">
        <w:rPr>
          <w:b/>
          <w:bCs/>
          <w:spacing w:val="-2"/>
          <w:szCs w:val="24"/>
        </w:rPr>
        <w:t xml:space="preserve">gali būti teikiamos </w:t>
      </w:r>
      <w:r w:rsidR="00210BF2" w:rsidRPr="00D62103">
        <w:rPr>
          <w:b/>
          <w:bCs/>
          <w:spacing w:val="-2"/>
          <w:szCs w:val="24"/>
        </w:rPr>
        <w:t>Ministro Pirmininko padėkos</w:t>
      </w:r>
      <w:r w:rsidR="00F80D81" w:rsidRPr="00D62103">
        <w:rPr>
          <w:b/>
          <w:bCs/>
          <w:spacing w:val="-2"/>
          <w:szCs w:val="24"/>
        </w:rPr>
        <w:t xml:space="preserve">. </w:t>
      </w:r>
      <w:r w:rsidR="008B404E" w:rsidRPr="00D62103">
        <w:rPr>
          <w:b/>
          <w:bCs/>
          <w:spacing w:val="-2"/>
          <w:szCs w:val="24"/>
        </w:rPr>
        <w:t>Ministro Pirmininko p</w:t>
      </w:r>
      <w:r w:rsidR="00F80D81" w:rsidRPr="00D62103">
        <w:rPr>
          <w:b/>
          <w:bCs/>
          <w:spacing w:val="-2"/>
          <w:szCs w:val="24"/>
        </w:rPr>
        <w:t>adėk</w:t>
      </w:r>
      <w:r w:rsidR="00A26154">
        <w:rPr>
          <w:b/>
          <w:bCs/>
          <w:spacing w:val="-2"/>
          <w:szCs w:val="24"/>
        </w:rPr>
        <w:t>as</w:t>
      </w:r>
      <w:r w:rsidRPr="00D62103">
        <w:rPr>
          <w:b/>
          <w:bCs/>
          <w:spacing w:val="-2"/>
          <w:szCs w:val="24"/>
        </w:rPr>
        <w:t xml:space="preserve"> </w:t>
      </w:r>
      <w:r w:rsidR="00BA0B88" w:rsidRPr="00D62103">
        <w:rPr>
          <w:b/>
          <w:bCs/>
          <w:spacing w:val="-2"/>
          <w:szCs w:val="24"/>
        </w:rPr>
        <w:t>rengi</w:t>
      </w:r>
      <w:r w:rsidR="00A26154">
        <w:rPr>
          <w:b/>
          <w:bCs/>
          <w:spacing w:val="-2"/>
          <w:szCs w:val="24"/>
        </w:rPr>
        <w:t>a</w:t>
      </w:r>
      <w:r w:rsidR="00BA0B88" w:rsidRPr="00D62103">
        <w:rPr>
          <w:b/>
          <w:bCs/>
          <w:spacing w:val="-2"/>
          <w:szCs w:val="24"/>
        </w:rPr>
        <w:t xml:space="preserve"> ir </w:t>
      </w:r>
      <w:r w:rsidRPr="00D62103">
        <w:rPr>
          <w:b/>
          <w:bCs/>
          <w:spacing w:val="-2"/>
          <w:szCs w:val="24"/>
        </w:rPr>
        <w:t xml:space="preserve">įteikimą </w:t>
      </w:r>
      <w:r w:rsidRPr="00D62103">
        <w:rPr>
          <w:b/>
          <w:bCs/>
          <w:szCs w:val="24"/>
        </w:rPr>
        <w:t xml:space="preserve">organizuoja </w:t>
      </w:r>
      <w:r w:rsidR="00BA0B88" w:rsidRPr="00D62103">
        <w:rPr>
          <w:b/>
          <w:bCs/>
          <w:szCs w:val="24"/>
        </w:rPr>
        <w:t>Vyriausybės kanceliarija</w:t>
      </w:r>
      <w:r w:rsidRPr="00D62103">
        <w:rPr>
          <w:b/>
          <w:bCs/>
          <w:szCs w:val="24"/>
        </w:rPr>
        <w:t xml:space="preserve">, </w:t>
      </w:r>
      <w:r w:rsidR="00F80D81" w:rsidRPr="00D62103">
        <w:rPr>
          <w:b/>
          <w:bCs/>
          <w:szCs w:val="24"/>
        </w:rPr>
        <w:t>įvertinusi</w:t>
      </w:r>
      <w:r w:rsidRPr="00D62103">
        <w:rPr>
          <w:b/>
          <w:bCs/>
          <w:szCs w:val="24"/>
        </w:rPr>
        <w:t xml:space="preserve"> rašytin</w:t>
      </w:r>
      <w:r w:rsidR="00BA0B88" w:rsidRPr="00D62103">
        <w:rPr>
          <w:b/>
          <w:bCs/>
          <w:szCs w:val="24"/>
        </w:rPr>
        <w:t xml:space="preserve">į </w:t>
      </w:r>
      <w:r w:rsidRPr="00D62103">
        <w:rPr>
          <w:b/>
          <w:bCs/>
          <w:szCs w:val="24"/>
        </w:rPr>
        <w:t>motyvuot</w:t>
      </w:r>
      <w:r w:rsidR="00BA0B88" w:rsidRPr="00D62103">
        <w:rPr>
          <w:b/>
          <w:bCs/>
          <w:szCs w:val="24"/>
        </w:rPr>
        <w:t>ą</w:t>
      </w:r>
      <w:r w:rsidR="003D26A3" w:rsidRPr="00D62103">
        <w:rPr>
          <w:b/>
          <w:bCs/>
          <w:szCs w:val="24"/>
        </w:rPr>
        <w:t xml:space="preserve"> fizinio ar juridinio asmens </w:t>
      </w:r>
      <w:r w:rsidR="00BA0B88" w:rsidRPr="00D62103">
        <w:rPr>
          <w:b/>
          <w:bCs/>
          <w:szCs w:val="24"/>
        </w:rPr>
        <w:t xml:space="preserve">siūlymą </w:t>
      </w:r>
      <w:r w:rsidR="00F80D81" w:rsidRPr="00D62103">
        <w:rPr>
          <w:b/>
          <w:bCs/>
          <w:szCs w:val="24"/>
        </w:rPr>
        <w:t xml:space="preserve">įteikti padėką </w:t>
      </w:r>
      <w:r w:rsidRPr="00D62103">
        <w:rPr>
          <w:b/>
          <w:bCs/>
          <w:szCs w:val="24"/>
        </w:rPr>
        <w:t xml:space="preserve">(toliau – </w:t>
      </w:r>
      <w:r w:rsidR="00731F43" w:rsidRPr="00D62103">
        <w:rPr>
          <w:b/>
          <w:bCs/>
          <w:szCs w:val="24"/>
        </w:rPr>
        <w:t>siūlymas</w:t>
      </w:r>
      <w:r w:rsidRPr="00D62103">
        <w:rPr>
          <w:b/>
          <w:bCs/>
          <w:szCs w:val="24"/>
        </w:rPr>
        <w:t>).</w:t>
      </w:r>
    </w:p>
    <w:p w14:paraId="6ABED088" w14:textId="014B3B3F" w:rsidR="00AE091F" w:rsidRPr="00D62103" w:rsidRDefault="00AE091F" w:rsidP="00753034">
      <w:pPr>
        <w:shd w:val="clear" w:color="auto" w:fill="FFFFFF"/>
        <w:spacing w:line="360" w:lineRule="auto"/>
        <w:ind w:firstLine="720"/>
        <w:jc w:val="both"/>
        <w:rPr>
          <w:b/>
          <w:bCs/>
          <w:spacing w:val="-2"/>
          <w:szCs w:val="24"/>
        </w:rPr>
      </w:pPr>
      <w:r w:rsidRPr="00D62103">
        <w:rPr>
          <w:b/>
          <w:szCs w:val="24"/>
          <w:lang w:eastAsia="lt-LT"/>
        </w:rPr>
        <w:t>140</w:t>
      </w:r>
      <w:r w:rsidRPr="00D62103">
        <w:rPr>
          <w:b/>
          <w:szCs w:val="24"/>
          <w:vertAlign w:val="superscript"/>
          <w:lang w:eastAsia="lt-LT"/>
        </w:rPr>
        <w:t>2</w:t>
      </w:r>
      <w:r w:rsidRPr="00D62103">
        <w:rPr>
          <w:b/>
          <w:szCs w:val="24"/>
          <w:lang w:eastAsia="lt-LT"/>
        </w:rPr>
        <w:t>.</w:t>
      </w:r>
      <w:r w:rsidRPr="00D62103">
        <w:rPr>
          <w:b/>
          <w:bCs/>
          <w:spacing w:val="-2"/>
          <w:szCs w:val="24"/>
        </w:rPr>
        <w:t xml:space="preserve"> </w:t>
      </w:r>
      <w:r w:rsidR="00731F43" w:rsidRPr="00D62103">
        <w:rPr>
          <w:b/>
          <w:bCs/>
          <w:spacing w:val="-2"/>
          <w:szCs w:val="24"/>
        </w:rPr>
        <w:t>Siūlymai</w:t>
      </w:r>
      <w:r w:rsidRPr="00D62103">
        <w:rPr>
          <w:b/>
          <w:bCs/>
          <w:spacing w:val="-2"/>
          <w:szCs w:val="24"/>
        </w:rPr>
        <w:t xml:space="preserve"> </w:t>
      </w:r>
      <w:r w:rsidR="00BA0B88" w:rsidRPr="00D62103">
        <w:rPr>
          <w:b/>
          <w:bCs/>
          <w:spacing w:val="-2"/>
          <w:szCs w:val="24"/>
        </w:rPr>
        <w:t>Vyriausybės kanceliarijai</w:t>
      </w:r>
      <w:r w:rsidRPr="00D62103">
        <w:rPr>
          <w:b/>
          <w:bCs/>
          <w:spacing w:val="-2"/>
          <w:szCs w:val="24"/>
        </w:rPr>
        <w:t xml:space="preserve"> turi būti pateikiami ne vėliau kaip </w:t>
      </w:r>
      <w:r w:rsidR="007A6895">
        <w:rPr>
          <w:b/>
          <w:bCs/>
          <w:spacing w:val="-2"/>
          <w:szCs w:val="24"/>
        </w:rPr>
        <w:t xml:space="preserve">prieš </w:t>
      </w:r>
      <w:r w:rsidRPr="00D62103">
        <w:rPr>
          <w:b/>
          <w:bCs/>
          <w:spacing w:val="-2"/>
          <w:szCs w:val="24"/>
        </w:rPr>
        <w:t xml:space="preserve">10 darbo dienų iki </w:t>
      </w:r>
      <w:r w:rsidR="00F80D81" w:rsidRPr="00D62103">
        <w:rPr>
          <w:b/>
          <w:bCs/>
          <w:spacing w:val="-2"/>
          <w:szCs w:val="24"/>
        </w:rPr>
        <w:t xml:space="preserve">numatomos </w:t>
      </w:r>
      <w:r w:rsidR="003D26A3" w:rsidRPr="00D62103">
        <w:rPr>
          <w:b/>
          <w:bCs/>
          <w:spacing w:val="-2"/>
          <w:szCs w:val="24"/>
        </w:rPr>
        <w:t>padėkos įteikimo</w:t>
      </w:r>
      <w:r w:rsidRPr="00D62103">
        <w:rPr>
          <w:b/>
          <w:bCs/>
          <w:spacing w:val="-2"/>
          <w:szCs w:val="24"/>
        </w:rPr>
        <w:t xml:space="preserve"> dienos. </w:t>
      </w:r>
      <w:r w:rsidR="00BA0B88" w:rsidRPr="00D62103">
        <w:rPr>
          <w:b/>
          <w:bCs/>
          <w:spacing w:val="-2"/>
          <w:szCs w:val="24"/>
        </w:rPr>
        <w:t>Siūlyme</w:t>
      </w:r>
      <w:r w:rsidRPr="00D62103">
        <w:rPr>
          <w:b/>
          <w:bCs/>
          <w:spacing w:val="-2"/>
          <w:szCs w:val="24"/>
        </w:rPr>
        <w:t xml:space="preserve"> turi būti nurodyta kandidato</w:t>
      </w:r>
      <w:r w:rsidR="00F80D81" w:rsidRPr="00D62103">
        <w:rPr>
          <w:b/>
          <w:bCs/>
          <w:spacing w:val="-2"/>
          <w:szCs w:val="24"/>
        </w:rPr>
        <w:t xml:space="preserve"> Ministro Pirmininko padėkai gauti</w:t>
      </w:r>
      <w:r w:rsidRPr="00D62103">
        <w:rPr>
          <w:b/>
          <w:bCs/>
          <w:spacing w:val="-2"/>
          <w:szCs w:val="24"/>
        </w:rPr>
        <w:t>:</w:t>
      </w:r>
    </w:p>
    <w:p w14:paraId="3552D3A3" w14:textId="7A5E10FD" w:rsidR="00AE091F" w:rsidRPr="00D62103" w:rsidRDefault="00BA0B88" w:rsidP="00753034">
      <w:pPr>
        <w:shd w:val="clear" w:color="auto" w:fill="FFFFFF"/>
        <w:spacing w:line="360" w:lineRule="auto"/>
        <w:ind w:firstLine="720"/>
        <w:jc w:val="both"/>
        <w:rPr>
          <w:b/>
          <w:bCs/>
          <w:spacing w:val="-2"/>
          <w:szCs w:val="24"/>
        </w:rPr>
      </w:pPr>
      <w:r w:rsidRPr="00D62103">
        <w:rPr>
          <w:b/>
          <w:szCs w:val="24"/>
          <w:lang w:eastAsia="lt-LT"/>
        </w:rPr>
        <w:t>140</w:t>
      </w:r>
      <w:r w:rsidRPr="00D62103">
        <w:rPr>
          <w:b/>
          <w:szCs w:val="24"/>
          <w:vertAlign w:val="superscript"/>
          <w:lang w:eastAsia="lt-LT"/>
        </w:rPr>
        <w:t>2</w:t>
      </w:r>
      <w:r w:rsidRPr="00D62103">
        <w:rPr>
          <w:b/>
          <w:szCs w:val="24"/>
          <w:lang w:eastAsia="lt-LT"/>
        </w:rPr>
        <w:t>.1.</w:t>
      </w:r>
      <w:r w:rsidR="00210BF2" w:rsidRPr="00D62103">
        <w:rPr>
          <w:b/>
          <w:szCs w:val="24"/>
          <w:lang w:eastAsia="lt-LT"/>
        </w:rPr>
        <w:t xml:space="preserve"> </w:t>
      </w:r>
      <w:r w:rsidRPr="00D62103">
        <w:rPr>
          <w:b/>
          <w:szCs w:val="24"/>
          <w:lang w:eastAsia="lt-LT"/>
        </w:rPr>
        <w:t>v</w:t>
      </w:r>
      <w:r w:rsidR="00AE091F" w:rsidRPr="00D62103">
        <w:rPr>
          <w:b/>
          <w:bCs/>
          <w:spacing w:val="-2"/>
          <w:szCs w:val="24"/>
        </w:rPr>
        <w:t xml:space="preserve">ardas, pavardė, gimimo data; </w:t>
      </w:r>
    </w:p>
    <w:p w14:paraId="458DF313" w14:textId="77777777" w:rsidR="00AE091F" w:rsidRPr="00D62103" w:rsidRDefault="00BA0B88" w:rsidP="00753034">
      <w:pPr>
        <w:shd w:val="clear" w:color="auto" w:fill="FFFFFF"/>
        <w:spacing w:line="360" w:lineRule="auto"/>
        <w:ind w:firstLine="720"/>
        <w:jc w:val="both"/>
        <w:rPr>
          <w:b/>
          <w:bCs/>
          <w:spacing w:val="-2"/>
          <w:szCs w:val="24"/>
        </w:rPr>
      </w:pPr>
      <w:r w:rsidRPr="00D62103">
        <w:rPr>
          <w:b/>
          <w:szCs w:val="24"/>
          <w:lang w:eastAsia="lt-LT"/>
        </w:rPr>
        <w:t>140</w:t>
      </w:r>
      <w:r w:rsidRPr="00D62103">
        <w:rPr>
          <w:b/>
          <w:szCs w:val="24"/>
          <w:vertAlign w:val="superscript"/>
          <w:lang w:eastAsia="lt-LT"/>
        </w:rPr>
        <w:t>2</w:t>
      </w:r>
      <w:r w:rsidRPr="00D62103">
        <w:rPr>
          <w:b/>
          <w:szCs w:val="24"/>
          <w:lang w:eastAsia="lt-LT"/>
        </w:rPr>
        <w:t>.</w:t>
      </w:r>
      <w:r w:rsidRPr="00D62103">
        <w:rPr>
          <w:b/>
          <w:bCs/>
          <w:spacing w:val="-2"/>
          <w:szCs w:val="24"/>
        </w:rPr>
        <w:t>2. d</w:t>
      </w:r>
      <w:r w:rsidR="00AE091F" w:rsidRPr="00D62103">
        <w:rPr>
          <w:b/>
          <w:bCs/>
          <w:spacing w:val="-2"/>
          <w:szCs w:val="24"/>
        </w:rPr>
        <w:t xml:space="preserve">arbovietė, pareigos; </w:t>
      </w:r>
    </w:p>
    <w:p w14:paraId="71B2F817" w14:textId="209936C2" w:rsidR="00AE091F" w:rsidRPr="00D62103" w:rsidRDefault="00BA0B88" w:rsidP="00753034">
      <w:pPr>
        <w:shd w:val="clear" w:color="auto" w:fill="FFFFFF"/>
        <w:spacing w:line="360" w:lineRule="auto"/>
        <w:ind w:firstLine="720"/>
        <w:jc w:val="both"/>
        <w:rPr>
          <w:b/>
          <w:bCs/>
          <w:spacing w:val="-2"/>
          <w:szCs w:val="24"/>
        </w:rPr>
      </w:pPr>
      <w:r w:rsidRPr="00D62103">
        <w:rPr>
          <w:b/>
          <w:szCs w:val="24"/>
          <w:lang w:eastAsia="lt-LT"/>
        </w:rPr>
        <w:t>140</w:t>
      </w:r>
      <w:r w:rsidRPr="00D62103">
        <w:rPr>
          <w:b/>
          <w:szCs w:val="24"/>
          <w:vertAlign w:val="superscript"/>
          <w:lang w:eastAsia="lt-LT"/>
        </w:rPr>
        <w:t>2</w:t>
      </w:r>
      <w:r w:rsidRPr="00D62103">
        <w:rPr>
          <w:b/>
          <w:szCs w:val="24"/>
          <w:lang w:eastAsia="lt-LT"/>
        </w:rPr>
        <w:t>.3.</w:t>
      </w:r>
      <w:r w:rsidRPr="00D62103">
        <w:rPr>
          <w:b/>
          <w:bCs/>
          <w:spacing w:val="-2"/>
          <w:szCs w:val="24"/>
        </w:rPr>
        <w:t xml:space="preserve"> a</w:t>
      </w:r>
      <w:r w:rsidR="00AE091F" w:rsidRPr="00D62103">
        <w:rPr>
          <w:b/>
          <w:bCs/>
          <w:spacing w:val="-2"/>
          <w:szCs w:val="24"/>
        </w:rPr>
        <w:t xml:space="preserve">nkstesnė </w:t>
      </w:r>
      <w:r w:rsidR="00731F43" w:rsidRPr="00D62103">
        <w:rPr>
          <w:b/>
          <w:bCs/>
          <w:spacing w:val="-2"/>
          <w:szCs w:val="24"/>
        </w:rPr>
        <w:t>profesinė veikla</w:t>
      </w:r>
      <w:r w:rsidR="00AE091F" w:rsidRPr="00D62103">
        <w:rPr>
          <w:b/>
          <w:bCs/>
          <w:spacing w:val="-2"/>
          <w:szCs w:val="24"/>
        </w:rPr>
        <w:t xml:space="preserve">; </w:t>
      </w:r>
    </w:p>
    <w:p w14:paraId="79E4828A" w14:textId="30D68585" w:rsidR="00AE091F" w:rsidRPr="00D62103" w:rsidRDefault="00BA0B88" w:rsidP="00753034">
      <w:pPr>
        <w:shd w:val="clear" w:color="auto" w:fill="FFFFFF"/>
        <w:spacing w:line="360" w:lineRule="auto"/>
        <w:ind w:firstLine="720"/>
        <w:jc w:val="both"/>
        <w:rPr>
          <w:b/>
          <w:bCs/>
          <w:szCs w:val="24"/>
        </w:rPr>
      </w:pPr>
      <w:r w:rsidRPr="00D62103">
        <w:rPr>
          <w:b/>
          <w:szCs w:val="24"/>
          <w:lang w:eastAsia="lt-LT"/>
        </w:rPr>
        <w:t>140</w:t>
      </w:r>
      <w:r w:rsidRPr="00D62103">
        <w:rPr>
          <w:b/>
          <w:szCs w:val="24"/>
          <w:vertAlign w:val="superscript"/>
          <w:lang w:eastAsia="lt-LT"/>
        </w:rPr>
        <w:t>2</w:t>
      </w:r>
      <w:r w:rsidRPr="00D62103">
        <w:rPr>
          <w:b/>
          <w:szCs w:val="24"/>
          <w:lang w:eastAsia="lt-LT"/>
        </w:rPr>
        <w:t>.4.</w:t>
      </w:r>
      <w:r w:rsidRPr="00D62103">
        <w:rPr>
          <w:b/>
          <w:bCs/>
          <w:spacing w:val="-2"/>
          <w:szCs w:val="24"/>
        </w:rPr>
        <w:t xml:space="preserve"> n</w:t>
      </w:r>
      <w:r w:rsidR="00AE091F" w:rsidRPr="00D62103">
        <w:rPr>
          <w:b/>
          <w:bCs/>
          <w:szCs w:val="24"/>
        </w:rPr>
        <w:t>uopelnai, už kuriuos siūloma</w:t>
      </w:r>
      <w:r w:rsidR="002517DE" w:rsidRPr="00D62103">
        <w:rPr>
          <w:b/>
          <w:bCs/>
          <w:szCs w:val="24"/>
        </w:rPr>
        <w:t xml:space="preserve"> įteikti padėką</w:t>
      </w:r>
      <w:r w:rsidR="00AE091F" w:rsidRPr="00D62103">
        <w:rPr>
          <w:b/>
          <w:bCs/>
          <w:szCs w:val="24"/>
        </w:rPr>
        <w:t xml:space="preserve">; </w:t>
      </w:r>
    </w:p>
    <w:p w14:paraId="4E70CF75" w14:textId="05BEBE16" w:rsidR="00AE091F" w:rsidRPr="00D62103" w:rsidRDefault="00BA0B88" w:rsidP="00753034">
      <w:pPr>
        <w:shd w:val="clear" w:color="auto" w:fill="FFFFFF"/>
        <w:spacing w:line="360" w:lineRule="auto"/>
        <w:ind w:firstLine="720"/>
        <w:jc w:val="both"/>
        <w:rPr>
          <w:b/>
          <w:bCs/>
          <w:spacing w:val="-2"/>
          <w:szCs w:val="24"/>
        </w:rPr>
      </w:pPr>
      <w:r w:rsidRPr="00D62103">
        <w:rPr>
          <w:b/>
          <w:szCs w:val="24"/>
          <w:lang w:eastAsia="lt-LT"/>
        </w:rPr>
        <w:t>140</w:t>
      </w:r>
      <w:r w:rsidRPr="00D62103">
        <w:rPr>
          <w:b/>
          <w:szCs w:val="24"/>
          <w:vertAlign w:val="superscript"/>
          <w:lang w:eastAsia="lt-LT"/>
        </w:rPr>
        <w:t>2</w:t>
      </w:r>
      <w:r w:rsidRPr="00D62103">
        <w:rPr>
          <w:b/>
          <w:szCs w:val="24"/>
          <w:lang w:eastAsia="lt-LT"/>
        </w:rPr>
        <w:t>.</w:t>
      </w:r>
      <w:r w:rsidRPr="00D62103">
        <w:rPr>
          <w:b/>
          <w:bCs/>
          <w:spacing w:val="-2"/>
          <w:szCs w:val="24"/>
        </w:rPr>
        <w:t xml:space="preserve">5. padėkos teikimo </w:t>
      </w:r>
      <w:r w:rsidR="00AE091F" w:rsidRPr="00D62103">
        <w:rPr>
          <w:b/>
          <w:bCs/>
          <w:spacing w:val="-2"/>
          <w:szCs w:val="24"/>
        </w:rPr>
        <w:t>proga ir renginio, kurio metu bus teikiam</w:t>
      </w:r>
      <w:r w:rsidRPr="00D62103">
        <w:rPr>
          <w:b/>
          <w:bCs/>
          <w:spacing w:val="-2"/>
          <w:szCs w:val="24"/>
        </w:rPr>
        <w:t>a</w:t>
      </w:r>
      <w:r w:rsidR="00AE091F" w:rsidRPr="00D62103">
        <w:rPr>
          <w:b/>
          <w:bCs/>
          <w:spacing w:val="-2"/>
          <w:szCs w:val="24"/>
        </w:rPr>
        <w:t xml:space="preserve"> padėka</w:t>
      </w:r>
      <w:r w:rsidR="00210BF2" w:rsidRPr="00D62103">
        <w:rPr>
          <w:b/>
          <w:bCs/>
          <w:spacing w:val="-2"/>
          <w:szCs w:val="24"/>
        </w:rPr>
        <w:t>,</w:t>
      </w:r>
      <w:r w:rsidR="00AE091F" w:rsidRPr="00D62103">
        <w:rPr>
          <w:b/>
          <w:bCs/>
          <w:spacing w:val="-2"/>
          <w:szCs w:val="24"/>
        </w:rPr>
        <w:t xml:space="preserve"> data, laikas ir vieta. </w:t>
      </w:r>
    </w:p>
    <w:p w14:paraId="58D3A7ED" w14:textId="3B52B984" w:rsidR="00AE091F" w:rsidRPr="00D62103" w:rsidRDefault="00BA0B88" w:rsidP="00753034">
      <w:pPr>
        <w:shd w:val="clear" w:color="auto" w:fill="FFFFFF"/>
        <w:spacing w:line="360" w:lineRule="auto"/>
        <w:ind w:firstLine="720"/>
        <w:jc w:val="both"/>
        <w:rPr>
          <w:b/>
          <w:bCs/>
          <w:spacing w:val="-2"/>
          <w:szCs w:val="24"/>
        </w:rPr>
      </w:pPr>
      <w:r w:rsidRPr="00D62103">
        <w:rPr>
          <w:b/>
          <w:szCs w:val="24"/>
          <w:lang w:eastAsia="lt-LT"/>
        </w:rPr>
        <w:lastRenderedPageBreak/>
        <w:t>140</w:t>
      </w:r>
      <w:r w:rsidRPr="00D62103">
        <w:rPr>
          <w:b/>
          <w:szCs w:val="24"/>
          <w:vertAlign w:val="superscript"/>
          <w:lang w:eastAsia="lt-LT"/>
        </w:rPr>
        <w:t>3</w:t>
      </w:r>
      <w:r w:rsidRPr="00D62103">
        <w:rPr>
          <w:b/>
          <w:szCs w:val="24"/>
          <w:lang w:eastAsia="lt-LT"/>
        </w:rPr>
        <w:t xml:space="preserve">. </w:t>
      </w:r>
      <w:r w:rsidR="00AE091F" w:rsidRPr="00D62103">
        <w:rPr>
          <w:b/>
          <w:bCs/>
          <w:spacing w:val="-2"/>
          <w:szCs w:val="24"/>
        </w:rPr>
        <w:t xml:space="preserve">Už </w:t>
      </w:r>
      <w:r w:rsidR="00043B7E" w:rsidRPr="00D62103">
        <w:rPr>
          <w:b/>
          <w:bCs/>
          <w:spacing w:val="-2"/>
          <w:szCs w:val="24"/>
        </w:rPr>
        <w:t>Reglamento 140</w:t>
      </w:r>
      <w:r w:rsidR="00043B7E" w:rsidRPr="00D62103">
        <w:rPr>
          <w:b/>
          <w:bCs/>
          <w:spacing w:val="-2"/>
          <w:szCs w:val="24"/>
          <w:vertAlign w:val="superscript"/>
        </w:rPr>
        <w:t>2</w:t>
      </w:r>
      <w:r w:rsidR="001D1797" w:rsidRPr="00D62103">
        <w:rPr>
          <w:b/>
          <w:bCs/>
          <w:spacing w:val="-2"/>
          <w:szCs w:val="24"/>
          <w:vertAlign w:val="superscript"/>
        </w:rPr>
        <w:t> </w:t>
      </w:r>
      <w:r w:rsidR="001D1797" w:rsidRPr="00D62103">
        <w:rPr>
          <w:b/>
          <w:bCs/>
          <w:spacing w:val="-2"/>
          <w:szCs w:val="24"/>
        </w:rPr>
        <w:t xml:space="preserve">punkte </w:t>
      </w:r>
      <w:r w:rsidR="002517DE" w:rsidRPr="00D62103">
        <w:rPr>
          <w:b/>
          <w:bCs/>
          <w:spacing w:val="-2"/>
          <w:szCs w:val="24"/>
        </w:rPr>
        <w:t xml:space="preserve"> nurodytų</w:t>
      </w:r>
      <w:r w:rsidR="00483A12" w:rsidRPr="00D62103">
        <w:rPr>
          <w:b/>
          <w:bCs/>
          <w:spacing w:val="-2"/>
          <w:szCs w:val="24"/>
        </w:rPr>
        <w:t xml:space="preserve"> </w:t>
      </w:r>
      <w:r w:rsidR="00AE091F" w:rsidRPr="00D62103">
        <w:rPr>
          <w:b/>
          <w:bCs/>
          <w:spacing w:val="-2"/>
          <w:szCs w:val="24"/>
        </w:rPr>
        <w:t xml:space="preserve">duomenų tikrumą atsako </w:t>
      </w:r>
      <w:r w:rsidR="008B404E" w:rsidRPr="00D62103">
        <w:rPr>
          <w:b/>
          <w:bCs/>
          <w:spacing w:val="-2"/>
          <w:szCs w:val="24"/>
        </w:rPr>
        <w:t xml:space="preserve">siūlymus </w:t>
      </w:r>
      <w:r w:rsidR="003D26A3" w:rsidRPr="00D62103">
        <w:rPr>
          <w:b/>
          <w:bCs/>
          <w:spacing w:val="-2"/>
          <w:szCs w:val="24"/>
        </w:rPr>
        <w:t>teikiantys</w:t>
      </w:r>
      <w:r w:rsidR="00731F43" w:rsidRPr="00D62103">
        <w:rPr>
          <w:b/>
          <w:bCs/>
          <w:spacing w:val="-2"/>
          <w:szCs w:val="24"/>
        </w:rPr>
        <w:t xml:space="preserve"> </w:t>
      </w:r>
      <w:r w:rsidR="002517DE" w:rsidRPr="00D62103">
        <w:rPr>
          <w:b/>
          <w:bCs/>
          <w:spacing w:val="-2"/>
          <w:szCs w:val="24"/>
        </w:rPr>
        <w:t>fiziniai ar juridiniai</w:t>
      </w:r>
      <w:r w:rsidR="008B404E" w:rsidRPr="00D62103">
        <w:rPr>
          <w:b/>
          <w:bCs/>
          <w:spacing w:val="-2"/>
          <w:szCs w:val="24"/>
        </w:rPr>
        <w:t xml:space="preserve"> </w:t>
      </w:r>
      <w:r w:rsidR="00731F43" w:rsidRPr="00D62103">
        <w:rPr>
          <w:b/>
          <w:bCs/>
          <w:spacing w:val="-2"/>
          <w:szCs w:val="24"/>
        </w:rPr>
        <w:t>asmenys</w:t>
      </w:r>
      <w:r w:rsidR="00AE091F" w:rsidRPr="00D62103">
        <w:rPr>
          <w:b/>
          <w:bCs/>
          <w:spacing w:val="-2"/>
          <w:szCs w:val="24"/>
        </w:rPr>
        <w:t>.</w:t>
      </w:r>
    </w:p>
    <w:p w14:paraId="4ADE0291" w14:textId="5F1D51CD" w:rsidR="00AE091F" w:rsidRPr="00D62103" w:rsidRDefault="00353C38" w:rsidP="00753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Cs w:val="24"/>
          <w:lang w:eastAsia="lt-LT"/>
        </w:rPr>
      </w:pPr>
      <w:r w:rsidRPr="00D62103">
        <w:rPr>
          <w:b/>
          <w:szCs w:val="24"/>
          <w:lang w:eastAsia="lt-LT"/>
        </w:rPr>
        <w:t>140</w:t>
      </w:r>
      <w:r w:rsidRPr="00D62103">
        <w:rPr>
          <w:b/>
          <w:szCs w:val="24"/>
          <w:vertAlign w:val="superscript"/>
          <w:lang w:eastAsia="lt-LT"/>
        </w:rPr>
        <w:t>4</w:t>
      </w:r>
      <w:r w:rsidRPr="00D62103">
        <w:rPr>
          <w:b/>
          <w:szCs w:val="24"/>
          <w:lang w:eastAsia="lt-LT"/>
        </w:rPr>
        <w:t xml:space="preserve">. Sprendimą dėl </w:t>
      </w:r>
      <w:r w:rsidR="008B404E" w:rsidRPr="00D62103">
        <w:rPr>
          <w:b/>
          <w:szCs w:val="24"/>
          <w:lang w:eastAsia="lt-LT"/>
        </w:rPr>
        <w:t xml:space="preserve">Ministro Pirmininko </w:t>
      </w:r>
      <w:r w:rsidRPr="00D62103">
        <w:rPr>
          <w:b/>
          <w:szCs w:val="24"/>
          <w:lang w:eastAsia="lt-LT"/>
        </w:rPr>
        <w:t>padėkos įteikimo priima Ministras Pirmininkas.“</w:t>
      </w:r>
    </w:p>
    <w:bookmarkEnd w:id="30"/>
    <w:p w14:paraId="26D9535E" w14:textId="3E2C9CE1" w:rsidR="006732CF" w:rsidRPr="00D62103" w:rsidRDefault="00107148" w:rsidP="00753034">
      <w:pPr>
        <w:pStyle w:val="Sraopastraipa"/>
        <w:numPr>
          <w:ilvl w:val="0"/>
          <w:numId w:val="17"/>
        </w:numPr>
        <w:tabs>
          <w:tab w:val="center" w:pos="-7800"/>
          <w:tab w:val="left" w:pos="1134"/>
          <w:tab w:val="right" w:pos="8306"/>
        </w:tabs>
        <w:spacing w:line="360" w:lineRule="auto"/>
        <w:ind w:left="0" w:firstLine="709"/>
        <w:jc w:val="both"/>
        <w:rPr>
          <w:szCs w:val="24"/>
          <w:lang w:eastAsia="lt-LT"/>
        </w:rPr>
      </w:pPr>
      <w:r w:rsidRPr="00D62103">
        <w:rPr>
          <w:szCs w:val="24"/>
          <w:lang w:eastAsia="lt-LT"/>
        </w:rPr>
        <w:t xml:space="preserve">Nustatyti, kad </w:t>
      </w:r>
      <w:r w:rsidR="00F51079" w:rsidRPr="00D62103">
        <w:rPr>
          <w:szCs w:val="24"/>
          <w:lang w:eastAsia="lt-LT"/>
        </w:rPr>
        <w:t xml:space="preserve">teisės aktų projektams, pateiktiems derinti suinteresuotoms institucijoms iki šio nutarimo įsigaliojimo, </w:t>
      </w:r>
      <w:r w:rsidR="0035250F" w:rsidRPr="00D62103">
        <w:rPr>
          <w:szCs w:val="24"/>
          <w:lang w:eastAsia="lt-LT"/>
        </w:rPr>
        <w:t>taip pat teisės aktų projektams</w:t>
      </w:r>
      <w:r w:rsidR="007A6895">
        <w:rPr>
          <w:szCs w:val="24"/>
          <w:lang w:eastAsia="lt-LT"/>
        </w:rPr>
        <w:t>,</w:t>
      </w:r>
      <w:r w:rsidR="0035250F" w:rsidRPr="00D62103">
        <w:rPr>
          <w:szCs w:val="24"/>
          <w:lang w:eastAsia="lt-LT"/>
        </w:rPr>
        <w:t xml:space="preserve"> pateiktiems Lietuvos Respublikos Vyriausybei </w:t>
      </w:r>
      <w:r w:rsidR="00CD6D2D" w:rsidRPr="00D62103">
        <w:rPr>
          <w:szCs w:val="24"/>
          <w:lang w:eastAsia="lt-LT"/>
        </w:rPr>
        <w:t>iki šio nutarimo įsigaliojimo</w:t>
      </w:r>
      <w:r w:rsidR="00FE100A" w:rsidRPr="00D62103">
        <w:rPr>
          <w:szCs w:val="24"/>
          <w:lang w:eastAsia="lt-LT"/>
        </w:rPr>
        <w:t>,</w:t>
      </w:r>
      <w:r w:rsidR="00CD6D2D" w:rsidRPr="00D62103">
        <w:rPr>
          <w:szCs w:val="24"/>
          <w:lang w:eastAsia="lt-LT"/>
        </w:rPr>
        <w:t xml:space="preserve"> </w:t>
      </w:r>
      <w:r w:rsidR="00F51079" w:rsidRPr="00D62103">
        <w:rPr>
          <w:szCs w:val="24"/>
          <w:lang w:eastAsia="lt-LT"/>
        </w:rPr>
        <w:t xml:space="preserve">taikomi iki šio nutarimo </w:t>
      </w:r>
      <w:r w:rsidR="00CD6D2D" w:rsidRPr="00D62103">
        <w:rPr>
          <w:szCs w:val="24"/>
          <w:lang w:eastAsia="lt-LT"/>
        </w:rPr>
        <w:t xml:space="preserve">įsigaliojimo </w:t>
      </w:r>
      <w:r w:rsidR="00F51079" w:rsidRPr="00D62103">
        <w:rPr>
          <w:szCs w:val="24"/>
          <w:lang w:eastAsia="lt-LT"/>
        </w:rPr>
        <w:t>nustatyti Lietuvos Respublikos Vyriausybės darbo reglamento reikalavimai.</w:t>
      </w:r>
    </w:p>
    <w:p w14:paraId="1B5EA6D8" w14:textId="4ECDAEB5" w:rsidR="005253D2" w:rsidRPr="00D62103" w:rsidRDefault="005253D2" w:rsidP="00753034">
      <w:pPr>
        <w:pStyle w:val="Sraopastraipa"/>
        <w:numPr>
          <w:ilvl w:val="0"/>
          <w:numId w:val="17"/>
        </w:numPr>
        <w:tabs>
          <w:tab w:val="center" w:pos="-7800"/>
          <w:tab w:val="left" w:pos="6237"/>
          <w:tab w:val="right" w:pos="8306"/>
        </w:tabs>
        <w:spacing w:line="360" w:lineRule="auto"/>
        <w:jc w:val="both"/>
        <w:rPr>
          <w:szCs w:val="24"/>
          <w:lang w:eastAsia="lt-LT"/>
        </w:rPr>
      </w:pPr>
      <w:r w:rsidRPr="00D62103">
        <w:rPr>
          <w:szCs w:val="24"/>
          <w:lang w:eastAsia="lt-LT"/>
        </w:rPr>
        <w:t xml:space="preserve"> Šio nutarimo 1.6</w:t>
      </w:r>
      <w:r w:rsidR="00AC330C" w:rsidRPr="00D62103">
        <w:rPr>
          <w:b/>
          <w:bCs/>
          <w:szCs w:val="24"/>
        </w:rPr>
        <w:t>–</w:t>
      </w:r>
      <w:r w:rsidRPr="00D62103">
        <w:rPr>
          <w:szCs w:val="24"/>
          <w:lang w:eastAsia="lt-LT"/>
        </w:rPr>
        <w:t>1.</w:t>
      </w:r>
      <w:r w:rsidR="00AC330C" w:rsidRPr="00D62103">
        <w:rPr>
          <w:szCs w:val="24"/>
          <w:lang w:eastAsia="lt-LT"/>
        </w:rPr>
        <w:t>8</w:t>
      </w:r>
      <w:r w:rsidRPr="00D62103">
        <w:rPr>
          <w:szCs w:val="24"/>
          <w:lang w:eastAsia="lt-LT"/>
        </w:rPr>
        <w:t xml:space="preserve"> papunkčiai įsigalioja 2019 m. rugsėjo 1 d.</w:t>
      </w:r>
    </w:p>
    <w:p w14:paraId="00E59F77" w14:textId="40C4D1A0" w:rsidR="005253D2" w:rsidRPr="00D62103" w:rsidRDefault="005253D2" w:rsidP="00753034">
      <w:pPr>
        <w:tabs>
          <w:tab w:val="center" w:pos="-7800"/>
          <w:tab w:val="left" w:pos="6237"/>
          <w:tab w:val="right" w:pos="8306"/>
        </w:tabs>
        <w:spacing w:line="360" w:lineRule="auto"/>
        <w:jc w:val="both"/>
        <w:rPr>
          <w:szCs w:val="24"/>
          <w:lang w:eastAsia="lt-LT"/>
        </w:rPr>
      </w:pPr>
    </w:p>
    <w:p w14:paraId="4871989B" w14:textId="158D2E7A" w:rsidR="00F80D81" w:rsidRPr="00D62103" w:rsidRDefault="00F80D81" w:rsidP="00753034">
      <w:pPr>
        <w:tabs>
          <w:tab w:val="center" w:pos="-7800"/>
          <w:tab w:val="left" w:pos="6237"/>
          <w:tab w:val="right" w:pos="8306"/>
        </w:tabs>
        <w:spacing w:line="360" w:lineRule="auto"/>
        <w:rPr>
          <w:szCs w:val="24"/>
          <w:lang w:eastAsia="lt-LT"/>
        </w:rPr>
      </w:pPr>
    </w:p>
    <w:p w14:paraId="643CAC67" w14:textId="77777777" w:rsidR="006C6D00" w:rsidRPr="00D62103" w:rsidRDefault="006C6D00" w:rsidP="00753034">
      <w:pPr>
        <w:tabs>
          <w:tab w:val="center" w:pos="-7800"/>
          <w:tab w:val="left" w:pos="6237"/>
          <w:tab w:val="right" w:pos="8306"/>
        </w:tabs>
        <w:spacing w:line="360" w:lineRule="auto"/>
        <w:rPr>
          <w:szCs w:val="24"/>
          <w:lang w:eastAsia="lt-LT"/>
        </w:rPr>
      </w:pPr>
    </w:p>
    <w:p w14:paraId="48F8470D" w14:textId="77777777" w:rsidR="00755A82" w:rsidRPr="00D62103" w:rsidRDefault="00755A82" w:rsidP="00753034">
      <w:pPr>
        <w:tabs>
          <w:tab w:val="center" w:pos="-7800"/>
          <w:tab w:val="left" w:pos="6237"/>
          <w:tab w:val="right" w:pos="8306"/>
        </w:tabs>
        <w:spacing w:line="360" w:lineRule="auto"/>
        <w:rPr>
          <w:szCs w:val="24"/>
          <w:lang w:eastAsia="lt-LT"/>
        </w:rPr>
      </w:pPr>
      <w:r w:rsidRPr="00D62103">
        <w:rPr>
          <w:szCs w:val="24"/>
          <w:lang w:eastAsia="lt-LT"/>
        </w:rPr>
        <w:t>Ministras Pirmininkas</w:t>
      </w:r>
      <w:r w:rsidRPr="00D62103">
        <w:rPr>
          <w:szCs w:val="24"/>
          <w:lang w:eastAsia="lt-LT"/>
        </w:rPr>
        <w:tab/>
      </w:r>
    </w:p>
    <w:p w14:paraId="77CAA845" w14:textId="32607CCA" w:rsidR="00755A82" w:rsidRPr="00D62103" w:rsidRDefault="00755A82" w:rsidP="00753034">
      <w:pPr>
        <w:tabs>
          <w:tab w:val="center" w:pos="-7800"/>
          <w:tab w:val="left" w:pos="6237"/>
          <w:tab w:val="right" w:pos="8306"/>
        </w:tabs>
        <w:spacing w:line="360" w:lineRule="auto"/>
        <w:rPr>
          <w:szCs w:val="24"/>
          <w:lang w:eastAsia="lt-LT"/>
        </w:rPr>
      </w:pPr>
    </w:p>
    <w:p w14:paraId="3AA02B73" w14:textId="77777777" w:rsidR="0035250F" w:rsidRPr="00D62103" w:rsidRDefault="0035250F" w:rsidP="00753034">
      <w:pPr>
        <w:tabs>
          <w:tab w:val="center" w:pos="-7800"/>
          <w:tab w:val="left" w:pos="6237"/>
          <w:tab w:val="right" w:pos="8306"/>
        </w:tabs>
        <w:spacing w:line="360" w:lineRule="auto"/>
        <w:rPr>
          <w:szCs w:val="24"/>
          <w:lang w:eastAsia="lt-LT"/>
        </w:rPr>
      </w:pPr>
    </w:p>
    <w:p w14:paraId="34A64425" w14:textId="77777777" w:rsidR="003946FB" w:rsidRPr="00753034" w:rsidRDefault="00755A82" w:rsidP="00753034">
      <w:pPr>
        <w:tabs>
          <w:tab w:val="center" w:pos="-7800"/>
          <w:tab w:val="left" w:pos="6237"/>
          <w:tab w:val="right" w:pos="8306"/>
        </w:tabs>
        <w:spacing w:line="360" w:lineRule="auto"/>
        <w:rPr>
          <w:szCs w:val="24"/>
          <w:lang w:eastAsia="lt-LT"/>
        </w:rPr>
      </w:pPr>
      <w:r w:rsidRPr="00D62103">
        <w:rPr>
          <w:szCs w:val="24"/>
          <w:lang w:eastAsia="lt-LT"/>
        </w:rPr>
        <w:t>Vidaus reikalų ministras</w:t>
      </w:r>
    </w:p>
    <w:bookmarkEnd w:id="0"/>
    <w:p w14:paraId="69911AA0" w14:textId="77777777" w:rsidR="003946FB" w:rsidRPr="00753034" w:rsidRDefault="003946FB" w:rsidP="00753034">
      <w:pPr>
        <w:tabs>
          <w:tab w:val="center" w:pos="-7800"/>
          <w:tab w:val="left" w:pos="6237"/>
          <w:tab w:val="right" w:pos="8306"/>
        </w:tabs>
        <w:spacing w:line="360" w:lineRule="auto"/>
        <w:rPr>
          <w:szCs w:val="24"/>
          <w:lang w:eastAsia="lt-LT"/>
        </w:rPr>
      </w:pPr>
    </w:p>
    <w:sectPr w:rsidR="003946FB" w:rsidRPr="00753034" w:rsidSect="0070267F">
      <w:footerReference w:type="default" r:id="rId12"/>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8A981" w14:textId="77777777" w:rsidR="00B71823" w:rsidRDefault="00B71823" w:rsidP="00D303B8">
      <w:r>
        <w:separator/>
      </w:r>
    </w:p>
  </w:endnote>
  <w:endnote w:type="continuationSeparator" w:id="0">
    <w:p w14:paraId="3D6AAA4E" w14:textId="77777777" w:rsidR="00B71823" w:rsidRDefault="00B71823" w:rsidP="00D3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006321"/>
      <w:docPartObj>
        <w:docPartGallery w:val="Page Numbers (Bottom of Page)"/>
        <w:docPartUnique/>
      </w:docPartObj>
    </w:sdtPr>
    <w:sdtEndPr/>
    <w:sdtContent>
      <w:p w14:paraId="671AB00F" w14:textId="77777777" w:rsidR="00BA0B88" w:rsidRDefault="00BA0B88">
        <w:pPr>
          <w:pStyle w:val="Porat"/>
          <w:jc w:val="center"/>
        </w:pPr>
        <w:r>
          <w:fldChar w:fldCharType="begin"/>
        </w:r>
        <w:r>
          <w:instrText>PAGE   \* MERGEFORMAT</w:instrText>
        </w:r>
        <w:r>
          <w:fldChar w:fldCharType="separate"/>
        </w:r>
        <w:r>
          <w:t>2</w:t>
        </w:r>
        <w:r>
          <w:fldChar w:fldCharType="end"/>
        </w:r>
      </w:p>
    </w:sdtContent>
  </w:sdt>
  <w:p w14:paraId="05E12F35" w14:textId="77777777" w:rsidR="00BA0B88" w:rsidRDefault="00BA0B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6A5C8" w14:textId="77777777" w:rsidR="00B71823" w:rsidRDefault="00B71823" w:rsidP="00D303B8">
      <w:r>
        <w:separator/>
      </w:r>
    </w:p>
  </w:footnote>
  <w:footnote w:type="continuationSeparator" w:id="0">
    <w:p w14:paraId="0D7BC266" w14:textId="77777777" w:rsidR="00B71823" w:rsidRDefault="00B71823" w:rsidP="00D30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368E"/>
    <w:multiLevelType w:val="hybridMultilevel"/>
    <w:tmpl w:val="56BE28E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3264AF"/>
    <w:multiLevelType w:val="hybridMultilevel"/>
    <w:tmpl w:val="285229EE"/>
    <w:lvl w:ilvl="0" w:tplc="0427000F">
      <w:start w:val="1"/>
      <w:numFmt w:val="decimal"/>
      <w:lvlText w:val="%1."/>
      <w:lvlJc w:val="left"/>
      <w:pPr>
        <w:ind w:left="928" w:hanging="360"/>
      </w:pPr>
      <w:rPr>
        <w:rFonts w:hint="default"/>
        <w:b w:val="0"/>
        <w:strike w:val="0"/>
        <w:color w:val="auto"/>
        <w:sz w:val="24"/>
        <w:szCs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2232199A"/>
    <w:multiLevelType w:val="multilevel"/>
    <w:tmpl w:val="1DFCCCD2"/>
    <w:lvl w:ilvl="0">
      <w:start w:val="1"/>
      <w:numFmt w:val="decimal"/>
      <w:lvlText w:val="%1."/>
      <w:lvlJc w:val="left"/>
      <w:pPr>
        <w:ind w:left="928" w:hanging="360"/>
      </w:pPr>
      <w:rPr>
        <w:rFonts w:hint="default"/>
        <w:b w:val="0"/>
        <w:strike w:val="0"/>
        <w:color w:val="auto"/>
        <w:sz w:val="24"/>
        <w:szCs w:val="24"/>
      </w:rPr>
    </w:lvl>
    <w:lvl w:ilvl="1">
      <w:start w:val="1"/>
      <w:numFmt w:val="decimal"/>
      <w:lvlText w:val="%1.%2."/>
      <w:lvlJc w:val="left"/>
      <w:pPr>
        <w:ind w:left="1360" w:hanging="432"/>
      </w:pPr>
      <w:rPr>
        <w:strike w:val="0"/>
      </w:r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 w15:restartNumberingAfterBreak="0">
    <w:nsid w:val="291F4F07"/>
    <w:multiLevelType w:val="multilevel"/>
    <w:tmpl w:val="0427001F"/>
    <w:lvl w:ilvl="0">
      <w:start w:val="1"/>
      <w:numFmt w:val="decimal"/>
      <w:lvlText w:val="%1."/>
      <w:lvlJc w:val="left"/>
      <w:pPr>
        <w:ind w:left="928" w:hanging="360"/>
      </w:pPr>
      <w:rPr>
        <w:rFonts w:hint="default"/>
        <w:b w:val="0"/>
        <w:strike w:val="0"/>
        <w:color w:val="auto"/>
        <w:sz w:val="24"/>
        <w:szCs w:val="24"/>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4" w15:restartNumberingAfterBreak="0">
    <w:nsid w:val="29FD0E0A"/>
    <w:multiLevelType w:val="hybridMultilevel"/>
    <w:tmpl w:val="73A2B00E"/>
    <w:lvl w:ilvl="0" w:tplc="046029D4">
      <w:start w:val="1"/>
      <w:numFmt w:val="decimal"/>
      <w:lvlText w:val="%1.1"/>
      <w:lvlJc w:val="left"/>
      <w:pPr>
        <w:ind w:left="928" w:hanging="360"/>
      </w:pPr>
      <w:rPr>
        <w:rFonts w:hint="default"/>
        <w:b w:val="0"/>
        <w:strike w:val="0"/>
        <w:color w:val="auto"/>
        <w:sz w:val="24"/>
        <w:szCs w:val="24"/>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18573E0"/>
    <w:multiLevelType w:val="hybridMultilevel"/>
    <w:tmpl w:val="32FE8BB6"/>
    <w:lvl w:ilvl="0" w:tplc="0534EC0E">
      <w:start w:val="1"/>
      <w:numFmt w:val="decimal"/>
      <w:lvlText w:val="%1."/>
      <w:lvlJc w:val="left"/>
      <w:pPr>
        <w:ind w:left="928" w:hanging="360"/>
      </w:pPr>
      <w:rPr>
        <w:rFonts w:hint="default"/>
        <w:b w:val="0"/>
        <w:strike w:val="0"/>
        <w:color w:val="auto"/>
        <w:sz w:val="24"/>
        <w:szCs w:val="24"/>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57C081D"/>
    <w:multiLevelType w:val="hybridMultilevel"/>
    <w:tmpl w:val="E6A009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2431BA"/>
    <w:multiLevelType w:val="hybridMultilevel"/>
    <w:tmpl w:val="D004CE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C664BF"/>
    <w:multiLevelType w:val="multilevel"/>
    <w:tmpl w:val="885EFE52"/>
    <w:lvl w:ilvl="0">
      <w:start w:val="1"/>
      <w:numFmt w:val="decimal"/>
      <w:lvlText w:val="%1."/>
      <w:lvlJc w:val="left"/>
      <w:pPr>
        <w:ind w:left="2496" w:hanging="936"/>
      </w:pPr>
      <w:rPr>
        <w:b w:val="0"/>
        <w:i w:val="0"/>
        <w:strike w:val="0"/>
        <w:dstrike w:val="0"/>
        <w:sz w:val="24"/>
        <w:szCs w:val="24"/>
        <w:u w:val="none"/>
        <w:effect w:val="none"/>
      </w:rPr>
    </w:lvl>
    <w:lvl w:ilvl="1">
      <w:start w:val="3"/>
      <w:numFmt w:val="decimal"/>
      <w:isLgl/>
      <w:lvlText w:val="%1.%2."/>
      <w:lvlJc w:val="left"/>
      <w:pPr>
        <w:ind w:left="1331" w:hanging="480"/>
      </w:pPr>
    </w:lvl>
    <w:lvl w:ilvl="2">
      <w:start w:val="1"/>
      <w:numFmt w:val="decimal"/>
      <w:isLgl/>
      <w:lvlText w:val="%1.%2.%3."/>
      <w:lvlJc w:val="left"/>
      <w:pPr>
        <w:ind w:left="2291" w:hanging="720"/>
      </w:pPr>
    </w:lvl>
    <w:lvl w:ilvl="3">
      <w:start w:val="1"/>
      <w:numFmt w:val="decimal"/>
      <w:isLgl/>
      <w:lvlText w:val="%1.%2.%3.%4."/>
      <w:lvlJc w:val="left"/>
      <w:pPr>
        <w:ind w:left="2722" w:hanging="720"/>
      </w:pPr>
    </w:lvl>
    <w:lvl w:ilvl="4">
      <w:start w:val="1"/>
      <w:numFmt w:val="decimal"/>
      <w:isLgl/>
      <w:lvlText w:val="%1.%2.%3.%4.%5."/>
      <w:lvlJc w:val="left"/>
      <w:pPr>
        <w:ind w:left="3513" w:hanging="1080"/>
      </w:pPr>
    </w:lvl>
    <w:lvl w:ilvl="5">
      <w:start w:val="1"/>
      <w:numFmt w:val="decimal"/>
      <w:isLgl/>
      <w:lvlText w:val="%1.%2.%3.%4.%5.%6."/>
      <w:lvlJc w:val="left"/>
      <w:pPr>
        <w:ind w:left="3944" w:hanging="1080"/>
      </w:pPr>
    </w:lvl>
    <w:lvl w:ilvl="6">
      <w:start w:val="1"/>
      <w:numFmt w:val="decimal"/>
      <w:isLgl/>
      <w:lvlText w:val="%1.%2.%3.%4.%5.%6.%7."/>
      <w:lvlJc w:val="left"/>
      <w:pPr>
        <w:ind w:left="4735" w:hanging="1440"/>
      </w:pPr>
    </w:lvl>
    <w:lvl w:ilvl="7">
      <w:start w:val="1"/>
      <w:numFmt w:val="decimal"/>
      <w:isLgl/>
      <w:lvlText w:val="%1.%2.%3.%4.%5.%6.%7.%8."/>
      <w:lvlJc w:val="left"/>
      <w:pPr>
        <w:ind w:left="5166" w:hanging="1440"/>
      </w:pPr>
    </w:lvl>
    <w:lvl w:ilvl="8">
      <w:start w:val="1"/>
      <w:numFmt w:val="decimal"/>
      <w:isLgl/>
      <w:lvlText w:val="%1.%2.%3.%4.%5.%6.%7.%8.%9."/>
      <w:lvlJc w:val="left"/>
      <w:pPr>
        <w:ind w:left="5957" w:hanging="1800"/>
      </w:pPr>
    </w:lvl>
  </w:abstractNum>
  <w:abstractNum w:abstractNumId="9" w15:restartNumberingAfterBreak="0">
    <w:nsid w:val="51641CDD"/>
    <w:multiLevelType w:val="multilevel"/>
    <w:tmpl w:val="2E887EF0"/>
    <w:lvl w:ilvl="0">
      <w:start w:val="1"/>
      <w:numFmt w:val="decimal"/>
      <w:lvlText w:val="%1."/>
      <w:lvlJc w:val="left"/>
      <w:pPr>
        <w:ind w:left="928" w:hanging="360"/>
      </w:pPr>
      <w:rPr>
        <w:rFonts w:hint="default"/>
        <w:b w:val="0"/>
        <w:strike w:val="0"/>
        <w:color w:val="auto"/>
        <w:sz w:val="24"/>
        <w:szCs w:val="24"/>
      </w:rPr>
    </w:lvl>
    <w:lvl w:ilvl="1">
      <w:start w:val="1"/>
      <w:numFmt w:val="decimal"/>
      <w:lvlText w:val="%1.%2."/>
      <w:lvlJc w:val="left"/>
      <w:pPr>
        <w:ind w:left="1360" w:hanging="432"/>
      </w:pPr>
      <w:rPr>
        <w:b w:val="0"/>
        <w:strike w:val="0"/>
      </w:r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0" w15:restartNumberingAfterBreak="0">
    <w:nsid w:val="557938EE"/>
    <w:multiLevelType w:val="hybridMultilevel"/>
    <w:tmpl w:val="F0EE5F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CC3B53"/>
    <w:multiLevelType w:val="hybridMultilevel"/>
    <w:tmpl w:val="621AFF9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666915F0"/>
    <w:multiLevelType w:val="hybridMultilevel"/>
    <w:tmpl w:val="9662A24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76B394A"/>
    <w:multiLevelType w:val="hybridMultilevel"/>
    <w:tmpl w:val="ABC4FB32"/>
    <w:lvl w:ilvl="0" w:tplc="59EC4010">
      <w:start w:val="1"/>
      <w:numFmt w:val="decimal"/>
      <w:lvlText w:val="%1."/>
      <w:lvlJc w:val="left"/>
      <w:pPr>
        <w:tabs>
          <w:tab w:val="num" w:pos="720"/>
        </w:tabs>
        <w:ind w:left="720" w:hanging="360"/>
      </w:pPr>
      <w:rPr>
        <w:rFonts w:ascii="Times New Roman" w:eastAsiaTheme="minorHAnsi" w:hAnsi="Times New Roman" w:cs="Times New Roman" w:hint="default"/>
      </w:rPr>
    </w:lvl>
    <w:lvl w:ilvl="1" w:tplc="2C2AA414">
      <w:start w:val="1"/>
      <w:numFmt w:val="decimal"/>
      <w:lvlText w:val="%2)"/>
      <w:lvlJc w:val="left"/>
      <w:pPr>
        <w:tabs>
          <w:tab w:val="num" w:pos="1440"/>
        </w:tabs>
        <w:ind w:left="1440" w:hanging="360"/>
      </w:pPr>
    </w:lvl>
    <w:lvl w:ilvl="2" w:tplc="05083DE0">
      <w:start w:val="1"/>
      <w:numFmt w:val="decimal"/>
      <w:lvlText w:val="%3)"/>
      <w:lvlJc w:val="left"/>
      <w:pPr>
        <w:tabs>
          <w:tab w:val="num" w:pos="2160"/>
        </w:tabs>
        <w:ind w:left="2160" w:hanging="360"/>
      </w:pPr>
    </w:lvl>
    <w:lvl w:ilvl="3" w:tplc="067E62A2">
      <w:start w:val="1"/>
      <w:numFmt w:val="decimal"/>
      <w:lvlText w:val="%4)"/>
      <w:lvlJc w:val="left"/>
      <w:pPr>
        <w:tabs>
          <w:tab w:val="num" w:pos="2880"/>
        </w:tabs>
        <w:ind w:left="2880" w:hanging="360"/>
      </w:pPr>
    </w:lvl>
    <w:lvl w:ilvl="4" w:tplc="5FE8AA1A">
      <w:start w:val="1"/>
      <w:numFmt w:val="decimal"/>
      <w:lvlText w:val="%5)"/>
      <w:lvlJc w:val="left"/>
      <w:pPr>
        <w:tabs>
          <w:tab w:val="num" w:pos="3600"/>
        </w:tabs>
        <w:ind w:left="3600" w:hanging="360"/>
      </w:pPr>
    </w:lvl>
    <w:lvl w:ilvl="5" w:tplc="28885580">
      <w:start w:val="1"/>
      <w:numFmt w:val="decimal"/>
      <w:lvlText w:val="%6)"/>
      <w:lvlJc w:val="left"/>
      <w:pPr>
        <w:tabs>
          <w:tab w:val="num" w:pos="4320"/>
        </w:tabs>
        <w:ind w:left="4320" w:hanging="360"/>
      </w:pPr>
    </w:lvl>
    <w:lvl w:ilvl="6" w:tplc="829AD1AC">
      <w:start w:val="1"/>
      <w:numFmt w:val="decimal"/>
      <w:lvlText w:val="%7)"/>
      <w:lvlJc w:val="left"/>
      <w:pPr>
        <w:tabs>
          <w:tab w:val="num" w:pos="5040"/>
        </w:tabs>
        <w:ind w:left="5040" w:hanging="360"/>
      </w:pPr>
    </w:lvl>
    <w:lvl w:ilvl="7" w:tplc="601EFB2C">
      <w:start w:val="1"/>
      <w:numFmt w:val="decimal"/>
      <w:lvlText w:val="%8)"/>
      <w:lvlJc w:val="left"/>
      <w:pPr>
        <w:tabs>
          <w:tab w:val="num" w:pos="5760"/>
        </w:tabs>
        <w:ind w:left="5760" w:hanging="360"/>
      </w:pPr>
    </w:lvl>
    <w:lvl w:ilvl="8" w:tplc="7130C5CC">
      <w:start w:val="1"/>
      <w:numFmt w:val="decimal"/>
      <w:lvlText w:val="%9)"/>
      <w:lvlJc w:val="left"/>
      <w:pPr>
        <w:tabs>
          <w:tab w:val="num" w:pos="6480"/>
        </w:tabs>
        <w:ind w:left="6480" w:hanging="360"/>
      </w:pPr>
    </w:lvl>
  </w:abstractNum>
  <w:abstractNum w:abstractNumId="14" w15:restartNumberingAfterBreak="0">
    <w:nsid w:val="68B42181"/>
    <w:multiLevelType w:val="hybridMultilevel"/>
    <w:tmpl w:val="DACA08E6"/>
    <w:lvl w:ilvl="0" w:tplc="5050693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BE25C2"/>
    <w:multiLevelType w:val="hybridMultilevel"/>
    <w:tmpl w:val="62CCA932"/>
    <w:lvl w:ilvl="0" w:tplc="183C0D80">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B641094"/>
    <w:multiLevelType w:val="multilevel"/>
    <w:tmpl w:val="70D88A62"/>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5"/>
  </w:num>
  <w:num w:numId="6">
    <w:abstractNumId w:val="16"/>
  </w:num>
  <w:num w:numId="7">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11"/>
  </w:num>
  <w:num w:numId="11">
    <w:abstractNumId w:val="9"/>
  </w:num>
  <w:num w:numId="12">
    <w:abstractNumId w:val="0"/>
  </w:num>
  <w:num w:numId="13">
    <w:abstractNumId w:val="10"/>
  </w:num>
  <w:num w:numId="14">
    <w:abstractNumId w:val="7"/>
  </w:num>
  <w:num w:numId="15">
    <w:abstractNumId w:val="4"/>
  </w:num>
  <w:num w:numId="16">
    <w:abstractNumId w:val="5"/>
  </w:num>
  <w:num w:numId="17">
    <w:abstractNumId w:val="1"/>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82"/>
    <w:rsid w:val="00000032"/>
    <w:rsid w:val="0000370D"/>
    <w:rsid w:val="000064EF"/>
    <w:rsid w:val="00010051"/>
    <w:rsid w:val="00011DDA"/>
    <w:rsid w:val="00014CD6"/>
    <w:rsid w:val="00016185"/>
    <w:rsid w:val="00022F03"/>
    <w:rsid w:val="00023C6F"/>
    <w:rsid w:val="00023F7E"/>
    <w:rsid w:val="000303B8"/>
    <w:rsid w:val="00033353"/>
    <w:rsid w:val="0003534B"/>
    <w:rsid w:val="0004376A"/>
    <w:rsid w:val="00043B7E"/>
    <w:rsid w:val="00045343"/>
    <w:rsid w:val="0004767E"/>
    <w:rsid w:val="00051122"/>
    <w:rsid w:val="00061B5E"/>
    <w:rsid w:val="000700DA"/>
    <w:rsid w:val="0007432A"/>
    <w:rsid w:val="000807B0"/>
    <w:rsid w:val="00082D9C"/>
    <w:rsid w:val="000832D0"/>
    <w:rsid w:val="00085195"/>
    <w:rsid w:val="0009275B"/>
    <w:rsid w:val="000B1058"/>
    <w:rsid w:val="000C4154"/>
    <w:rsid w:val="000C520C"/>
    <w:rsid w:val="000C6F4E"/>
    <w:rsid w:val="000D1857"/>
    <w:rsid w:val="000E379C"/>
    <w:rsid w:val="000F0DFB"/>
    <w:rsid w:val="000F1BFE"/>
    <w:rsid w:val="000F1E12"/>
    <w:rsid w:val="000F7539"/>
    <w:rsid w:val="00102477"/>
    <w:rsid w:val="00102D6B"/>
    <w:rsid w:val="00107148"/>
    <w:rsid w:val="00110734"/>
    <w:rsid w:val="001132F7"/>
    <w:rsid w:val="00114069"/>
    <w:rsid w:val="001177A8"/>
    <w:rsid w:val="00120485"/>
    <w:rsid w:val="00123891"/>
    <w:rsid w:val="00124A0E"/>
    <w:rsid w:val="00127C09"/>
    <w:rsid w:val="00135C80"/>
    <w:rsid w:val="00137FE8"/>
    <w:rsid w:val="001405B6"/>
    <w:rsid w:val="001409E1"/>
    <w:rsid w:val="00143752"/>
    <w:rsid w:val="0014463C"/>
    <w:rsid w:val="00147DDA"/>
    <w:rsid w:val="00151EAC"/>
    <w:rsid w:val="001626CE"/>
    <w:rsid w:val="00183B07"/>
    <w:rsid w:val="0019139D"/>
    <w:rsid w:val="00192562"/>
    <w:rsid w:val="00193B78"/>
    <w:rsid w:val="00197FB5"/>
    <w:rsid w:val="001A1BDE"/>
    <w:rsid w:val="001A613C"/>
    <w:rsid w:val="001A6FC3"/>
    <w:rsid w:val="001C015B"/>
    <w:rsid w:val="001C4512"/>
    <w:rsid w:val="001C47DD"/>
    <w:rsid w:val="001D1797"/>
    <w:rsid w:val="001D1D1E"/>
    <w:rsid w:val="001E090F"/>
    <w:rsid w:val="001E0C49"/>
    <w:rsid w:val="001E1728"/>
    <w:rsid w:val="001E213C"/>
    <w:rsid w:val="001E67FE"/>
    <w:rsid w:val="001F389F"/>
    <w:rsid w:val="001F5FF0"/>
    <w:rsid w:val="00203939"/>
    <w:rsid w:val="00210BF2"/>
    <w:rsid w:val="002115AD"/>
    <w:rsid w:val="00227CD6"/>
    <w:rsid w:val="00234927"/>
    <w:rsid w:val="002419FE"/>
    <w:rsid w:val="002517DE"/>
    <w:rsid w:val="002543DC"/>
    <w:rsid w:val="002643AA"/>
    <w:rsid w:val="002724CE"/>
    <w:rsid w:val="00276C94"/>
    <w:rsid w:val="002773F5"/>
    <w:rsid w:val="002B0F46"/>
    <w:rsid w:val="002C611F"/>
    <w:rsid w:val="002E12A8"/>
    <w:rsid w:val="002E2467"/>
    <w:rsid w:val="002F010B"/>
    <w:rsid w:val="002F7D20"/>
    <w:rsid w:val="00300398"/>
    <w:rsid w:val="00306676"/>
    <w:rsid w:val="003076A6"/>
    <w:rsid w:val="00312A7E"/>
    <w:rsid w:val="00314DA8"/>
    <w:rsid w:val="00314E33"/>
    <w:rsid w:val="00315606"/>
    <w:rsid w:val="00316FFF"/>
    <w:rsid w:val="003314E0"/>
    <w:rsid w:val="003361DE"/>
    <w:rsid w:val="00340A98"/>
    <w:rsid w:val="00345213"/>
    <w:rsid w:val="0035250F"/>
    <w:rsid w:val="00353C38"/>
    <w:rsid w:val="00354633"/>
    <w:rsid w:val="0035594A"/>
    <w:rsid w:val="00355C3E"/>
    <w:rsid w:val="00356339"/>
    <w:rsid w:val="00360B63"/>
    <w:rsid w:val="00372ECB"/>
    <w:rsid w:val="0037646B"/>
    <w:rsid w:val="00384336"/>
    <w:rsid w:val="003859B6"/>
    <w:rsid w:val="003873D7"/>
    <w:rsid w:val="0038797B"/>
    <w:rsid w:val="003946FB"/>
    <w:rsid w:val="003A1E2F"/>
    <w:rsid w:val="003A4B4E"/>
    <w:rsid w:val="003A74AF"/>
    <w:rsid w:val="003B10BD"/>
    <w:rsid w:val="003B16CC"/>
    <w:rsid w:val="003C02F4"/>
    <w:rsid w:val="003C28D2"/>
    <w:rsid w:val="003C5A4D"/>
    <w:rsid w:val="003C6783"/>
    <w:rsid w:val="003D16DE"/>
    <w:rsid w:val="003D26A3"/>
    <w:rsid w:val="003E002E"/>
    <w:rsid w:val="003E250A"/>
    <w:rsid w:val="003E316B"/>
    <w:rsid w:val="003E39D9"/>
    <w:rsid w:val="003F2BDE"/>
    <w:rsid w:val="003F3916"/>
    <w:rsid w:val="003F49F6"/>
    <w:rsid w:val="003F512B"/>
    <w:rsid w:val="003F672A"/>
    <w:rsid w:val="00400556"/>
    <w:rsid w:val="00402586"/>
    <w:rsid w:val="004123B0"/>
    <w:rsid w:val="00414E89"/>
    <w:rsid w:val="004151FE"/>
    <w:rsid w:val="00420753"/>
    <w:rsid w:val="0043518E"/>
    <w:rsid w:val="00445554"/>
    <w:rsid w:val="0044580A"/>
    <w:rsid w:val="00457986"/>
    <w:rsid w:val="00462705"/>
    <w:rsid w:val="00463C9B"/>
    <w:rsid w:val="00483A12"/>
    <w:rsid w:val="004856B8"/>
    <w:rsid w:val="00487489"/>
    <w:rsid w:val="00491015"/>
    <w:rsid w:val="004915AB"/>
    <w:rsid w:val="004A462D"/>
    <w:rsid w:val="004A577F"/>
    <w:rsid w:val="004B198B"/>
    <w:rsid w:val="004B2263"/>
    <w:rsid w:val="004B2C93"/>
    <w:rsid w:val="004B6A2A"/>
    <w:rsid w:val="004B7C7D"/>
    <w:rsid w:val="004D13C5"/>
    <w:rsid w:val="004E2BDC"/>
    <w:rsid w:val="004E72EB"/>
    <w:rsid w:val="004F4D06"/>
    <w:rsid w:val="004F5CC1"/>
    <w:rsid w:val="00501DC5"/>
    <w:rsid w:val="00504DA2"/>
    <w:rsid w:val="00510168"/>
    <w:rsid w:val="00510CC7"/>
    <w:rsid w:val="00514EBD"/>
    <w:rsid w:val="00523D48"/>
    <w:rsid w:val="005241CD"/>
    <w:rsid w:val="005253D2"/>
    <w:rsid w:val="00534147"/>
    <w:rsid w:val="005362FF"/>
    <w:rsid w:val="005403B6"/>
    <w:rsid w:val="0054146C"/>
    <w:rsid w:val="005517B7"/>
    <w:rsid w:val="00570147"/>
    <w:rsid w:val="00570B0C"/>
    <w:rsid w:val="00571FE9"/>
    <w:rsid w:val="005766DE"/>
    <w:rsid w:val="00581510"/>
    <w:rsid w:val="005855EF"/>
    <w:rsid w:val="00585B14"/>
    <w:rsid w:val="00595183"/>
    <w:rsid w:val="005A4880"/>
    <w:rsid w:val="005B079C"/>
    <w:rsid w:val="005B5CC1"/>
    <w:rsid w:val="005C0C7D"/>
    <w:rsid w:val="005E032A"/>
    <w:rsid w:val="005E05B4"/>
    <w:rsid w:val="005F7C27"/>
    <w:rsid w:val="00601228"/>
    <w:rsid w:val="00602754"/>
    <w:rsid w:val="006111AD"/>
    <w:rsid w:val="0061416D"/>
    <w:rsid w:val="00615289"/>
    <w:rsid w:val="0062772E"/>
    <w:rsid w:val="00633A04"/>
    <w:rsid w:val="00635D3F"/>
    <w:rsid w:val="0063644B"/>
    <w:rsid w:val="00641CE9"/>
    <w:rsid w:val="00646AB3"/>
    <w:rsid w:val="00647882"/>
    <w:rsid w:val="0065190E"/>
    <w:rsid w:val="0065286E"/>
    <w:rsid w:val="00657B47"/>
    <w:rsid w:val="00666B55"/>
    <w:rsid w:val="00670DB0"/>
    <w:rsid w:val="006732CF"/>
    <w:rsid w:val="00675C97"/>
    <w:rsid w:val="00676791"/>
    <w:rsid w:val="00677727"/>
    <w:rsid w:val="006A15C4"/>
    <w:rsid w:val="006A63EE"/>
    <w:rsid w:val="006C6D00"/>
    <w:rsid w:val="006D6674"/>
    <w:rsid w:val="006D7B03"/>
    <w:rsid w:val="006E52AF"/>
    <w:rsid w:val="006E7FE4"/>
    <w:rsid w:val="006F04CF"/>
    <w:rsid w:val="006F0693"/>
    <w:rsid w:val="006F0EFE"/>
    <w:rsid w:val="006F3D58"/>
    <w:rsid w:val="006F3DAA"/>
    <w:rsid w:val="00700EB6"/>
    <w:rsid w:val="0070267F"/>
    <w:rsid w:val="00703B13"/>
    <w:rsid w:val="007110D8"/>
    <w:rsid w:val="00714ED8"/>
    <w:rsid w:val="0071673B"/>
    <w:rsid w:val="00716D0B"/>
    <w:rsid w:val="00717566"/>
    <w:rsid w:val="00717A7A"/>
    <w:rsid w:val="007212E4"/>
    <w:rsid w:val="00730D9B"/>
    <w:rsid w:val="00731F02"/>
    <w:rsid w:val="00731F43"/>
    <w:rsid w:val="00733757"/>
    <w:rsid w:val="00736B46"/>
    <w:rsid w:val="00740772"/>
    <w:rsid w:val="00747981"/>
    <w:rsid w:val="00751D58"/>
    <w:rsid w:val="00753034"/>
    <w:rsid w:val="00755A82"/>
    <w:rsid w:val="00755E78"/>
    <w:rsid w:val="007604EA"/>
    <w:rsid w:val="00762DE7"/>
    <w:rsid w:val="00763F98"/>
    <w:rsid w:val="00764594"/>
    <w:rsid w:val="00766BC2"/>
    <w:rsid w:val="00767EB1"/>
    <w:rsid w:val="00775562"/>
    <w:rsid w:val="007917C9"/>
    <w:rsid w:val="00792C45"/>
    <w:rsid w:val="007A3F70"/>
    <w:rsid w:val="007A4B8A"/>
    <w:rsid w:val="007A6895"/>
    <w:rsid w:val="007B4E45"/>
    <w:rsid w:val="007C0B63"/>
    <w:rsid w:val="007C361C"/>
    <w:rsid w:val="007C4BDF"/>
    <w:rsid w:val="007D1238"/>
    <w:rsid w:val="007D2BFE"/>
    <w:rsid w:val="007E1A35"/>
    <w:rsid w:val="007E4413"/>
    <w:rsid w:val="008069D4"/>
    <w:rsid w:val="008209D0"/>
    <w:rsid w:val="00834A78"/>
    <w:rsid w:val="00834E30"/>
    <w:rsid w:val="00842400"/>
    <w:rsid w:val="00856B33"/>
    <w:rsid w:val="00857F8F"/>
    <w:rsid w:val="00873073"/>
    <w:rsid w:val="00877333"/>
    <w:rsid w:val="00883D6D"/>
    <w:rsid w:val="00884F4C"/>
    <w:rsid w:val="0088526C"/>
    <w:rsid w:val="008919B7"/>
    <w:rsid w:val="008B0FD4"/>
    <w:rsid w:val="008B27A5"/>
    <w:rsid w:val="008B404E"/>
    <w:rsid w:val="008B4FCD"/>
    <w:rsid w:val="008B5787"/>
    <w:rsid w:val="008B5E4E"/>
    <w:rsid w:val="008C3651"/>
    <w:rsid w:val="008C66F1"/>
    <w:rsid w:val="008D16BE"/>
    <w:rsid w:val="008E1C6B"/>
    <w:rsid w:val="008E6444"/>
    <w:rsid w:val="008F12AA"/>
    <w:rsid w:val="008F5C23"/>
    <w:rsid w:val="008F7B3F"/>
    <w:rsid w:val="009011DB"/>
    <w:rsid w:val="0090206D"/>
    <w:rsid w:val="009040CC"/>
    <w:rsid w:val="00923D19"/>
    <w:rsid w:val="0093680C"/>
    <w:rsid w:val="00936FD1"/>
    <w:rsid w:val="00943837"/>
    <w:rsid w:val="00946CE5"/>
    <w:rsid w:val="009530EF"/>
    <w:rsid w:val="00957EDB"/>
    <w:rsid w:val="0096236C"/>
    <w:rsid w:val="0097079B"/>
    <w:rsid w:val="00973230"/>
    <w:rsid w:val="00973A1C"/>
    <w:rsid w:val="009748F3"/>
    <w:rsid w:val="00977E31"/>
    <w:rsid w:val="00992AF1"/>
    <w:rsid w:val="00993B31"/>
    <w:rsid w:val="009963A6"/>
    <w:rsid w:val="009A0490"/>
    <w:rsid w:val="009A1150"/>
    <w:rsid w:val="009B1ED5"/>
    <w:rsid w:val="009C04A2"/>
    <w:rsid w:val="009C4AA0"/>
    <w:rsid w:val="009D117E"/>
    <w:rsid w:val="009D1540"/>
    <w:rsid w:val="009D19FD"/>
    <w:rsid w:val="009D3DB3"/>
    <w:rsid w:val="009D5280"/>
    <w:rsid w:val="009E2B16"/>
    <w:rsid w:val="009F59D5"/>
    <w:rsid w:val="009F74A0"/>
    <w:rsid w:val="00A07CC9"/>
    <w:rsid w:val="00A16227"/>
    <w:rsid w:val="00A26154"/>
    <w:rsid w:val="00A26F8E"/>
    <w:rsid w:val="00A3399F"/>
    <w:rsid w:val="00A34967"/>
    <w:rsid w:val="00A4317D"/>
    <w:rsid w:val="00A50B7C"/>
    <w:rsid w:val="00A566B6"/>
    <w:rsid w:val="00A64F71"/>
    <w:rsid w:val="00A75B9A"/>
    <w:rsid w:val="00A75DB1"/>
    <w:rsid w:val="00A81263"/>
    <w:rsid w:val="00A90F84"/>
    <w:rsid w:val="00AA1FD3"/>
    <w:rsid w:val="00AA2112"/>
    <w:rsid w:val="00AA3554"/>
    <w:rsid w:val="00AB2FD9"/>
    <w:rsid w:val="00AC2E41"/>
    <w:rsid w:val="00AC330C"/>
    <w:rsid w:val="00AD117F"/>
    <w:rsid w:val="00AD5BEC"/>
    <w:rsid w:val="00AD6356"/>
    <w:rsid w:val="00AE091F"/>
    <w:rsid w:val="00AE4B28"/>
    <w:rsid w:val="00AF70B1"/>
    <w:rsid w:val="00B035E6"/>
    <w:rsid w:val="00B0456B"/>
    <w:rsid w:val="00B0602B"/>
    <w:rsid w:val="00B07878"/>
    <w:rsid w:val="00B079A9"/>
    <w:rsid w:val="00B23690"/>
    <w:rsid w:val="00B26A09"/>
    <w:rsid w:val="00B274C9"/>
    <w:rsid w:val="00B3036F"/>
    <w:rsid w:val="00B32ED8"/>
    <w:rsid w:val="00B43B92"/>
    <w:rsid w:val="00B46F24"/>
    <w:rsid w:val="00B57148"/>
    <w:rsid w:val="00B57433"/>
    <w:rsid w:val="00B71823"/>
    <w:rsid w:val="00B73A19"/>
    <w:rsid w:val="00B84864"/>
    <w:rsid w:val="00B84BC6"/>
    <w:rsid w:val="00B92E33"/>
    <w:rsid w:val="00B958EC"/>
    <w:rsid w:val="00BA0B88"/>
    <w:rsid w:val="00BA3C91"/>
    <w:rsid w:val="00BA69D4"/>
    <w:rsid w:val="00BB0FF7"/>
    <w:rsid w:val="00BB1F1E"/>
    <w:rsid w:val="00BB2834"/>
    <w:rsid w:val="00BC00EA"/>
    <w:rsid w:val="00BC1DE8"/>
    <w:rsid w:val="00BC1DEE"/>
    <w:rsid w:val="00BC5B80"/>
    <w:rsid w:val="00BC6D48"/>
    <w:rsid w:val="00BC711A"/>
    <w:rsid w:val="00BD0924"/>
    <w:rsid w:val="00BE0913"/>
    <w:rsid w:val="00BE1C9E"/>
    <w:rsid w:val="00BE5F43"/>
    <w:rsid w:val="00BF7F79"/>
    <w:rsid w:val="00C04C68"/>
    <w:rsid w:val="00C04E10"/>
    <w:rsid w:val="00C1286D"/>
    <w:rsid w:val="00C14FE9"/>
    <w:rsid w:val="00C36EA6"/>
    <w:rsid w:val="00C374EF"/>
    <w:rsid w:val="00C521B7"/>
    <w:rsid w:val="00C548E2"/>
    <w:rsid w:val="00C55710"/>
    <w:rsid w:val="00C572F6"/>
    <w:rsid w:val="00C639C0"/>
    <w:rsid w:val="00C63DAD"/>
    <w:rsid w:val="00C74AB5"/>
    <w:rsid w:val="00C837C6"/>
    <w:rsid w:val="00C8501A"/>
    <w:rsid w:val="00C871E5"/>
    <w:rsid w:val="00CA7EB4"/>
    <w:rsid w:val="00CB73F4"/>
    <w:rsid w:val="00CC21E7"/>
    <w:rsid w:val="00CC26CD"/>
    <w:rsid w:val="00CC26CF"/>
    <w:rsid w:val="00CC2D3B"/>
    <w:rsid w:val="00CD1FB5"/>
    <w:rsid w:val="00CD5B92"/>
    <w:rsid w:val="00CD6D2D"/>
    <w:rsid w:val="00CF4EE2"/>
    <w:rsid w:val="00D00AE8"/>
    <w:rsid w:val="00D00E58"/>
    <w:rsid w:val="00D051B6"/>
    <w:rsid w:val="00D0732F"/>
    <w:rsid w:val="00D11741"/>
    <w:rsid w:val="00D16B9B"/>
    <w:rsid w:val="00D21E5D"/>
    <w:rsid w:val="00D23442"/>
    <w:rsid w:val="00D257C3"/>
    <w:rsid w:val="00D259E4"/>
    <w:rsid w:val="00D274A4"/>
    <w:rsid w:val="00D303B8"/>
    <w:rsid w:val="00D3117E"/>
    <w:rsid w:val="00D326EA"/>
    <w:rsid w:val="00D32F43"/>
    <w:rsid w:val="00D50083"/>
    <w:rsid w:val="00D542D8"/>
    <w:rsid w:val="00D552A8"/>
    <w:rsid w:val="00D55A15"/>
    <w:rsid w:val="00D55FC5"/>
    <w:rsid w:val="00D57CE8"/>
    <w:rsid w:val="00D62103"/>
    <w:rsid w:val="00D74CDF"/>
    <w:rsid w:val="00D76FBE"/>
    <w:rsid w:val="00D858B2"/>
    <w:rsid w:val="00D8682F"/>
    <w:rsid w:val="00D87EFE"/>
    <w:rsid w:val="00D92236"/>
    <w:rsid w:val="00D93101"/>
    <w:rsid w:val="00DA0D8D"/>
    <w:rsid w:val="00DA4896"/>
    <w:rsid w:val="00DA4A44"/>
    <w:rsid w:val="00DB2C15"/>
    <w:rsid w:val="00DB43C4"/>
    <w:rsid w:val="00DB5550"/>
    <w:rsid w:val="00DC13E6"/>
    <w:rsid w:val="00DC4217"/>
    <w:rsid w:val="00DC627F"/>
    <w:rsid w:val="00DC6651"/>
    <w:rsid w:val="00DD00D3"/>
    <w:rsid w:val="00DD1DC7"/>
    <w:rsid w:val="00DD2FD3"/>
    <w:rsid w:val="00DE3E79"/>
    <w:rsid w:val="00DE5B03"/>
    <w:rsid w:val="00DE5F47"/>
    <w:rsid w:val="00DF62CC"/>
    <w:rsid w:val="00E13ABD"/>
    <w:rsid w:val="00E16DFD"/>
    <w:rsid w:val="00E16F9C"/>
    <w:rsid w:val="00E33F61"/>
    <w:rsid w:val="00E346AD"/>
    <w:rsid w:val="00E47693"/>
    <w:rsid w:val="00E47966"/>
    <w:rsid w:val="00E47DAB"/>
    <w:rsid w:val="00E54CEA"/>
    <w:rsid w:val="00E54D80"/>
    <w:rsid w:val="00E55B8F"/>
    <w:rsid w:val="00E6333F"/>
    <w:rsid w:val="00E6694A"/>
    <w:rsid w:val="00E73BA7"/>
    <w:rsid w:val="00E74C65"/>
    <w:rsid w:val="00E80012"/>
    <w:rsid w:val="00E82DD6"/>
    <w:rsid w:val="00E82FA0"/>
    <w:rsid w:val="00E866B2"/>
    <w:rsid w:val="00E87D11"/>
    <w:rsid w:val="00E90A28"/>
    <w:rsid w:val="00E942B1"/>
    <w:rsid w:val="00EA0339"/>
    <w:rsid w:val="00EA03CA"/>
    <w:rsid w:val="00EA0EE0"/>
    <w:rsid w:val="00EA2A0A"/>
    <w:rsid w:val="00EA7D8F"/>
    <w:rsid w:val="00EB057E"/>
    <w:rsid w:val="00EB58E9"/>
    <w:rsid w:val="00EB6CC6"/>
    <w:rsid w:val="00EC11CF"/>
    <w:rsid w:val="00EC3BC3"/>
    <w:rsid w:val="00EC4BE3"/>
    <w:rsid w:val="00EC4E55"/>
    <w:rsid w:val="00EC523D"/>
    <w:rsid w:val="00EF3CD7"/>
    <w:rsid w:val="00EF4A3C"/>
    <w:rsid w:val="00EF793B"/>
    <w:rsid w:val="00F139FB"/>
    <w:rsid w:val="00F23EE4"/>
    <w:rsid w:val="00F251F9"/>
    <w:rsid w:val="00F26AD3"/>
    <w:rsid w:val="00F27E94"/>
    <w:rsid w:val="00F40A7B"/>
    <w:rsid w:val="00F40B27"/>
    <w:rsid w:val="00F45F49"/>
    <w:rsid w:val="00F469AD"/>
    <w:rsid w:val="00F51079"/>
    <w:rsid w:val="00F556A4"/>
    <w:rsid w:val="00F6211F"/>
    <w:rsid w:val="00F7486E"/>
    <w:rsid w:val="00F75B28"/>
    <w:rsid w:val="00F80D81"/>
    <w:rsid w:val="00FA0AF3"/>
    <w:rsid w:val="00FA286F"/>
    <w:rsid w:val="00FA4E4A"/>
    <w:rsid w:val="00FA5C1C"/>
    <w:rsid w:val="00FA6441"/>
    <w:rsid w:val="00FB747E"/>
    <w:rsid w:val="00FC0106"/>
    <w:rsid w:val="00FC635F"/>
    <w:rsid w:val="00FC6860"/>
    <w:rsid w:val="00FC7067"/>
    <w:rsid w:val="00FD2259"/>
    <w:rsid w:val="00FD3295"/>
    <w:rsid w:val="00FE100A"/>
    <w:rsid w:val="00FE21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5AF9"/>
  <w15:chartTrackingRefBased/>
  <w15:docId w15:val="{F3A01CFB-4DA2-4B63-83B3-476F2F17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55A8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F2BDE"/>
    <w:rPr>
      <w:color w:val="0563C1" w:themeColor="hyperlink"/>
      <w:u w:val="single"/>
    </w:rPr>
  </w:style>
  <w:style w:type="paragraph" w:styleId="Sraopastraipa">
    <w:name w:val="List Paragraph"/>
    <w:basedOn w:val="prastasis"/>
    <w:uiPriority w:val="34"/>
    <w:qFormat/>
    <w:rsid w:val="000F0DFB"/>
    <w:pPr>
      <w:ind w:left="720"/>
      <w:contextualSpacing/>
    </w:pPr>
  </w:style>
  <w:style w:type="paragraph" w:styleId="Komentarotekstas">
    <w:name w:val="annotation text"/>
    <w:basedOn w:val="prastasis"/>
    <w:link w:val="KomentarotekstasDiagrama"/>
    <w:semiHidden/>
    <w:unhideWhenUsed/>
    <w:rsid w:val="00635D3F"/>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semiHidden/>
    <w:rsid w:val="00635D3F"/>
    <w:rPr>
      <w:sz w:val="20"/>
      <w:szCs w:val="20"/>
    </w:rPr>
  </w:style>
  <w:style w:type="character" w:styleId="Komentaronuoroda">
    <w:name w:val="annotation reference"/>
    <w:basedOn w:val="Numatytasispastraiposriftas"/>
    <w:semiHidden/>
    <w:unhideWhenUsed/>
    <w:rsid w:val="00635D3F"/>
    <w:rPr>
      <w:sz w:val="16"/>
      <w:szCs w:val="16"/>
    </w:rPr>
  </w:style>
  <w:style w:type="paragraph" w:styleId="Debesliotekstas">
    <w:name w:val="Balloon Text"/>
    <w:basedOn w:val="prastasis"/>
    <w:link w:val="DebesliotekstasDiagrama"/>
    <w:uiPriority w:val="99"/>
    <w:semiHidden/>
    <w:unhideWhenUsed/>
    <w:rsid w:val="00635D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5D3F"/>
    <w:rPr>
      <w:rFonts w:ascii="Segoe UI" w:eastAsia="Times New Roman" w:hAnsi="Segoe UI" w:cs="Segoe UI"/>
      <w:sz w:val="18"/>
      <w:szCs w:val="18"/>
    </w:rPr>
  </w:style>
  <w:style w:type="paragraph" w:customStyle="1" w:styleId="tajtip">
    <w:name w:val="tajtip"/>
    <w:basedOn w:val="prastasis"/>
    <w:rsid w:val="002F7D20"/>
    <w:pPr>
      <w:spacing w:after="150"/>
    </w:pPr>
    <w:rPr>
      <w:szCs w:val="24"/>
      <w:lang w:eastAsia="lt-LT"/>
    </w:rPr>
  </w:style>
  <w:style w:type="character" w:styleId="Neapdorotaspaminjimas">
    <w:name w:val="Unresolved Mention"/>
    <w:basedOn w:val="Numatytasispastraiposriftas"/>
    <w:uiPriority w:val="99"/>
    <w:semiHidden/>
    <w:unhideWhenUsed/>
    <w:rsid w:val="005B5CC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85195"/>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085195"/>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D303B8"/>
    <w:pPr>
      <w:tabs>
        <w:tab w:val="center" w:pos="4819"/>
        <w:tab w:val="right" w:pos="9638"/>
      </w:tabs>
    </w:pPr>
  </w:style>
  <w:style w:type="character" w:customStyle="1" w:styleId="AntratsDiagrama">
    <w:name w:val="Antraštės Diagrama"/>
    <w:basedOn w:val="Numatytasispastraiposriftas"/>
    <w:link w:val="Antrats"/>
    <w:uiPriority w:val="99"/>
    <w:rsid w:val="00D303B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303B8"/>
    <w:pPr>
      <w:tabs>
        <w:tab w:val="center" w:pos="4819"/>
        <w:tab w:val="right" w:pos="9638"/>
      </w:tabs>
    </w:pPr>
  </w:style>
  <w:style w:type="character" w:customStyle="1" w:styleId="PoratDiagrama">
    <w:name w:val="Poraštė Diagrama"/>
    <w:basedOn w:val="Numatytasispastraiposriftas"/>
    <w:link w:val="Porat"/>
    <w:uiPriority w:val="99"/>
    <w:rsid w:val="00D303B8"/>
    <w:rPr>
      <w:rFonts w:ascii="Times New Roman" w:eastAsia="Times New Roman" w:hAnsi="Times New Roman" w:cs="Times New Roman"/>
      <w:sz w:val="24"/>
      <w:szCs w:val="20"/>
    </w:rPr>
  </w:style>
  <w:style w:type="paragraph" w:styleId="Pataisymai">
    <w:name w:val="Revision"/>
    <w:hidden/>
    <w:uiPriority w:val="99"/>
    <w:semiHidden/>
    <w:rsid w:val="00FE21D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4076">
      <w:bodyDiv w:val="1"/>
      <w:marLeft w:val="0"/>
      <w:marRight w:val="0"/>
      <w:marTop w:val="0"/>
      <w:marBottom w:val="0"/>
      <w:divBdr>
        <w:top w:val="none" w:sz="0" w:space="0" w:color="auto"/>
        <w:left w:val="none" w:sz="0" w:space="0" w:color="auto"/>
        <w:bottom w:val="none" w:sz="0" w:space="0" w:color="auto"/>
        <w:right w:val="none" w:sz="0" w:space="0" w:color="auto"/>
      </w:divBdr>
    </w:div>
    <w:div w:id="45834390">
      <w:bodyDiv w:val="1"/>
      <w:marLeft w:val="0"/>
      <w:marRight w:val="0"/>
      <w:marTop w:val="0"/>
      <w:marBottom w:val="0"/>
      <w:divBdr>
        <w:top w:val="none" w:sz="0" w:space="0" w:color="auto"/>
        <w:left w:val="none" w:sz="0" w:space="0" w:color="auto"/>
        <w:bottom w:val="none" w:sz="0" w:space="0" w:color="auto"/>
        <w:right w:val="none" w:sz="0" w:space="0" w:color="auto"/>
      </w:divBdr>
    </w:div>
    <w:div w:id="78792132">
      <w:bodyDiv w:val="1"/>
      <w:marLeft w:val="0"/>
      <w:marRight w:val="0"/>
      <w:marTop w:val="0"/>
      <w:marBottom w:val="0"/>
      <w:divBdr>
        <w:top w:val="none" w:sz="0" w:space="0" w:color="auto"/>
        <w:left w:val="none" w:sz="0" w:space="0" w:color="auto"/>
        <w:bottom w:val="none" w:sz="0" w:space="0" w:color="auto"/>
        <w:right w:val="none" w:sz="0" w:space="0" w:color="auto"/>
      </w:divBdr>
    </w:div>
    <w:div w:id="314258198">
      <w:bodyDiv w:val="1"/>
      <w:marLeft w:val="0"/>
      <w:marRight w:val="0"/>
      <w:marTop w:val="0"/>
      <w:marBottom w:val="0"/>
      <w:divBdr>
        <w:top w:val="none" w:sz="0" w:space="0" w:color="auto"/>
        <w:left w:val="none" w:sz="0" w:space="0" w:color="auto"/>
        <w:bottom w:val="none" w:sz="0" w:space="0" w:color="auto"/>
        <w:right w:val="none" w:sz="0" w:space="0" w:color="auto"/>
      </w:divBdr>
    </w:div>
    <w:div w:id="325010656">
      <w:bodyDiv w:val="1"/>
      <w:marLeft w:val="0"/>
      <w:marRight w:val="0"/>
      <w:marTop w:val="0"/>
      <w:marBottom w:val="0"/>
      <w:divBdr>
        <w:top w:val="none" w:sz="0" w:space="0" w:color="auto"/>
        <w:left w:val="none" w:sz="0" w:space="0" w:color="auto"/>
        <w:bottom w:val="none" w:sz="0" w:space="0" w:color="auto"/>
        <w:right w:val="none" w:sz="0" w:space="0" w:color="auto"/>
      </w:divBdr>
    </w:div>
    <w:div w:id="391538813">
      <w:bodyDiv w:val="1"/>
      <w:marLeft w:val="0"/>
      <w:marRight w:val="0"/>
      <w:marTop w:val="0"/>
      <w:marBottom w:val="0"/>
      <w:divBdr>
        <w:top w:val="none" w:sz="0" w:space="0" w:color="auto"/>
        <w:left w:val="none" w:sz="0" w:space="0" w:color="auto"/>
        <w:bottom w:val="none" w:sz="0" w:space="0" w:color="auto"/>
        <w:right w:val="none" w:sz="0" w:space="0" w:color="auto"/>
      </w:divBdr>
    </w:div>
    <w:div w:id="540752549">
      <w:bodyDiv w:val="1"/>
      <w:marLeft w:val="0"/>
      <w:marRight w:val="0"/>
      <w:marTop w:val="0"/>
      <w:marBottom w:val="0"/>
      <w:divBdr>
        <w:top w:val="none" w:sz="0" w:space="0" w:color="auto"/>
        <w:left w:val="none" w:sz="0" w:space="0" w:color="auto"/>
        <w:bottom w:val="none" w:sz="0" w:space="0" w:color="auto"/>
        <w:right w:val="none" w:sz="0" w:space="0" w:color="auto"/>
      </w:divBdr>
    </w:div>
    <w:div w:id="569535818">
      <w:bodyDiv w:val="1"/>
      <w:marLeft w:val="0"/>
      <w:marRight w:val="0"/>
      <w:marTop w:val="0"/>
      <w:marBottom w:val="0"/>
      <w:divBdr>
        <w:top w:val="none" w:sz="0" w:space="0" w:color="auto"/>
        <w:left w:val="none" w:sz="0" w:space="0" w:color="auto"/>
        <w:bottom w:val="none" w:sz="0" w:space="0" w:color="auto"/>
        <w:right w:val="none" w:sz="0" w:space="0" w:color="auto"/>
      </w:divBdr>
    </w:div>
    <w:div w:id="580530521">
      <w:bodyDiv w:val="1"/>
      <w:marLeft w:val="0"/>
      <w:marRight w:val="0"/>
      <w:marTop w:val="0"/>
      <w:marBottom w:val="0"/>
      <w:divBdr>
        <w:top w:val="none" w:sz="0" w:space="0" w:color="auto"/>
        <w:left w:val="none" w:sz="0" w:space="0" w:color="auto"/>
        <w:bottom w:val="none" w:sz="0" w:space="0" w:color="auto"/>
        <w:right w:val="none" w:sz="0" w:space="0" w:color="auto"/>
      </w:divBdr>
      <w:divsChild>
        <w:div w:id="614025979">
          <w:marLeft w:val="0"/>
          <w:marRight w:val="0"/>
          <w:marTop w:val="0"/>
          <w:marBottom w:val="0"/>
          <w:divBdr>
            <w:top w:val="none" w:sz="0" w:space="0" w:color="auto"/>
            <w:left w:val="none" w:sz="0" w:space="0" w:color="auto"/>
            <w:bottom w:val="none" w:sz="0" w:space="0" w:color="auto"/>
            <w:right w:val="none" w:sz="0" w:space="0" w:color="auto"/>
          </w:divBdr>
        </w:div>
      </w:divsChild>
    </w:div>
    <w:div w:id="590552855">
      <w:bodyDiv w:val="1"/>
      <w:marLeft w:val="0"/>
      <w:marRight w:val="0"/>
      <w:marTop w:val="0"/>
      <w:marBottom w:val="0"/>
      <w:divBdr>
        <w:top w:val="none" w:sz="0" w:space="0" w:color="auto"/>
        <w:left w:val="none" w:sz="0" w:space="0" w:color="auto"/>
        <w:bottom w:val="none" w:sz="0" w:space="0" w:color="auto"/>
        <w:right w:val="none" w:sz="0" w:space="0" w:color="auto"/>
      </w:divBdr>
    </w:div>
    <w:div w:id="748043260">
      <w:bodyDiv w:val="1"/>
      <w:marLeft w:val="0"/>
      <w:marRight w:val="0"/>
      <w:marTop w:val="0"/>
      <w:marBottom w:val="0"/>
      <w:divBdr>
        <w:top w:val="none" w:sz="0" w:space="0" w:color="auto"/>
        <w:left w:val="none" w:sz="0" w:space="0" w:color="auto"/>
        <w:bottom w:val="none" w:sz="0" w:space="0" w:color="auto"/>
        <w:right w:val="none" w:sz="0" w:space="0" w:color="auto"/>
      </w:divBdr>
    </w:div>
    <w:div w:id="796530874">
      <w:bodyDiv w:val="1"/>
      <w:marLeft w:val="0"/>
      <w:marRight w:val="0"/>
      <w:marTop w:val="0"/>
      <w:marBottom w:val="0"/>
      <w:divBdr>
        <w:top w:val="none" w:sz="0" w:space="0" w:color="auto"/>
        <w:left w:val="none" w:sz="0" w:space="0" w:color="auto"/>
        <w:bottom w:val="none" w:sz="0" w:space="0" w:color="auto"/>
        <w:right w:val="none" w:sz="0" w:space="0" w:color="auto"/>
      </w:divBdr>
    </w:div>
    <w:div w:id="842165037">
      <w:bodyDiv w:val="1"/>
      <w:marLeft w:val="0"/>
      <w:marRight w:val="0"/>
      <w:marTop w:val="0"/>
      <w:marBottom w:val="0"/>
      <w:divBdr>
        <w:top w:val="none" w:sz="0" w:space="0" w:color="auto"/>
        <w:left w:val="none" w:sz="0" w:space="0" w:color="auto"/>
        <w:bottom w:val="none" w:sz="0" w:space="0" w:color="auto"/>
        <w:right w:val="none" w:sz="0" w:space="0" w:color="auto"/>
      </w:divBdr>
      <w:divsChild>
        <w:div w:id="1864630707">
          <w:marLeft w:val="0"/>
          <w:marRight w:val="0"/>
          <w:marTop w:val="0"/>
          <w:marBottom w:val="0"/>
          <w:divBdr>
            <w:top w:val="none" w:sz="0" w:space="0" w:color="auto"/>
            <w:left w:val="none" w:sz="0" w:space="0" w:color="auto"/>
            <w:bottom w:val="none" w:sz="0" w:space="0" w:color="auto"/>
            <w:right w:val="none" w:sz="0" w:space="0" w:color="auto"/>
          </w:divBdr>
          <w:divsChild>
            <w:div w:id="10763057">
              <w:marLeft w:val="0"/>
              <w:marRight w:val="0"/>
              <w:marTop w:val="0"/>
              <w:marBottom w:val="0"/>
              <w:divBdr>
                <w:top w:val="none" w:sz="0" w:space="0" w:color="auto"/>
                <w:left w:val="none" w:sz="0" w:space="0" w:color="auto"/>
                <w:bottom w:val="none" w:sz="0" w:space="0" w:color="auto"/>
                <w:right w:val="none" w:sz="0" w:space="0" w:color="auto"/>
              </w:divBdr>
              <w:divsChild>
                <w:div w:id="652177052">
                  <w:marLeft w:val="0"/>
                  <w:marRight w:val="0"/>
                  <w:marTop w:val="0"/>
                  <w:marBottom w:val="0"/>
                  <w:divBdr>
                    <w:top w:val="none" w:sz="0" w:space="0" w:color="auto"/>
                    <w:left w:val="none" w:sz="0" w:space="0" w:color="auto"/>
                    <w:bottom w:val="none" w:sz="0" w:space="0" w:color="auto"/>
                    <w:right w:val="none" w:sz="0" w:space="0" w:color="auto"/>
                  </w:divBdr>
                  <w:divsChild>
                    <w:div w:id="303124657">
                      <w:marLeft w:val="0"/>
                      <w:marRight w:val="0"/>
                      <w:marTop w:val="0"/>
                      <w:marBottom w:val="0"/>
                      <w:divBdr>
                        <w:top w:val="none" w:sz="0" w:space="0" w:color="auto"/>
                        <w:left w:val="none" w:sz="0" w:space="0" w:color="auto"/>
                        <w:bottom w:val="none" w:sz="0" w:space="0" w:color="auto"/>
                        <w:right w:val="none" w:sz="0" w:space="0" w:color="auto"/>
                      </w:divBdr>
                      <w:divsChild>
                        <w:div w:id="68297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901587">
      <w:bodyDiv w:val="1"/>
      <w:marLeft w:val="0"/>
      <w:marRight w:val="0"/>
      <w:marTop w:val="0"/>
      <w:marBottom w:val="0"/>
      <w:divBdr>
        <w:top w:val="none" w:sz="0" w:space="0" w:color="auto"/>
        <w:left w:val="none" w:sz="0" w:space="0" w:color="auto"/>
        <w:bottom w:val="none" w:sz="0" w:space="0" w:color="auto"/>
        <w:right w:val="none" w:sz="0" w:space="0" w:color="auto"/>
      </w:divBdr>
    </w:div>
    <w:div w:id="933049043">
      <w:bodyDiv w:val="1"/>
      <w:marLeft w:val="0"/>
      <w:marRight w:val="0"/>
      <w:marTop w:val="0"/>
      <w:marBottom w:val="0"/>
      <w:divBdr>
        <w:top w:val="none" w:sz="0" w:space="0" w:color="auto"/>
        <w:left w:val="none" w:sz="0" w:space="0" w:color="auto"/>
        <w:bottom w:val="none" w:sz="0" w:space="0" w:color="auto"/>
        <w:right w:val="none" w:sz="0" w:space="0" w:color="auto"/>
      </w:divBdr>
    </w:div>
    <w:div w:id="967049268">
      <w:bodyDiv w:val="1"/>
      <w:marLeft w:val="0"/>
      <w:marRight w:val="0"/>
      <w:marTop w:val="0"/>
      <w:marBottom w:val="0"/>
      <w:divBdr>
        <w:top w:val="none" w:sz="0" w:space="0" w:color="auto"/>
        <w:left w:val="none" w:sz="0" w:space="0" w:color="auto"/>
        <w:bottom w:val="none" w:sz="0" w:space="0" w:color="auto"/>
        <w:right w:val="none" w:sz="0" w:space="0" w:color="auto"/>
      </w:divBdr>
    </w:div>
    <w:div w:id="980381264">
      <w:bodyDiv w:val="1"/>
      <w:marLeft w:val="0"/>
      <w:marRight w:val="0"/>
      <w:marTop w:val="0"/>
      <w:marBottom w:val="0"/>
      <w:divBdr>
        <w:top w:val="none" w:sz="0" w:space="0" w:color="auto"/>
        <w:left w:val="none" w:sz="0" w:space="0" w:color="auto"/>
        <w:bottom w:val="none" w:sz="0" w:space="0" w:color="auto"/>
        <w:right w:val="none" w:sz="0" w:space="0" w:color="auto"/>
      </w:divBdr>
    </w:div>
    <w:div w:id="991837739">
      <w:bodyDiv w:val="1"/>
      <w:marLeft w:val="0"/>
      <w:marRight w:val="0"/>
      <w:marTop w:val="0"/>
      <w:marBottom w:val="0"/>
      <w:divBdr>
        <w:top w:val="none" w:sz="0" w:space="0" w:color="auto"/>
        <w:left w:val="none" w:sz="0" w:space="0" w:color="auto"/>
        <w:bottom w:val="none" w:sz="0" w:space="0" w:color="auto"/>
        <w:right w:val="none" w:sz="0" w:space="0" w:color="auto"/>
      </w:divBdr>
    </w:div>
    <w:div w:id="1070151271">
      <w:bodyDiv w:val="1"/>
      <w:marLeft w:val="0"/>
      <w:marRight w:val="0"/>
      <w:marTop w:val="0"/>
      <w:marBottom w:val="0"/>
      <w:divBdr>
        <w:top w:val="none" w:sz="0" w:space="0" w:color="auto"/>
        <w:left w:val="none" w:sz="0" w:space="0" w:color="auto"/>
        <w:bottom w:val="none" w:sz="0" w:space="0" w:color="auto"/>
        <w:right w:val="none" w:sz="0" w:space="0" w:color="auto"/>
      </w:divBdr>
      <w:divsChild>
        <w:div w:id="1932155698">
          <w:marLeft w:val="0"/>
          <w:marRight w:val="0"/>
          <w:marTop w:val="0"/>
          <w:marBottom w:val="0"/>
          <w:divBdr>
            <w:top w:val="none" w:sz="0" w:space="0" w:color="auto"/>
            <w:left w:val="none" w:sz="0" w:space="0" w:color="auto"/>
            <w:bottom w:val="none" w:sz="0" w:space="0" w:color="auto"/>
            <w:right w:val="none" w:sz="0" w:space="0" w:color="auto"/>
          </w:divBdr>
          <w:divsChild>
            <w:div w:id="1095631772">
              <w:marLeft w:val="0"/>
              <w:marRight w:val="0"/>
              <w:marTop w:val="0"/>
              <w:marBottom w:val="0"/>
              <w:divBdr>
                <w:top w:val="none" w:sz="0" w:space="0" w:color="auto"/>
                <w:left w:val="none" w:sz="0" w:space="0" w:color="auto"/>
                <w:bottom w:val="none" w:sz="0" w:space="0" w:color="auto"/>
                <w:right w:val="none" w:sz="0" w:space="0" w:color="auto"/>
              </w:divBdr>
              <w:divsChild>
                <w:div w:id="1903250863">
                  <w:marLeft w:val="0"/>
                  <w:marRight w:val="0"/>
                  <w:marTop w:val="0"/>
                  <w:marBottom w:val="0"/>
                  <w:divBdr>
                    <w:top w:val="none" w:sz="0" w:space="0" w:color="auto"/>
                    <w:left w:val="none" w:sz="0" w:space="0" w:color="auto"/>
                    <w:bottom w:val="none" w:sz="0" w:space="0" w:color="auto"/>
                    <w:right w:val="none" w:sz="0" w:space="0" w:color="auto"/>
                  </w:divBdr>
                  <w:divsChild>
                    <w:div w:id="3801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935770">
      <w:bodyDiv w:val="1"/>
      <w:marLeft w:val="0"/>
      <w:marRight w:val="0"/>
      <w:marTop w:val="0"/>
      <w:marBottom w:val="0"/>
      <w:divBdr>
        <w:top w:val="none" w:sz="0" w:space="0" w:color="auto"/>
        <w:left w:val="none" w:sz="0" w:space="0" w:color="auto"/>
        <w:bottom w:val="none" w:sz="0" w:space="0" w:color="auto"/>
        <w:right w:val="none" w:sz="0" w:space="0" w:color="auto"/>
      </w:divBdr>
      <w:divsChild>
        <w:div w:id="979194681">
          <w:marLeft w:val="0"/>
          <w:marRight w:val="0"/>
          <w:marTop w:val="0"/>
          <w:marBottom w:val="0"/>
          <w:divBdr>
            <w:top w:val="none" w:sz="0" w:space="0" w:color="auto"/>
            <w:left w:val="none" w:sz="0" w:space="0" w:color="auto"/>
            <w:bottom w:val="none" w:sz="0" w:space="0" w:color="auto"/>
            <w:right w:val="none" w:sz="0" w:space="0" w:color="auto"/>
          </w:divBdr>
          <w:divsChild>
            <w:div w:id="1018778775">
              <w:marLeft w:val="0"/>
              <w:marRight w:val="0"/>
              <w:marTop w:val="0"/>
              <w:marBottom w:val="0"/>
              <w:divBdr>
                <w:top w:val="none" w:sz="0" w:space="0" w:color="auto"/>
                <w:left w:val="none" w:sz="0" w:space="0" w:color="auto"/>
                <w:bottom w:val="none" w:sz="0" w:space="0" w:color="auto"/>
                <w:right w:val="none" w:sz="0" w:space="0" w:color="auto"/>
              </w:divBdr>
              <w:divsChild>
                <w:div w:id="1887830551">
                  <w:marLeft w:val="0"/>
                  <w:marRight w:val="0"/>
                  <w:marTop w:val="0"/>
                  <w:marBottom w:val="0"/>
                  <w:divBdr>
                    <w:top w:val="none" w:sz="0" w:space="0" w:color="auto"/>
                    <w:left w:val="none" w:sz="0" w:space="0" w:color="auto"/>
                    <w:bottom w:val="none" w:sz="0" w:space="0" w:color="auto"/>
                    <w:right w:val="none" w:sz="0" w:space="0" w:color="auto"/>
                  </w:divBdr>
                  <w:divsChild>
                    <w:div w:id="872811287">
                      <w:marLeft w:val="0"/>
                      <w:marRight w:val="0"/>
                      <w:marTop w:val="0"/>
                      <w:marBottom w:val="0"/>
                      <w:divBdr>
                        <w:top w:val="none" w:sz="0" w:space="0" w:color="auto"/>
                        <w:left w:val="none" w:sz="0" w:space="0" w:color="auto"/>
                        <w:bottom w:val="none" w:sz="0" w:space="0" w:color="auto"/>
                        <w:right w:val="none" w:sz="0" w:space="0" w:color="auto"/>
                      </w:divBdr>
                      <w:divsChild>
                        <w:div w:id="14041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487987">
      <w:bodyDiv w:val="1"/>
      <w:marLeft w:val="0"/>
      <w:marRight w:val="0"/>
      <w:marTop w:val="0"/>
      <w:marBottom w:val="0"/>
      <w:divBdr>
        <w:top w:val="none" w:sz="0" w:space="0" w:color="auto"/>
        <w:left w:val="none" w:sz="0" w:space="0" w:color="auto"/>
        <w:bottom w:val="none" w:sz="0" w:space="0" w:color="auto"/>
        <w:right w:val="none" w:sz="0" w:space="0" w:color="auto"/>
      </w:divBdr>
    </w:div>
    <w:div w:id="1395351987">
      <w:bodyDiv w:val="1"/>
      <w:marLeft w:val="0"/>
      <w:marRight w:val="0"/>
      <w:marTop w:val="0"/>
      <w:marBottom w:val="0"/>
      <w:divBdr>
        <w:top w:val="none" w:sz="0" w:space="0" w:color="auto"/>
        <w:left w:val="none" w:sz="0" w:space="0" w:color="auto"/>
        <w:bottom w:val="none" w:sz="0" w:space="0" w:color="auto"/>
        <w:right w:val="none" w:sz="0" w:space="0" w:color="auto"/>
      </w:divBdr>
    </w:div>
    <w:div w:id="1460227835">
      <w:bodyDiv w:val="1"/>
      <w:marLeft w:val="0"/>
      <w:marRight w:val="0"/>
      <w:marTop w:val="0"/>
      <w:marBottom w:val="0"/>
      <w:divBdr>
        <w:top w:val="none" w:sz="0" w:space="0" w:color="auto"/>
        <w:left w:val="none" w:sz="0" w:space="0" w:color="auto"/>
        <w:bottom w:val="none" w:sz="0" w:space="0" w:color="auto"/>
        <w:right w:val="none" w:sz="0" w:space="0" w:color="auto"/>
      </w:divBdr>
    </w:div>
    <w:div w:id="1472594614">
      <w:bodyDiv w:val="1"/>
      <w:marLeft w:val="0"/>
      <w:marRight w:val="0"/>
      <w:marTop w:val="0"/>
      <w:marBottom w:val="0"/>
      <w:divBdr>
        <w:top w:val="none" w:sz="0" w:space="0" w:color="auto"/>
        <w:left w:val="none" w:sz="0" w:space="0" w:color="auto"/>
        <w:bottom w:val="none" w:sz="0" w:space="0" w:color="auto"/>
        <w:right w:val="none" w:sz="0" w:space="0" w:color="auto"/>
      </w:divBdr>
      <w:divsChild>
        <w:div w:id="65764299">
          <w:marLeft w:val="0"/>
          <w:marRight w:val="0"/>
          <w:marTop w:val="0"/>
          <w:marBottom w:val="0"/>
          <w:divBdr>
            <w:top w:val="none" w:sz="0" w:space="0" w:color="auto"/>
            <w:left w:val="none" w:sz="0" w:space="0" w:color="auto"/>
            <w:bottom w:val="none" w:sz="0" w:space="0" w:color="auto"/>
            <w:right w:val="none" w:sz="0" w:space="0" w:color="auto"/>
          </w:divBdr>
          <w:divsChild>
            <w:div w:id="2110540909">
              <w:marLeft w:val="0"/>
              <w:marRight w:val="0"/>
              <w:marTop w:val="0"/>
              <w:marBottom w:val="0"/>
              <w:divBdr>
                <w:top w:val="none" w:sz="0" w:space="0" w:color="auto"/>
                <w:left w:val="none" w:sz="0" w:space="0" w:color="auto"/>
                <w:bottom w:val="none" w:sz="0" w:space="0" w:color="auto"/>
                <w:right w:val="none" w:sz="0" w:space="0" w:color="auto"/>
              </w:divBdr>
              <w:divsChild>
                <w:div w:id="2044817936">
                  <w:marLeft w:val="0"/>
                  <w:marRight w:val="0"/>
                  <w:marTop w:val="0"/>
                  <w:marBottom w:val="0"/>
                  <w:divBdr>
                    <w:top w:val="none" w:sz="0" w:space="0" w:color="auto"/>
                    <w:left w:val="none" w:sz="0" w:space="0" w:color="auto"/>
                    <w:bottom w:val="none" w:sz="0" w:space="0" w:color="auto"/>
                    <w:right w:val="none" w:sz="0" w:space="0" w:color="auto"/>
                  </w:divBdr>
                  <w:divsChild>
                    <w:div w:id="1122655972">
                      <w:marLeft w:val="0"/>
                      <w:marRight w:val="0"/>
                      <w:marTop w:val="0"/>
                      <w:marBottom w:val="0"/>
                      <w:divBdr>
                        <w:top w:val="none" w:sz="0" w:space="0" w:color="auto"/>
                        <w:left w:val="none" w:sz="0" w:space="0" w:color="auto"/>
                        <w:bottom w:val="none" w:sz="0" w:space="0" w:color="auto"/>
                        <w:right w:val="none" w:sz="0" w:space="0" w:color="auto"/>
                      </w:divBdr>
                      <w:divsChild>
                        <w:div w:id="14110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001860">
      <w:bodyDiv w:val="1"/>
      <w:marLeft w:val="0"/>
      <w:marRight w:val="0"/>
      <w:marTop w:val="0"/>
      <w:marBottom w:val="0"/>
      <w:divBdr>
        <w:top w:val="none" w:sz="0" w:space="0" w:color="auto"/>
        <w:left w:val="none" w:sz="0" w:space="0" w:color="auto"/>
        <w:bottom w:val="none" w:sz="0" w:space="0" w:color="auto"/>
        <w:right w:val="none" w:sz="0" w:space="0" w:color="auto"/>
      </w:divBdr>
      <w:divsChild>
        <w:div w:id="1675182988">
          <w:marLeft w:val="0"/>
          <w:marRight w:val="0"/>
          <w:marTop w:val="0"/>
          <w:marBottom w:val="0"/>
          <w:divBdr>
            <w:top w:val="none" w:sz="0" w:space="0" w:color="auto"/>
            <w:left w:val="none" w:sz="0" w:space="0" w:color="auto"/>
            <w:bottom w:val="none" w:sz="0" w:space="0" w:color="auto"/>
            <w:right w:val="none" w:sz="0" w:space="0" w:color="auto"/>
          </w:divBdr>
          <w:divsChild>
            <w:div w:id="2121872427">
              <w:marLeft w:val="0"/>
              <w:marRight w:val="0"/>
              <w:marTop w:val="0"/>
              <w:marBottom w:val="0"/>
              <w:divBdr>
                <w:top w:val="none" w:sz="0" w:space="0" w:color="auto"/>
                <w:left w:val="none" w:sz="0" w:space="0" w:color="auto"/>
                <w:bottom w:val="none" w:sz="0" w:space="0" w:color="auto"/>
                <w:right w:val="none" w:sz="0" w:space="0" w:color="auto"/>
              </w:divBdr>
              <w:divsChild>
                <w:div w:id="136453929">
                  <w:marLeft w:val="0"/>
                  <w:marRight w:val="0"/>
                  <w:marTop w:val="0"/>
                  <w:marBottom w:val="0"/>
                  <w:divBdr>
                    <w:top w:val="none" w:sz="0" w:space="0" w:color="auto"/>
                    <w:left w:val="none" w:sz="0" w:space="0" w:color="auto"/>
                    <w:bottom w:val="none" w:sz="0" w:space="0" w:color="auto"/>
                    <w:right w:val="none" w:sz="0" w:space="0" w:color="auto"/>
                  </w:divBdr>
                  <w:divsChild>
                    <w:div w:id="195050073">
                      <w:marLeft w:val="0"/>
                      <w:marRight w:val="0"/>
                      <w:marTop w:val="0"/>
                      <w:marBottom w:val="0"/>
                      <w:divBdr>
                        <w:top w:val="none" w:sz="0" w:space="0" w:color="auto"/>
                        <w:left w:val="none" w:sz="0" w:space="0" w:color="auto"/>
                        <w:bottom w:val="none" w:sz="0" w:space="0" w:color="auto"/>
                        <w:right w:val="none" w:sz="0" w:space="0" w:color="auto"/>
                      </w:divBdr>
                      <w:divsChild>
                        <w:div w:id="10839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569365">
      <w:bodyDiv w:val="1"/>
      <w:marLeft w:val="0"/>
      <w:marRight w:val="0"/>
      <w:marTop w:val="0"/>
      <w:marBottom w:val="0"/>
      <w:divBdr>
        <w:top w:val="none" w:sz="0" w:space="0" w:color="auto"/>
        <w:left w:val="none" w:sz="0" w:space="0" w:color="auto"/>
        <w:bottom w:val="none" w:sz="0" w:space="0" w:color="auto"/>
        <w:right w:val="none" w:sz="0" w:space="0" w:color="auto"/>
      </w:divBdr>
    </w:div>
    <w:div w:id="1680350318">
      <w:bodyDiv w:val="1"/>
      <w:marLeft w:val="0"/>
      <w:marRight w:val="0"/>
      <w:marTop w:val="0"/>
      <w:marBottom w:val="0"/>
      <w:divBdr>
        <w:top w:val="none" w:sz="0" w:space="0" w:color="auto"/>
        <w:left w:val="none" w:sz="0" w:space="0" w:color="auto"/>
        <w:bottom w:val="none" w:sz="0" w:space="0" w:color="auto"/>
        <w:right w:val="none" w:sz="0" w:space="0" w:color="auto"/>
      </w:divBdr>
    </w:div>
    <w:div w:id="1734230351">
      <w:bodyDiv w:val="1"/>
      <w:marLeft w:val="0"/>
      <w:marRight w:val="0"/>
      <w:marTop w:val="0"/>
      <w:marBottom w:val="0"/>
      <w:divBdr>
        <w:top w:val="none" w:sz="0" w:space="0" w:color="auto"/>
        <w:left w:val="none" w:sz="0" w:space="0" w:color="auto"/>
        <w:bottom w:val="none" w:sz="0" w:space="0" w:color="auto"/>
        <w:right w:val="none" w:sz="0" w:space="0" w:color="auto"/>
      </w:divBdr>
    </w:div>
    <w:div w:id="17734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lrv.lt" TargetMode="External"
                 Type="http://schemas.openxmlformats.org/officeDocument/2006/relationships/hyperlink"/>
   <Relationship Id="rId11" Target="http://www.lrv.lt" TargetMode="External"
                 Type="http://schemas.openxmlformats.org/officeDocument/2006/relationships/hyperlink"/>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lrv.lt)" TargetMode="External"
                 Type="http://schemas.openxmlformats.org/officeDocument/2006/relationships/hyperlink"/>
   <Relationship Id="rId9" Target="http://www.lrv.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A98E-CC6A-420E-8577-777F40954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1416</TotalTime>
  <Pages>19</Pages>
  <Words>31390</Words>
  <Characters>17893</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49185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2019-03-01T12:02:00Z</dcterms:created>
  <dc:creator>Jurgita Žilinskienė</dc:creator>
  <cp:lastModifiedBy>Aida Gritienė</cp:lastModifiedBy>
  <cp:lastPrinted>2019-04-09T10:47:00Z</cp:lastPrinted>
  <dcterms:modified xsi:type="dcterms:W3CDTF">2019-04-16T13:37:00Z</dcterms:modified>
  <cp:revision>176</cp:revision>
</cp:coreProperties>
</file>