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735E5E" w14:textId="77777777" w:rsidR="00A14C90" w:rsidRDefault="00A14C90" w:rsidP="005B0885">
      <w:pPr>
        <w:pStyle w:val="Preformatted"/>
        <w:spacing w:line="26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LIETUVOS RESPUBLIKOS VYRIAUSYBĖS KANCELIARIJA</w:t>
      </w:r>
    </w:p>
    <w:p w14:paraId="2EF822BA" w14:textId="77777777" w:rsidR="00A14C90" w:rsidRDefault="00A14C90" w:rsidP="00AE4EC4">
      <w:pPr>
        <w:pStyle w:val="Preformatted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SOCIALINĖS POLITIKOS GRUPĖ</w:t>
      </w:r>
    </w:p>
    <w:p w14:paraId="0059069A" w14:textId="318FA7CB" w:rsidR="00A14C90" w:rsidRDefault="00A14C90" w:rsidP="00AE4EC4">
      <w:pPr>
        <w:pStyle w:val="Preformatted"/>
        <w:jc w:val="center"/>
        <w:rPr>
          <w:rFonts w:ascii="Times New Roman" w:hAnsi="Times New Roman"/>
          <w:b/>
          <w:caps/>
          <w:spacing w:val="-6"/>
          <w:sz w:val="24"/>
          <w:szCs w:val="24"/>
        </w:rPr>
      </w:pPr>
      <w:r>
        <w:rPr>
          <w:rFonts w:ascii="Times New Roman" w:hAnsi="Times New Roman"/>
          <w:b/>
          <w:caps/>
          <w:spacing w:val="-6"/>
          <w:sz w:val="24"/>
          <w:szCs w:val="24"/>
        </w:rPr>
        <w:t>PAŽYMA</w:t>
      </w:r>
    </w:p>
    <w:p w14:paraId="6F24D1F0" w14:textId="77777777" w:rsidR="00B0273B" w:rsidRDefault="00B0273B" w:rsidP="00AE4EC4">
      <w:pPr>
        <w:pStyle w:val="Preformatted"/>
        <w:jc w:val="center"/>
        <w:rPr>
          <w:rFonts w:ascii="Times New Roman" w:hAnsi="Times New Roman"/>
          <w:b/>
          <w:caps/>
          <w:spacing w:val="-6"/>
          <w:sz w:val="24"/>
          <w:szCs w:val="24"/>
        </w:rPr>
      </w:pPr>
    </w:p>
    <w:p w14:paraId="4E213654" w14:textId="77777777" w:rsidR="00B0273B" w:rsidRPr="000F66FB" w:rsidRDefault="00B0273B" w:rsidP="00B0273B">
      <w:pPr>
        <w:rPr>
          <w:b/>
        </w:rPr>
      </w:pPr>
      <w:r w:rsidRPr="000F66FB">
        <w:rPr>
          <w:b/>
        </w:rPr>
        <w:t xml:space="preserve">DĖL VYRIAUSYBĖS 2018 M. LAPKRIČIO 7 D. PASITARIMO </w:t>
      </w:r>
      <w:bookmarkStart w:id="0" w:name="_Hlk509304597"/>
      <w:r w:rsidRPr="000F66FB">
        <w:rPr>
          <w:b/>
        </w:rPr>
        <w:t xml:space="preserve">PROTOKOLO NR. 49 IR VYRIAUSYBĖS 2018 M. GRUODŽIO 12 D. PASITARIMO PROTOKOLO NR. 55 </w:t>
      </w:r>
    </w:p>
    <w:p w14:paraId="7DD480A8" w14:textId="61E08568" w:rsidR="00315988" w:rsidRPr="00AC6B20" w:rsidRDefault="00315988" w:rsidP="00AE4EC4">
      <w:pPr>
        <w:pStyle w:val="Antraste"/>
        <w:rPr>
          <w:szCs w:val="24"/>
        </w:rPr>
      </w:pPr>
      <w:bookmarkStart w:id="1" w:name="_Hlk11938342"/>
      <w:bookmarkEnd w:id="0"/>
    </w:p>
    <w:tbl>
      <w:tblPr>
        <w:tblStyle w:val="Lentelstinklelis"/>
        <w:tblW w:w="0" w:type="auto"/>
        <w:tblInd w:w="2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13"/>
        <w:gridCol w:w="3198"/>
      </w:tblGrid>
      <w:tr w:rsidR="00484FEE" w:rsidRPr="008F5A6D" w14:paraId="4E34717E" w14:textId="3CEFCA98" w:rsidTr="00484FEE">
        <w:tc>
          <w:tcPr>
            <w:tcW w:w="3662" w:type="dxa"/>
            <w:hideMark/>
          </w:tcPr>
          <w:bookmarkEnd w:id="1"/>
          <w:p w14:paraId="2B363FAF" w14:textId="77777777" w:rsidR="00484FEE" w:rsidRDefault="00577C2B" w:rsidP="00AE4EC4">
            <w:pPr>
              <w:jc w:val="center"/>
              <w:rPr>
                <w:spacing w:val="-6"/>
                <w:szCs w:val="24"/>
              </w:rPr>
            </w:pPr>
            <w:sdt>
              <w:sdtPr>
                <w:rPr>
                  <w:spacing w:val="-6"/>
                  <w:szCs w:val="24"/>
                </w:rPr>
                <w:tag w:val="registravimoData"/>
                <w:id w:val="-283805736"/>
                <w:placeholder>
                  <w:docPart w:val="035BD906E7284BCDB85A79F3B03EA205"/>
                </w:placeholder>
              </w:sdtPr>
              <w:sdtEndPr/>
              <w:sdtContent>
                <w:r>
                  <w:t/>
                </w:r>
              </w:sdtContent>
            </w:sdt>
            <w:r w:rsidR="00484FEE" w:rsidRPr="008F5A6D">
              <w:rPr>
                <w:spacing w:val="-6"/>
                <w:szCs w:val="24"/>
              </w:rPr>
              <w:t xml:space="preserve"> </w:t>
            </w:r>
          </w:p>
          <w:p w14:paraId="26A6205E" w14:textId="13FEA615" w:rsidR="00484FEE" w:rsidRPr="008F5A6D" w:rsidRDefault="00484FEE" w:rsidP="00AE4EC4">
            <w:pPr>
              <w:jc w:val="center"/>
              <w:rPr>
                <w:spacing w:val="-6"/>
                <w:szCs w:val="24"/>
              </w:rPr>
            </w:pPr>
            <w:r w:rsidRPr="008F5A6D">
              <w:rPr>
                <w:spacing w:val="-6"/>
                <w:szCs w:val="24"/>
              </w:rPr>
              <w:t xml:space="preserve">Nr. </w:t>
            </w:r>
            <w:sdt>
              <w:sdtPr>
                <w:rPr>
                  <w:spacing w:val="-6"/>
                  <w:szCs w:val="24"/>
                </w:rPr>
                <w:tag w:val="registravimoNr"/>
                <w:id w:val="-314025492"/>
                <w:placeholder>
                  <w:docPart w:val="035BD906E7284BCDB85A79F3B03EA205"/>
                </w:placeholder>
                <w:showingPlcHdr/>
              </w:sdtPr>
              <w:sdtEndPr/>
              <w:sdtContent>
                <w:r>
                  <w:t/>
                </w:r>
              </w:sdtContent>
            </w:sdt>
          </w:p>
        </w:tc>
        <w:tc>
          <w:tcPr>
            <w:tcW w:w="3600" w:type="dxa"/>
          </w:tcPr>
          <w:p w14:paraId="563C03E2" w14:textId="77777777" w:rsidR="00484FEE" w:rsidRPr="008F5A6D" w:rsidRDefault="00484FEE" w:rsidP="00AE4EC4">
            <w:pPr>
              <w:jc w:val="center"/>
              <w:rPr>
                <w:spacing w:val="-6"/>
                <w:szCs w:val="24"/>
              </w:rPr>
            </w:pPr>
          </w:p>
        </w:tc>
      </w:tr>
    </w:tbl>
    <w:p w14:paraId="4CF2C338" w14:textId="00F2B176" w:rsidR="00A14C90" w:rsidRDefault="00A14C90" w:rsidP="00AE4EC4">
      <w:pPr>
        <w:jc w:val="center"/>
        <w:rPr>
          <w:szCs w:val="24"/>
        </w:rPr>
      </w:pPr>
      <w:r w:rsidRPr="008F5A6D">
        <w:rPr>
          <w:szCs w:val="24"/>
        </w:rPr>
        <w:t>Vilnius</w:t>
      </w:r>
    </w:p>
    <w:p w14:paraId="29EB85AA" w14:textId="77777777" w:rsidR="005E6BB8" w:rsidRPr="005E6BB8" w:rsidRDefault="005E6BB8" w:rsidP="00AE4EC4">
      <w:pPr>
        <w:jc w:val="center"/>
        <w:rPr>
          <w:spacing w:val="-6"/>
          <w:szCs w:val="24"/>
        </w:rPr>
      </w:pPr>
    </w:p>
    <w:p w14:paraId="4B7385BA" w14:textId="77777777" w:rsidR="005E6BB8" w:rsidRPr="005E6BB8" w:rsidRDefault="005E6BB8" w:rsidP="00AE4EC4">
      <w:pPr>
        <w:tabs>
          <w:tab w:val="left" w:pos="0"/>
          <w:tab w:val="left" w:pos="426"/>
          <w:tab w:val="left" w:pos="709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jc w:val="left"/>
        <w:rPr>
          <w:snapToGrid w:val="0"/>
          <w:szCs w:val="24"/>
          <w:lang w:eastAsia="en-US"/>
        </w:rPr>
      </w:pPr>
      <w:r w:rsidRPr="005E6BB8">
        <w:rPr>
          <w:b/>
          <w:snapToGrid w:val="0"/>
          <w:szCs w:val="24"/>
          <w:lang w:eastAsia="en-US"/>
        </w:rPr>
        <w:t>Projekto rengėjas:</w:t>
      </w:r>
      <w:r w:rsidRPr="005E6BB8">
        <w:rPr>
          <w:snapToGrid w:val="0"/>
          <w:szCs w:val="24"/>
          <w:lang w:eastAsia="en-US"/>
        </w:rPr>
        <w:t xml:space="preserve"> Sveikatos apsaugos ministerija.</w:t>
      </w:r>
    </w:p>
    <w:p w14:paraId="3829C5DB" w14:textId="756B67AF" w:rsidR="00B0273B" w:rsidRPr="00161508" w:rsidRDefault="005E6BB8" w:rsidP="00161508">
      <w:pPr>
        <w:pStyle w:val="Pagrindinistekstas"/>
        <w:spacing w:line="240" w:lineRule="auto"/>
        <w:rPr>
          <w:rFonts w:ascii="Times New Roman" w:hAnsi="Times New Roman"/>
          <w:b w:val="0"/>
          <w:bCs w:val="0"/>
        </w:rPr>
      </w:pPr>
      <w:r w:rsidRPr="00D8037E">
        <w:rPr>
          <w:rFonts w:ascii="Times New Roman" w:hAnsi="Times New Roman"/>
        </w:rPr>
        <w:t xml:space="preserve">Dabartinė </w:t>
      </w:r>
      <w:r w:rsidRPr="005819BB">
        <w:rPr>
          <w:rFonts w:ascii="Times New Roman" w:hAnsi="Times New Roman"/>
        </w:rPr>
        <w:t xml:space="preserve">situacija: </w:t>
      </w:r>
      <w:r w:rsidR="00161508" w:rsidRPr="00161508">
        <w:rPr>
          <w:rFonts w:ascii="Times New Roman" w:hAnsi="Times New Roman"/>
          <w:b w:val="0"/>
          <w:bCs w:val="0"/>
        </w:rPr>
        <w:t xml:space="preserve">Vykdant </w:t>
      </w:r>
      <w:r w:rsidR="00161508">
        <w:rPr>
          <w:rFonts w:ascii="Times New Roman" w:hAnsi="Times New Roman"/>
          <w:b w:val="0"/>
          <w:bCs w:val="0"/>
        </w:rPr>
        <w:t>p</w:t>
      </w:r>
      <w:r w:rsidR="00C20DBC" w:rsidRPr="00161508">
        <w:rPr>
          <w:rFonts w:ascii="Times New Roman" w:hAnsi="Times New Roman"/>
          <w:b w:val="0"/>
          <w:bCs w:val="0"/>
        </w:rPr>
        <w:t xml:space="preserve">rotokoluose </w:t>
      </w:r>
      <w:r w:rsidR="00B0273B" w:rsidRPr="00B0273B">
        <w:rPr>
          <w:rFonts w:ascii="Times New Roman" w:hAnsi="Times New Roman"/>
          <w:b w:val="0"/>
          <w:bCs w:val="0"/>
        </w:rPr>
        <w:t xml:space="preserve">Nr. 49 </w:t>
      </w:r>
      <w:r w:rsidR="00C20DBC">
        <w:rPr>
          <w:rFonts w:ascii="Times New Roman" w:hAnsi="Times New Roman"/>
          <w:b w:val="0"/>
          <w:bCs w:val="0"/>
        </w:rPr>
        <w:t xml:space="preserve">ir </w:t>
      </w:r>
      <w:r w:rsidR="00B0273B" w:rsidRPr="00B0273B">
        <w:rPr>
          <w:rFonts w:ascii="Times New Roman" w:hAnsi="Times New Roman"/>
          <w:b w:val="0"/>
          <w:bCs w:val="0"/>
        </w:rPr>
        <w:t xml:space="preserve">Nr. 55 </w:t>
      </w:r>
      <w:r w:rsidR="00161508">
        <w:rPr>
          <w:rFonts w:ascii="Times New Roman" w:hAnsi="Times New Roman"/>
          <w:b w:val="0"/>
          <w:bCs w:val="0"/>
        </w:rPr>
        <w:t>(</w:t>
      </w:r>
      <w:r w:rsidR="00B0273B" w:rsidRPr="00B0273B">
        <w:rPr>
          <w:rFonts w:ascii="Times New Roman" w:hAnsi="Times New Roman"/>
          <w:b w:val="0"/>
          <w:bCs w:val="0"/>
          <w:lang w:eastAsia="lt-LT"/>
        </w:rPr>
        <w:t>Dėl Ūkio subjektų veiklos priežiūrą atliekančių institucijų ir (ar) jų funkcijų konsolidavimo ir optimizavimo priemonių plano</w:t>
      </w:r>
      <w:r w:rsidR="00161508">
        <w:rPr>
          <w:rFonts w:ascii="Times New Roman" w:hAnsi="Times New Roman"/>
          <w:b w:val="0"/>
          <w:bCs w:val="0"/>
          <w:lang w:eastAsia="lt-LT"/>
        </w:rPr>
        <w:t>) nurodytus</w:t>
      </w:r>
      <w:r w:rsidR="00B0273B" w:rsidRPr="00B0273B">
        <w:rPr>
          <w:rFonts w:ascii="Times New Roman" w:hAnsi="Times New Roman"/>
          <w:b w:val="0"/>
          <w:bCs w:val="0"/>
        </w:rPr>
        <w:t xml:space="preserve"> </w:t>
      </w:r>
      <w:r w:rsidR="00B0273B" w:rsidRPr="00161508">
        <w:rPr>
          <w:rFonts w:ascii="Times New Roman" w:hAnsi="Times New Roman"/>
          <w:b w:val="0"/>
          <w:bCs w:val="0"/>
        </w:rPr>
        <w:t xml:space="preserve">pavedimus </w:t>
      </w:r>
      <w:r w:rsidR="00EB7859" w:rsidRPr="00161508">
        <w:rPr>
          <w:rFonts w:ascii="Times New Roman" w:hAnsi="Times New Roman"/>
          <w:b w:val="0"/>
          <w:bCs w:val="0"/>
        </w:rPr>
        <w:t xml:space="preserve">Seimui </w:t>
      </w:r>
      <w:r w:rsidR="00EB7859">
        <w:rPr>
          <w:rFonts w:ascii="Times New Roman" w:hAnsi="Times New Roman"/>
          <w:b w:val="0"/>
          <w:bCs w:val="0"/>
        </w:rPr>
        <w:t xml:space="preserve">buvo </w:t>
      </w:r>
      <w:r w:rsidR="00B0273B" w:rsidRPr="00161508">
        <w:rPr>
          <w:rFonts w:ascii="Times New Roman" w:hAnsi="Times New Roman"/>
          <w:b w:val="0"/>
          <w:bCs w:val="0"/>
        </w:rPr>
        <w:t>pa</w:t>
      </w:r>
      <w:r w:rsidR="00161508" w:rsidRPr="00161508">
        <w:rPr>
          <w:rFonts w:ascii="Times New Roman" w:hAnsi="Times New Roman"/>
          <w:b w:val="0"/>
          <w:bCs w:val="0"/>
        </w:rPr>
        <w:t xml:space="preserve">teiktas </w:t>
      </w:r>
      <w:hyperlink r:id="rId11" w:anchor="2z%232z" w:history="1">
        <w:r w:rsidR="00161508" w:rsidRPr="00161508">
          <w:rPr>
            <w:rStyle w:val="Internetosaitas"/>
            <w:rFonts w:ascii="Times New Roman" w:hAnsi="Times New Roman"/>
            <w:b w:val="0"/>
            <w:bCs w:val="0"/>
          </w:rPr>
          <w:t>S</w:t>
        </w:r>
      </w:hyperlink>
      <w:r w:rsidR="00161508" w:rsidRPr="00161508">
        <w:rPr>
          <w:rStyle w:val="Internetosaitas"/>
          <w:rFonts w:ascii="Times New Roman" w:hAnsi="Times New Roman"/>
          <w:b w:val="0"/>
          <w:bCs w:val="0"/>
        </w:rPr>
        <w:t xml:space="preserve">veikatos </w:t>
      </w:r>
      <w:r w:rsidR="00B0273B" w:rsidRPr="00161508">
        <w:rPr>
          <w:rFonts w:ascii="Times New Roman" w:hAnsi="Times New Roman"/>
          <w:b w:val="0"/>
          <w:bCs w:val="0"/>
        </w:rPr>
        <w:t>sistemos įstatymo Nr. I-552 29, 701, 75 straipsnių pakeitimo, 73, 74 straipsnių pripažinimo netekusiais galios įstatymo</w:t>
      </w:r>
      <w:r w:rsidR="00B0273B" w:rsidRPr="00161508">
        <w:rPr>
          <w:rFonts w:ascii="Times New Roman" w:hAnsi="Times New Roman"/>
          <w:b w:val="0"/>
          <w:bCs w:val="0"/>
          <w:lang w:eastAsia="lt-LT"/>
        </w:rPr>
        <w:t xml:space="preserve"> projekt</w:t>
      </w:r>
      <w:r w:rsidR="00161508" w:rsidRPr="00161508">
        <w:rPr>
          <w:rFonts w:ascii="Times New Roman" w:hAnsi="Times New Roman"/>
          <w:b w:val="0"/>
          <w:bCs w:val="0"/>
          <w:lang w:eastAsia="lt-LT"/>
        </w:rPr>
        <w:t>as</w:t>
      </w:r>
      <w:r w:rsidR="00B0273B" w:rsidRPr="00161508">
        <w:rPr>
          <w:rFonts w:ascii="Times New Roman" w:hAnsi="Times New Roman"/>
          <w:b w:val="0"/>
          <w:bCs w:val="0"/>
          <w:lang w:eastAsia="lt-LT"/>
        </w:rPr>
        <w:t xml:space="preserve"> ir su juo susij</w:t>
      </w:r>
      <w:r w:rsidR="00161508" w:rsidRPr="00161508">
        <w:rPr>
          <w:rFonts w:ascii="Times New Roman" w:hAnsi="Times New Roman"/>
          <w:b w:val="0"/>
          <w:bCs w:val="0"/>
          <w:lang w:eastAsia="lt-LT"/>
        </w:rPr>
        <w:t xml:space="preserve">ę </w:t>
      </w:r>
      <w:r w:rsidR="00B0273B" w:rsidRPr="00161508">
        <w:rPr>
          <w:rFonts w:ascii="Times New Roman" w:hAnsi="Times New Roman"/>
          <w:b w:val="0"/>
          <w:bCs w:val="0"/>
          <w:lang w:eastAsia="lt-LT"/>
        </w:rPr>
        <w:t>kit</w:t>
      </w:r>
      <w:r w:rsidR="00161508" w:rsidRPr="00161508">
        <w:rPr>
          <w:rFonts w:ascii="Times New Roman" w:hAnsi="Times New Roman"/>
          <w:b w:val="0"/>
          <w:bCs w:val="0"/>
          <w:lang w:eastAsia="lt-LT"/>
        </w:rPr>
        <w:t>i</w:t>
      </w:r>
      <w:r w:rsidR="00B0273B" w:rsidRPr="00161508">
        <w:rPr>
          <w:rFonts w:ascii="Times New Roman" w:hAnsi="Times New Roman"/>
          <w:b w:val="0"/>
          <w:bCs w:val="0"/>
          <w:lang w:eastAsia="lt-LT"/>
        </w:rPr>
        <w:t xml:space="preserve"> įstatymų pakeitimų</w:t>
      </w:r>
      <w:r w:rsidR="00EE7054">
        <w:rPr>
          <w:rFonts w:ascii="Times New Roman" w:hAnsi="Times New Roman"/>
          <w:b w:val="0"/>
          <w:bCs w:val="0"/>
          <w:lang w:eastAsia="lt-LT"/>
        </w:rPr>
        <w:t xml:space="preserve"> projektai </w:t>
      </w:r>
      <w:r w:rsidR="00B0273B" w:rsidRPr="00161508">
        <w:rPr>
          <w:rFonts w:ascii="Times New Roman" w:hAnsi="Times New Roman"/>
          <w:b w:val="0"/>
          <w:bCs w:val="0"/>
        </w:rPr>
        <w:t>(</w:t>
      </w:r>
      <w:proofErr w:type="spellStart"/>
      <w:r w:rsidR="00B0273B" w:rsidRPr="00161508">
        <w:rPr>
          <w:rFonts w:ascii="Times New Roman" w:hAnsi="Times New Roman"/>
          <w:b w:val="0"/>
          <w:bCs w:val="0"/>
        </w:rPr>
        <w:t>reg</w:t>
      </w:r>
      <w:proofErr w:type="spellEnd"/>
      <w:r w:rsidR="00B0273B" w:rsidRPr="00161508">
        <w:rPr>
          <w:rFonts w:ascii="Times New Roman" w:hAnsi="Times New Roman"/>
          <w:b w:val="0"/>
          <w:bCs w:val="0"/>
        </w:rPr>
        <w:t xml:space="preserve">. Nr. XIIIP-3662 – Nr. XIIIP-3682). Įstatymų projektais siūlomi </w:t>
      </w:r>
      <w:r w:rsidR="00EE7054">
        <w:rPr>
          <w:rFonts w:ascii="Times New Roman" w:hAnsi="Times New Roman"/>
          <w:b w:val="0"/>
          <w:bCs w:val="0"/>
        </w:rPr>
        <w:t xml:space="preserve">šie </w:t>
      </w:r>
      <w:r w:rsidR="00B0273B" w:rsidRPr="00161508">
        <w:rPr>
          <w:rFonts w:ascii="Times New Roman" w:hAnsi="Times New Roman"/>
          <w:b w:val="0"/>
          <w:bCs w:val="0"/>
        </w:rPr>
        <w:t>pertvarkymai:</w:t>
      </w:r>
    </w:p>
    <w:p w14:paraId="1A3310AC" w14:textId="17992C8F" w:rsidR="00161508" w:rsidRPr="00161508" w:rsidRDefault="00B0273B" w:rsidP="00EE7054">
      <w:pPr>
        <w:pStyle w:val="HTMLiankstoformatuotas"/>
        <w:tabs>
          <w:tab w:val="left" w:pos="567"/>
        </w:tabs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1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Lošimų priežiūros tarnybą ir Narkotikų, tabako ir alkoholio kontrolės departamentą jungimo būdu reorganizuoti į vieną įvairias priklausomybės sritis koordinuojančią ir prižiūrinčią biudžetinę įstaigą – </w:t>
      </w:r>
      <w:r w:rsidRPr="00161508">
        <w:rPr>
          <w:rFonts w:ascii="Times New Roman" w:eastAsia="Times New Roman" w:hAnsi="Times New Roman" w:cs="Times New Roman"/>
          <w:sz w:val="24"/>
          <w:szCs w:val="24"/>
        </w:rPr>
        <w:t>Priklausomybių prevencijos ir priežiūros</w:t>
      </w:r>
      <w:r w:rsidRPr="00161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departamentą</w:t>
      </w:r>
      <w:r w:rsidR="00161508" w:rsidRPr="0016150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86993BC" w14:textId="31014EA6" w:rsidR="00B0273B" w:rsidRPr="00161508" w:rsidRDefault="00B0273B" w:rsidP="00EE7054">
      <w:pPr>
        <w:pStyle w:val="HTMLiankstoformatuotas"/>
        <w:tabs>
          <w:tab w:val="left" w:pos="567"/>
        </w:tabs>
        <w:spacing w:after="0" w:line="240" w:lineRule="auto"/>
        <w:ind w:firstLine="450"/>
        <w:jc w:val="both"/>
        <w:rPr>
          <w:rFonts w:ascii="Times New Roman" w:hAnsi="Times New Roman" w:cs="Times New Roman"/>
          <w:sz w:val="24"/>
          <w:szCs w:val="24"/>
        </w:rPr>
      </w:pPr>
      <w:r w:rsidRPr="00161508">
        <w:rPr>
          <w:rFonts w:ascii="Times New Roman" w:hAnsi="Times New Roman" w:cs="Times New Roman"/>
          <w:sz w:val="24"/>
          <w:szCs w:val="24"/>
        </w:rPr>
        <w:t>2. Sveikatos mokymo ir ligų prevencijos centrą, Sveikatos priežiūros ir farmacijos specialistų kompetencijų centrą ir Higienos institutą jungimo būdu reorganizuoti į vieną Lietuvos gyventojų sveikatos būklės rodiklių, visuomenės sveikatos netolygumų ir visuomenės sveikatos priežiūros technologijų, darbo aplinkos poveikio sveikatai vertinimą atliekančią, sveikatos priežiūros ir farmacijos specialistų kompetencijas ugdančią ir vertinančią įstaigą.</w:t>
      </w:r>
    </w:p>
    <w:p w14:paraId="75555502" w14:textId="0EFDEE06" w:rsidR="00B0273B" w:rsidRPr="00161508" w:rsidRDefault="00B0273B" w:rsidP="00EE7054">
      <w:pPr>
        <w:ind w:firstLine="450"/>
        <w:rPr>
          <w:szCs w:val="24"/>
        </w:rPr>
      </w:pPr>
      <w:r w:rsidRPr="00161508">
        <w:rPr>
          <w:szCs w:val="24"/>
        </w:rPr>
        <w:t>3. Užkrečiamųjų ligų ir AIDS centr</w:t>
      </w:r>
      <w:r w:rsidR="00EE7054">
        <w:rPr>
          <w:szCs w:val="24"/>
        </w:rPr>
        <w:t>ą</w:t>
      </w:r>
      <w:r w:rsidRPr="00161508">
        <w:rPr>
          <w:szCs w:val="24"/>
        </w:rPr>
        <w:t xml:space="preserve"> prijung</w:t>
      </w:r>
      <w:r w:rsidR="00EE7054">
        <w:rPr>
          <w:szCs w:val="24"/>
        </w:rPr>
        <w:t>ti</w:t>
      </w:r>
      <w:r w:rsidRPr="00161508">
        <w:rPr>
          <w:szCs w:val="24"/>
        </w:rPr>
        <w:t xml:space="preserve"> prie Nacionalinio visuomenės sveikatos centro.</w:t>
      </w:r>
    </w:p>
    <w:p w14:paraId="65AB1307" w14:textId="094C83B3" w:rsidR="00B0273B" w:rsidRPr="00161508" w:rsidRDefault="00B0273B" w:rsidP="00EE7054">
      <w:pPr>
        <w:ind w:firstLine="450"/>
        <w:rPr>
          <w:szCs w:val="24"/>
        </w:rPr>
      </w:pPr>
      <w:r w:rsidRPr="00161508">
        <w:rPr>
          <w:szCs w:val="24"/>
        </w:rPr>
        <w:t>4. Likviduo</w:t>
      </w:r>
      <w:r w:rsidR="00EE7054">
        <w:rPr>
          <w:szCs w:val="24"/>
        </w:rPr>
        <w:t>ti</w:t>
      </w:r>
      <w:r w:rsidRPr="00161508">
        <w:rPr>
          <w:szCs w:val="24"/>
        </w:rPr>
        <w:t xml:space="preserve"> Valstybin</w:t>
      </w:r>
      <w:r w:rsidR="00EE7054">
        <w:rPr>
          <w:szCs w:val="24"/>
        </w:rPr>
        <w:t>į</w:t>
      </w:r>
      <w:r w:rsidRPr="00161508">
        <w:rPr>
          <w:szCs w:val="24"/>
        </w:rPr>
        <w:t xml:space="preserve"> psichikos sveikatos centr</w:t>
      </w:r>
      <w:r w:rsidR="00EE7054">
        <w:rPr>
          <w:szCs w:val="24"/>
        </w:rPr>
        <w:t>ą</w:t>
      </w:r>
      <w:r w:rsidRPr="00161508">
        <w:rPr>
          <w:szCs w:val="24"/>
        </w:rPr>
        <w:t xml:space="preserve">. </w:t>
      </w:r>
    </w:p>
    <w:p w14:paraId="6F05E38F" w14:textId="1BF180AE" w:rsidR="00B0273B" w:rsidRDefault="00B0273B" w:rsidP="00EE7054">
      <w:pPr>
        <w:ind w:firstLine="450"/>
      </w:pPr>
      <w:r w:rsidRPr="00161508">
        <w:rPr>
          <w:szCs w:val="24"/>
        </w:rPr>
        <w:t>5. Radiacinės saugos centr</w:t>
      </w:r>
      <w:r w:rsidR="00EE7054">
        <w:rPr>
          <w:szCs w:val="24"/>
        </w:rPr>
        <w:t xml:space="preserve">ą </w:t>
      </w:r>
      <w:r w:rsidRPr="00161508">
        <w:rPr>
          <w:szCs w:val="24"/>
        </w:rPr>
        <w:t>prijung</w:t>
      </w:r>
      <w:r w:rsidR="00EE7054">
        <w:rPr>
          <w:szCs w:val="24"/>
        </w:rPr>
        <w:t>ti</w:t>
      </w:r>
      <w:r w:rsidRPr="00161508">
        <w:rPr>
          <w:szCs w:val="24"/>
        </w:rPr>
        <w:t xml:space="preserve"> prie Nacionalinio visuomenės sveikatos centro</w:t>
      </w:r>
      <w:r w:rsidRPr="00B0273B">
        <w:t>.</w:t>
      </w:r>
    </w:p>
    <w:p w14:paraId="4E46E26B" w14:textId="6279E613" w:rsidR="00161508" w:rsidRPr="00EB7859" w:rsidRDefault="00EE7054" w:rsidP="00EE7054">
      <w:pPr>
        <w:ind w:firstLine="450"/>
        <w:rPr>
          <w:u w:val="single"/>
        </w:rPr>
      </w:pPr>
      <w:r w:rsidRPr="00EB7859">
        <w:rPr>
          <w:u w:val="single"/>
        </w:rPr>
        <w:t>Iki šiol įstatymų projektai Seime nepriimti.</w:t>
      </w:r>
    </w:p>
    <w:p w14:paraId="5CE5594A" w14:textId="79DACC7E" w:rsidR="00B0273B" w:rsidRPr="00510160" w:rsidRDefault="00B0273B" w:rsidP="00EE7054">
      <w:pPr>
        <w:ind w:firstLine="450"/>
      </w:pPr>
      <w:r w:rsidRPr="00510160">
        <w:t>Liko neįgyvendinti šie pertvarkymai:</w:t>
      </w:r>
    </w:p>
    <w:p w14:paraId="50D2D60B" w14:textId="3B08E5B8" w:rsidR="00EE7054" w:rsidRDefault="00B0273B" w:rsidP="00EE7054">
      <w:pPr>
        <w:pStyle w:val="Pagrindinistekstas"/>
        <w:ind w:firstLine="450"/>
        <w:rPr>
          <w:rFonts w:ascii="Times New Roman" w:hAnsi="Times New Roman"/>
          <w:b w:val="0"/>
          <w:bCs w:val="0"/>
        </w:rPr>
      </w:pPr>
      <w:r w:rsidRPr="00510160">
        <w:rPr>
          <w:rFonts w:ascii="Times New Roman" w:hAnsi="Times New Roman"/>
          <w:b w:val="0"/>
          <w:bCs w:val="0"/>
        </w:rPr>
        <w:t xml:space="preserve">1. Kartu su </w:t>
      </w:r>
      <w:r w:rsidR="001562C3">
        <w:rPr>
          <w:rFonts w:ascii="Times New Roman" w:hAnsi="Times New Roman"/>
          <w:b w:val="0"/>
          <w:bCs w:val="0"/>
        </w:rPr>
        <w:t>T</w:t>
      </w:r>
      <w:r w:rsidRPr="00510160">
        <w:rPr>
          <w:rFonts w:ascii="Times New Roman" w:hAnsi="Times New Roman"/>
          <w:b w:val="0"/>
          <w:bCs w:val="0"/>
        </w:rPr>
        <w:t>eisingumo ministerija integruoti Valstybinės teismo medicinos tarnybos ir Valstybinės teismo psichiatrijos tarnybos prie Sveikatos apsaugos ministerijos įstaigas į bendrą teismo ekspertizės paslaugas teikiančių įstaigų sistemą</w:t>
      </w:r>
      <w:r w:rsidR="00EE7054">
        <w:rPr>
          <w:rFonts w:ascii="Times New Roman" w:hAnsi="Times New Roman"/>
          <w:b w:val="0"/>
          <w:bCs w:val="0"/>
        </w:rPr>
        <w:t>.</w:t>
      </w:r>
    </w:p>
    <w:p w14:paraId="6C64EDD2" w14:textId="77777777" w:rsidR="00EE7054" w:rsidRDefault="00EE7054" w:rsidP="00EE7054">
      <w:pPr>
        <w:pStyle w:val="Pagrindinistekstas"/>
        <w:ind w:firstLine="45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 xml:space="preserve">2. </w:t>
      </w:r>
      <w:r w:rsidR="00B0273B" w:rsidRPr="00510160">
        <w:rPr>
          <w:rFonts w:ascii="Times New Roman" w:hAnsi="Times New Roman"/>
          <w:b w:val="0"/>
          <w:bCs w:val="0"/>
        </w:rPr>
        <w:t>Pertvarkyti Lietuvos medicinos bibliotekos veiklą, spręsti dėl jos savininko teisių ir pareigų perdavimo kitoms institucijoms</w:t>
      </w:r>
      <w:r>
        <w:rPr>
          <w:rFonts w:ascii="Times New Roman" w:hAnsi="Times New Roman"/>
          <w:b w:val="0"/>
          <w:bCs w:val="0"/>
        </w:rPr>
        <w:t>.</w:t>
      </w:r>
    </w:p>
    <w:p w14:paraId="4659AC62" w14:textId="011E30D6" w:rsidR="00B0273B" w:rsidRDefault="00EE7054" w:rsidP="00EE7054">
      <w:pPr>
        <w:pStyle w:val="Pagrindinistekstas"/>
        <w:ind w:firstLine="45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 xml:space="preserve">3. </w:t>
      </w:r>
      <w:r w:rsidR="00B0273B" w:rsidRPr="00510160">
        <w:rPr>
          <w:rFonts w:ascii="Times New Roman" w:hAnsi="Times New Roman"/>
          <w:b w:val="0"/>
          <w:bCs w:val="0"/>
        </w:rPr>
        <w:t>Prijungti Lietuvos bioetikos komitetą prie pasirinktos įstaigos, kuri nebūtų susijusi su klinikinių tyrimų užsakymu ir finansavimu ir galėtų užtikrinti vykdomų veiklų nepriklausomumą.</w:t>
      </w:r>
    </w:p>
    <w:p w14:paraId="7E444566" w14:textId="64EC5C3C" w:rsidR="00EE7054" w:rsidRPr="00510160" w:rsidRDefault="00EE7054" w:rsidP="00EE7054">
      <w:pPr>
        <w:pStyle w:val="Pagrindinistekstas"/>
        <w:ind w:firstLine="45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4. Spręsti dėl Sveikatos apsaugos ministerijos Ekstremalių sveikatai situacijų centro veiklos pertvarkymo ir jos vykdymo vietos perkėlimo į Kauną.</w:t>
      </w:r>
    </w:p>
    <w:p w14:paraId="0CD91FA4" w14:textId="77777777" w:rsidR="00EE7054" w:rsidRDefault="005E6BB8" w:rsidP="00B0273B">
      <w:pPr>
        <w:pStyle w:val="Style15"/>
        <w:shd w:val="clear" w:color="auto" w:fill="auto"/>
        <w:spacing w:before="0" w:after="0" w:line="240" w:lineRule="auto"/>
        <w:rPr>
          <w:rFonts w:eastAsia="Calibri"/>
          <w:b/>
          <w:i w:val="0"/>
          <w:iCs w:val="0"/>
        </w:rPr>
      </w:pPr>
      <w:bookmarkStart w:id="2" w:name="part_9ada184ea1f44b398aa64f0ffb48e195"/>
      <w:bookmarkEnd w:id="2"/>
      <w:r w:rsidRPr="005819BB">
        <w:rPr>
          <w:rFonts w:eastAsia="Calibri"/>
          <w:b/>
          <w:i w:val="0"/>
          <w:iCs w:val="0"/>
        </w:rPr>
        <w:t>Projekto esmė, nauda</w:t>
      </w:r>
      <w:r w:rsidRPr="00B5635E">
        <w:rPr>
          <w:rFonts w:eastAsia="Calibri"/>
          <w:b/>
          <w:i w:val="0"/>
          <w:iCs w:val="0"/>
        </w:rPr>
        <w:t xml:space="preserve">: </w:t>
      </w:r>
      <w:r w:rsidR="00EE7054" w:rsidRPr="001562C3">
        <w:rPr>
          <w:rFonts w:eastAsia="Calibri"/>
          <w:bCs/>
          <w:i w:val="0"/>
          <w:iCs w:val="0"/>
        </w:rPr>
        <w:t>Siūloma:</w:t>
      </w:r>
    </w:p>
    <w:p w14:paraId="484828A4" w14:textId="2AF2C4AC" w:rsidR="003A3BC1" w:rsidRDefault="00EE7054" w:rsidP="00EB7859">
      <w:pPr>
        <w:pStyle w:val="Style15"/>
        <w:numPr>
          <w:ilvl w:val="0"/>
          <w:numId w:val="31"/>
        </w:numPr>
        <w:shd w:val="clear" w:color="auto" w:fill="auto"/>
        <w:spacing w:before="0" w:after="0" w:line="240" w:lineRule="auto"/>
        <w:ind w:left="90" w:firstLine="360"/>
        <w:rPr>
          <w:i w:val="0"/>
          <w:iCs w:val="0"/>
        </w:rPr>
      </w:pPr>
      <w:r w:rsidRPr="001562C3">
        <w:rPr>
          <w:i w:val="0"/>
          <w:iCs w:val="0"/>
        </w:rPr>
        <w:t xml:space="preserve">atsisakyti </w:t>
      </w:r>
      <w:r w:rsidR="001562C3">
        <w:rPr>
          <w:i w:val="0"/>
          <w:iCs w:val="0"/>
        </w:rPr>
        <w:t>pertvarkymų, susijusių su</w:t>
      </w:r>
      <w:r w:rsidR="001562C3" w:rsidRPr="001562C3">
        <w:t xml:space="preserve"> </w:t>
      </w:r>
      <w:r w:rsidR="001562C3" w:rsidRPr="00510160">
        <w:t>Valstybin</w:t>
      </w:r>
      <w:r w:rsidR="001562C3">
        <w:t>ės</w:t>
      </w:r>
      <w:r w:rsidR="001562C3" w:rsidRPr="00510160">
        <w:t xml:space="preserve"> teismo medicinos tarnybos ir Valstybinės teismo psichiatrijos tarnybos</w:t>
      </w:r>
      <w:r w:rsidR="001562C3">
        <w:rPr>
          <w:i w:val="0"/>
          <w:iCs w:val="0"/>
        </w:rPr>
        <w:t xml:space="preserve"> veikla (p</w:t>
      </w:r>
      <w:r w:rsidRPr="001562C3">
        <w:rPr>
          <w:i w:val="0"/>
          <w:iCs w:val="0"/>
        </w:rPr>
        <w:t>rotokolo Nr. 49 4 klausimo 1 p</w:t>
      </w:r>
      <w:r w:rsidR="001562C3">
        <w:rPr>
          <w:i w:val="0"/>
          <w:iCs w:val="0"/>
        </w:rPr>
        <w:t>unktas</w:t>
      </w:r>
      <w:r w:rsidRPr="001562C3">
        <w:rPr>
          <w:i w:val="0"/>
          <w:iCs w:val="0"/>
        </w:rPr>
        <w:t xml:space="preserve"> </w:t>
      </w:r>
      <w:r w:rsidR="001562C3">
        <w:rPr>
          <w:i w:val="0"/>
          <w:iCs w:val="0"/>
        </w:rPr>
        <w:t>bei p</w:t>
      </w:r>
      <w:r w:rsidRPr="001562C3">
        <w:rPr>
          <w:bCs/>
          <w:i w:val="0"/>
          <w:iCs w:val="0"/>
        </w:rPr>
        <w:t xml:space="preserve">rotokolo Nr. 25 </w:t>
      </w:r>
      <w:r w:rsidRPr="001562C3">
        <w:rPr>
          <w:i w:val="0"/>
          <w:iCs w:val="0"/>
        </w:rPr>
        <w:t>2 klausimo 1.1 papunk</w:t>
      </w:r>
      <w:r w:rsidR="001562C3">
        <w:rPr>
          <w:i w:val="0"/>
          <w:iCs w:val="0"/>
        </w:rPr>
        <w:t>tis</w:t>
      </w:r>
      <w:r w:rsidRPr="001562C3">
        <w:rPr>
          <w:i w:val="0"/>
          <w:iCs w:val="0"/>
        </w:rPr>
        <w:t>)</w:t>
      </w:r>
      <w:r w:rsidR="001562C3">
        <w:rPr>
          <w:i w:val="0"/>
          <w:iCs w:val="0"/>
        </w:rPr>
        <w:t>;</w:t>
      </w:r>
    </w:p>
    <w:p w14:paraId="691AB17A" w14:textId="3E803DC6" w:rsidR="001562C3" w:rsidRDefault="001562C3" w:rsidP="00EB7859">
      <w:pPr>
        <w:pStyle w:val="Style15"/>
        <w:numPr>
          <w:ilvl w:val="0"/>
          <w:numId w:val="31"/>
        </w:numPr>
        <w:shd w:val="clear" w:color="auto" w:fill="auto"/>
        <w:spacing w:before="0" w:after="0" w:line="240" w:lineRule="auto"/>
        <w:ind w:left="90" w:firstLine="360"/>
        <w:rPr>
          <w:i w:val="0"/>
          <w:iCs w:val="0"/>
        </w:rPr>
      </w:pPr>
      <w:r>
        <w:rPr>
          <w:i w:val="0"/>
          <w:iCs w:val="0"/>
        </w:rPr>
        <w:t xml:space="preserve">atsisakyti nuostatų likviduoti </w:t>
      </w:r>
      <w:r w:rsidRPr="001562C3">
        <w:t>Lietuvos medicinos biblioteką</w:t>
      </w:r>
      <w:r>
        <w:t xml:space="preserve"> </w:t>
      </w:r>
      <w:r>
        <w:rPr>
          <w:i w:val="0"/>
          <w:iCs w:val="0"/>
        </w:rPr>
        <w:t>(p</w:t>
      </w:r>
      <w:r w:rsidRPr="001562C3">
        <w:rPr>
          <w:i w:val="0"/>
          <w:iCs w:val="0"/>
        </w:rPr>
        <w:t xml:space="preserve">rotokolo Nr. 49 4 klausimo </w:t>
      </w:r>
      <w:r>
        <w:rPr>
          <w:i w:val="0"/>
          <w:iCs w:val="0"/>
        </w:rPr>
        <w:t>8</w:t>
      </w:r>
      <w:r w:rsidRPr="001562C3">
        <w:rPr>
          <w:i w:val="0"/>
          <w:iCs w:val="0"/>
        </w:rPr>
        <w:t xml:space="preserve"> punkt</w:t>
      </w:r>
      <w:r>
        <w:rPr>
          <w:i w:val="0"/>
          <w:iCs w:val="0"/>
        </w:rPr>
        <w:t>as);</w:t>
      </w:r>
    </w:p>
    <w:p w14:paraId="58CEBCA1" w14:textId="3AA724F1" w:rsidR="001562C3" w:rsidRDefault="001562C3" w:rsidP="00EB7859">
      <w:pPr>
        <w:pStyle w:val="Style15"/>
        <w:numPr>
          <w:ilvl w:val="0"/>
          <w:numId w:val="31"/>
        </w:numPr>
        <w:shd w:val="clear" w:color="auto" w:fill="auto"/>
        <w:spacing w:before="0" w:after="0" w:line="240" w:lineRule="auto"/>
        <w:ind w:left="90" w:firstLine="360"/>
        <w:rPr>
          <w:i w:val="0"/>
          <w:iCs w:val="0"/>
        </w:rPr>
      </w:pPr>
      <w:r>
        <w:rPr>
          <w:i w:val="0"/>
          <w:iCs w:val="0"/>
        </w:rPr>
        <w:t xml:space="preserve">atsisakyti priemonės </w:t>
      </w:r>
      <w:r w:rsidRPr="00EB7859">
        <w:t>Lietuvos bioetikos</w:t>
      </w:r>
      <w:r>
        <w:rPr>
          <w:i w:val="0"/>
          <w:iCs w:val="0"/>
        </w:rPr>
        <w:t xml:space="preserve"> komitetą prijungti</w:t>
      </w:r>
      <w:r w:rsidR="00EB7859">
        <w:rPr>
          <w:i w:val="0"/>
          <w:iCs w:val="0"/>
        </w:rPr>
        <w:t xml:space="preserve"> prie pasirinktos įstaigos, kuri nebūtų susijusi su klinikinių tyrimų užsakymu ir finansavimu (protokolo Nr. 55 3 klausimo priedo 8 punktas)</w:t>
      </w:r>
    </w:p>
    <w:p w14:paraId="3940FCA1" w14:textId="46BA07D0" w:rsidR="00EB7859" w:rsidRDefault="00EB7859" w:rsidP="00EB7859">
      <w:pPr>
        <w:pStyle w:val="Style15"/>
        <w:numPr>
          <w:ilvl w:val="0"/>
          <w:numId w:val="31"/>
        </w:numPr>
        <w:shd w:val="clear" w:color="auto" w:fill="auto"/>
        <w:spacing w:before="0" w:after="0" w:line="240" w:lineRule="auto"/>
        <w:ind w:left="90" w:firstLine="360"/>
        <w:rPr>
          <w:i w:val="0"/>
          <w:iCs w:val="0"/>
        </w:rPr>
      </w:pPr>
      <w:r>
        <w:rPr>
          <w:i w:val="0"/>
          <w:iCs w:val="0"/>
        </w:rPr>
        <w:t>nukelti teisės aktų pakeitimų projektų, reikalingų siūlomoms pertvarkoms, priėmimą iki 2020 m. gruodžio 31 d.</w:t>
      </w:r>
    </w:p>
    <w:p w14:paraId="69CA9C3D" w14:textId="52161666" w:rsidR="00A21477" w:rsidRDefault="00A21477" w:rsidP="00A21477">
      <w:pPr>
        <w:pStyle w:val="Style15"/>
        <w:shd w:val="clear" w:color="auto" w:fill="auto"/>
        <w:spacing w:before="0" w:after="0" w:line="240" w:lineRule="auto"/>
        <w:ind w:left="450"/>
        <w:rPr>
          <w:i w:val="0"/>
          <w:iCs w:val="0"/>
        </w:rPr>
      </w:pPr>
      <w:r>
        <w:rPr>
          <w:i w:val="0"/>
          <w:iCs w:val="0"/>
        </w:rPr>
        <w:lastRenderedPageBreak/>
        <w:t>Argumentai dėl nurodytų pakeitimų išsamiai išdėstyti teikimo rašte.</w:t>
      </w:r>
    </w:p>
    <w:p w14:paraId="7F558BF0" w14:textId="77777777" w:rsidR="005E6BB8" w:rsidRPr="005E6BB8" w:rsidRDefault="005E6BB8" w:rsidP="00A9586C">
      <w:pPr>
        <w:widowControl w:val="0"/>
        <w:shd w:val="clear" w:color="auto" w:fill="FFFFFF"/>
        <w:rPr>
          <w:rFonts w:eastAsia="Calibri"/>
          <w:bCs/>
          <w:szCs w:val="24"/>
          <w:lang w:eastAsia="lt-LT"/>
        </w:rPr>
      </w:pPr>
      <w:r w:rsidRPr="005E6BB8">
        <w:rPr>
          <w:rFonts w:eastAsia="Calibri"/>
          <w:b/>
          <w:szCs w:val="24"/>
          <w:lang w:eastAsia="lt-LT"/>
        </w:rPr>
        <w:t xml:space="preserve">Atitiktis Vyriausybės programai: </w:t>
      </w:r>
      <w:r w:rsidRPr="005E6BB8">
        <w:rPr>
          <w:rFonts w:eastAsia="Calibri"/>
          <w:bCs/>
          <w:szCs w:val="24"/>
          <w:lang w:eastAsia="lt-LT"/>
        </w:rPr>
        <w:t>Tiesiogiai Vyriausybės programos nuostatų neįgyvendina.</w:t>
      </w:r>
    </w:p>
    <w:p w14:paraId="4070AF3E" w14:textId="77777777" w:rsidR="006928AD" w:rsidRDefault="005E6BB8" w:rsidP="006928AD">
      <w:pPr>
        <w:widowControl w:val="0"/>
        <w:rPr>
          <w:b/>
          <w:color w:val="000000"/>
          <w:szCs w:val="24"/>
          <w:lang w:eastAsia="lt-LT" w:bidi="lt-LT"/>
        </w:rPr>
      </w:pPr>
      <w:r w:rsidRPr="006928AD">
        <w:rPr>
          <w:b/>
          <w:color w:val="000000"/>
          <w:szCs w:val="24"/>
          <w:lang w:eastAsia="lt-LT" w:bidi="lt-LT"/>
        </w:rPr>
        <w:t xml:space="preserve">Dalykinio vertinimo išvada: </w:t>
      </w:r>
    </w:p>
    <w:p w14:paraId="63E39901" w14:textId="704C4FF9" w:rsidR="006928AD" w:rsidRDefault="006928AD" w:rsidP="006928AD">
      <w:pPr>
        <w:widowControl w:val="0"/>
        <w:ind w:firstLine="450"/>
        <w:rPr>
          <w:bCs/>
          <w:color w:val="000000"/>
          <w:szCs w:val="24"/>
          <w:lang w:eastAsia="lt-LT" w:bidi="lt-LT"/>
        </w:rPr>
      </w:pPr>
      <w:r>
        <w:rPr>
          <w:bCs/>
          <w:color w:val="000000"/>
          <w:szCs w:val="24"/>
          <w:lang w:eastAsia="lt-LT" w:bidi="lt-LT"/>
        </w:rPr>
        <w:t xml:space="preserve">1. </w:t>
      </w:r>
      <w:r w:rsidRPr="006928AD">
        <w:rPr>
          <w:bCs/>
          <w:color w:val="000000"/>
          <w:szCs w:val="24"/>
          <w:lang w:eastAsia="lt-LT" w:bidi="lt-LT"/>
        </w:rPr>
        <w:t>Svarstytina, ar reikalingas priemonių</w:t>
      </w:r>
      <w:r w:rsidR="00A21477">
        <w:rPr>
          <w:bCs/>
          <w:color w:val="000000"/>
          <w:szCs w:val="24"/>
          <w:lang w:eastAsia="lt-LT" w:bidi="lt-LT"/>
        </w:rPr>
        <w:t xml:space="preserve"> įgyvendinimo</w:t>
      </w:r>
      <w:r w:rsidRPr="006928AD">
        <w:rPr>
          <w:bCs/>
          <w:color w:val="000000"/>
          <w:szCs w:val="24"/>
          <w:lang w:eastAsia="lt-LT" w:bidi="lt-LT"/>
        </w:rPr>
        <w:t xml:space="preserve"> termino nukėlimas, kai teisės aktų projektai jau pateikti Seimui.</w:t>
      </w:r>
    </w:p>
    <w:p w14:paraId="616B3F2F" w14:textId="65F4EE73" w:rsidR="006928AD" w:rsidRPr="006928AD" w:rsidRDefault="006928AD" w:rsidP="006928AD">
      <w:pPr>
        <w:widowControl w:val="0"/>
        <w:ind w:firstLine="450"/>
        <w:rPr>
          <w:bCs/>
          <w:szCs w:val="24"/>
          <w:lang w:eastAsia="en-US"/>
        </w:rPr>
      </w:pPr>
      <w:r>
        <w:rPr>
          <w:bCs/>
          <w:color w:val="000000"/>
          <w:szCs w:val="24"/>
          <w:lang w:eastAsia="lt-LT" w:bidi="lt-LT"/>
        </w:rPr>
        <w:t>2. T</w:t>
      </w:r>
      <w:r w:rsidRPr="006928AD">
        <w:rPr>
          <w:bCs/>
          <w:color w:val="000000"/>
          <w:szCs w:val="24"/>
          <w:lang w:eastAsia="lt-LT" w:bidi="lt-LT"/>
        </w:rPr>
        <w:t>aip pat svarstytina, ar nereikėt</w:t>
      </w:r>
      <w:r w:rsidR="00A21477">
        <w:rPr>
          <w:bCs/>
          <w:color w:val="000000"/>
          <w:szCs w:val="24"/>
          <w:lang w:eastAsia="lt-LT" w:bidi="lt-LT"/>
        </w:rPr>
        <w:t>ų</w:t>
      </w:r>
      <w:r w:rsidRPr="006928AD">
        <w:rPr>
          <w:bCs/>
          <w:color w:val="000000"/>
          <w:szCs w:val="24"/>
          <w:lang w:eastAsia="lt-LT" w:bidi="lt-LT"/>
        </w:rPr>
        <w:t xml:space="preserve"> keisti ir Vyriausybės pasitarimo 2019 m. birželio 12 protokolo Nr. 25, kuriuo buvo keičiami nurodyti protokolai.</w:t>
      </w:r>
    </w:p>
    <w:p w14:paraId="161DB274" w14:textId="0641DB7D" w:rsidR="006928AD" w:rsidRPr="006928AD" w:rsidRDefault="006928AD" w:rsidP="006928AD">
      <w:pPr>
        <w:widowControl w:val="0"/>
        <w:ind w:firstLine="450"/>
        <w:rPr>
          <w:bCs/>
          <w:szCs w:val="24"/>
          <w:lang w:eastAsia="en-US"/>
        </w:rPr>
      </w:pPr>
      <w:r>
        <w:rPr>
          <w:bCs/>
          <w:color w:val="000000"/>
          <w:szCs w:val="24"/>
          <w:lang w:eastAsia="lt-LT" w:bidi="lt-LT"/>
        </w:rPr>
        <w:t xml:space="preserve">3. </w:t>
      </w:r>
      <w:r w:rsidRPr="006928AD">
        <w:rPr>
          <w:bCs/>
          <w:color w:val="000000"/>
          <w:szCs w:val="24"/>
          <w:lang w:eastAsia="lt-LT" w:bidi="lt-LT"/>
        </w:rPr>
        <w:t xml:space="preserve">Nepateikta informacija, kaip įgyvendinta pertvarka dėl </w:t>
      </w:r>
      <w:r w:rsidRPr="006928AD">
        <w:rPr>
          <w:bCs/>
          <w:szCs w:val="24"/>
        </w:rPr>
        <w:t>Ekstremalių sveikatai situacijų centro.</w:t>
      </w:r>
    </w:p>
    <w:p w14:paraId="59EBCAB8" w14:textId="5CEBB79B" w:rsidR="00F472BF" w:rsidRPr="006928AD" w:rsidRDefault="006928AD" w:rsidP="006928AD">
      <w:pPr>
        <w:widowControl w:val="0"/>
        <w:ind w:firstLine="450"/>
        <w:rPr>
          <w:bCs/>
          <w:szCs w:val="24"/>
        </w:rPr>
      </w:pPr>
      <w:r>
        <w:rPr>
          <w:bCs/>
          <w:color w:val="000000"/>
          <w:szCs w:val="24"/>
          <w:lang w:eastAsia="lt-LT" w:bidi="lt-LT"/>
        </w:rPr>
        <w:t xml:space="preserve">4. </w:t>
      </w:r>
      <w:r w:rsidR="005E6BB8" w:rsidRPr="006928AD">
        <w:rPr>
          <w:bCs/>
          <w:color w:val="000000"/>
          <w:szCs w:val="24"/>
          <w:lang w:eastAsia="lt-LT" w:bidi="lt-LT"/>
        </w:rPr>
        <w:t xml:space="preserve">Siūloma </w:t>
      </w:r>
      <w:r w:rsidR="00AE4EC4" w:rsidRPr="006928AD">
        <w:rPr>
          <w:bCs/>
          <w:color w:val="000000"/>
          <w:szCs w:val="24"/>
          <w:lang w:eastAsia="lt-LT" w:bidi="lt-LT"/>
        </w:rPr>
        <w:t xml:space="preserve">projektą </w:t>
      </w:r>
      <w:r w:rsidR="00EB7859" w:rsidRPr="006928AD">
        <w:rPr>
          <w:bCs/>
          <w:color w:val="000000"/>
          <w:szCs w:val="24"/>
          <w:lang w:eastAsia="lt-LT" w:bidi="lt-LT"/>
        </w:rPr>
        <w:t xml:space="preserve">svarstyti </w:t>
      </w:r>
      <w:r w:rsidR="00AE4EC4" w:rsidRPr="006928AD">
        <w:rPr>
          <w:bCs/>
          <w:color w:val="000000"/>
          <w:szCs w:val="24"/>
          <w:lang w:eastAsia="lt-LT" w:bidi="lt-LT"/>
        </w:rPr>
        <w:t xml:space="preserve">tarpinstituciniame pasitarime ir </w:t>
      </w:r>
      <w:r w:rsidR="00282E09" w:rsidRPr="006928AD">
        <w:rPr>
          <w:bCs/>
          <w:color w:val="000000"/>
          <w:szCs w:val="24"/>
          <w:lang w:eastAsia="lt-LT" w:bidi="lt-LT"/>
        </w:rPr>
        <w:t>Vyriausybės p</w:t>
      </w:r>
      <w:r w:rsidR="00EB7859" w:rsidRPr="006928AD">
        <w:rPr>
          <w:bCs/>
          <w:color w:val="000000"/>
          <w:szCs w:val="24"/>
          <w:lang w:eastAsia="lt-LT" w:bidi="lt-LT"/>
        </w:rPr>
        <w:t>asitarime</w:t>
      </w:r>
      <w:r w:rsidR="004E2342" w:rsidRPr="006928AD">
        <w:rPr>
          <w:bCs/>
          <w:color w:val="000000"/>
          <w:szCs w:val="24"/>
          <w:lang w:eastAsia="lt-LT" w:bidi="lt-LT"/>
        </w:rPr>
        <w:t>.</w:t>
      </w:r>
    </w:p>
    <w:p w14:paraId="78994970" w14:textId="2BA35845" w:rsidR="00922075" w:rsidRDefault="00922075" w:rsidP="006928AD">
      <w:pPr>
        <w:tabs>
          <w:tab w:val="left" w:pos="1296"/>
        </w:tabs>
        <w:spacing w:line="264" w:lineRule="auto"/>
        <w:ind w:firstLine="450"/>
        <w:rPr>
          <w:szCs w:val="24"/>
        </w:rPr>
      </w:pPr>
    </w:p>
    <w:p w14:paraId="6211FD17" w14:textId="5674A5DB" w:rsidR="00A21477" w:rsidRDefault="00A21477" w:rsidP="005B0885">
      <w:pPr>
        <w:tabs>
          <w:tab w:val="left" w:pos="1296"/>
        </w:tabs>
        <w:spacing w:line="26" w:lineRule="atLeast"/>
        <w:rPr>
          <w:szCs w:val="24"/>
        </w:rPr>
      </w:pPr>
    </w:p>
    <w:p w14:paraId="540BB4D3" w14:textId="6024DC91" w:rsidR="00104607" w:rsidRDefault="00104607" w:rsidP="005B0885">
      <w:pPr>
        <w:tabs>
          <w:tab w:val="left" w:pos="1296"/>
        </w:tabs>
        <w:spacing w:line="26" w:lineRule="atLeast"/>
        <w:rPr>
          <w:szCs w:val="24"/>
        </w:rPr>
      </w:pPr>
    </w:p>
    <w:p w14:paraId="012E7F52" w14:textId="77777777" w:rsidR="00104607" w:rsidRDefault="00104607" w:rsidP="005B0885">
      <w:pPr>
        <w:tabs>
          <w:tab w:val="left" w:pos="1296"/>
        </w:tabs>
        <w:spacing w:line="26" w:lineRule="atLeast"/>
        <w:rPr>
          <w:szCs w:val="24"/>
        </w:rPr>
      </w:pPr>
    </w:p>
    <w:p w14:paraId="699D54DA" w14:textId="77777777" w:rsidR="00A21477" w:rsidRDefault="00A21477" w:rsidP="005B0885">
      <w:pPr>
        <w:tabs>
          <w:tab w:val="left" w:pos="1296"/>
        </w:tabs>
        <w:spacing w:line="26" w:lineRule="atLeast"/>
        <w:rPr>
          <w:szCs w:val="24"/>
        </w:rPr>
      </w:pPr>
    </w:p>
    <w:p w14:paraId="5C47F342" w14:textId="67274C0C" w:rsidR="003D56E7" w:rsidRDefault="003D56E7" w:rsidP="005B0885">
      <w:pPr>
        <w:tabs>
          <w:tab w:val="left" w:pos="1296"/>
        </w:tabs>
        <w:spacing w:line="26" w:lineRule="atLeast"/>
        <w:rPr>
          <w:szCs w:val="24"/>
        </w:rPr>
      </w:pPr>
      <w:r>
        <w:rPr>
          <w:szCs w:val="24"/>
        </w:rPr>
        <w:t>Patarėja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Aurelija Urbonienė</w:t>
      </w:r>
    </w:p>
    <w:p w14:paraId="311D7B2A" w14:textId="53CD2FFF" w:rsidR="00951493" w:rsidRDefault="00951493" w:rsidP="005B0885">
      <w:pPr>
        <w:tabs>
          <w:tab w:val="left" w:pos="1296"/>
        </w:tabs>
        <w:spacing w:line="26" w:lineRule="atLeast"/>
        <w:rPr>
          <w:szCs w:val="24"/>
        </w:rPr>
      </w:pPr>
    </w:p>
    <w:p w14:paraId="01B72CB2" w14:textId="6B3A6115" w:rsidR="00A21477" w:rsidRDefault="00A21477" w:rsidP="005B0885">
      <w:pPr>
        <w:tabs>
          <w:tab w:val="left" w:pos="1296"/>
        </w:tabs>
        <w:spacing w:line="26" w:lineRule="atLeast"/>
        <w:rPr>
          <w:szCs w:val="24"/>
        </w:rPr>
      </w:pPr>
    </w:p>
    <w:p w14:paraId="39AB5A38" w14:textId="6FD71BB1" w:rsidR="00A21477" w:rsidRDefault="00A21477" w:rsidP="005B0885">
      <w:pPr>
        <w:tabs>
          <w:tab w:val="left" w:pos="1296"/>
        </w:tabs>
        <w:spacing w:line="26" w:lineRule="atLeast"/>
        <w:rPr>
          <w:szCs w:val="24"/>
        </w:rPr>
      </w:pPr>
    </w:p>
    <w:p w14:paraId="2A4E4A44" w14:textId="1883E68D" w:rsidR="00104607" w:rsidRDefault="00104607" w:rsidP="005B0885">
      <w:pPr>
        <w:tabs>
          <w:tab w:val="left" w:pos="1296"/>
        </w:tabs>
        <w:spacing w:line="26" w:lineRule="atLeast"/>
        <w:rPr>
          <w:szCs w:val="24"/>
        </w:rPr>
      </w:pPr>
    </w:p>
    <w:p w14:paraId="17306C84" w14:textId="37BFCDC2" w:rsidR="00104607" w:rsidRDefault="00104607" w:rsidP="005B0885">
      <w:pPr>
        <w:tabs>
          <w:tab w:val="left" w:pos="1296"/>
        </w:tabs>
        <w:spacing w:line="26" w:lineRule="atLeast"/>
        <w:rPr>
          <w:szCs w:val="24"/>
        </w:rPr>
      </w:pPr>
    </w:p>
    <w:p w14:paraId="54456218" w14:textId="04D10BAA" w:rsidR="00104607" w:rsidRDefault="00104607" w:rsidP="005B0885">
      <w:pPr>
        <w:tabs>
          <w:tab w:val="left" w:pos="1296"/>
        </w:tabs>
        <w:spacing w:line="26" w:lineRule="atLeast"/>
        <w:rPr>
          <w:szCs w:val="24"/>
        </w:rPr>
      </w:pPr>
    </w:p>
    <w:p w14:paraId="62B91D2C" w14:textId="77777777" w:rsidR="00104607" w:rsidRDefault="00104607" w:rsidP="005B0885">
      <w:pPr>
        <w:tabs>
          <w:tab w:val="left" w:pos="1296"/>
        </w:tabs>
        <w:spacing w:line="26" w:lineRule="atLeast"/>
        <w:rPr>
          <w:szCs w:val="24"/>
        </w:rPr>
      </w:pPr>
    </w:p>
    <w:p w14:paraId="051B2DDB" w14:textId="7EBAF0EA" w:rsidR="00A21477" w:rsidRDefault="00A21477" w:rsidP="005B0885">
      <w:pPr>
        <w:tabs>
          <w:tab w:val="left" w:pos="1296"/>
        </w:tabs>
        <w:spacing w:line="26" w:lineRule="atLeast"/>
        <w:rPr>
          <w:szCs w:val="24"/>
        </w:rPr>
      </w:pPr>
    </w:p>
    <w:p w14:paraId="64B93059" w14:textId="2F80C38A" w:rsidR="00A21477" w:rsidRDefault="00A21477" w:rsidP="005B0885">
      <w:pPr>
        <w:tabs>
          <w:tab w:val="left" w:pos="1296"/>
        </w:tabs>
        <w:spacing w:line="26" w:lineRule="atLeast"/>
        <w:rPr>
          <w:szCs w:val="24"/>
        </w:rPr>
      </w:pPr>
    </w:p>
    <w:p w14:paraId="79DA4C9C" w14:textId="77777777" w:rsidR="00A21477" w:rsidRDefault="00A21477" w:rsidP="005B0885">
      <w:pPr>
        <w:tabs>
          <w:tab w:val="left" w:pos="1296"/>
        </w:tabs>
        <w:spacing w:line="26" w:lineRule="atLeast"/>
        <w:rPr>
          <w:szCs w:val="24"/>
        </w:rPr>
      </w:pPr>
    </w:p>
    <w:p w14:paraId="62E45B09" w14:textId="6D854A46" w:rsidR="00922075" w:rsidRDefault="00922075" w:rsidP="005B0885">
      <w:pPr>
        <w:spacing w:line="26" w:lineRule="atLeast"/>
        <w:jc w:val="center"/>
        <w:rPr>
          <w:spacing w:val="-6"/>
          <w:szCs w:val="24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71"/>
      </w:tblGrid>
      <w:tr w:rsidR="00121647" w:rsidRPr="004823B1" w14:paraId="2FA1717B" w14:textId="77777777" w:rsidTr="00F037AB">
        <w:tc>
          <w:tcPr>
            <w:tcW w:w="9639" w:type="dxa"/>
          </w:tcPr>
          <w:p w14:paraId="2FA1717A" w14:textId="79CFD282" w:rsidR="00121647" w:rsidRPr="00104607" w:rsidRDefault="00577C2B" w:rsidP="005B0885">
            <w:pPr>
              <w:spacing w:line="26" w:lineRule="atLeast"/>
              <w:rPr>
                <w:sz w:val="20"/>
              </w:rPr>
            </w:pPr>
            <w:sdt>
              <w:sdtPr>
                <w:rPr>
                  <w:sz w:val="20"/>
                </w:rPr>
                <w:tag w:val="rengejoNuoroda"/>
                <w:id w:val="668683481"/>
                <w:placeholder>
                  <w:docPart w:val="28BCF1F952E34D2E9B8274B664A8BD97"/>
                </w:placeholder>
              </w:sdtPr>
              <w:sdtEndPr/>
              <w:sdtContent>
                <w:r>
                  <w:t>Aurelija Urbonienė</w:t>
                </w:r>
              </w:sdtContent>
            </w:sdt>
            <w:r w:rsidR="00121647" w:rsidRPr="00104607">
              <w:rPr>
                <w:sz w:val="20"/>
              </w:rPr>
              <w:t xml:space="preserve">, tel. </w:t>
            </w:r>
            <w:sdt>
              <w:sdtPr>
                <w:rPr>
                  <w:sz w:val="20"/>
                </w:rPr>
                <w:tag w:val="rengejoNuorodaTel"/>
                <w:id w:val="1793550689"/>
                <w:placeholder>
                  <w:docPart w:val="4059EC9A24CA41358911D6CD75BC07E9"/>
                </w:placeholder>
                <w:showingPlcHdr/>
              </w:sdtPr>
              <w:sdtEndPr/>
              <w:sdtContent>
                <w:r>
                  <w:t>8 706 63 813</w:t>
                </w:r>
              </w:sdtContent>
            </w:sdt>
            <w:r w:rsidR="00121647" w:rsidRPr="00104607">
              <w:rPr>
                <w:sz w:val="20"/>
              </w:rPr>
              <w:t xml:space="preserve">, el. p. </w:t>
            </w:r>
            <w:r w:rsidR="00104607" w:rsidRPr="00104607">
              <w:rPr>
                <w:sz w:val="20"/>
              </w:rPr>
              <w:t>aurelija.urboniene</w:t>
            </w:r>
            <w:r w:rsidR="00104607" w:rsidRPr="00104607">
              <w:rPr>
                <w:sz w:val="20"/>
              </w:rPr>
              <w:t>@lrv.lt</w:t>
            </w:r>
          </w:p>
        </w:tc>
      </w:tr>
    </w:tbl>
    <w:p w14:paraId="2FA1717C" w14:textId="77777777" w:rsidR="00121647" w:rsidRPr="00F03F29" w:rsidRDefault="00121647" w:rsidP="005B0885">
      <w:pPr>
        <w:pStyle w:val="Preformatted"/>
        <w:spacing w:line="26" w:lineRule="atLeast"/>
        <w:rPr>
          <w:rFonts w:ascii="Times New Roman" w:hAnsi="Times New Roman"/>
          <w:sz w:val="24"/>
        </w:rPr>
      </w:pPr>
    </w:p>
    <w:sectPr w:rsidR="00121647" w:rsidRPr="00F03F29" w:rsidSect="00104607">
      <w:headerReference w:type="default" r:id="rId12"/>
      <w:footnotePr>
        <w:pos w:val="beneathText"/>
      </w:footnotePr>
      <w:pgSz w:w="11907" w:h="16840" w:code="9"/>
      <w:pgMar w:top="1008" w:right="1152" w:bottom="864" w:left="1584" w:header="562" w:footer="0" w:gutter="0"/>
      <w:pgNumType w:start="1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359A78" w14:textId="77777777" w:rsidR="00577C2B" w:rsidRDefault="00577C2B">
      <w:r>
        <w:separator/>
      </w:r>
    </w:p>
  </w:endnote>
  <w:endnote w:type="continuationSeparator" w:id="0">
    <w:p w14:paraId="12C90349" w14:textId="77777777" w:rsidR="00577C2B" w:rsidRDefault="00577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3A1CD0" w14:textId="77777777" w:rsidR="00577C2B" w:rsidRDefault="00577C2B">
      <w:r>
        <w:separator/>
      </w:r>
    </w:p>
  </w:footnote>
  <w:footnote w:type="continuationSeparator" w:id="0">
    <w:p w14:paraId="5DCA6F91" w14:textId="77777777" w:rsidR="00577C2B" w:rsidRDefault="00577C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A17181" w14:textId="77777777" w:rsidR="00A45939" w:rsidRPr="00913597" w:rsidRDefault="00A45939" w:rsidP="00A45939">
    <w:pPr>
      <w:pStyle w:val="Antrats"/>
      <w:jc w:val="center"/>
      <w:rPr>
        <w:szCs w:val="24"/>
      </w:rPr>
    </w:pPr>
    <w:r w:rsidRPr="00913597">
      <w:rPr>
        <w:szCs w:val="24"/>
      </w:rPr>
      <w:fldChar w:fldCharType="begin"/>
    </w:r>
    <w:r w:rsidRPr="00913597">
      <w:rPr>
        <w:szCs w:val="24"/>
      </w:rPr>
      <w:instrText xml:space="preserve"> PAGE   \* MERGEFORMAT </w:instrText>
    </w:r>
    <w:r w:rsidRPr="00913597">
      <w:rPr>
        <w:szCs w:val="24"/>
      </w:rPr>
      <w:fldChar w:fldCharType="separate"/>
    </w:r>
    <w:r w:rsidR="00F208EB">
      <w:rPr>
        <w:noProof/>
        <w:szCs w:val="24"/>
      </w:rPr>
      <w:t>2</w:t>
    </w:r>
    <w:r w:rsidRPr="00913597">
      <w:rPr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482982"/>
    <w:multiLevelType w:val="hybridMultilevel"/>
    <w:tmpl w:val="7A825874"/>
    <w:lvl w:ilvl="0" w:tplc="D7E28CD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2130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D9A7009"/>
    <w:multiLevelType w:val="hybridMultilevel"/>
    <w:tmpl w:val="ABFC713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547C01"/>
    <w:multiLevelType w:val="hybridMultilevel"/>
    <w:tmpl w:val="1E504CB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4A6999"/>
    <w:multiLevelType w:val="multilevel"/>
    <w:tmpl w:val="9B160F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DD40888"/>
    <w:multiLevelType w:val="multilevel"/>
    <w:tmpl w:val="13DE94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lt-LT" w:eastAsia="lt-LT" w:bidi="lt-LT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lt-LT" w:eastAsia="lt-LT" w:bidi="lt-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F472BB7"/>
    <w:multiLevelType w:val="hybridMultilevel"/>
    <w:tmpl w:val="8768488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24C66A5"/>
    <w:multiLevelType w:val="hybridMultilevel"/>
    <w:tmpl w:val="1FCC20A2"/>
    <w:lvl w:ilvl="0" w:tplc="0427000B">
      <w:start w:val="1"/>
      <w:numFmt w:val="bullet"/>
      <w:lvlText w:val=""/>
      <w:lvlJc w:val="left"/>
      <w:pPr>
        <w:ind w:left="148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8" w15:restartNumberingAfterBreak="0">
    <w:nsid w:val="27774A07"/>
    <w:multiLevelType w:val="hybridMultilevel"/>
    <w:tmpl w:val="7D0211E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521661"/>
    <w:multiLevelType w:val="hybridMultilevel"/>
    <w:tmpl w:val="902C7876"/>
    <w:lvl w:ilvl="0" w:tplc="042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8CF57B4"/>
    <w:multiLevelType w:val="hybridMultilevel"/>
    <w:tmpl w:val="CEE23340"/>
    <w:lvl w:ilvl="0" w:tplc="0427000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1" w15:restartNumberingAfterBreak="0">
    <w:nsid w:val="28FE5AC5"/>
    <w:multiLevelType w:val="hybridMultilevel"/>
    <w:tmpl w:val="09B6E7B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C44D41"/>
    <w:multiLevelType w:val="multilevel"/>
    <w:tmpl w:val="0B4A978A"/>
    <w:lvl w:ilvl="0">
      <w:start w:val="1"/>
      <w:numFmt w:val="bullet"/>
      <w:lvlText w:val="&gt;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lt-LT" w:eastAsia="lt-LT" w:bidi="lt-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 w15:restartNumberingAfterBreak="0">
    <w:nsid w:val="2F1E4AE4"/>
    <w:multiLevelType w:val="hybridMultilevel"/>
    <w:tmpl w:val="8C4A5582"/>
    <w:lvl w:ilvl="0" w:tplc="49F01156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8" w:hanging="360"/>
      </w:pPr>
    </w:lvl>
    <w:lvl w:ilvl="2" w:tplc="0427001B" w:tentative="1">
      <w:start w:val="1"/>
      <w:numFmt w:val="lowerRoman"/>
      <w:lvlText w:val="%3."/>
      <w:lvlJc w:val="right"/>
      <w:pPr>
        <w:ind w:left="2088" w:hanging="180"/>
      </w:pPr>
    </w:lvl>
    <w:lvl w:ilvl="3" w:tplc="0427000F" w:tentative="1">
      <w:start w:val="1"/>
      <w:numFmt w:val="decimal"/>
      <w:lvlText w:val="%4."/>
      <w:lvlJc w:val="left"/>
      <w:pPr>
        <w:ind w:left="2808" w:hanging="360"/>
      </w:pPr>
    </w:lvl>
    <w:lvl w:ilvl="4" w:tplc="04270019" w:tentative="1">
      <w:start w:val="1"/>
      <w:numFmt w:val="lowerLetter"/>
      <w:lvlText w:val="%5."/>
      <w:lvlJc w:val="left"/>
      <w:pPr>
        <w:ind w:left="3528" w:hanging="360"/>
      </w:pPr>
    </w:lvl>
    <w:lvl w:ilvl="5" w:tplc="0427001B" w:tentative="1">
      <w:start w:val="1"/>
      <w:numFmt w:val="lowerRoman"/>
      <w:lvlText w:val="%6."/>
      <w:lvlJc w:val="right"/>
      <w:pPr>
        <w:ind w:left="4248" w:hanging="180"/>
      </w:pPr>
    </w:lvl>
    <w:lvl w:ilvl="6" w:tplc="0427000F" w:tentative="1">
      <w:start w:val="1"/>
      <w:numFmt w:val="decimal"/>
      <w:lvlText w:val="%7."/>
      <w:lvlJc w:val="left"/>
      <w:pPr>
        <w:ind w:left="4968" w:hanging="360"/>
      </w:pPr>
    </w:lvl>
    <w:lvl w:ilvl="7" w:tplc="04270019" w:tentative="1">
      <w:start w:val="1"/>
      <w:numFmt w:val="lowerLetter"/>
      <w:lvlText w:val="%8."/>
      <w:lvlJc w:val="left"/>
      <w:pPr>
        <w:ind w:left="5688" w:hanging="360"/>
      </w:pPr>
    </w:lvl>
    <w:lvl w:ilvl="8" w:tplc="0427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4" w15:restartNumberingAfterBreak="0">
    <w:nsid w:val="3A340FA0"/>
    <w:multiLevelType w:val="multilevel"/>
    <w:tmpl w:val="536CAA98"/>
    <w:lvl w:ilvl="0">
      <w:start w:val="2019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F415E9F"/>
    <w:multiLevelType w:val="hybridMultilevel"/>
    <w:tmpl w:val="799CF5BE"/>
    <w:lvl w:ilvl="0" w:tplc="04270001">
      <w:start w:val="1"/>
      <w:numFmt w:val="bullet"/>
      <w:lvlText w:val=""/>
      <w:lvlJc w:val="left"/>
      <w:pPr>
        <w:ind w:left="688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760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832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904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976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1048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1120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1192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12641" w:hanging="360"/>
      </w:pPr>
      <w:rPr>
        <w:rFonts w:ascii="Wingdings" w:hAnsi="Wingdings" w:hint="default"/>
      </w:rPr>
    </w:lvl>
  </w:abstractNum>
  <w:abstractNum w:abstractNumId="16" w15:restartNumberingAfterBreak="0">
    <w:nsid w:val="483A2C35"/>
    <w:multiLevelType w:val="hybridMultilevel"/>
    <w:tmpl w:val="533A6FD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9A3B22"/>
    <w:multiLevelType w:val="hybridMultilevel"/>
    <w:tmpl w:val="8A602C6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D6760C"/>
    <w:multiLevelType w:val="hybridMultilevel"/>
    <w:tmpl w:val="A4909570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A9C4D06"/>
    <w:multiLevelType w:val="hybridMultilevel"/>
    <w:tmpl w:val="2B5829B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341BF7"/>
    <w:multiLevelType w:val="hybridMultilevel"/>
    <w:tmpl w:val="24A8C5C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D5585D"/>
    <w:multiLevelType w:val="hybridMultilevel"/>
    <w:tmpl w:val="52E2331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68306A"/>
    <w:multiLevelType w:val="multilevel"/>
    <w:tmpl w:val="2A50BAE8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lt-LT" w:eastAsia="lt-LT" w:bidi="lt-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3" w15:restartNumberingAfterBreak="0">
    <w:nsid w:val="639464AD"/>
    <w:multiLevelType w:val="hybridMultilevel"/>
    <w:tmpl w:val="11AEC108"/>
    <w:lvl w:ilvl="0" w:tplc="0427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4" w15:restartNumberingAfterBreak="0">
    <w:nsid w:val="6AA86C07"/>
    <w:multiLevelType w:val="multilevel"/>
    <w:tmpl w:val="1BA293FA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lt-LT" w:eastAsia="lt-LT" w:bidi="lt-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5" w15:restartNumberingAfterBreak="0">
    <w:nsid w:val="71E70256"/>
    <w:multiLevelType w:val="hybridMultilevel"/>
    <w:tmpl w:val="98429A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B62123"/>
    <w:multiLevelType w:val="hybridMultilevel"/>
    <w:tmpl w:val="58F62A3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6E0652"/>
    <w:multiLevelType w:val="hybridMultilevel"/>
    <w:tmpl w:val="3788C46A"/>
    <w:lvl w:ilvl="0" w:tplc="0427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270019">
      <w:start w:val="1"/>
      <w:numFmt w:val="lowerLetter"/>
      <w:lvlText w:val="%2."/>
      <w:lvlJc w:val="left"/>
      <w:pPr>
        <w:ind w:left="2120" w:hanging="360"/>
      </w:pPr>
    </w:lvl>
    <w:lvl w:ilvl="2" w:tplc="0427001B">
      <w:start w:val="1"/>
      <w:numFmt w:val="lowerRoman"/>
      <w:lvlText w:val="%3."/>
      <w:lvlJc w:val="right"/>
      <w:pPr>
        <w:ind w:left="2840" w:hanging="180"/>
      </w:pPr>
    </w:lvl>
    <w:lvl w:ilvl="3" w:tplc="0427000F">
      <w:start w:val="1"/>
      <w:numFmt w:val="decimal"/>
      <w:lvlText w:val="%4."/>
      <w:lvlJc w:val="left"/>
      <w:pPr>
        <w:ind w:left="3560" w:hanging="360"/>
      </w:pPr>
    </w:lvl>
    <w:lvl w:ilvl="4" w:tplc="04270019">
      <w:start w:val="1"/>
      <w:numFmt w:val="lowerLetter"/>
      <w:lvlText w:val="%5."/>
      <w:lvlJc w:val="left"/>
      <w:pPr>
        <w:ind w:left="4280" w:hanging="360"/>
      </w:pPr>
    </w:lvl>
    <w:lvl w:ilvl="5" w:tplc="0427001B">
      <w:start w:val="1"/>
      <w:numFmt w:val="lowerRoman"/>
      <w:lvlText w:val="%6."/>
      <w:lvlJc w:val="right"/>
      <w:pPr>
        <w:ind w:left="5000" w:hanging="180"/>
      </w:pPr>
    </w:lvl>
    <w:lvl w:ilvl="6" w:tplc="0427000F">
      <w:start w:val="1"/>
      <w:numFmt w:val="decimal"/>
      <w:lvlText w:val="%7."/>
      <w:lvlJc w:val="left"/>
      <w:pPr>
        <w:ind w:left="5720" w:hanging="360"/>
      </w:pPr>
    </w:lvl>
    <w:lvl w:ilvl="7" w:tplc="04270019">
      <w:start w:val="1"/>
      <w:numFmt w:val="lowerLetter"/>
      <w:lvlText w:val="%8."/>
      <w:lvlJc w:val="left"/>
      <w:pPr>
        <w:ind w:left="6440" w:hanging="360"/>
      </w:pPr>
    </w:lvl>
    <w:lvl w:ilvl="8" w:tplc="0427001B">
      <w:start w:val="1"/>
      <w:numFmt w:val="lowerRoman"/>
      <w:lvlText w:val="%9."/>
      <w:lvlJc w:val="right"/>
      <w:pPr>
        <w:ind w:left="7160" w:hanging="180"/>
      </w:pPr>
    </w:lvl>
  </w:abstractNum>
  <w:abstractNum w:abstractNumId="28" w15:restartNumberingAfterBreak="0">
    <w:nsid w:val="7D2309A0"/>
    <w:multiLevelType w:val="hybridMultilevel"/>
    <w:tmpl w:val="E3DE63FE"/>
    <w:lvl w:ilvl="0" w:tplc="0427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9" w15:restartNumberingAfterBreak="0">
    <w:nsid w:val="7D475A70"/>
    <w:multiLevelType w:val="hybridMultilevel"/>
    <w:tmpl w:val="82B26FD6"/>
    <w:lvl w:ilvl="0" w:tplc="7C426E9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98" w:hanging="360"/>
      </w:pPr>
    </w:lvl>
    <w:lvl w:ilvl="2" w:tplc="0427001B" w:tentative="1">
      <w:start w:val="1"/>
      <w:numFmt w:val="lowerRoman"/>
      <w:lvlText w:val="%3."/>
      <w:lvlJc w:val="right"/>
      <w:pPr>
        <w:ind w:left="3218" w:hanging="180"/>
      </w:pPr>
    </w:lvl>
    <w:lvl w:ilvl="3" w:tplc="0427000F" w:tentative="1">
      <w:start w:val="1"/>
      <w:numFmt w:val="decimal"/>
      <w:lvlText w:val="%4."/>
      <w:lvlJc w:val="left"/>
      <w:pPr>
        <w:ind w:left="3938" w:hanging="360"/>
      </w:pPr>
    </w:lvl>
    <w:lvl w:ilvl="4" w:tplc="04270019" w:tentative="1">
      <w:start w:val="1"/>
      <w:numFmt w:val="lowerLetter"/>
      <w:lvlText w:val="%5."/>
      <w:lvlJc w:val="left"/>
      <w:pPr>
        <w:ind w:left="4658" w:hanging="360"/>
      </w:pPr>
    </w:lvl>
    <w:lvl w:ilvl="5" w:tplc="0427001B" w:tentative="1">
      <w:start w:val="1"/>
      <w:numFmt w:val="lowerRoman"/>
      <w:lvlText w:val="%6."/>
      <w:lvlJc w:val="right"/>
      <w:pPr>
        <w:ind w:left="5378" w:hanging="180"/>
      </w:pPr>
    </w:lvl>
    <w:lvl w:ilvl="6" w:tplc="0427000F" w:tentative="1">
      <w:start w:val="1"/>
      <w:numFmt w:val="decimal"/>
      <w:lvlText w:val="%7."/>
      <w:lvlJc w:val="left"/>
      <w:pPr>
        <w:ind w:left="6098" w:hanging="360"/>
      </w:pPr>
    </w:lvl>
    <w:lvl w:ilvl="7" w:tplc="04270019" w:tentative="1">
      <w:start w:val="1"/>
      <w:numFmt w:val="lowerLetter"/>
      <w:lvlText w:val="%8."/>
      <w:lvlJc w:val="left"/>
      <w:pPr>
        <w:ind w:left="6818" w:hanging="360"/>
      </w:pPr>
    </w:lvl>
    <w:lvl w:ilvl="8" w:tplc="0427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0" w15:restartNumberingAfterBreak="0">
    <w:nsid w:val="7F1179B7"/>
    <w:multiLevelType w:val="hybridMultilevel"/>
    <w:tmpl w:val="4DE23F6E"/>
    <w:lvl w:ilvl="0" w:tplc="0427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num w:numId="1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6"/>
  </w:num>
  <w:num w:numId="4">
    <w:abstractNumId w:val="11"/>
  </w:num>
  <w:num w:numId="5">
    <w:abstractNumId w:val="23"/>
  </w:num>
  <w:num w:numId="6">
    <w:abstractNumId w:val="27"/>
  </w:num>
  <w:num w:numId="7">
    <w:abstractNumId w:val="30"/>
  </w:num>
  <w:num w:numId="8">
    <w:abstractNumId w:val="28"/>
  </w:num>
  <w:num w:numId="9">
    <w:abstractNumId w:val="24"/>
  </w:num>
  <w:num w:numId="10">
    <w:abstractNumId w:val="12"/>
  </w:num>
  <w:num w:numId="11">
    <w:abstractNumId w:val="15"/>
  </w:num>
  <w:num w:numId="12">
    <w:abstractNumId w:val="4"/>
  </w:num>
  <w:num w:numId="13">
    <w:abstractNumId w:val="2"/>
  </w:num>
  <w:num w:numId="14">
    <w:abstractNumId w:val="25"/>
  </w:num>
  <w:num w:numId="15">
    <w:abstractNumId w:val="10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16"/>
  </w:num>
  <w:num w:numId="19">
    <w:abstractNumId w:val="3"/>
  </w:num>
  <w:num w:numId="20">
    <w:abstractNumId w:val="9"/>
  </w:num>
  <w:num w:numId="21">
    <w:abstractNumId w:val="20"/>
  </w:num>
  <w:num w:numId="22">
    <w:abstractNumId w:val="17"/>
  </w:num>
  <w:num w:numId="23">
    <w:abstractNumId w:val="29"/>
  </w:num>
  <w:num w:numId="24">
    <w:abstractNumId w:val="21"/>
  </w:num>
  <w:num w:numId="25">
    <w:abstractNumId w:val="8"/>
  </w:num>
  <w:num w:numId="26">
    <w:abstractNumId w:val="14"/>
  </w:num>
  <w:num w:numId="27">
    <w:abstractNumId w:val="7"/>
  </w:num>
  <w:num w:numId="28">
    <w:abstractNumId w:val="13"/>
  </w:num>
  <w:num w:numId="29">
    <w:abstractNumId w:val="5"/>
  </w:num>
  <w:num w:numId="30">
    <w:abstractNumId w:val="6"/>
  </w:num>
  <w:num w:numId="31">
    <w:abstractNumId w:val="19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hyphenationZone w:val="396"/>
  <w:drawingGridHorizontalSpacing w:val="110"/>
  <w:displayHorizontalDrawingGridEvery w:val="2"/>
  <w:displayVertic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372"/>
    <w:rsid w:val="000009E2"/>
    <w:rsid w:val="0000300B"/>
    <w:rsid w:val="00035372"/>
    <w:rsid w:val="000364CA"/>
    <w:rsid w:val="00037A51"/>
    <w:rsid w:val="00055277"/>
    <w:rsid w:val="000619B6"/>
    <w:rsid w:val="00061F0C"/>
    <w:rsid w:val="00061F30"/>
    <w:rsid w:val="00071AD6"/>
    <w:rsid w:val="00080609"/>
    <w:rsid w:val="00081147"/>
    <w:rsid w:val="000836B0"/>
    <w:rsid w:val="000857DA"/>
    <w:rsid w:val="00087C6C"/>
    <w:rsid w:val="000A09F2"/>
    <w:rsid w:val="000B63E7"/>
    <w:rsid w:val="000C4B58"/>
    <w:rsid w:val="000C4D8D"/>
    <w:rsid w:val="000D3BD4"/>
    <w:rsid w:val="000E5731"/>
    <w:rsid w:val="000F1132"/>
    <w:rsid w:val="00101009"/>
    <w:rsid w:val="00104607"/>
    <w:rsid w:val="00107E04"/>
    <w:rsid w:val="001202C4"/>
    <w:rsid w:val="00121647"/>
    <w:rsid w:val="00123585"/>
    <w:rsid w:val="00132F4E"/>
    <w:rsid w:val="00135334"/>
    <w:rsid w:val="00140C0B"/>
    <w:rsid w:val="001422D1"/>
    <w:rsid w:val="001562C3"/>
    <w:rsid w:val="00161508"/>
    <w:rsid w:val="00177E97"/>
    <w:rsid w:val="001802A5"/>
    <w:rsid w:val="001841C7"/>
    <w:rsid w:val="00185A77"/>
    <w:rsid w:val="001934A6"/>
    <w:rsid w:val="001947FD"/>
    <w:rsid w:val="001A0A20"/>
    <w:rsid w:val="001A5EA9"/>
    <w:rsid w:val="001B0444"/>
    <w:rsid w:val="001B7A1A"/>
    <w:rsid w:val="001C2C2F"/>
    <w:rsid w:val="001D33F3"/>
    <w:rsid w:val="001D687B"/>
    <w:rsid w:val="001E605C"/>
    <w:rsid w:val="00202274"/>
    <w:rsid w:val="0021050E"/>
    <w:rsid w:val="002173E7"/>
    <w:rsid w:val="00220951"/>
    <w:rsid w:val="00220F53"/>
    <w:rsid w:val="002227A8"/>
    <w:rsid w:val="002254C0"/>
    <w:rsid w:val="00237858"/>
    <w:rsid w:val="00244014"/>
    <w:rsid w:val="00260432"/>
    <w:rsid w:val="00266782"/>
    <w:rsid w:val="00272B34"/>
    <w:rsid w:val="00280094"/>
    <w:rsid w:val="00282E09"/>
    <w:rsid w:val="00283207"/>
    <w:rsid w:val="00284B48"/>
    <w:rsid w:val="002865C2"/>
    <w:rsid w:val="002956CD"/>
    <w:rsid w:val="002B3280"/>
    <w:rsid w:val="002C039B"/>
    <w:rsid w:val="002C7662"/>
    <w:rsid w:val="002D06D7"/>
    <w:rsid w:val="002D2622"/>
    <w:rsid w:val="002E7C2C"/>
    <w:rsid w:val="00302D7C"/>
    <w:rsid w:val="00307F56"/>
    <w:rsid w:val="003142A8"/>
    <w:rsid w:val="00315988"/>
    <w:rsid w:val="00317B6A"/>
    <w:rsid w:val="00343C06"/>
    <w:rsid w:val="00350AA1"/>
    <w:rsid w:val="0036567D"/>
    <w:rsid w:val="00367CC4"/>
    <w:rsid w:val="00370C16"/>
    <w:rsid w:val="00384CE6"/>
    <w:rsid w:val="00385A34"/>
    <w:rsid w:val="00390926"/>
    <w:rsid w:val="003A3BC1"/>
    <w:rsid w:val="003A7398"/>
    <w:rsid w:val="003C78A9"/>
    <w:rsid w:val="003D56E7"/>
    <w:rsid w:val="003D6E92"/>
    <w:rsid w:val="003E6984"/>
    <w:rsid w:val="003F7516"/>
    <w:rsid w:val="00405DBB"/>
    <w:rsid w:val="00434303"/>
    <w:rsid w:val="00445BB1"/>
    <w:rsid w:val="00475507"/>
    <w:rsid w:val="00480DDD"/>
    <w:rsid w:val="00482631"/>
    <w:rsid w:val="00484FEE"/>
    <w:rsid w:val="00492DF1"/>
    <w:rsid w:val="004A3FA9"/>
    <w:rsid w:val="004B7B71"/>
    <w:rsid w:val="004D1F29"/>
    <w:rsid w:val="004D3E2D"/>
    <w:rsid w:val="004D3E43"/>
    <w:rsid w:val="004E2342"/>
    <w:rsid w:val="00504653"/>
    <w:rsid w:val="00510160"/>
    <w:rsid w:val="005215B6"/>
    <w:rsid w:val="00521606"/>
    <w:rsid w:val="0053435C"/>
    <w:rsid w:val="00535D8F"/>
    <w:rsid w:val="00545486"/>
    <w:rsid w:val="00553DF3"/>
    <w:rsid w:val="00560DAB"/>
    <w:rsid w:val="00571221"/>
    <w:rsid w:val="00574E4B"/>
    <w:rsid w:val="00577C2B"/>
    <w:rsid w:val="005819BB"/>
    <w:rsid w:val="00587D6F"/>
    <w:rsid w:val="00595E42"/>
    <w:rsid w:val="005963EF"/>
    <w:rsid w:val="005A027F"/>
    <w:rsid w:val="005A5AF9"/>
    <w:rsid w:val="005A7846"/>
    <w:rsid w:val="005B0885"/>
    <w:rsid w:val="005E5C64"/>
    <w:rsid w:val="005E6BB8"/>
    <w:rsid w:val="005E6E86"/>
    <w:rsid w:val="005F2CB1"/>
    <w:rsid w:val="00601661"/>
    <w:rsid w:val="00610EF9"/>
    <w:rsid w:val="00620713"/>
    <w:rsid w:val="00623EEA"/>
    <w:rsid w:val="00630525"/>
    <w:rsid w:val="006468FE"/>
    <w:rsid w:val="006541BC"/>
    <w:rsid w:val="006601E5"/>
    <w:rsid w:val="0066402A"/>
    <w:rsid w:val="00675FEA"/>
    <w:rsid w:val="00687627"/>
    <w:rsid w:val="006928AD"/>
    <w:rsid w:val="00695A3B"/>
    <w:rsid w:val="006B29B1"/>
    <w:rsid w:val="006C03CE"/>
    <w:rsid w:val="006C2A33"/>
    <w:rsid w:val="006D00DC"/>
    <w:rsid w:val="006E1888"/>
    <w:rsid w:val="006F1998"/>
    <w:rsid w:val="006F62B3"/>
    <w:rsid w:val="007068FD"/>
    <w:rsid w:val="007203E1"/>
    <w:rsid w:val="007335AB"/>
    <w:rsid w:val="00742138"/>
    <w:rsid w:val="00746D40"/>
    <w:rsid w:val="0075552E"/>
    <w:rsid w:val="00760720"/>
    <w:rsid w:val="007A4DCB"/>
    <w:rsid w:val="007A5095"/>
    <w:rsid w:val="007B5A8B"/>
    <w:rsid w:val="007C7735"/>
    <w:rsid w:val="007C7DF7"/>
    <w:rsid w:val="007D33FE"/>
    <w:rsid w:val="007E13AD"/>
    <w:rsid w:val="007E3129"/>
    <w:rsid w:val="00800072"/>
    <w:rsid w:val="008241FE"/>
    <w:rsid w:val="008349EE"/>
    <w:rsid w:val="00840BA0"/>
    <w:rsid w:val="0086338B"/>
    <w:rsid w:val="00864C04"/>
    <w:rsid w:val="0086703B"/>
    <w:rsid w:val="00870EC1"/>
    <w:rsid w:val="0089773E"/>
    <w:rsid w:val="008B26B6"/>
    <w:rsid w:val="008C0400"/>
    <w:rsid w:val="008C48CE"/>
    <w:rsid w:val="008D00A2"/>
    <w:rsid w:val="008D3EF6"/>
    <w:rsid w:val="008E76E8"/>
    <w:rsid w:val="008F0793"/>
    <w:rsid w:val="008F31A4"/>
    <w:rsid w:val="008F5A6D"/>
    <w:rsid w:val="00902FE9"/>
    <w:rsid w:val="009033A1"/>
    <w:rsid w:val="00910D20"/>
    <w:rsid w:val="00911A51"/>
    <w:rsid w:val="00922075"/>
    <w:rsid w:val="00951493"/>
    <w:rsid w:val="00956B7F"/>
    <w:rsid w:val="00984204"/>
    <w:rsid w:val="0099450C"/>
    <w:rsid w:val="00997F9F"/>
    <w:rsid w:val="009A184C"/>
    <w:rsid w:val="009A6942"/>
    <w:rsid w:val="009B2B91"/>
    <w:rsid w:val="009C4CB2"/>
    <w:rsid w:val="009E2844"/>
    <w:rsid w:val="009F285C"/>
    <w:rsid w:val="009F3431"/>
    <w:rsid w:val="00A0515D"/>
    <w:rsid w:val="00A07687"/>
    <w:rsid w:val="00A120AA"/>
    <w:rsid w:val="00A1365B"/>
    <w:rsid w:val="00A14C90"/>
    <w:rsid w:val="00A21477"/>
    <w:rsid w:val="00A21578"/>
    <w:rsid w:val="00A240B4"/>
    <w:rsid w:val="00A37B79"/>
    <w:rsid w:val="00A40A4B"/>
    <w:rsid w:val="00A413C6"/>
    <w:rsid w:val="00A43E48"/>
    <w:rsid w:val="00A44C77"/>
    <w:rsid w:val="00A44E3F"/>
    <w:rsid w:val="00A45939"/>
    <w:rsid w:val="00A46A37"/>
    <w:rsid w:val="00A7075B"/>
    <w:rsid w:val="00A73177"/>
    <w:rsid w:val="00A74CD8"/>
    <w:rsid w:val="00A7751E"/>
    <w:rsid w:val="00A80B4A"/>
    <w:rsid w:val="00A84F26"/>
    <w:rsid w:val="00A9586C"/>
    <w:rsid w:val="00AE4EC4"/>
    <w:rsid w:val="00B005E6"/>
    <w:rsid w:val="00B01D02"/>
    <w:rsid w:val="00B0273B"/>
    <w:rsid w:val="00B22CBE"/>
    <w:rsid w:val="00B2361E"/>
    <w:rsid w:val="00B248D7"/>
    <w:rsid w:val="00B3095D"/>
    <w:rsid w:val="00B317F3"/>
    <w:rsid w:val="00B31AC6"/>
    <w:rsid w:val="00B34804"/>
    <w:rsid w:val="00B43873"/>
    <w:rsid w:val="00B456DD"/>
    <w:rsid w:val="00B55CBD"/>
    <w:rsid w:val="00B5635E"/>
    <w:rsid w:val="00B607C0"/>
    <w:rsid w:val="00B61F94"/>
    <w:rsid w:val="00B670F4"/>
    <w:rsid w:val="00B708A0"/>
    <w:rsid w:val="00B75747"/>
    <w:rsid w:val="00B8334F"/>
    <w:rsid w:val="00B858E9"/>
    <w:rsid w:val="00B86DE8"/>
    <w:rsid w:val="00B91219"/>
    <w:rsid w:val="00B97949"/>
    <w:rsid w:val="00BA4612"/>
    <w:rsid w:val="00BA519F"/>
    <w:rsid w:val="00BA78BC"/>
    <w:rsid w:val="00BD12BB"/>
    <w:rsid w:val="00BF11D3"/>
    <w:rsid w:val="00BF7739"/>
    <w:rsid w:val="00C0229B"/>
    <w:rsid w:val="00C10372"/>
    <w:rsid w:val="00C10F2E"/>
    <w:rsid w:val="00C17EB7"/>
    <w:rsid w:val="00C20DBC"/>
    <w:rsid w:val="00C25FAF"/>
    <w:rsid w:val="00C32926"/>
    <w:rsid w:val="00C4728A"/>
    <w:rsid w:val="00C66B96"/>
    <w:rsid w:val="00C815EE"/>
    <w:rsid w:val="00CC2CF4"/>
    <w:rsid w:val="00CD3E55"/>
    <w:rsid w:val="00CD789F"/>
    <w:rsid w:val="00CE2949"/>
    <w:rsid w:val="00CE679F"/>
    <w:rsid w:val="00CF001B"/>
    <w:rsid w:val="00CF50CB"/>
    <w:rsid w:val="00D01081"/>
    <w:rsid w:val="00D12D8E"/>
    <w:rsid w:val="00D2671F"/>
    <w:rsid w:val="00D523B8"/>
    <w:rsid w:val="00D530B0"/>
    <w:rsid w:val="00D55F73"/>
    <w:rsid w:val="00D55F9C"/>
    <w:rsid w:val="00D560DB"/>
    <w:rsid w:val="00D6683E"/>
    <w:rsid w:val="00D72E97"/>
    <w:rsid w:val="00D8037E"/>
    <w:rsid w:val="00D8530C"/>
    <w:rsid w:val="00DB0D08"/>
    <w:rsid w:val="00DC2A69"/>
    <w:rsid w:val="00DC64BA"/>
    <w:rsid w:val="00DE7ECB"/>
    <w:rsid w:val="00DE7F6A"/>
    <w:rsid w:val="00DF1152"/>
    <w:rsid w:val="00E01890"/>
    <w:rsid w:val="00E053A8"/>
    <w:rsid w:val="00E1497C"/>
    <w:rsid w:val="00E30709"/>
    <w:rsid w:val="00E30B1A"/>
    <w:rsid w:val="00E32426"/>
    <w:rsid w:val="00E52CBC"/>
    <w:rsid w:val="00E56539"/>
    <w:rsid w:val="00E67751"/>
    <w:rsid w:val="00E91360"/>
    <w:rsid w:val="00EA08A9"/>
    <w:rsid w:val="00EB386C"/>
    <w:rsid w:val="00EB42CD"/>
    <w:rsid w:val="00EB4983"/>
    <w:rsid w:val="00EB6B56"/>
    <w:rsid w:val="00EB7859"/>
    <w:rsid w:val="00EE7054"/>
    <w:rsid w:val="00EF03AC"/>
    <w:rsid w:val="00EF2A22"/>
    <w:rsid w:val="00F037AB"/>
    <w:rsid w:val="00F04F80"/>
    <w:rsid w:val="00F05D14"/>
    <w:rsid w:val="00F16D0B"/>
    <w:rsid w:val="00F208EB"/>
    <w:rsid w:val="00F472BF"/>
    <w:rsid w:val="00F53CFD"/>
    <w:rsid w:val="00F64FDE"/>
    <w:rsid w:val="00F6630B"/>
    <w:rsid w:val="00F7301E"/>
    <w:rsid w:val="00F74A57"/>
    <w:rsid w:val="00F76A69"/>
    <w:rsid w:val="00F9380C"/>
    <w:rsid w:val="00F94D25"/>
    <w:rsid w:val="00F97E85"/>
    <w:rsid w:val="00FA2E78"/>
    <w:rsid w:val="00FB1A84"/>
    <w:rsid w:val="00FB2E40"/>
    <w:rsid w:val="00FC0608"/>
    <w:rsid w:val="00FD13C3"/>
    <w:rsid w:val="00FD2993"/>
    <w:rsid w:val="00FF5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17161"/>
  <w15:docId w15:val="{F5ACBFD8-EFAB-40C4-85DB-F97CA491F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7301E"/>
    <w:pPr>
      <w:jc w:val="both"/>
    </w:pPr>
    <w:rPr>
      <w:rFonts w:ascii="Times New Roman" w:eastAsia="Times New Roman" w:hAnsi="Times New Roman"/>
      <w:sz w:val="24"/>
      <w:lang w:eastAsia="ru-RU"/>
    </w:rPr>
  </w:style>
  <w:style w:type="paragraph" w:styleId="Antrat1">
    <w:name w:val="heading 1"/>
    <w:basedOn w:val="prastasis"/>
    <w:next w:val="prastasis"/>
    <w:link w:val="Antrat1Diagrama"/>
    <w:qFormat/>
    <w:rsid w:val="002D2622"/>
    <w:pPr>
      <w:keepNext/>
      <w:outlineLvl w:val="0"/>
    </w:pPr>
    <w:rPr>
      <w:caps/>
      <w:szCs w:val="24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1046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2D2622"/>
    <w:rPr>
      <w:rFonts w:ascii="Times New Roman" w:eastAsia="Times New Roman" w:hAnsi="Times New Roman" w:cs="Times New Roman"/>
      <w:caps/>
      <w:sz w:val="24"/>
      <w:szCs w:val="24"/>
      <w:lang w:eastAsia="ru-RU"/>
    </w:rPr>
  </w:style>
  <w:style w:type="paragraph" w:styleId="Puslapioinaostekstas">
    <w:name w:val="footnote text"/>
    <w:basedOn w:val="prastasis"/>
    <w:link w:val="PuslapioinaostekstasDiagrama"/>
    <w:semiHidden/>
    <w:rsid w:val="002D2622"/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2D2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ntrats">
    <w:name w:val="header"/>
    <w:basedOn w:val="prastasis"/>
    <w:link w:val="AntratsDiagrama"/>
    <w:rsid w:val="002D2622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2D2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Porat">
    <w:name w:val="footer"/>
    <w:basedOn w:val="prastasis"/>
    <w:link w:val="PoratDiagrama"/>
    <w:rsid w:val="002D2622"/>
    <w:pPr>
      <w:tabs>
        <w:tab w:val="center" w:pos="4153"/>
        <w:tab w:val="right" w:pos="8306"/>
      </w:tabs>
    </w:pPr>
    <w:rPr>
      <w:lang w:val="x-none"/>
    </w:rPr>
  </w:style>
  <w:style w:type="character" w:customStyle="1" w:styleId="PoratDiagrama">
    <w:name w:val="Poraštė Diagrama"/>
    <w:basedOn w:val="Numatytasispastraiposriftas"/>
    <w:link w:val="Porat"/>
    <w:rsid w:val="002D2622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Pagrindinistekstas">
    <w:name w:val="Body Text"/>
    <w:basedOn w:val="prastasis"/>
    <w:link w:val="PagrindinistekstasDiagrama"/>
    <w:rsid w:val="002D2622"/>
    <w:pPr>
      <w:spacing w:line="250" w:lineRule="atLeast"/>
    </w:pPr>
    <w:rPr>
      <w:rFonts w:ascii="TimesLT" w:hAnsi="TimesLT"/>
      <w:b/>
      <w:bCs/>
      <w:color w:val="000000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2D2622"/>
    <w:rPr>
      <w:rFonts w:ascii="TimesLT" w:eastAsia="Times New Roman" w:hAnsi="TimesLT" w:cs="Times New Roman"/>
      <w:b/>
      <w:bCs/>
      <w:color w:val="000000"/>
      <w:sz w:val="24"/>
      <w:szCs w:val="24"/>
      <w:lang w:eastAsia="ru-RU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D262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D2622"/>
    <w:rPr>
      <w:rFonts w:ascii="Tahoma" w:eastAsia="Times New Roman" w:hAnsi="Tahoma" w:cs="Tahoma"/>
      <w:sz w:val="16"/>
      <w:szCs w:val="16"/>
      <w:lang w:eastAsia="ru-RU"/>
    </w:rPr>
  </w:style>
  <w:style w:type="character" w:styleId="Vietosrezervavimoenklotekstas">
    <w:name w:val="Placeholder Text"/>
    <w:basedOn w:val="Numatytasispastraiposriftas"/>
    <w:uiPriority w:val="99"/>
    <w:semiHidden/>
    <w:rsid w:val="00317B6A"/>
    <w:rPr>
      <w:color w:val="808080"/>
    </w:rPr>
  </w:style>
  <w:style w:type="character" w:styleId="Puslapionumeris">
    <w:name w:val="page number"/>
    <w:basedOn w:val="Numatytasispastraiposriftas"/>
    <w:rsid w:val="00317B6A"/>
  </w:style>
  <w:style w:type="character" w:styleId="Komentaronuoroda">
    <w:name w:val="annotation reference"/>
    <w:basedOn w:val="Numatytasispastraiposriftas"/>
    <w:uiPriority w:val="99"/>
    <w:semiHidden/>
    <w:unhideWhenUsed/>
    <w:rsid w:val="00D55F7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55F73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55F73"/>
    <w:rPr>
      <w:rFonts w:ascii="Times New Roman" w:eastAsia="Times New Roman" w:hAnsi="Times New Roman"/>
      <w:lang w:eastAsia="ru-RU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55F7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55F73"/>
    <w:rPr>
      <w:rFonts w:ascii="Times New Roman" w:eastAsia="Times New Roman" w:hAnsi="Times New Roman"/>
      <w:b/>
      <w:bCs/>
      <w:lang w:eastAsia="ru-RU"/>
    </w:rPr>
  </w:style>
  <w:style w:type="paragraph" w:customStyle="1" w:styleId="Antraste">
    <w:name w:val="Antraste"/>
    <w:basedOn w:val="prastasis"/>
    <w:link w:val="AntrasteChar"/>
    <w:qFormat/>
    <w:rsid w:val="00343C06"/>
    <w:pPr>
      <w:jc w:val="center"/>
    </w:pPr>
    <w:rPr>
      <w:b/>
      <w:caps/>
      <w:spacing w:val="-6"/>
    </w:rPr>
  </w:style>
  <w:style w:type="character" w:customStyle="1" w:styleId="AntrasteChar">
    <w:name w:val="Antraste Char"/>
    <w:basedOn w:val="Numatytasispastraiposriftas"/>
    <w:link w:val="Antraste"/>
    <w:rsid w:val="00343C06"/>
    <w:rPr>
      <w:rFonts w:ascii="Times New Roman" w:eastAsia="Times New Roman" w:hAnsi="Times New Roman"/>
      <w:b/>
      <w:caps/>
      <w:spacing w:val="-6"/>
      <w:lang w:eastAsia="ru-RU"/>
    </w:rPr>
  </w:style>
  <w:style w:type="table" w:styleId="Lentelstinklelis">
    <w:name w:val="Table Grid"/>
    <w:basedOn w:val="prastojilentel"/>
    <w:uiPriority w:val="59"/>
    <w:rsid w:val="003656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formatted">
    <w:name w:val="Preformatted"/>
    <w:basedOn w:val="prastasis"/>
    <w:rsid w:val="001934A6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jc w:val="left"/>
    </w:pPr>
    <w:rPr>
      <w:rFonts w:ascii="Courier New" w:hAnsi="Courier New"/>
      <w:snapToGrid w:val="0"/>
      <w:sz w:val="20"/>
      <w:lang w:eastAsia="en-US"/>
    </w:rPr>
  </w:style>
  <w:style w:type="paragraph" w:styleId="Sraopastraipa">
    <w:name w:val="List Paragraph"/>
    <w:basedOn w:val="prastasis"/>
    <w:uiPriority w:val="34"/>
    <w:qFormat/>
    <w:rsid w:val="00B607C0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styleId="Hipersaitas">
    <w:name w:val="Hyperlink"/>
    <w:basedOn w:val="Numatytasispastraiposriftas"/>
    <w:uiPriority w:val="99"/>
    <w:unhideWhenUsed/>
    <w:rsid w:val="00B607C0"/>
    <w:rPr>
      <w:color w:val="0000FF"/>
      <w:u w:val="single"/>
    </w:rPr>
  </w:style>
  <w:style w:type="character" w:customStyle="1" w:styleId="CharStyle3">
    <w:name w:val="Char Style 3"/>
    <w:basedOn w:val="Numatytasispastraiposriftas"/>
    <w:link w:val="Style2"/>
    <w:locked/>
    <w:rsid w:val="000364CA"/>
    <w:rPr>
      <w:b/>
      <w:bCs/>
      <w:sz w:val="22"/>
      <w:szCs w:val="22"/>
      <w:shd w:val="clear" w:color="auto" w:fill="FFFFFF"/>
    </w:rPr>
  </w:style>
  <w:style w:type="paragraph" w:customStyle="1" w:styleId="Style2">
    <w:name w:val="Style 2"/>
    <w:basedOn w:val="prastasis"/>
    <w:link w:val="CharStyle3"/>
    <w:rsid w:val="000364CA"/>
    <w:pPr>
      <w:widowControl w:val="0"/>
      <w:shd w:val="clear" w:color="auto" w:fill="FFFFFF"/>
      <w:spacing w:line="259" w:lineRule="exact"/>
      <w:jc w:val="center"/>
    </w:pPr>
    <w:rPr>
      <w:rFonts w:ascii="Calibri" w:eastAsia="Calibri" w:hAnsi="Calibri"/>
      <w:b/>
      <w:bCs/>
      <w:sz w:val="22"/>
      <w:szCs w:val="22"/>
      <w:lang w:eastAsia="lt-LT"/>
    </w:rPr>
  </w:style>
  <w:style w:type="character" w:customStyle="1" w:styleId="CharStyle5">
    <w:name w:val="Char Style 5"/>
    <w:basedOn w:val="Numatytasispastraiposriftas"/>
    <w:link w:val="Style4"/>
    <w:locked/>
    <w:rsid w:val="000364CA"/>
    <w:rPr>
      <w:sz w:val="22"/>
      <w:szCs w:val="22"/>
      <w:shd w:val="clear" w:color="auto" w:fill="FFFFFF"/>
    </w:rPr>
  </w:style>
  <w:style w:type="paragraph" w:customStyle="1" w:styleId="Style4">
    <w:name w:val="Style 4"/>
    <w:basedOn w:val="prastasis"/>
    <w:link w:val="CharStyle5"/>
    <w:rsid w:val="000364CA"/>
    <w:pPr>
      <w:widowControl w:val="0"/>
      <w:shd w:val="clear" w:color="auto" w:fill="FFFFFF"/>
      <w:spacing w:line="259" w:lineRule="exact"/>
      <w:ind w:firstLine="700"/>
    </w:pPr>
    <w:rPr>
      <w:rFonts w:ascii="Calibri" w:eastAsia="Calibri" w:hAnsi="Calibri"/>
      <w:sz w:val="22"/>
      <w:szCs w:val="22"/>
      <w:lang w:eastAsia="lt-LT"/>
    </w:rPr>
  </w:style>
  <w:style w:type="character" w:customStyle="1" w:styleId="CharStyle10">
    <w:name w:val="Char Style 10"/>
    <w:basedOn w:val="Numatytasispastraiposriftas"/>
    <w:link w:val="Style9"/>
    <w:locked/>
    <w:rsid w:val="000364CA"/>
    <w:rPr>
      <w:b/>
      <w:bCs/>
      <w:sz w:val="22"/>
      <w:szCs w:val="22"/>
      <w:shd w:val="clear" w:color="auto" w:fill="FFFFFF"/>
    </w:rPr>
  </w:style>
  <w:style w:type="paragraph" w:customStyle="1" w:styleId="Style9">
    <w:name w:val="Style 9"/>
    <w:basedOn w:val="prastasis"/>
    <w:link w:val="CharStyle10"/>
    <w:rsid w:val="000364CA"/>
    <w:pPr>
      <w:widowControl w:val="0"/>
      <w:shd w:val="clear" w:color="auto" w:fill="FFFFFF"/>
      <w:spacing w:before="260" w:line="254" w:lineRule="exact"/>
      <w:ind w:firstLine="700"/>
      <w:outlineLvl w:val="2"/>
    </w:pPr>
    <w:rPr>
      <w:rFonts w:ascii="Calibri" w:eastAsia="Calibri" w:hAnsi="Calibri"/>
      <w:b/>
      <w:bCs/>
      <w:sz w:val="22"/>
      <w:szCs w:val="22"/>
      <w:lang w:eastAsia="lt-LT"/>
    </w:rPr>
  </w:style>
  <w:style w:type="character" w:customStyle="1" w:styleId="CharStyle8">
    <w:name w:val="Char Style 8"/>
    <w:basedOn w:val="Numatytasispastraiposriftas"/>
    <w:rsid w:val="000364CA"/>
    <w:rPr>
      <w:shd w:val="clear" w:color="auto" w:fill="FFFFFF"/>
    </w:rPr>
  </w:style>
  <w:style w:type="character" w:customStyle="1" w:styleId="CharStyle14">
    <w:name w:val="Char Style 14"/>
    <w:basedOn w:val="Numatytasispastraiposriftas"/>
    <w:link w:val="Style13"/>
    <w:rsid w:val="000364CA"/>
    <w:rPr>
      <w:i/>
      <w:iCs/>
      <w:shd w:val="clear" w:color="auto" w:fill="FFFFFF"/>
    </w:rPr>
  </w:style>
  <w:style w:type="character" w:customStyle="1" w:styleId="CharStyle15">
    <w:name w:val="Char Style 15"/>
    <w:basedOn w:val="CharStyle14"/>
    <w:link w:val="Style14"/>
    <w:rsid w:val="000364C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lt-LT" w:eastAsia="lt-LT" w:bidi="lt-LT"/>
    </w:rPr>
  </w:style>
  <w:style w:type="character" w:customStyle="1" w:styleId="CharStyle16">
    <w:name w:val="Char Style 16"/>
    <w:basedOn w:val="CharStyle8"/>
    <w:link w:val="Style15"/>
    <w:rsid w:val="000364C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lt-LT" w:eastAsia="lt-LT" w:bidi="lt-LT"/>
    </w:rPr>
  </w:style>
  <w:style w:type="paragraph" w:customStyle="1" w:styleId="Style13">
    <w:name w:val="Style 13"/>
    <w:basedOn w:val="prastasis"/>
    <w:link w:val="CharStyle14"/>
    <w:rsid w:val="000364CA"/>
    <w:pPr>
      <w:widowControl w:val="0"/>
      <w:shd w:val="clear" w:color="auto" w:fill="FFFFFF"/>
      <w:spacing w:line="413" w:lineRule="exact"/>
      <w:ind w:firstLine="800"/>
    </w:pPr>
    <w:rPr>
      <w:rFonts w:ascii="Calibri" w:eastAsia="Calibri" w:hAnsi="Calibri"/>
      <w:i/>
      <w:iCs/>
      <w:sz w:val="20"/>
      <w:lang w:eastAsia="lt-LT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qFormat/>
    <w:rsid w:val="003D56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200" w:line="276" w:lineRule="auto"/>
      <w:jc w:val="left"/>
    </w:pPr>
    <w:rPr>
      <w:rFonts w:ascii="Courier New" w:eastAsia="Calibri" w:hAnsi="Courier New" w:cs="Courier New"/>
      <w:sz w:val="20"/>
      <w:lang w:eastAsia="en-U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qFormat/>
    <w:rsid w:val="003D56E7"/>
    <w:rPr>
      <w:rFonts w:ascii="Courier New" w:hAnsi="Courier New" w:cs="Courier New"/>
      <w:lang w:eastAsia="en-US"/>
    </w:rPr>
  </w:style>
  <w:style w:type="character" w:customStyle="1" w:styleId="CharStyle12">
    <w:name w:val="Char Style 12"/>
    <w:basedOn w:val="Numatytasispastraiposriftas"/>
    <w:link w:val="Style11"/>
    <w:rsid w:val="00CD3E55"/>
    <w:rPr>
      <w:shd w:val="clear" w:color="auto" w:fill="FFFFFF"/>
    </w:rPr>
  </w:style>
  <w:style w:type="character" w:customStyle="1" w:styleId="CharStyle18">
    <w:name w:val="Char Style 18"/>
    <w:basedOn w:val="Numatytasispastraiposriftas"/>
    <w:link w:val="Style17"/>
    <w:rsid w:val="00CD3E55"/>
    <w:rPr>
      <w:shd w:val="clear" w:color="auto" w:fill="FFFFFF"/>
    </w:rPr>
  </w:style>
  <w:style w:type="character" w:customStyle="1" w:styleId="CharStyle19">
    <w:name w:val="Char Style 19"/>
    <w:basedOn w:val="CharStyle12"/>
    <w:link w:val="Style18"/>
    <w:rsid w:val="00CD3E55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lt-LT" w:eastAsia="lt-LT" w:bidi="lt-LT"/>
    </w:rPr>
  </w:style>
  <w:style w:type="paragraph" w:customStyle="1" w:styleId="Style11">
    <w:name w:val="Style 11"/>
    <w:basedOn w:val="prastasis"/>
    <w:link w:val="CharStyle12"/>
    <w:rsid w:val="00CD3E55"/>
    <w:pPr>
      <w:widowControl w:val="0"/>
      <w:shd w:val="clear" w:color="auto" w:fill="FFFFFF"/>
      <w:spacing w:before="380" w:after="560" w:line="266" w:lineRule="exact"/>
    </w:pPr>
    <w:rPr>
      <w:rFonts w:ascii="Calibri" w:eastAsia="Calibri" w:hAnsi="Calibri"/>
      <w:sz w:val="20"/>
      <w:lang w:eastAsia="lt-LT"/>
    </w:rPr>
  </w:style>
  <w:style w:type="paragraph" w:customStyle="1" w:styleId="Style17">
    <w:name w:val="Style 17"/>
    <w:basedOn w:val="prastasis"/>
    <w:link w:val="CharStyle18"/>
    <w:rsid w:val="00CD3E55"/>
    <w:pPr>
      <w:widowControl w:val="0"/>
      <w:shd w:val="clear" w:color="auto" w:fill="FFFFFF"/>
      <w:spacing w:after="320" w:line="266" w:lineRule="exact"/>
      <w:jc w:val="center"/>
    </w:pPr>
    <w:rPr>
      <w:rFonts w:ascii="Calibri" w:eastAsia="Calibri" w:hAnsi="Calibri"/>
      <w:sz w:val="20"/>
      <w:lang w:eastAsia="lt-LT"/>
    </w:rPr>
  </w:style>
  <w:style w:type="character" w:customStyle="1" w:styleId="CharStyle7">
    <w:name w:val="Char Style 7"/>
    <w:basedOn w:val="Numatytasispastraiposriftas"/>
    <w:link w:val="Style6"/>
    <w:locked/>
    <w:rsid w:val="006E1888"/>
    <w:rPr>
      <w:b/>
      <w:bCs/>
      <w:sz w:val="22"/>
      <w:szCs w:val="22"/>
      <w:shd w:val="clear" w:color="auto" w:fill="FFFFFF"/>
    </w:rPr>
  </w:style>
  <w:style w:type="paragraph" w:customStyle="1" w:styleId="Style6">
    <w:name w:val="Style 6"/>
    <w:basedOn w:val="prastasis"/>
    <w:link w:val="CharStyle7"/>
    <w:rsid w:val="006E1888"/>
    <w:pPr>
      <w:widowControl w:val="0"/>
      <w:shd w:val="clear" w:color="auto" w:fill="FFFFFF"/>
      <w:spacing w:before="260" w:after="260" w:line="336" w:lineRule="exact"/>
      <w:jc w:val="center"/>
    </w:pPr>
    <w:rPr>
      <w:rFonts w:ascii="Calibri" w:eastAsia="Calibri" w:hAnsi="Calibri"/>
      <w:b/>
      <w:bCs/>
      <w:sz w:val="22"/>
      <w:szCs w:val="22"/>
      <w:lang w:eastAsia="lt-LT"/>
    </w:rPr>
  </w:style>
  <w:style w:type="character" w:customStyle="1" w:styleId="CharStyle9">
    <w:name w:val="Char Style 9"/>
    <w:basedOn w:val="Numatytasispastraiposriftas"/>
    <w:rsid w:val="006E1888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lt-LT" w:eastAsia="lt-LT" w:bidi="lt-LT"/>
    </w:rPr>
  </w:style>
  <w:style w:type="character" w:customStyle="1" w:styleId="CharStyle11">
    <w:name w:val="Char Style 11"/>
    <w:basedOn w:val="Numatytasispastraiposriftas"/>
    <w:link w:val="Style10"/>
    <w:rsid w:val="00E053A8"/>
    <w:rPr>
      <w:b/>
      <w:bCs/>
      <w:sz w:val="22"/>
      <w:szCs w:val="22"/>
      <w:shd w:val="clear" w:color="auto" w:fill="FFFFFF"/>
    </w:rPr>
  </w:style>
  <w:style w:type="paragraph" w:customStyle="1" w:styleId="Style10">
    <w:name w:val="Style 10"/>
    <w:basedOn w:val="prastasis"/>
    <w:link w:val="CharStyle11"/>
    <w:rsid w:val="00E053A8"/>
    <w:pPr>
      <w:widowControl w:val="0"/>
      <w:shd w:val="clear" w:color="auto" w:fill="FFFFFF"/>
      <w:spacing w:before="520" w:after="180" w:line="244" w:lineRule="exact"/>
      <w:jc w:val="center"/>
    </w:pPr>
    <w:rPr>
      <w:rFonts w:ascii="Calibri" w:eastAsia="Calibri" w:hAnsi="Calibri"/>
      <w:b/>
      <w:bCs/>
      <w:sz w:val="22"/>
      <w:szCs w:val="22"/>
      <w:lang w:eastAsia="lt-LT"/>
    </w:rPr>
  </w:style>
  <w:style w:type="character" w:customStyle="1" w:styleId="CharStyle20">
    <w:name w:val="Char Style 20"/>
    <w:basedOn w:val="CharStyle11"/>
    <w:link w:val="Style19"/>
    <w:rsid w:val="00071AD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lt-LT" w:eastAsia="lt-LT" w:bidi="lt-LT"/>
    </w:rPr>
  </w:style>
  <w:style w:type="paragraph" w:customStyle="1" w:styleId="Style18">
    <w:name w:val="Style 18"/>
    <w:basedOn w:val="prastasis"/>
    <w:link w:val="CharStyle19"/>
    <w:rsid w:val="00260432"/>
    <w:pPr>
      <w:widowControl w:val="0"/>
      <w:shd w:val="clear" w:color="auto" w:fill="FFFFFF"/>
      <w:spacing w:line="274" w:lineRule="exact"/>
    </w:pPr>
    <w:rPr>
      <w:color w:val="000000"/>
      <w:szCs w:val="24"/>
      <w:lang w:eastAsia="lt-LT" w:bidi="lt-LT"/>
    </w:rPr>
  </w:style>
  <w:style w:type="paragraph" w:customStyle="1" w:styleId="Style15">
    <w:name w:val="Style 15"/>
    <w:basedOn w:val="prastasis"/>
    <w:link w:val="CharStyle16"/>
    <w:rsid w:val="0089773E"/>
    <w:pPr>
      <w:widowControl w:val="0"/>
      <w:shd w:val="clear" w:color="auto" w:fill="FFFFFF"/>
      <w:spacing w:before="360" w:after="360" w:line="244" w:lineRule="exact"/>
    </w:pPr>
    <w:rPr>
      <w:i/>
      <w:iCs/>
      <w:color w:val="000000"/>
      <w:szCs w:val="24"/>
      <w:lang w:eastAsia="lt-LT" w:bidi="lt-LT"/>
    </w:rPr>
  </w:style>
  <w:style w:type="character" w:customStyle="1" w:styleId="CharStyle13">
    <w:name w:val="Char Style 13"/>
    <w:basedOn w:val="CharStyle11"/>
    <w:rsid w:val="003A3BC1"/>
    <w:rPr>
      <w:rFonts w:ascii="Times New Roman" w:eastAsia="Times New Roman" w:hAnsi="Times New Roman" w:cs="Times New Roman"/>
      <w:b w:val="0"/>
      <w:bCs w:val="0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lt-LT" w:eastAsia="lt-LT" w:bidi="lt-LT"/>
    </w:rPr>
  </w:style>
  <w:style w:type="character" w:customStyle="1" w:styleId="CharStyle17">
    <w:name w:val="Char Style 17"/>
    <w:basedOn w:val="CharStyle11"/>
    <w:rsid w:val="003A3BC1"/>
    <w:rPr>
      <w:rFonts w:ascii="Times New Roman" w:eastAsia="Times New Roman" w:hAnsi="Times New Roman" w:cs="Times New Roman"/>
      <w:b w:val="0"/>
      <w:bCs w:val="0"/>
      <w:color w:val="000000"/>
      <w:spacing w:val="0"/>
      <w:w w:val="100"/>
      <w:position w:val="0"/>
      <w:sz w:val="22"/>
      <w:szCs w:val="22"/>
      <w:shd w:val="clear" w:color="auto" w:fill="FFFFFF"/>
      <w:lang w:val="lt-LT" w:eastAsia="lt-LT" w:bidi="lt-LT"/>
    </w:rPr>
  </w:style>
  <w:style w:type="paragraph" w:customStyle="1" w:styleId="Style14">
    <w:name w:val="Style 14"/>
    <w:basedOn w:val="prastasis"/>
    <w:link w:val="CharStyle15"/>
    <w:rsid w:val="003A3BC1"/>
    <w:pPr>
      <w:widowControl w:val="0"/>
      <w:shd w:val="clear" w:color="auto" w:fill="FFFFFF"/>
      <w:spacing w:line="269" w:lineRule="exact"/>
      <w:ind w:firstLine="640"/>
    </w:pPr>
    <w:rPr>
      <w:i/>
      <w:iCs/>
      <w:color w:val="000000"/>
      <w:szCs w:val="24"/>
      <w:lang w:eastAsia="lt-LT" w:bidi="lt-LT"/>
    </w:rPr>
  </w:style>
  <w:style w:type="paragraph" w:customStyle="1" w:styleId="Style19">
    <w:name w:val="Style 19"/>
    <w:basedOn w:val="prastasis"/>
    <w:link w:val="CharStyle20"/>
    <w:rsid w:val="003A3BC1"/>
    <w:pPr>
      <w:widowControl w:val="0"/>
      <w:shd w:val="clear" w:color="auto" w:fill="FFFFFF"/>
      <w:spacing w:line="266" w:lineRule="exact"/>
      <w:ind w:firstLine="660"/>
    </w:pPr>
    <w:rPr>
      <w:b/>
      <w:bCs/>
      <w:color w:val="000000"/>
      <w:szCs w:val="24"/>
      <w:lang w:eastAsia="lt-LT" w:bidi="lt-LT"/>
    </w:rPr>
  </w:style>
  <w:style w:type="character" w:customStyle="1" w:styleId="Internetosaitas">
    <w:name w:val="Interneto saitas"/>
    <w:rsid w:val="00B0273B"/>
    <w:rPr>
      <w:color w:val="00000A"/>
      <w:u w:val="none"/>
    </w:rPr>
  </w:style>
  <w:style w:type="paragraph" w:customStyle="1" w:styleId="Default">
    <w:name w:val="Default"/>
    <w:rsid w:val="00B0273B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10460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9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04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26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5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869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801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797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37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05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02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23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37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61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901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613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06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48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92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9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2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68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088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119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884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endnotes.xml"
                 Type="http://schemas.openxmlformats.org/officeDocument/2006/relationships/endnotes"/>
   <Relationship Id="rId11"
                 Target="http://192.168.1.252/Litlex/LL.DLL?Tekstas=1?Id=65652&amp;Zd=visuomen%EBs%2Bsveikatos&amp;BF=4"
                 TargetMode="External"
                 Type="http://schemas.openxmlformats.org/officeDocument/2006/relationships/hyperlink"/>
   <Relationship Id="rId12" Target="header1.xml"
                 Type="http://schemas.openxmlformats.org/officeDocument/2006/relationships/header"/>
   <Relationship Id="rId13" Target="fontTable.xml"
                 Type="http://schemas.openxmlformats.org/officeDocument/2006/relationships/fontTable"/>
   <Relationship Id="rId14" Target="glossary/document.xml"
                 Type="http://schemas.openxmlformats.org/officeDocument/2006/relationships/glossaryDocument"/>
   <Relationship Id="rId15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ettings.xml"
                 Type="http://schemas.openxmlformats.org/officeDocument/2006/relationships/settings"/>
   <Relationship Id="rId8" Target="webSettings.xml"
                 Type="http://schemas.openxmlformats.org/officeDocument/2006/relationships/webSettings"/>
   <Relationship Id="rId9" Target="footnotes.xml"
                 Type="http://schemas.openxmlformats.org/officeDocument/2006/relationships/footnotes"/>
</Relationships>
</file>

<file path=word/_rels/settings.xml.rels><?xml version="1.0" encoding="UTF-8" standalone="yes"?>
<Relationships xmlns="http://schemas.openxmlformats.org/package/2006/relationships">
   <Relationship Id="rId1"
                 Target="file:///C:/Users/e0017679/AppData/Local/Temp/PD_blankas_2013.dot"
                 TargetMode="External"
                 Type="http://schemas.openxmlformats.org/officeDocument/2006/relationships/attachedTemplat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28BCF1F952E34D2E9B8274B664A8BD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F02174-E65A-425E-83B3-3C22ED8ED1DB}"/>
      </w:docPartPr>
      <w:docPartBody>
        <w:p w:rsidR="00CE33C2" w:rsidRDefault="0004518E" w:rsidP="0004518E">
          <w:pPr>
            <w:pStyle w:val="28BCF1F952E34D2E9B8274B664A8BD97"/>
          </w:pPr>
          <w:r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4059EC9A24CA41358911D6CD75BC07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1384A0-7C28-45BB-9621-2825A2D1D9DC}"/>
      </w:docPartPr>
      <w:docPartBody>
        <w:p w:rsidR="00CE33C2" w:rsidRDefault="0004518E" w:rsidP="0004518E">
          <w:pPr>
            <w:pStyle w:val="4059EC9A24CA41358911D6CD75BC07E9"/>
          </w:pPr>
          <w:r w:rsidRPr="009F7B08">
            <w:t xml:space="preserve"> </w:t>
          </w:r>
        </w:p>
      </w:docPartBody>
    </w:docPart>
    <w:docPart>
      <w:docPartPr>
        <w:name w:val="035BD906E7284BCDB85A79F3B03EA20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D501657-F934-4AEF-92D4-D1314AD37F68}"/>
      </w:docPartPr>
      <w:docPartBody>
        <w:p w:rsidR="00273AB2" w:rsidRDefault="00914616" w:rsidP="00914616">
          <w:pPr>
            <w:pStyle w:val="035BD906E7284BCDB85A79F3B03EA205"/>
          </w:pPr>
          <w:r>
            <w:rPr>
              <w:rStyle w:val="Vietosrezervavimoenklotekstas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2E78"/>
    <w:rsid w:val="000279C1"/>
    <w:rsid w:val="00033E94"/>
    <w:rsid w:val="0004518E"/>
    <w:rsid w:val="000452A6"/>
    <w:rsid w:val="00051FAE"/>
    <w:rsid w:val="00087D29"/>
    <w:rsid w:val="00090348"/>
    <w:rsid w:val="00095AC9"/>
    <w:rsid w:val="00096328"/>
    <w:rsid w:val="000E1449"/>
    <w:rsid w:val="000E7C92"/>
    <w:rsid w:val="00133385"/>
    <w:rsid w:val="001444C8"/>
    <w:rsid w:val="00193D97"/>
    <w:rsid w:val="001C6D44"/>
    <w:rsid w:val="001E0BF7"/>
    <w:rsid w:val="001E2576"/>
    <w:rsid w:val="001F7310"/>
    <w:rsid w:val="0020337E"/>
    <w:rsid w:val="00265455"/>
    <w:rsid w:val="00273AB2"/>
    <w:rsid w:val="002766DD"/>
    <w:rsid w:val="002A66B3"/>
    <w:rsid w:val="002B0E91"/>
    <w:rsid w:val="002C2A89"/>
    <w:rsid w:val="002D2B10"/>
    <w:rsid w:val="002E6A2D"/>
    <w:rsid w:val="003129D2"/>
    <w:rsid w:val="00335FBF"/>
    <w:rsid w:val="003816BF"/>
    <w:rsid w:val="00383A07"/>
    <w:rsid w:val="00393187"/>
    <w:rsid w:val="003A58C2"/>
    <w:rsid w:val="003B5A75"/>
    <w:rsid w:val="003E362D"/>
    <w:rsid w:val="003E6906"/>
    <w:rsid w:val="003F42DE"/>
    <w:rsid w:val="00413DAF"/>
    <w:rsid w:val="00420D08"/>
    <w:rsid w:val="004457B0"/>
    <w:rsid w:val="00453108"/>
    <w:rsid w:val="00462272"/>
    <w:rsid w:val="00466683"/>
    <w:rsid w:val="00493CE4"/>
    <w:rsid w:val="004E09BA"/>
    <w:rsid w:val="00537F2D"/>
    <w:rsid w:val="0054013E"/>
    <w:rsid w:val="00563210"/>
    <w:rsid w:val="005704D1"/>
    <w:rsid w:val="00587235"/>
    <w:rsid w:val="005B3156"/>
    <w:rsid w:val="005D1504"/>
    <w:rsid w:val="005D52D0"/>
    <w:rsid w:val="005E2AAD"/>
    <w:rsid w:val="00684342"/>
    <w:rsid w:val="007047E9"/>
    <w:rsid w:val="007078E6"/>
    <w:rsid w:val="007302D4"/>
    <w:rsid w:val="00733CF2"/>
    <w:rsid w:val="007810C8"/>
    <w:rsid w:val="0079514B"/>
    <w:rsid w:val="007D573A"/>
    <w:rsid w:val="007E2CCF"/>
    <w:rsid w:val="007F1EF1"/>
    <w:rsid w:val="00802E58"/>
    <w:rsid w:val="00822879"/>
    <w:rsid w:val="008910C4"/>
    <w:rsid w:val="008C52DB"/>
    <w:rsid w:val="008C5399"/>
    <w:rsid w:val="008F2108"/>
    <w:rsid w:val="008F3E12"/>
    <w:rsid w:val="008F575B"/>
    <w:rsid w:val="00914616"/>
    <w:rsid w:val="0097751F"/>
    <w:rsid w:val="00987204"/>
    <w:rsid w:val="009A5ABA"/>
    <w:rsid w:val="009D4365"/>
    <w:rsid w:val="00A02623"/>
    <w:rsid w:val="00A1138D"/>
    <w:rsid w:val="00A261D4"/>
    <w:rsid w:val="00A414CE"/>
    <w:rsid w:val="00A47C64"/>
    <w:rsid w:val="00A615FF"/>
    <w:rsid w:val="00A76396"/>
    <w:rsid w:val="00AB6A95"/>
    <w:rsid w:val="00AC69B5"/>
    <w:rsid w:val="00B30BCF"/>
    <w:rsid w:val="00B65C6B"/>
    <w:rsid w:val="00B774FD"/>
    <w:rsid w:val="00B82E4B"/>
    <w:rsid w:val="00B85986"/>
    <w:rsid w:val="00B905C7"/>
    <w:rsid w:val="00BC2B1A"/>
    <w:rsid w:val="00C35324"/>
    <w:rsid w:val="00C35A5C"/>
    <w:rsid w:val="00C50A5A"/>
    <w:rsid w:val="00C64F30"/>
    <w:rsid w:val="00C7327A"/>
    <w:rsid w:val="00C84BBA"/>
    <w:rsid w:val="00CB1DB4"/>
    <w:rsid w:val="00CD174D"/>
    <w:rsid w:val="00CD407D"/>
    <w:rsid w:val="00CE33C2"/>
    <w:rsid w:val="00CF132B"/>
    <w:rsid w:val="00CF1C8C"/>
    <w:rsid w:val="00D272B5"/>
    <w:rsid w:val="00D40C94"/>
    <w:rsid w:val="00D73D3A"/>
    <w:rsid w:val="00D963D7"/>
    <w:rsid w:val="00DC0E28"/>
    <w:rsid w:val="00DD195E"/>
    <w:rsid w:val="00DE192F"/>
    <w:rsid w:val="00DE1B9E"/>
    <w:rsid w:val="00E31BAE"/>
    <w:rsid w:val="00E91C3F"/>
    <w:rsid w:val="00EA1A75"/>
    <w:rsid w:val="00EC0757"/>
    <w:rsid w:val="00ED56BF"/>
    <w:rsid w:val="00EE3AB5"/>
    <w:rsid w:val="00EE3D76"/>
    <w:rsid w:val="00EE5E26"/>
    <w:rsid w:val="00EE7C86"/>
    <w:rsid w:val="00F30D38"/>
    <w:rsid w:val="00F44E36"/>
    <w:rsid w:val="00F6217A"/>
    <w:rsid w:val="00F64368"/>
    <w:rsid w:val="00F715E3"/>
    <w:rsid w:val="00FB2E78"/>
    <w:rsid w:val="00FB521E"/>
    <w:rsid w:val="00FB5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914616"/>
  </w:style>
  <w:style w:type="paragraph" w:customStyle="1" w:styleId="5545B225F8084C239918A3F118B931C7">
    <w:name w:val="5545B225F8084C239918A3F118B931C7"/>
    <w:rsid w:val="00FB2E78"/>
  </w:style>
  <w:style w:type="paragraph" w:customStyle="1" w:styleId="04B79819E20043958F7981FF0F1BB212">
    <w:name w:val="04B79819E20043958F7981FF0F1BB212"/>
    <w:rsid w:val="00FB2E78"/>
  </w:style>
  <w:style w:type="paragraph" w:customStyle="1" w:styleId="5D8E44E7B6C448789ABCADD62FE2CDD7">
    <w:name w:val="5D8E44E7B6C448789ABCADD62FE2CDD7"/>
    <w:rsid w:val="00FB2E78"/>
  </w:style>
  <w:style w:type="paragraph" w:customStyle="1" w:styleId="57F8325EE3C641FBB0D7092399FD4FC4">
    <w:name w:val="57F8325EE3C641FBB0D7092399FD4FC4"/>
    <w:rsid w:val="00FB2E78"/>
  </w:style>
  <w:style w:type="paragraph" w:customStyle="1" w:styleId="BD0AD726D1AE4E468B22EB9F39C9A57B">
    <w:name w:val="BD0AD726D1AE4E468B22EB9F39C9A57B"/>
    <w:rsid w:val="00FB2E78"/>
  </w:style>
  <w:style w:type="paragraph" w:customStyle="1" w:styleId="57CB285DD54D49B38FF2CB3DCFB101C8">
    <w:name w:val="57CB285DD54D49B38FF2CB3DCFB101C8"/>
    <w:rsid w:val="00FB2E78"/>
  </w:style>
  <w:style w:type="paragraph" w:customStyle="1" w:styleId="2C627A2E19AE406F96C5B33A50186D30">
    <w:name w:val="2C627A2E19AE406F96C5B33A50186D30"/>
    <w:rsid w:val="00FB2E78"/>
  </w:style>
  <w:style w:type="paragraph" w:customStyle="1" w:styleId="74518FE01E7648C2BA5F03C321DA48BD">
    <w:name w:val="74518FE01E7648C2BA5F03C321DA48BD"/>
    <w:rsid w:val="00FB2E78"/>
  </w:style>
  <w:style w:type="paragraph" w:customStyle="1" w:styleId="349E7492B1C147DFAA44FF173E9AAE6C">
    <w:name w:val="349E7492B1C147DFAA44FF173E9AAE6C"/>
    <w:rsid w:val="00FB2E78"/>
  </w:style>
  <w:style w:type="paragraph" w:customStyle="1" w:styleId="07B2D1A8817E48CFBAEAEDD7FE7CD17C">
    <w:name w:val="07B2D1A8817E48CFBAEAEDD7FE7CD17C"/>
    <w:rsid w:val="00FB2E78"/>
  </w:style>
  <w:style w:type="paragraph" w:customStyle="1" w:styleId="8DB7AFFE14F64C93983F781A432B3247">
    <w:name w:val="8DB7AFFE14F64C93983F781A432B3247"/>
    <w:rsid w:val="00D963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8DB7AFFE14F64C93983F781A432B32471">
    <w:name w:val="8DB7AFFE14F64C93983F781A432B32471"/>
    <w:rsid w:val="00C35A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8DB7AFFE14F64C93983F781A432B32472">
    <w:name w:val="8DB7AFFE14F64C93983F781A432B32472"/>
    <w:rsid w:val="003931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8B08CF537C8496D99ED25F5F3856AC7">
    <w:name w:val="28B08CF537C8496D99ED25F5F3856AC7"/>
    <w:rsid w:val="001C6D44"/>
  </w:style>
  <w:style w:type="paragraph" w:customStyle="1" w:styleId="A0B36E61984440EAAE47562942A1C04D">
    <w:name w:val="A0B36E61984440EAAE47562942A1C04D"/>
    <w:rsid w:val="001C6D44"/>
  </w:style>
  <w:style w:type="paragraph" w:customStyle="1" w:styleId="26D5DDA799FE44EBA40379CDF874D36B">
    <w:name w:val="26D5DDA799FE44EBA40379CDF874D36B"/>
    <w:rsid w:val="00684342"/>
  </w:style>
  <w:style w:type="paragraph" w:customStyle="1" w:styleId="FB08B84594DA4C779E92BC6E4C709556">
    <w:name w:val="FB08B84594DA4C779E92BC6E4C709556"/>
    <w:rsid w:val="00684342"/>
  </w:style>
  <w:style w:type="paragraph" w:customStyle="1" w:styleId="318E2E7FB3304461822652781DB30E3A">
    <w:name w:val="318E2E7FB3304461822652781DB30E3A"/>
    <w:rsid w:val="00684342"/>
  </w:style>
  <w:style w:type="paragraph" w:customStyle="1" w:styleId="E7CC2D849BBA42818BFA8D67A5AA4D0B">
    <w:name w:val="E7CC2D849BBA42818BFA8D67A5AA4D0B"/>
    <w:rsid w:val="00684342"/>
  </w:style>
  <w:style w:type="paragraph" w:customStyle="1" w:styleId="CB57E876E11447A198EB60936E30BDAE">
    <w:name w:val="CB57E876E11447A198EB60936E30BDAE"/>
    <w:rsid w:val="00684342"/>
  </w:style>
  <w:style w:type="paragraph" w:customStyle="1" w:styleId="462DE8F006F5454EBA48E873C303CDA8">
    <w:name w:val="462DE8F006F5454EBA48E873C303CDA8"/>
    <w:rsid w:val="00684342"/>
  </w:style>
  <w:style w:type="paragraph" w:customStyle="1" w:styleId="1A9A7EF9507B492A8DEA0F1AE6BBA9C8">
    <w:name w:val="1A9A7EF9507B492A8DEA0F1AE6BBA9C8"/>
    <w:rsid w:val="00684342"/>
  </w:style>
  <w:style w:type="paragraph" w:customStyle="1" w:styleId="38F3001FA9CB4026B6154E1F8CF3B2AC">
    <w:name w:val="38F3001FA9CB4026B6154E1F8CF3B2AC"/>
    <w:rsid w:val="00090348"/>
  </w:style>
  <w:style w:type="paragraph" w:customStyle="1" w:styleId="4E9EA08AB43E4689A6A290B2F3F98402">
    <w:name w:val="4E9EA08AB43E4689A6A290B2F3F98402"/>
    <w:rsid w:val="00F6217A"/>
  </w:style>
  <w:style w:type="paragraph" w:customStyle="1" w:styleId="FE8B2D01822940C8A2062FF98CD936C5">
    <w:name w:val="FE8B2D01822940C8A2062FF98CD936C5"/>
    <w:rsid w:val="00F6217A"/>
  </w:style>
  <w:style w:type="paragraph" w:customStyle="1" w:styleId="1D5E3AE5F5024AA4AA9A43CAC65D1BC3">
    <w:name w:val="1D5E3AE5F5024AA4AA9A43CAC65D1BC3"/>
    <w:rsid w:val="00F6217A"/>
  </w:style>
  <w:style w:type="paragraph" w:customStyle="1" w:styleId="3F4746ED838D4B2F98CF69D04C510CBD">
    <w:name w:val="3F4746ED838D4B2F98CF69D04C510CBD"/>
    <w:rsid w:val="004457B0"/>
  </w:style>
  <w:style w:type="paragraph" w:customStyle="1" w:styleId="3DBAEA90B8304040BA2AB9D613A86E6D">
    <w:name w:val="3DBAEA90B8304040BA2AB9D613A86E6D"/>
    <w:rsid w:val="004457B0"/>
  </w:style>
  <w:style w:type="paragraph" w:customStyle="1" w:styleId="148ACEC265B54D1E8E45A673B40234E9">
    <w:name w:val="148ACEC265B54D1E8E45A673B40234E9"/>
    <w:rsid w:val="004457B0"/>
  </w:style>
  <w:style w:type="paragraph" w:customStyle="1" w:styleId="EAB76AA956AF4089BEF7B242A5935BB6">
    <w:name w:val="EAB76AA956AF4089BEF7B242A5935BB6"/>
    <w:rsid w:val="004457B0"/>
  </w:style>
  <w:style w:type="paragraph" w:customStyle="1" w:styleId="2574D28F973C42D4A7158AE84264CC5D">
    <w:name w:val="2574D28F973C42D4A7158AE84264CC5D"/>
    <w:rsid w:val="004457B0"/>
  </w:style>
  <w:style w:type="paragraph" w:customStyle="1" w:styleId="DAF1C89845504273B526F3B0B732370D">
    <w:name w:val="DAF1C89845504273B526F3B0B732370D"/>
    <w:rsid w:val="004457B0"/>
  </w:style>
  <w:style w:type="paragraph" w:customStyle="1" w:styleId="E81195F05A344D2C9AFC25CE8186ED6A">
    <w:name w:val="E81195F05A344D2C9AFC25CE8186ED6A"/>
    <w:rsid w:val="004457B0"/>
  </w:style>
  <w:style w:type="paragraph" w:customStyle="1" w:styleId="B487335A0E4F4C43AE65B6BAEE606295">
    <w:name w:val="B487335A0E4F4C43AE65B6BAEE606295"/>
    <w:rsid w:val="00F30D38"/>
  </w:style>
  <w:style w:type="paragraph" w:customStyle="1" w:styleId="6D72C5C15F7E4BA6BD7D097490E976F6">
    <w:name w:val="6D72C5C15F7E4BA6BD7D097490E976F6"/>
    <w:rsid w:val="00C84BBA"/>
    <w:pPr>
      <w:spacing w:after="160" w:line="259" w:lineRule="auto"/>
    </w:pPr>
  </w:style>
  <w:style w:type="paragraph" w:customStyle="1" w:styleId="6E998818C705458C9B8025281B467E45">
    <w:name w:val="6E998818C705458C9B8025281B467E45"/>
    <w:rsid w:val="008F2108"/>
    <w:pPr>
      <w:spacing w:after="160" w:line="259" w:lineRule="auto"/>
    </w:pPr>
  </w:style>
  <w:style w:type="paragraph" w:customStyle="1" w:styleId="F9C6734407F4489DB704C78CAB433849">
    <w:name w:val="F9C6734407F4489DB704C78CAB433849"/>
    <w:rsid w:val="008F2108"/>
    <w:pPr>
      <w:spacing w:after="160" w:line="259" w:lineRule="auto"/>
    </w:pPr>
  </w:style>
  <w:style w:type="paragraph" w:customStyle="1" w:styleId="6A32183FA685442CA4B5B0F891A80B7D">
    <w:name w:val="6A32183FA685442CA4B5B0F891A80B7D"/>
    <w:rsid w:val="008F2108"/>
    <w:pPr>
      <w:spacing w:after="160" w:line="259" w:lineRule="auto"/>
    </w:pPr>
  </w:style>
  <w:style w:type="paragraph" w:customStyle="1" w:styleId="AFB3EF0317CD429A9CF664CB410C6E09">
    <w:name w:val="AFB3EF0317CD429A9CF664CB410C6E09"/>
    <w:rsid w:val="008F2108"/>
    <w:pPr>
      <w:spacing w:after="160" w:line="259" w:lineRule="auto"/>
    </w:pPr>
  </w:style>
  <w:style w:type="paragraph" w:customStyle="1" w:styleId="C86CDA4909984BB58C5CE8C4AA298237">
    <w:name w:val="C86CDA4909984BB58C5CE8C4AA298237"/>
    <w:rsid w:val="008F2108"/>
    <w:pPr>
      <w:spacing w:after="160" w:line="259" w:lineRule="auto"/>
    </w:pPr>
  </w:style>
  <w:style w:type="paragraph" w:customStyle="1" w:styleId="4937E77AFECD4A7F8B5365EB6D940E5F">
    <w:name w:val="4937E77AFECD4A7F8B5365EB6D940E5F"/>
    <w:rsid w:val="00CD174D"/>
    <w:pPr>
      <w:spacing w:after="160" w:line="259" w:lineRule="auto"/>
    </w:pPr>
  </w:style>
  <w:style w:type="paragraph" w:customStyle="1" w:styleId="53DE7BEFEACB46C3BA22E2CC97B473DF">
    <w:name w:val="53DE7BEFEACB46C3BA22E2CC97B473DF"/>
    <w:rsid w:val="00B85986"/>
    <w:pPr>
      <w:spacing w:after="160" w:line="259" w:lineRule="auto"/>
    </w:pPr>
  </w:style>
  <w:style w:type="paragraph" w:customStyle="1" w:styleId="6EEAFF9D79414B0F9DEA40275ACC2B14">
    <w:name w:val="6EEAFF9D79414B0F9DEA40275ACC2B14"/>
    <w:rsid w:val="00B85986"/>
    <w:pPr>
      <w:spacing w:after="160" w:line="259" w:lineRule="auto"/>
    </w:pPr>
  </w:style>
  <w:style w:type="paragraph" w:customStyle="1" w:styleId="D31DB1D1493A473795C6A931EF412EEA">
    <w:name w:val="D31DB1D1493A473795C6A931EF412EEA"/>
    <w:rsid w:val="00466683"/>
  </w:style>
  <w:style w:type="paragraph" w:customStyle="1" w:styleId="7C124EE9232C490CA4DDD8176659268D">
    <w:name w:val="7C124EE9232C490CA4DDD8176659268D"/>
    <w:rsid w:val="00466683"/>
  </w:style>
  <w:style w:type="paragraph" w:customStyle="1" w:styleId="5FAB4828044C4490A14CA1E14782E870">
    <w:name w:val="5FAB4828044C4490A14CA1E14782E870"/>
    <w:rsid w:val="00033E94"/>
  </w:style>
  <w:style w:type="paragraph" w:customStyle="1" w:styleId="EFDA35D1DE654C0D8BD24C5CB45FAE13">
    <w:name w:val="EFDA35D1DE654C0D8BD24C5CB45FAE13"/>
    <w:rsid w:val="00033E94"/>
  </w:style>
  <w:style w:type="paragraph" w:customStyle="1" w:styleId="5227F9497BEB4502967040EA23B522FC">
    <w:name w:val="5227F9497BEB4502967040EA23B522FC"/>
    <w:rsid w:val="00335FBF"/>
  </w:style>
  <w:style w:type="paragraph" w:customStyle="1" w:styleId="28BCF1F952E34D2E9B8274B664A8BD97">
    <w:name w:val="28BCF1F952E34D2E9B8274B664A8BD97"/>
    <w:rsid w:val="0004518E"/>
  </w:style>
  <w:style w:type="paragraph" w:customStyle="1" w:styleId="4059EC9A24CA41358911D6CD75BC07E9">
    <w:name w:val="4059EC9A24CA41358911D6CD75BC07E9"/>
    <w:rsid w:val="0004518E"/>
  </w:style>
  <w:style w:type="paragraph" w:customStyle="1" w:styleId="95AB5D324AB04EB38D94ED2CA5BAF775">
    <w:name w:val="95AB5D324AB04EB38D94ED2CA5BAF775"/>
    <w:rsid w:val="007E2CCF"/>
    <w:pPr>
      <w:spacing w:after="160" w:line="259" w:lineRule="auto"/>
    </w:pPr>
  </w:style>
  <w:style w:type="paragraph" w:customStyle="1" w:styleId="3F40B92FB3864AB3BB1ED14C53ADFB15">
    <w:name w:val="3F40B92FB3864AB3BB1ED14C53ADFB15"/>
    <w:rsid w:val="00096328"/>
    <w:pPr>
      <w:spacing w:after="160" w:line="259" w:lineRule="auto"/>
    </w:pPr>
  </w:style>
  <w:style w:type="paragraph" w:customStyle="1" w:styleId="657E225B3BAF43DCA1A5AE19BB291D7A">
    <w:name w:val="657E225B3BAF43DCA1A5AE19BB291D7A"/>
    <w:rsid w:val="00B82E4B"/>
    <w:pPr>
      <w:spacing w:after="160" w:line="259" w:lineRule="auto"/>
    </w:pPr>
  </w:style>
  <w:style w:type="paragraph" w:customStyle="1" w:styleId="035BD906E7284BCDB85A79F3B03EA205">
    <w:name w:val="035BD906E7284BCDB85A79F3B03EA205"/>
    <w:rsid w:val="00914616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5E38CDB2E5B6054AA9B81871A030C91D" ma:contentTypeVersion="6" ma:contentTypeDescription="Kurkite naują dokumentą." ma:contentTypeScope="" ma:versionID="aef2e44004bf61ed39cff8ea1b4e125a">
  <xsd:schema xmlns:xsd="http://www.w3.org/2001/XMLSchema" xmlns:xs="http://www.w3.org/2001/XMLSchema" xmlns:p="http://schemas.microsoft.com/office/2006/metadata/properties" xmlns:ns2="f118166f-8e16-425c-b03d-7e1f993805d3" xmlns:ns3="b34d8492-6b9e-4bf1-b00a-2b1a1b8ee439" targetNamespace="http://schemas.microsoft.com/office/2006/metadata/properties" ma:root="true" ma:fieldsID="f67fa139b6fa796a0775df25761f7e02" ns2:_="" ns3:_="">
    <xsd:import namespace="f118166f-8e16-425c-b03d-7e1f993805d3"/>
    <xsd:import namespace="b34d8492-6b9e-4bf1-b00a-2b1a1b8ee43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18166f-8e16-425c-b03d-7e1f993805d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Paskutinį kartą bendrinta pagal vartotoją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Paskutinį kartą bendrinta pagal laiką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4d8492-6b9e-4bf1-b00a-2b1a1b8ee4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EEE111-B871-49A3-B5A7-D668BCA0B8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A31034-F79A-42E7-AB97-3E903D296F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18166f-8e16-425c-b03d-7e1f993805d3"/>
    <ds:schemaRef ds:uri="b34d8492-6b9e-4bf1-b00a-2b1a1b8ee4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1E9EF6-F7B4-4204-83EA-32B980399B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7DA7EED-1E4B-40DD-935D-C851F7354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PD_blankas_2013.dot</Template>
  <TotalTime>292</TotalTime>
  <Pages>1</Pages>
  <Words>2607</Words>
  <Characters>1487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Policijos departamentas prie VRM</Company>
  <LinksUpToDate>false</LinksUpToDate>
  <CharactersWithSpaces>4086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2020-07-01T12:58:00Z</dcterms:created>
  <dc:creator>Evelina Grincevičiūtė</dc:creator>
  <cp:lastModifiedBy>Aurelija Urbonienė</cp:lastModifiedBy>
  <cp:lastPrinted>2020-04-27T10:38:00Z</cp:lastPrinted>
  <dcterms:modified xsi:type="dcterms:W3CDTF">2020-07-02T12:23:00Z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0x0101005E38CDB2E5B6054AA9B81871A030C91D</vt:lpwstr>
  </property>
</Properties>
</file>