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425"/>
        <w:gridCol w:w="2084"/>
      </w:tblGrid>
      <w:tr w:rsidR="00123D0A" w:rsidRPr="00123D0A" w14:paraId="7923C3EB" w14:textId="77777777" w:rsidTr="00232314">
        <w:trPr>
          <w:cantSplit/>
          <w:trHeight w:val="270"/>
          <w:jc w:val="center"/>
        </w:trPr>
        <w:tc>
          <w:tcPr>
            <w:tcW w:w="5670" w:type="dxa"/>
            <w:vMerge w:val="restart"/>
          </w:tcPr>
          <w:p w14:paraId="05038F26" w14:textId="77777777" w:rsidR="00D93DB4" w:rsidRDefault="00D93DB4" w:rsidP="007B5E23">
            <w:pPr>
              <w:pStyle w:val="Pagrindinistekstas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Lietuvos Respublikos Vyriausybei</w:t>
            </w:r>
          </w:p>
          <w:p w14:paraId="6E6A4515" w14:textId="77777777" w:rsidR="00D93DB4" w:rsidRDefault="00D93DB4" w:rsidP="007B5E23">
            <w:pPr>
              <w:pStyle w:val="Pagrindinistekstas"/>
              <w:rPr>
                <w:shd w:val="clear" w:color="auto" w:fill="FFFFFF"/>
              </w:rPr>
            </w:pPr>
          </w:p>
          <w:p w14:paraId="172B7B1D" w14:textId="749760D2" w:rsidR="00345B92" w:rsidRPr="00123D0A" w:rsidRDefault="00B0611E" w:rsidP="007B5E23">
            <w:pPr>
              <w:pStyle w:val="Pagrindinistekstas"/>
              <w:rPr>
                <w:shd w:val="clear" w:color="auto" w:fill="FFFFFF"/>
              </w:rPr>
            </w:pPr>
            <w:r w:rsidRPr="00123D0A">
              <w:rPr>
                <w:shd w:val="clear" w:color="auto" w:fill="FFFFFF"/>
              </w:rPr>
              <w:t xml:space="preserve">Lietuvos Respublikos </w:t>
            </w:r>
            <w:r w:rsidR="006C0DF8">
              <w:rPr>
                <w:shd w:val="clear" w:color="auto" w:fill="FFFFFF"/>
              </w:rPr>
              <w:t xml:space="preserve">finansų </w:t>
            </w:r>
            <w:r w:rsidR="00DB5A85" w:rsidRPr="00123D0A">
              <w:rPr>
                <w:shd w:val="clear" w:color="auto" w:fill="FFFFFF"/>
              </w:rPr>
              <w:t>ministerijai</w:t>
            </w:r>
          </w:p>
          <w:p w14:paraId="1E1BC7F0" w14:textId="2AD2010E" w:rsidR="004528F9" w:rsidRPr="00123D0A" w:rsidRDefault="004528F9" w:rsidP="007B5E23">
            <w:pPr>
              <w:pStyle w:val="Pagrindinistekstas"/>
              <w:rPr>
                <w:shd w:val="clear" w:color="auto" w:fill="FFFFFF"/>
              </w:rPr>
            </w:pPr>
          </w:p>
          <w:p w14:paraId="6F450481" w14:textId="6DCEE716" w:rsidR="003D0BAB" w:rsidRPr="00123D0A" w:rsidRDefault="003D0BAB" w:rsidP="006C0DF8">
            <w:pPr>
              <w:pStyle w:val="Pagrindinistekstas"/>
            </w:pPr>
          </w:p>
        </w:tc>
        <w:tc>
          <w:tcPr>
            <w:tcW w:w="1418" w:type="dxa"/>
          </w:tcPr>
          <w:p w14:paraId="45CACEAF" w14:textId="496FAA17" w:rsidR="00A72CFA" w:rsidRPr="00123D0A" w:rsidRDefault="00A72CFA" w:rsidP="009F1B0A">
            <w:r w:rsidRPr="00123D0A">
              <w:t>20</w:t>
            </w:r>
            <w:r w:rsidR="00A256B7" w:rsidRPr="00123D0A">
              <w:t>20</w:t>
            </w:r>
            <w:r w:rsidRPr="00123D0A">
              <w:t>-</w:t>
            </w:r>
            <w:r w:rsidR="00A256B7" w:rsidRPr="00123D0A">
              <w:t>0</w:t>
            </w:r>
            <w:r w:rsidR="00204FD5">
              <w:t>9</w:t>
            </w:r>
            <w:r w:rsidR="00FE011A">
              <w:t>-</w:t>
            </w:r>
          </w:p>
        </w:tc>
        <w:tc>
          <w:tcPr>
            <w:tcW w:w="425" w:type="dxa"/>
          </w:tcPr>
          <w:p w14:paraId="1067F94D" w14:textId="77777777" w:rsidR="00A72CFA" w:rsidRPr="00123D0A" w:rsidRDefault="00A72CFA" w:rsidP="00E32FC9">
            <w:r w:rsidRPr="00123D0A">
              <w:t>Nr.</w:t>
            </w:r>
          </w:p>
        </w:tc>
        <w:tc>
          <w:tcPr>
            <w:tcW w:w="2084" w:type="dxa"/>
          </w:tcPr>
          <w:p w14:paraId="7FD3BDC2" w14:textId="41B1D615" w:rsidR="00A72CFA" w:rsidRPr="00123D0A" w:rsidRDefault="000F0B8C" w:rsidP="00116F49">
            <w:r>
              <w:t>(9.3.3</w:t>
            </w:r>
            <w:r w:rsidR="00960C38">
              <w:t>E</w:t>
            </w:r>
            <w:r>
              <w:t>-12) 10-</w:t>
            </w:r>
          </w:p>
        </w:tc>
      </w:tr>
      <w:tr w:rsidR="00123D0A" w:rsidRPr="00123D0A" w14:paraId="1BD20A9A" w14:textId="77777777" w:rsidTr="00232314">
        <w:trPr>
          <w:cantSplit/>
          <w:trHeight w:val="270"/>
          <w:jc w:val="center"/>
        </w:trPr>
        <w:tc>
          <w:tcPr>
            <w:tcW w:w="5670" w:type="dxa"/>
            <w:vMerge/>
          </w:tcPr>
          <w:p w14:paraId="6C2005BB" w14:textId="77777777" w:rsidR="00A53CC9" w:rsidRPr="00123D0A" w:rsidRDefault="00A53CC9" w:rsidP="00E32FC9">
            <w:pPr>
              <w:ind w:right="708"/>
            </w:pPr>
          </w:p>
        </w:tc>
        <w:tc>
          <w:tcPr>
            <w:tcW w:w="1418" w:type="dxa"/>
          </w:tcPr>
          <w:p w14:paraId="4E75AE4E" w14:textId="444D7A61" w:rsidR="00DB5A85" w:rsidRPr="00123D0A" w:rsidRDefault="00DB5A85" w:rsidP="00597382">
            <w:pPr>
              <w:ind w:right="-142"/>
            </w:pPr>
          </w:p>
        </w:tc>
        <w:tc>
          <w:tcPr>
            <w:tcW w:w="2509" w:type="dxa"/>
            <w:gridSpan w:val="2"/>
          </w:tcPr>
          <w:p w14:paraId="10A16CA7" w14:textId="18DF98C5" w:rsidR="00DB5A85" w:rsidRPr="00123D0A" w:rsidRDefault="00DB5A85" w:rsidP="00E32FC9"/>
        </w:tc>
      </w:tr>
      <w:tr w:rsidR="00123D0A" w:rsidRPr="00123D0A" w14:paraId="36B35AB8" w14:textId="77777777" w:rsidTr="00232314">
        <w:trPr>
          <w:cantSplit/>
          <w:trHeight w:val="270"/>
          <w:jc w:val="center"/>
        </w:trPr>
        <w:tc>
          <w:tcPr>
            <w:tcW w:w="5670" w:type="dxa"/>
            <w:vMerge/>
          </w:tcPr>
          <w:p w14:paraId="63ED77CE" w14:textId="77777777" w:rsidR="00A72CFA" w:rsidRPr="00123D0A" w:rsidRDefault="00A72CFA" w:rsidP="00E32FC9">
            <w:pPr>
              <w:ind w:right="708"/>
            </w:pPr>
          </w:p>
        </w:tc>
        <w:tc>
          <w:tcPr>
            <w:tcW w:w="1418" w:type="dxa"/>
          </w:tcPr>
          <w:p w14:paraId="281A0D14" w14:textId="77777777" w:rsidR="00A83EF2" w:rsidRPr="00123D0A" w:rsidRDefault="00A83EF2" w:rsidP="00F30957">
            <w:pPr>
              <w:ind w:right="-142"/>
            </w:pPr>
          </w:p>
        </w:tc>
        <w:tc>
          <w:tcPr>
            <w:tcW w:w="425" w:type="dxa"/>
          </w:tcPr>
          <w:p w14:paraId="0A7479AE" w14:textId="77777777" w:rsidR="00A83EF2" w:rsidRPr="00123D0A" w:rsidRDefault="00A83EF2" w:rsidP="00741C33"/>
        </w:tc>
        <w:tc>
          <w:tcPr>
            <w:tcW w:w="2084" w:type="dxa"/>
          </w:tcPr>
          <w:p w14:paraId="316CD1A4" w14:textId="77777777" w:rsidR="00A83EF2" w:rsidRPr="00123D0A" w:rsidRDefault="00A83EF2" w:rsidP="00F30957"/>
        </w:tc>
      </w:tr>
    </w:tbl>
    <w:p w14:paraId="43C99784" w14:textId="4A7EF19C" w:rsidR="00D93DB4" w:rsidRPr="00E83EF4" w:rsidRDefault="00D93DB4" w:rsidP="00D93DB4">
      <w:pPr>
        <w:widowControl w:val="0"/>
        <w:rPr>
          <w:b/>
          <w:caps/>
          <w:lang w:eastAsia="lt-LT"/>
        </w:rPr>
      </w:pPr>
      <w:r w:rsidRPr="00E83EF4">
        <w:rPr>
          <w:b/>
          <w:caps/>
          <w:lang w:eastAsia="lt-LT"/>
        </w:rPr>
        <w:t xml:space="preserve">DĖL </w:t>
      </w:r>
      <w:r w:rsidR="0035642F" w:rsidRPr="003D76AB">
        <w:rPr>
          <w:b/>
          <w:caps/>
        </w:rPr>
        <w:t>Lietuvos Respublikos</w:t>
      </w:r>
      <w:r w:rsidR="0035642F">
        <w:rPr>
          <w:b/>
        </w:rPr>
        <w:t xml:space="preserve"> VYRIAUSYBĖS NUTARIMO PROJEKTO </w:t>
      </w:r>
      <w:r w:rsidR="0035642F" w:rsidRPr="003D76AB">
        <w:rPr>
          <w:b/>
          <w:caps/>
        </w:rPr>
        <w:t>teikimo</w:t>
      </w:r>
    </w:p>
    <w:p w14:paraId="3D3EF92D" w14:textId="4DBB5967" w:rsidR="006C0DF8" w:rsidRPr="00D70D56" w:rsidRDefault="006C0DF8" w:rsidP="006C0DF8">
      <w:pPr>
        <w:jc w:val="both"/>
        <w:rPr>
          <w:b/>
        </w:rPr>
      </w:pPr>
    </w:p>
    <w:p w14:paraId="7E51CFCC" w14:textId="77777777" w:rsidR="00D110CE" w:rsidRDefault="00D110CE" w:rsidP="005B004D">
      <w:pPr>
        <w:ind w:firstLine="567"/>
        <w:jc w:val="both"/>
      </w:pPr>
    </w:p>
    <w:p w14:paraId="468FF66D" w14:textId="57667837" w:rsidR="0035642F" w:rsidRPr="00846B60" w:rsidRDefault="0035642F" w:rsidP="000E24B9">
      <w:pPr>
        <w:ind w:firstLine="567"/>
        <w:jc w:val="both"/>
        <w:rPr>
          <w:color w:val="000000"/>
        </w:rPr>
      </w:pPr>
      <w:r w:rsidRPr="00846B60">
        <w:t>Lietuvos Respublikos sveikatos apsaugos ministerija</w:t>
      </w:r>
      <w:r w:rsidR="00945BEE">
        <w:t xml:space="preserve"> (toliau – Ministerija)</w:t>
      </w:r>
      <w:r w:rsidR="00DD3BB0">
        <w:t xml:space="preserve"> </w:t>
      </w:r>
      <w:r w:rsidRPr="00846B60">
        <w:t xml:space="preserve">teikia </w:t>
      </w:r>
      <w:r w:rsidR="00204FD5">
        <w:t xml:space="preserve">patikslintą </w:t>
      </w:r>
      <w:r w:rsidRPr="00846B60">
        <w:rPr>
          <w:bCs/>
        </w:rPr>
        <w:t xml:space="preserve">Lietuvos Respublikos Vyriausybės nutarimo </w:t>
      </w:r>
      <w:r w:rsidRPr="00846B60">
        <w:rPr>
          <w:color w:val="000000"/>
        </w:rPr>
        <w:t xml:space="preserve">„Dėl Lietuvos Respublikos Vyriausybės 2020 m. </w:t>
      </w:r>
      <w:r>
        <w:rPr>
          <w:color w:val="000000"/>
        </w:rPr>
        <w:t>balandžio 1</w:t>
      </w:r>
      <w:r w:rsidR="00C15B61">
        <w:rPr>
          <w:color w:val="000000"/>
        </w:rPr>
        <w:t>5</w:t>
      </w:r>
      <w:r>
        <w:rPr>
          <w:color w:val="000000"/>
        </w:rPr>
        <w:t xml:space="preserve"> d</w:t>
      </w:r>
      <w:r w:rsidRPr="00846B60">
        <w:rPr>
          <w:color w:val="000000"/>
        </w:rPr>
        <w:t xml:space="preserve">. nutarimo Nr. </w:t>
      </w:r>
      <w:r w:rsidR="00C15B61">
        <w:rPr>
          <w:color w:val="000000"/>
        </w:rPr>
        <w:t>374</w:t>
      </w:r>
      <w:r w:rsidRPr="00846B60">
        <w:rPr>
          <w:color w:val="000000"/>
        </w:rPr>
        <w:t xml:space="preserve"> „Dėl </w:t>
      </w:r>
      <w:r>
        <w:rPr>
          <w:color w:val="000000"/>
        </w:rPr>
        <w:t>lėšų skyrimo</w:t>
      </w:r>
      <w:r w:rsidRPr="00846B60">
        <w:rPr>
          <w:color w:val="000000"/>
        </w:rPr>
        <w:t>“ pakeitimo“ projektą (toliau – Nutarimo projektas)</w:t>
      </w:r>
      <w:r w:rsidR="00204FD5">
        <w:rPr>
          <w:color w:val="000000"/>
        </w:rPr>
        <w:t xml:space="preserve"> pagal Lietuvos Respublikos Vyriausybės kanceliarijos Teisės grupės pateiktas pastabas.</w:t>
      </w:r>
    </w:p>
    <w:p w14:paraId="30775426" w14:textId="6FA39E70" w:rsidR="00960C38" w:rsidRPr="003133A4" w:rsidRDefault="005B004D" w:rsidP="000E24B9">
      <w:pPr>
        <w:pStyle w:val="tajtip"/>
        <w:spacing w:before="0" w:beforeAutospacing="0" w:after="0" w:afterAutospacing="0"/>
        <w:ind w:firstLine="567"/>
        <w:jc w:val="both"/>
        <w:rPr>
          <w:color w:val="000000"/>
        </w:rPr>
      </w:pPr>
      <w:r w:rsidRPr="00B62DF1">
        <w:t xml:space="preserve">Nutarimo projektu siūloma </w:t>
      </w:r>
      <w:r w:rsidR="00C15B61">
        <w:t xml:space="preserve">patikslinti </w:t>
      </w:r>
      <w:r>
        <w:t xml:space="preserve">Lietuvos Respublikos Vyriausybės 2020 m. balandžio </w:t>
      </w:r>
      <w:r w:rsidR="00C15B61">
        <w:t xml:space="preserve">  15 </w:t>
      </w:r>
      <w:r>
        <w:t>d. nutarim</w:t>
      </w:r>
      <w:r w:rsidR="00591B64">
        <w:t>o</w:t>
      </w:r>
      <w:r>
        <w:t xml:space="preserve"> Nr. </w:t>
      </w:r>
      <w:r w:rsidR="00C15B61">
        <w:t>374</w:t>
      </w:r>
      <w:r>
        <w:t xml:space="preserve"> ,,Dėl lėšų skyrimo“ 2</w:t>
      </w:r>
      <w:r w:rsidR="00C15B61">
        <w:t xml:space="preserve"> punktą atsižvelg</w:t>
      </w:r>
      <w:r w:rsidR="003D7CFB">
        <w:t>iant</w:t>
      </w:r>
      <w:r w:rsidR="00C15B61">
        <w:t xml:space="preserve"> į tai, kad </w:t>
      </w:r>
      <w:r w:rsidR="00CA4A19">
        <w:t>vadovaujantis Lietuvos Respublikos sveikatos apsaugos ministro – valstybės lygio ekstremaliosios situacijos valstybės operacij</w:t>
      </w:r>
      <w:r w:rsidR="00821407">
        <w:t>ų</w:t>
      </w:r>
      <w:r w:rsidR="00CA4A19">
        <w:t xml:space="preserve"> vadovo 2020 m. rugpjūčio 5 d. sprendimu Nr. V-1770 ,,Dėl Lietuvos Respublikos sveikatos apsaugos ministro – valstybės lygio ekstremaliosios situacijos valstybės operacij</w:t>
      </w:r>
      <w:r w:rsidR="00821407">
        <w:t>ų</w:t>
      </w:r>
      <w:r w:rsidR="00CA4A19">
        <w:t xml:space="preserve"> vadovo 2020 m. balandžio 10 d. sprendimo Nr. V-821 ,,Dėl pavedimo organizuoti skubų mobilios programėlės ,,KARANTINAS“ įsigijimą“ pakeitim</w:t>
      </w:r>
      <w:r w:rsidR="00591B64">
        <w:t>o</w:t>
      </w:r>
      <w:r w:rsidR="00CA4A19">
        <w:t>“</w:t>
      </w:r>
      <w:r w:rsidR="00C15B61">
        <w:t>, pave</w:t>
      </w:r>
      <w:r w:rsidR="00CA4A19">
        <w:t>sta</w:t>
      </w:r>
      <w:r w:rsidR="00C15B61">
        <w:t xml:space="preserve"> Naciona</w:t>
      </w:r>
      <w:r w:rsidR="00CA4A19">
        <w:t>l</w:t>
      </w:r>
      <w:r w:rsidR="00C15B61">
        <w:t>ini</w:t>
      </w:r>
      <w:r w:rsidR="005E77EE">
        <w:t xml:space="preserve">o </w:t>
      </w:r>
      <w:r w:rsidR="00C15B61">
        <w:t>visuomenės sveikatos centr</w:t>
      </w:r>
      <w:r w:rsidR="005E77EE">
        <w:t>o</w:t>
      </w:r>
      <w:r w:rsidR="00C15B61">
        <w:t xml:space="preserve"> prie Sveikatos apsaugos ministerijos direktoriui skubiai organizuoti Užkrečiamųjų ligų, galinčių išplisti ir kelti grėsmę, stebėsenos ir kontrolės informacinės sistemos programėlės įsigijimą.</w:t>
      </w:r>
      <w:r w:rsidR="00821407">
        <w:t xml:space="preserve"> </w:t>
      </w:r>
      <w:r w:rsidR="00C15B61">
        <w:t xml:space="preserve"> </w:t>
      </w:r>
    </w:p>
    <w:p w14:paraId="1DBF8CAB" w14:textId="72553D40" w:rsidR="0035642F" w:rsidRPr="00846B60" w:rsidRDefault="0035642F" w:rsidP="002608CD">
      <w:pPr>
        <w:tabs>
          <w:tab w:val="left" w:pos="851"/>
        </w:tabs>
        <w:ind w:firstLine="567"/>
        <w:jc w:val="both"/>
      </w:pPr>
      <w:r w:rsidRPr="00846B60">
        <w:t xml:space="preserve">Nutarimo projektą parengė Lietuvos Respublikos sveikatos apsaugos ministerijos </w:t>
      </w:r>
      <w:r w:rsidR="00941F80">
        <w:t xml:space="preserve">Strateginio planavimo ir valdymo skyriaus </w:t>
      </w:r>
      <w:r w:rsidR="00204FD5">
        <w:t>vedėja Raimonda Janonienė</w:t>
      </w:r>
      <w:r w:rsidRPr="00846B60">
        <w:t>, tel. (</w:t>
      </w:r>
      <w:r w:rsidRPr="00FE011A">
        <w:rPr>
          <w:lang w:val="en-US"/>
        </w:rPr>
        <w:t xml:space="preserve">8 5) </w:t>
      </w:r>
      <w:r w:rsidR="00941F80">
        <w:rPr>
          <w:lang w:val="en-US"/>
        </w:rPr>
        <w:t>2</w:t>
      </w:r>
      <w:r w:rsidR="00204FD5">
        <w:rPr>
          <w:lang w:val="en-US"/>
        </w:rPr>
        <w:t>60 4718</w:t>
      </w:r>
      <w:r w:rsidRPr="00FE011A">
        <w:rPr>
          <w:lang w:val="en-US"/>
        </w:rPr>
        <w:t xml:space="preserve">, el. p. </w:t>
      </w:r>
      <w:proofErr w:type="spellStart"/>
      <w:r w:rsidR="00204FD5">
        <w:rPr>
          <w:lang w:val="en-US"/>
        </w:rPr>
        <w:t>r</w:t>
      </w:r>
      <w:bookmarkStart w:id="0" w:name="_GoBack"/>
      <w:bookmarkEnd w:id="0"/>
      <w:r w:rsidR="00204FD5">
        <w:rPr>
          <w:lang w:val="en-US"/>
        </w:rPr>
        <w:t>aimonda.janoniene</w:t>
      </w:r>
      <w:proofErr w:type="spellEnd"/>
      <w:hyperlink r:id="rId8" w:history="1">
        <w:r w:rsidR="00780A43" w:rsidRPr="00F40058">
          <w:rPr>
            <w:rStyle w:val="Hipersaitas"/>
          </w:rPr>
          <w:t>@sam.lt</w:t>
        </w:r>
      </w:hyperlink>
      <w:r w:rsidR="00780A43">
        <w:t xml:space="preserve"> ir Strateginio planavimo ir valdymo skyriaus </w:t>
      </w:r>
      <w:r w:rsidR="00435675">
        <w:t xml:space="preserve">patarėja Rita Banuškevičienė, </w:t>
      </w:r>
      <w:r w:rsidRPr="00846B60">
        <w:t>tel. (8 5) </w:t>
      </w:r>
      <w:r w:rsidRPr="00846B60">
        <w:rPr>
          <w:lang w:eastAsia="lt-LT"/>
        </w:rPr>
        <w:t>2</w:t>
      </w:r>
      <w:r w:rsidR="00780A43">
        <w:rPr>
          <w:lang w:eastAsia="lt-LT"/>
        </w:rPr>
        <w:t>6</w:t>
      </w:r>
      <w:r w:rsidR="00435675">
        <w:rPr>
          <w:lang w:eastAsia="lt-LT"/>
        </w:rPr>
        <w:t>0 4712</w:t>
      </w:r>
      <w:r w:rsidRPr="00846B60">
        <w:t>, el. p. </w:t>
      </w:r>
      <w:r w:rsidR="00435675">
        <w:t>rita.banuskeviciene</w:t>
      </w:r>
      <w:r w:rsidRPr="00846B60">
        <w:t>@sam.lt.</w:t>
      </w:r>
    </w:p>
    <w:p w14:paraId="58844CE5" w14:textId="77777777" w:rsidR="0035642F" w:rsidRPr="00846B60" w:rsidRDefault="0035642F" w:rsidP="000E24B9">
      <w:pPr>
        <w:ind w:firstLine="567"/>
        <w:jc w:val="both"/>
      </w:pPr>
      <w:r w:rsidRPr="00846B60">
        <w:t>PRIDEDAMA:</w:t>
      </w:r>
    </w:p>
    <w:p w14:paraId="6686BFAF" w14:textId="79CBC466" w:rsidR="0035642F" w:rsidRPr="00846B60" w:rsidRDefault="00E71D20" w:rsidP="00E71D20">
      <w:pPr>
        <w:tabs>
          <w:tab w:val="left" w:pos="0"/>
        </w:tabs>
        <w:ind w:firstLine="567"/>
        <w:jc w:val="both"/>
      </w:pPr>
      <w:r>
        <w:t xml:space="preserve">1. </w:t>
      </w:r>
      <w:r w:rsidR="0035642F" w:rsidRPr="00846B60">
        <w:t xml:space="preserve">Nutarimo projektas, </w:t>
      </w:r>
      <w:r w:rsidR="00CA4A19">
        <w:t>1</w:t>
      </w:r>
      <w:r w:rsidR="0035642F" w:rsidRPr="00846B60">
        <w:t xml:space="preserve"> lapa</w:t>
      </w:r>
      <w:r w:rsidR="00CA4A19">
        <w:t>s</w:t>
      </w:r>
      <w:r w:rsidR="0035642F" w:rsidRPr="00846B60">
        <w:t>.</w:t>
      </w:r>
    </w:p>
    <w:p w14:paraId="5A749C40" w14:textId="54859E63" w:rsidR="0035642F" w:rsidRPr="00846B60" w:rsidRDefault="00E71D20" w:rsidP="00E71D20">
      <w:pPr>
        <w:tabs>
          <w:tab w:val="left" w:pos="0"/>
        </w:tabs>
        <w:ind w:firstLine="567"/>
        <w:jc w:val="both"/>
      </w:pPr>
      <w:r>
        <w:t xml:space="preserve">2. </w:t>
      </w:r>
      <w:r w:rsidR="0035642F" w:rsidRPr="00846B60">
        <w:t xml:space="preserve">Nutarimo projekto lyginamasis variantas, </w:t>
      </w:r>
      <w:r w:rsidR="00CA4A19">
        <w:t>1</w:t>
      </w:r>
      <w:r w:rsidR="0035642F" w:rsidRPr="00846B60">
        <w:t xml:space="preserve"> lapa</w:t>
      </w:r>
      <w:r w:rsidR="00CA4A19">
        <w:t>s</w:t>
      </w:r>
      <w:r w:rsidR="0035642F" w:rsidRPr="00846B60">
        <w:t>.</w:t>
      </w:r>
      <w:r w:rsidR="0035642F" w:rsidRPr="00846B60">
        <w:tab/>
      </w:r>
    </w:p>
    <w:p w14:paraId="469B30DF" w14:textId="77777777" w:rsidR="0035642F" w:rsidRDefault="0035642F" w:rsidP="00E71D20">
      <w:pPr>
        <w:tabs>
          <w:tab w:val="left" w:pos="0"/>
          <w:tab w:val="right" w:pos="9638"/>
        </w:tabs>
        <w:ind w:firstLine="567"/>
      </w:pPr>
    </w:p>
    <w:p w14:paraId="2F0E9174" w14:textId="5CEEE036" w:rsidR="00D93DB4" w:rsidRDefault="00D93DB4" w:rsidP="00D93DB4">
      <w:pPr>
        <w:ind w:firstLine="567"/>
        <w:jc w:val="both"/>
      </w:pPr>
    </w:p>
    <w:p w14:paraId="1A9805BC" w14:textId="421A8089" w:rsidR="00D93DB4" w:rsidRDefault="00D93DB4" w:rsidP="00D93DB4">
      <w:pPr>
        <w:ind w:firstLine="567"/>
        <w:jc w:val="both"/>
        <w:rPr>
          <w:sz w:val="22"/>
          <w:szCs w:val="22"/>
          <w:lang w:val="en-GB" w:eastAsia="lt-LT"/>
        </w:rPr>
      </w:pPr>
    </w:p>
    <w:p w14:paraId="4BA8DE8E" w14:textId="2CF9C8B8" w:rsidR="00960C38" w:rsidRDefault="00F86640" w:rsidP="00C9272E">
      <w:pPr>
        <w:rPr>
          <w:noProof/>
          <w:lang w:eastAsia="lt-LT"/>
        </w:rPr>
      </w:pPr>
      <w:r>
        <w:t>S</w:t>
      </w:r>
      <w:r w:rsidR="00C9272E">
        <w:t>veikatos apsaugos ministr</w:t>
      </w:r>
      <w:r>
        <w:t>as</w:t>
      </w:r>
      <w:r w:rsidR="00C9272E">
        <w:t xml:space="preserve">  </w:t>
      </w:r>
      <w:r w:rsidR="00C9272E">
        <w:tab/>
      </w:r>
      <w:r w:rsidR="00C9272E">
        <w:tab/>
        <w:t xml:space="preserve">                </w:t>
      </w:r>
      <w:r>
        <w:tab/>
      </w:r>
      <w:r>
        <w:tab/>
        <w:t>Aurelijus Veryga</w:t>
      </w:r>
    </w:p>
    <w:sectPr w:rsidR="00960C38" w:rsidSect="00B400F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709" w:left="1701" w:header="737" w:footer="12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32C6D" w14:textId="77777777" w:rsidR="002459DF" w:rsidRDefault="002459DF" w:rsidP="00377C8F">
      <w:r>
        <w:separator/>
      </w:r>
    </w:p>
  </w:endnote>
  <w:endnote w:type="continuationSeparator" w:id="0">
    <w:p w14:paraId="0D5AE43E" w14:textId="77777777" w:rsidR="002459DF" w:rsidRDefault="002459DF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3E5B" w14:textId="3F41A31E" w:rsidR="00C9272E" w:rsidRDefault="00C9272E" w:rsidP="00C9272E">
    <w:pPr>
      <w:tabs>
        <w:tab w:val="left" w:pos="9356"/>
        <w:tab w:val="right" w:pos="9498"/>
      </w:tabs>
      <w:rPr>
        <w:rStyle w:val="Hipersaitas"/>
      </w:rPr>
    </w:pPr>
    <w:r>
      <w:t>R. Banuškevičienė, tel. (8 5) 260 4712, el. p. rita.banuskeviciene</w:t>
    </w:r>
    <w:hyperlink r:id="rId1" w:history="1">
      <w:r>
        <w:rPr>
          <w:rStyle w:val="Hipersaitas"/>
        </w:rPr>
        <w:t>@sam.lt</w:t>
      </w:r>
    </w:hyperlink>
  </w:p>
  <w:p w14:paraId="541B8CF7" w14:textId="3FFBBC1E" w:rsidR="00C9272E" w:rsidRDefault="00C9272E" w:rsidP="00C9272E">
    <w:pPr>
      <w:tabs>
        <w:tab w:val="left" w:pos="9356"/>
        <w:tab w:val="right" w:pos="9498"/>
      </w:tabs>
      <w:jc w:val="right"/>
      <w:rPr>
        <w:rStyle w:val="Hipersaitas"/>
      </w:rPr>
    </w:pPr>
    <w:r>
      <w:rPr>
        <w:noProof/>
      </w:rPr>
      <w:drawing>
        <wp:inline distT="0" distB="0" distL="0" distR="0" wp14:anchorId="376CA351" wp14:editId="5DC21ACA">
          <wp:extent cx="638175" cy="542925"/>
          <wp:effectExtent l="0" t="0" r="9525" b="9525"/>
          <wp:docPr id="1" name="Paveikslėlis 1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FF287C" w14:textId="05000D47" w:rsidR="00C97672" w:rsidRPr="00960C38" w:rsidRDefault="007F5BB4" w:rsidP="00960C38">
    <w:pPr>
      <w:pStyle w:val="Porat"/>
    </w:pPr>
    <w:r w:rsidRPr="00960C3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2DB40" w14:textId="77777777" w:rsidR="002459DF" w:rsidRDefault="002459DF" w:rsidP="00377C8F">
      <w:r>
        <w:separator/>
      </w:r>
    </w:p>
  </w:footnote>
  <w:footnote w:type="continuationSeparator" w:id="0">
    <w:p w14:paraId="6ABF19D0" w14:textId="77777777" w:rsidR="002459DF" w:rsidRDefault="002459DF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CCED" w14:textId="77777777" w:rsidR="00BA0608" w:rsidRDefault="00BA06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4A8EB2" w14:textId="77777777" w:rsidR="00BA0608" w:rsidRDefault="00BA060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50E06" w14:textId="77777777" w:rsidR="00BA0608" w:rsidRDefault="00BA06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1FA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47E574" w14:textId="77777777" w:rsidR="00BA0608" w:rsidRDefault="00BA060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17D46" w14:textId="77777777" w:rsidR="00BA0608" w:rsidRDefault="00BA0608">
    <w:pPr>
      <w:pStyle w:val="Antrats"/>
      <w:jc w:val="center"/>
      <w:rPr>
        <w:noProof/>
      </w:rPr>
    </w:pPr>
    <w:r>
      <w:rPr>
        <w:noProof/>
      </w:rPr>
      <w:object w:dxaOrig="811" w:dyaOrig="961" w14:anchorId="729A1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65pt;height:42.85pt" fillcolor="window">
          <v:imagedata r:id="rId1" o:title=""/>
        </v:shape>
        <o:OLEObject Type="Embed" ProgID="Word.Picture.8" ShapeID="_x0000_i1025" DrawAspect="Content" ObjectID="_1660560543" r:id="rId2"/>
      </w:object>
    </w:r>
  </w:p>
  <w:p w14:paraId="234FDB78" w14:textId="77777777" w:rsidR="00BA0608" w:rsidRDefault="00BA0608">
    <w:pPr>
      <w:pStyle w:val="Antrats"/>
      <w:jc w:val="center"/>
      <w:rPr>
        <w:sz w:val="20"/>
        <w:szCs w:val="20"/>
      </w:rPr>
    </w:pPr>
  </w:p>
  <w:p w14:paraId="49A359CB" w14:textId="77777777" w:rsidR="00BA0608" w:rsidRDefault="00BA0608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</w:t>
    </w:r>
    <w:r>
      <w:rPr>
        <w:b/>
        <w:bCs/>
        <w:sz w:val="28"/>
        <w:szCs w:val="28"/>
      </w:rPr>
      <w:t>S</w:t>
    </w:r>
    <w:r w:rsidR="00F24C0F">
      <w:rPr>
        <w:b/>
        <w:bCs/>
        <w:sz w:val="28"/>
        <w:szCs w:val="28"/>
      </w:rPr>
      <w:t xml:space="preserve"> SVEIKATOS APSAUGOS MINISTERIJA</w:t>
    </w:r>
  </w:p>
  <w:p w14:paraId="1AB89A5D" w14:textId="77777777" w:rsidR="00BA0608" w:rsidRDefault="00BA0608">
    <w:pPr>
      <w:pStyle w:val="Antrats"/>
      <w:jc w:val="center"/>
      <w:rPr>
        <w:sz w:val="16"/>
        <w:szCs w:val="16"/>
      </w:rPr>
    </w:pPr>
  </w:p>
  <w:p w14:paraId="37069E8E" w14:textId="77777777" w:rsidR="00BA0608" w:rsidRDefault="00BA0608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13FD6CFA" w14:textId="77777777" w:rsidR="00BA0608" w:rsidRDefault="00BA0608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F12A4C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7C4A7FEB" w14:textId="77777777" w:rsidR="00BA0608" w:rsidRDefault="00BA0608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511A570D" w14:textId="77777777" w:rsidR="00BA0608" w:rsidRDefault="00BA060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9ED"/>
    <w:multiLevelType w:val="hybridMultilevel"/>
    <w:tmpl w:val="9140F1CA"/>
    <w:lvl w:ilvl="0" w:tplc="2FD6756E">
      <w:start w:val="639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3590F14"/>
    <w:multiLevelType w:val="hybridMultilevel"/>
    <w:tmpl w:val="B7327510"/>
    <w:lvl w:ilvl="0" w:tplc="1010B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8C2BA8"/>
    <w:multiLevelType w:val="hybridMultilevel"/>
    <w:tmpl w:val="B920902E"/>
    <w:lvl w:ilvl="0" w:tplc="042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D32579B"/>
    <w:multiLevelType w:val="hybridMultilevel"/>
    <w:tmpl w:val="974E248E"/>
    <w:lvl w:ilvl="0" w:tplc="841A59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3F59BA"/>
    <w:multiLevelType w:val="hybridMultilevel"/>
    <w:tmpl w:val="F66E9C6E"/>
    <w:lvl w:ilvl="0" w:tplc="86A61EDA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4D154CC"/>
    <w:multiLevelType w:val="hybridMultilevel"/>
    <w:tmpl w:val="B6F697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539A7"/>
    <w:multiLevelType w:val="hybridMultilevel"/>
    <w:tmpl w:val="4768E090"/>
    <w:lvl w:ilvl="0" w:tplc="CC346E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1716F3"/>
    <w:multiLevelType w:val="multilevel"/>
    <w:tmpl w:val="B1384D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9C725B"/>
    <w:multiLevelType w:val="hybridMultilevel"/>
    <w:tmpl w:val="F8FEF268"/>
    <w:lvl w:ilvl="0" w:tplc="82FC7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991C37"/>
    <w:multiLevelType w:val="hybridMultilevel"/>
    <w:tmpl w:val="3D3CB1E0"/>
    <w:lvl w:ilvl="0" w:tplc="0427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712469"/>
    <w:multiLevelType w:val="hybridMultilevel"/>
    <w:tmpl w:val="96F0E8D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4009"/>
    <w:multiLevelType w:val="hybridMultilevel"/>
    <w:tmpl w:val="B6AEC8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D2B11"/>
    <w:multiLevelType w:val="hybridMultilevel"/>
    <w:tmpl w:val="B39841A6"/>
    <w:lvl w:ilvl="0" w:tplc="AECC3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39191F"/>
    <w:multiLevelType w:val="hybridMultilevel"/>
    <w:tmpl w:val="BC442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6253"/>
    <w:multiLevelType w:val="multilevel"/>
    <w:tmpl w:val="B1384D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47C482E"/>
    <w:multiLevelType w:val="hybridMultilevel"/>
    <w:tmpl w:val="9ADA37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DD7"/>
    <w:multiLevelType w:val="hybridMultilevel"/>
    <w:tmpl w:val="2EEEB66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0130C"/>
    <w:multiLevelType w:val="multilevel"/>
    <w:tmpl w:val="05C82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0C33F2B"/>
    <w:multiLevelType w:val="hybridMultilevel"/>
    <w:tmpl w:val="52FE4DFE"/>
    <w:lvl w:ilvl="0" w:tplc="7F848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8F5966"/>
    <w:multiLevelType w:val="hybridMultilevel"/>
    <w:tmpl w:val="366C25B8"/>
    <w:lvl w:ilvl="0" w:tplc="8B8E5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1253C9"/>
    <w:multiLevelType w:val="hybridMultilevel"/>
    <w:tmpl w:val="32B8426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D4E53"/>
    <w:multiLevelType w:val="hybridMultilevel"/>
    <w:tmpl w:val="9C807EFE"/>
    <w:lvl w:ilvl="0" w:tplc="2458AFE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2A1"/>
    <w:multiLevelType w:val="hybridMultilevel"/>
    <w:tmpl w:val="B01E0BBE"/>
    <w:lvl w:ilvl="0" w:tplc="317E11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159BA"/>
    <w:multiLevelType w:val="hybridMultilevel"/>
    <w:tmpl w:val="D8AE16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D6623"/>
    <w:multiLevelType w:val="hybridMultilevel"/>
    <w:tmpl w:val="4AD2A7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877EF"/>
    <w:multiLevelType w:val="hybridMultilevel"/>
    <w:tmpl w:val="9FDAEE6E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FA68E5"/>
    <w:multiLevelType w:val="hybridMultilevel"/>
    <w:tmpl w:val="CBF86D90"/>
    <w:lvl w:ilvl="0" w:tplc="0427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36F4817"/>
    <w:multiLevelType w:val="hybridMultilevel"/>
    <w:tmpl w:val="9ADA37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0648E"/>
    <w:multiLevelType w:val="hybridMultilevel"/>
    <w:tmpl w:val="1A6E39B0"/>
    <w:lvl w:ilvl="0" w:tplc="317E11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0A56A2"/>
    <w:multiLevelType w:val="hybridMultilevel"/>
    <w:tmpl w:val="1636527C"/>
    <w:lvl w:ilvl="0" w:tplc="9F4A6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9"/>
  </w:num>
  <w:num w:numId="5">
    <w:abstractNumId w:val="21"/>
  </w:num>
  <w:num w:numId="6">
    <w:abstractNumId w:val="8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7"/>
  </w:num>
  <w:num w:numId="12">
    <w:abstractNumId w:val="28"/>
  </w:num>
  <w:num w:numId="13">
    <w:abstractNumId w:val="17"/>
  </w:num>
  <w:num w:numId="14">
    <w:abstractNumId w:val="14"/>
  </w:num>
  <w:num w:numId="15">
    <w:abstractNumId w:val="22"/>
  </w:num>
  <w:num w:numId="16">
    <w:abstractNumId w:val="7"/>
  </w:num>
  <w:num w:numId="17">
    <w:abstractNumId w:val="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9"/>
  </w:num>
  <w:num w:numId="21">
    <w:abstractNumId w:val="25"/>
  </w:num>
  <w:num w:numId="22">
    <w:abstractNumId w:val="26"/>
  </w:num>
  <w:num w:numId="23">
    <w:abstractNumId w:val="6"/>
  </w:num>
  <w:num w:numId="24">
    <w:abstractNumId w:val="18"/>
  </w:num>
  <w:num w:numId="25">
    <w:abstractNumId w:val="2"/>
  </w:num>
  <w:num w:numId="26">
    <w:abstractNumId w:val="16"/>
  </w:num>
  <w:num w:numId="27">
    <w:abstractNumId w:val="2"/>
  </w:num>
  <w:num w:numId="28">
    <w:abstractNumId w:val="20"/>
  </w:num>
  <w:num w:numId="29">
    <w:abstractNumId w:val="0"/>
  </w:num>
  <w:num w:numId="30">
    <w:abstractNumId w:val="24"/>
  </w:num>
  <w:num w:numId="31">
    <w:abstractNumId w:val="1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hideSpellingErrors/>
  <w:hideGrammaticalError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A3"/>
    <w:rsid w:val="00010E93"/>
    <w:rsid w:val="00014F95"/>
    <w:rsid w:val="00016D9F"/>
    <w:rsid w:val="000170B3"/>
    <w:rsid w:val="0003079C"/>
    <w:rsid w:val="00033F6A"/>
    <w:rsid w:val="0003541F"/>
    <w:rsid w:val="0003654A"/>
    <w:rsid w:val="000369A4"/>
    <w:rsid w:val="0003715A"/>
    <w:rsid w:val="00045E36"/>
    <w:rsid w:val="00051DBF"/>
    <w:rsid w:val="00055DB2"/>
    <w:rsid w:val="0005783A"/>
    <w:rsid w:val="00063C3F"/>
    <w:rsid w:val="000727A8"/>
    <w:rsid w:val="000734FF"/>
    <w:rsid w:val="00073F96"/>
    <w:rsid w:val="000747B6"/>
    <w:rsid w:val="00076BE1"/>
    <w:rsid w:val="00077084"/>
    <w:rsid w:val="00081B7F"/>
    <w:rsid w:val="0008415E"/>
    <w:rsid w:val="0008701D"/>
    <w:rsid w:val="00087930"/>
    <w:rsid w:val="000933A8"/>
    <w:rsid w:val="00093652"/>
    <w:rsid w:val="000937EC"/>
    <w:rsid w:val="00093D3C"/>
    <w:rsid w:val="00095854"/>
    <w:rsid w:val="000967F9"/>
    <w:rsid w:val="000A5BDC"/>
    <w:rsid w:val="000C33D4"/>
    <w:rsid w:val="000D02A6"/>
    <w:rsid w:val="000D04FF"/>
    <w:rsid w:val="000D0D40"/>
    <w:rsid w:val="000D0E02"/>
    <w:rsid w:val="000D6896"/>
    <w:rsid w:val="000E04C4"/>
    <w:rsid w:val="000E24B9"/>
    <w:rsid w:val="000F0B8C"/>
    <w:rsid w:val="000F32E1"/>
    <w:rsid w:val="000F70F2"/>
    <w:rsid w:val="00101A38"/>
    <w:rsid w:val="00101DC4"/>
    <w:rsid w:val="001048CE"/>
    <w:rsid w:val="00107F1B"/>
    <w:rsid w:val="00112940"/>
    <w:rsid w:val="0011348D"/>
    <w:rsid w:val="00116F49"/>
    <w:rsid w:val="00117EB1"/>
    <w:rsid w:val="001224B1"/>
    <w:rsid w:val="00123D0A"/>
    <w:rsid w:val="0012420F"/>
    <w:rsid w:val="00124311"/>
    <w:rsid w:val="00125584"/>
    <w:rsid w:val="00126496"/>
    <w:rsid w:val="0012650F"/>
    <w:rsid w:val="001274D3"/>
    <w:rsid w:val="00127DA3"/>
    <w:rsid w:val="001339A2"/>
    <w:rsid w:val="001363FC"/>
    <w:rsid w:val="00137B5A"/>
    <w:rsid w:val="00150CE3"/>
    <w:rsid w:val="001520E8"/>
    <w:rsid w:val="00152299"/>
    <w:rsid w:val="00152C21"/>
    <w:rsid w:val="00153381"/>
    <w:rsid w:val="0015485A"/>
    <w:rsid w:val="0016067A"/>
    <w:rsid w:val="001608AB"/>
    <w:rsid w:val="00163719"/>
    <w:rsid w:val="001638D3"/>
    <w:rsid w:val="00166CA2"/>
    <w:rsid w:val="00177D5F"/>
    <w:rsid w:val="00180697"/>
    <w:rsid w:val="001815A1"/>
    <w:rsid w:val="00181A29"/>
    <w:rsid w:val="00182B9C"/>
    <w:rsid w:val="00184DBE"/>
    <w:rsid w:val="00186E40"/>
    <w:rsid w:val="00187D29"/>
    <w:rsid w:val="0019206B"/>
    <w:rsid w:val="00196CAA"/>
    <w:rsid w:val="00197701"/>
    <w:rsid w:val="001A1E39"/>
    <w:rsid w:val="001A250E"/>
    <w:rsid w:val="001A571E"/>
    <w:rsid w:val="001A5C08"/>
    <w:rsid w:val="001A6BDD"/>
    <w:rsid w:val="001A6D5D"/>
    <w:rsid w:val="001A7007"/>
    <w:rsid w:val="001B1E1E"/>
    <w:rsid w:val="001B2EB6"/>
    <w:rsid w:val="001B4878"/>
    <w:rsid w:val="001B57A8"/>
    <w:rsid w:val="001C0AF5"/>
    <w:rsid w:val="001C3775"/>
    <w:rsid w:val="001C51EE"/>
    <w:rsid w:val="001C5B64"/>
    <w:rsid w:val="001C6A06"/>
    <w:rsid w:val="001D5421"/>
    <w:rsid w:val="001D6BC6"/>
    <w:rsid w:val="001D6F1F"/>
    <w:rsid w:val="001D7AAE"/>
    <w:rsid w:val="001E28A9"/>
    <w:rsid w:val="001E5D3A"/>
    <w:rsid w:val="001F78B8"/>
    <w:rsid w:val="00200B17"/>
    <w:rsid w:val="0020303A"/>
    <w:rsid w:val="002035CC"/>
    <w:rsid w:val="00204FD5"/>
    <w:rsid w:val="00207F3E"/>
    <w:rsid w:val="00210432"/>
    <w:rsid w:val="00213189"/>
    <w:rsid w:val="00213B8C"/>
    <w:rsid w:val="002153BE"/>
    <w:rsid w:val="0021559E"/>
    <w:rsid w:val="00215BDA"/>
    <w:rsid w:val="00220E67"/>
    <w:rsid w:val="0022111F"/>
    <w:rsid w:val="00221C91"/>
    <w:rsid w:val="00221FED"/>
    <w:rsid w:val="0022261D"/>
    <w:rsid w:val="002229C7"/>
    <w:rsid w:val="00227FF3"/>
    <w:rsid w:val="00232314"/>
    <w:rsid w:val="00235D2E"/>
    <w:rsid w:val="00236F9D"/>
    <w:rsid w:val="00242637"/>
    <w:rsid w:val="00244DA9"/>
    <w:rsid w:val="00245613"/>
    <w:rsid w:val="002459DF"/>
    <w:rsid w:val="00251986"/>
    <w:rsid w:val="002524B9"/>
    <w:rsid w:val="0025313F"/>
    <w:rsid w:val="00256038"/>
    <w:rsid w:val="002608CD"/>
    <w:rsid w:val="00260F51"/>
    <w:rsid w:val="00261D34"/>
    <w:rsid w:val="0026207D"/>
    <w:rsid w:val="00263AF5"/>
    <w:rsid w:val="00263E02"/>
    <w:rsid w:val="002668A3"/>
    <w:rsid w:val="00267933"/>
    <w:rsid w:val="00270DD5"/>
    <w:rsid w:val="002721F0"/>
    <w:rsid w:val="00277CB1"/>
    <w:rsid w:val="00277F49"/>
    <w:rsid w:val="00280723"/>
    <w:rsid w:val="002869BD"/>
    <w:rsid w:val="002939D0"/>
    <w:rsid w:val="00295271"/>
    <w:rsid w:val="002964F8"/>
    <w:rsid w:val="002A0A6A"/>
    <w:rsid w:val="002A186D"/>
    <w:rsid w:val="002A1F0C"/>
    <w:rsid w:val="002A6704"/>
    <w:rsid w:val="002B4DED"/>
    <w:rsid w:val="002B5D8A"/>
    <w:rsid w:val="002B7B75"/>
    <w:rsid w:val="002C1A2E"/>
    <w:rsid w:val="002C26B3"/>
    <w:rsid w:val="002C3071"/>
    <w:rsid w:val="002C40C5"/>
    <w:rsid w:val="002C6621"/>
    <w:rsid w:val="002D1B70"/>
    <w:rsid w:val="002D27D3"/>
    <w:rsid w:val="002D36B8"/>
    <w:rsid w:val="002D3C8D"/>
    <w:rsid w:val="002D5259"/>
    <w:rsid w:val="002D5E6C"/>
    <w:rsid w:val="002D6A60"/>
    <w:rsid w:val="002E79F9"/>
    <w:rsid w:val="002F0982"/>
    <w:rsid w:val="002F2A46"/>
    <w:rsid w:val="002F3A98"/>
    <w:rsid w:val="00301005"/>
    <w:rsid w:val="00303EC1"/>
    <w:rsid w:val="00305166"/>
    <w:rsid w:val="0030744D"/>
    <w:rsid w:val="003158E4"/>
    <w:rsid w:val="00316066"/>
    <w:rsid w:val="003166D0"/>
    <w:rsid w:val="00321A27"/>
    <w:rsid w:val="00322342"/>
    <w:rsid w:val="00323201"/>
    <w:rsid w:val="00326B06"/>
    <w:rsid w:val="003314B5"/>
    <w:rsid w:val="00331FC9"/>
    <w:rsid w:val="003372AD"/>
    <w:rsid w:val="00342704"/>
    <w:rsid w:val="00345B92"/>
    <w:rsid w:val="0035025F"/>
    <w:rsid w:val="00350B59"/>
    <w:rsid w:val="00353DE8"/>
    <w:rsid w:val="0035642F"/>
    <w:rsid w:val="0035751F"/>
    <w:rsid w:val="003727BE"/>
    <w:rsid w:val="003735AC"/>
    <w:rsid w:val="003752C3"/>
    <w:rsid w:val="0037661C"/>
    <w:rsid w:val="00377C8F"/>
    <w:rsid w:val="00383590"/>
    <w:rsid w:val="00383D41"/>
    <w:rsid w:val="00386470"/>
    <w:rsid w:val="00387C25"/>
    <w:rsid w:val="00391772"/>
    <w:rsid w:val="00392D1B"/>
    <w:rsid w:val="00394591"/>
    <w:rsid w:val="00394618"/>
    <w:rsid w:val="00394FB9"/>
    <w:rsid w:val="00395189"/>
    <w:rsid w:val="00395723"/>
    <w:rsid w:val="003A37F0"/>
    <w:rsid w:val="003B16AB"/>
    <w:rsid w:val="003B2338"/>
    <w:rsid w:val="003B337A"/>
    <w:rsid w:val="003B3B5E"/>
    <w:rsid w:val="003B671F"/>
    <w:rsid w:val="003B7B13"/>
    <w:rsid w:val="003C5E0C"/>
    <w:rsid w:val="003C78D4"/>
    <w:rsid w:val="003C7A34"/>
    <w:rsid w:val="003D0BAB"/>
    <w:rsid w:val="003D2B2D"/>
    <w:rsid w:val="003D30A3"/>
    <w:rsid w:val="003D71DA"/>
    <w:rsid w:val="003D7CFB"/>
    <w:rsid w:val="003E01BE"/>
    <w:rsid w:val="003E61E8"/>
    <w:rsid w:val="003E700F"/>
    <w:rsid w:val="003E7FC3"/>
    <w:rsid w:val="003F2F49"/>
    <w:rsid w:val="003F3436"/>
    <w:rsid w:val="003F487C"/>
    <w:rsid w:val="003F6261"/>
    <w:rsid w:val="0040086E"/>
    <w:rsid w:val="0040104A"/>
    <w:rsid w:val="00401A2D"/>
    <w:rsid w:val="00402FE4"/>
    <w:rsid w:val="00403369"/>
    <w:rsid w:val="0040551A"/>
    <w:rsid w:val="00406CC4"/>
    <w:rsid w:val="00410BE7"/>
    <w:rsid w:val="0041399D"/>
    <w:rsid w:val="004153B8"/>
    <w:rsid w:val="00416C95"/>
    <w:rsid w:val="00416D90"/>
    <w:rsid w:val="00416DFB"/>
    <w:rsid w:val="0041740D"/>
    <w:rsid w:val="0042112C"/>
    <w:rsid w:val="004245DF"/>
    <w:rsid w:val="0043216A"/>
    <w:rsid w:val="004326A8"/>
    <w:rsid w:val="004331D7"/>
    <w:rsid w:val="004332B4"/>
    <w:rsid w:val="0043369D"/>
    <w:rsid w:val="00435675"/>
    <w:rsid w:val="0043744B"/>
    <w:rsid w:val="00437B90"/>
    <w:rsid w:val="004401DF"/>
    <w:rsid w:val="00440B48"/>
    <w:rsid w:val="00443DD0"/>
    <w:rsid w:val="004442DA"/>
    <w:rsid w:val="00446970"/>
    <w:rsid w:val="0044752A"/>
    <w:rsid w:val="00451E32"/>
    <w:rsid w:val="004528F9"/>
    <w:rsid w:val="00456909"/>
    <w:rsid w:val="004602FF"/>
    <w:rsid w:val="00462AD9"/>
    <w:rsid w:val="0046448D"/>
    <w:rsid w:val="00464B88"/>
    <w:rsid w:val="00466B67"/>
    <w:rsid w:val="00470A33"/>
    <w:rsid w:val="004730F9"/>
    <w:rsid w:val="00475C6D"/>
    <w:rsid w:val="00475F65"/>
    <w:rsid w:val="00486D2B"/>
    <w:rsid w:val="00491AF4"/>
    <w:rsid w:val="004B73F5"/>
    <w:rsid w:val="004B7614"/>
    <w:rsid w:val="004C5A55"/>
    <w:rsid w:val="004D16F8"/>
    <w:rsid w:val="004D1985"/>
    <w:rsid w:val="004D4646"/>
    <w:rsid w:val="004D47FB"/>
    <w:rsid w:val="004D4FFA"/>
    <w:rsid w:val="004D6F5C"/>
    <w:rsid w:val="004D7BC5"/>
    <w:rsid w:val="004E1ABE"/>
    <w:rsid w:val="004F0085"/>
    <w:rsid w:val="004F140A"/>
    <w:rsid w:val="004F1A58"/>
    <w:rsid w:val="004F1BE5"/>
    <w:rsid w:val="004F2E70"/>
    <w:rsid w:val="004F30E3"/>
    <w:rsid w:val="00501387"/>
    <w:rsid w:val="00503305"/>
    <w:rsid w:val="005113CD"/>
    <w:rsid w:val="00511526"/>
    <w:rsid w:val="00511A25"/>
    <w:rsid w:val="005131BE"/>
    <w:rsid w:val="00514553"/>
    <w:rsid w:val="0052351E"/>
    <w:rsid w:val="005247FE"/>
    <w:rsid w:val="00532466"/>
    <w:rsid w:val="00532CFA"/>
    <w:rsid w:val="00533647"/>
    <w:rsid w:val="0053497C"/>
    <w:rsid w:val="00540C11"/>
    <w:rsid w:val="00541FC5"/>
    <w:rsid w:val="00543F40"/>
    <w:rsid w:val="00544CBE"/>
    <w:rsid w:val="00544E70"/>
    <w:rsid w:val="005536BA"/>
    <w:rsid w:val="00554632"/>
    <w:rsid w:val="005565A5"/>
    <w:rsid w:val="005571EE"/>
    <w:rsid w:val="00560EB2"/>
    <w:rsid w:val="0056130D"/>
    <w:rsid w:val="005656D3"/>
    <w:rsid w:val="00572569"/>
    <w:rsid w:val="00574CFF"/>
    <w:rsid w:val="00580111"/>
    <w:rsid w:val="00580376"/>
    <w:rsid w:val="00587E14"/>
    <w:rsid w:val="00591B64"/>
    <w:rsid w:val="005923B9"/>
    <w:rsid w:val="0059327C"/>
    <w:rsid w:val="0059352A"/>
    <w:rsid w:val="00596603"/>
    <w:rsid w:val="00597382"/>
    <w:rsid w:val="005A64D1"/>
    <w:rsid w:val="005B004D"/>
    <w:rsid w:val="005B197A"/>
    <w:rsid w:val="005B37F2"/>
    <w:rsid w:val="005C1115"/>
    <w:rsid w:val="005C30CB"/>
    <w:rsid w:val="005C49C4"/>
    <w:rsid w:val="005D1D85"/>
    <w:rsid w:val="005D34A5"/>
    <w:rsid w:val="005D6060"/>
    <w:rsid w:val="005D6AA1"/>
    <w:rsid w:val="005E0148"/>
    <w:rsid w:val="005E0C3F"/>
    <w:rsid w:val="005E1669"/>
    <w:rsid w:val="005E27DE"/>
    <w:rsid w:val="005E4B1F"/>
    <w:rsid w:val="005E4CA2"/>
    <w:rsid w:val="005E63BE"/>
    <w:rsid w:val="005E6598"/>
    <w:rsid w:val="005E77EE"/>
    <w:rsid w:val="005E7C59"/>
    <w:rsid w:val="005F3A88"/>
    <w:rsid w:val="005F43B1"/>
    <w:rsid w:val="005F666D"/>
    <w:rsid w:val="00614141"/>
    <w:rsid w:val="00620C05"/>
    <w:rsid w:val="006211FD"/>
    <w:rsid w:val="0062251B"/>
    <w:rsid w:val="00623AFC"/>
    <w:rsid w:val="0062439D"/>
    <w:rsid w:val="00626909"/>
    <w:rsid w:val="00630E39"/>
    <w:rsid w:val="006317F2"/>
    <w:rsid w:val="00633E11"/>
    <w:rsid w:val="00635315"/>
    <w:rsid w:val="006356E4"/>
    <w:rsid w:val="00636B71"/>
    <w:rsid w:val="00645B08"/>
    <w:rsid w:val="00646C46"/>
    <w:rsid w:val="00650F54"/>
    <w:rsid w:val="006510A9"/>
    <w:rsid w:val="0066017A"/>
    <w:rsid w:val="00661E21"/>
    <w:rsid w:val="0066505D"/>
    <w:rsid w:val="0067317C"/>
    <w:rsid w:val="00673480"/>
    <w:rsid w:val="0067385C"/>
    <w:rsid w:val="006744D9"/>
    <w:rsid w:val="006750BF"/>
    <w:rsid w:val="00675CC7"/>
    <w:rsid w:val="00675CF3"/>
    <w:rsid w:val="006763AD"/>
    <w:rsid w:val="00683E05"/>
    <w:rsid w:val="006842D8"/>
    <w:rsid w:val="00684D8F"/>
    <w:rsid w:val="00687682"/>
    <w:rsid w:val="00687863"/>
    <w:rsid w:val="00691FAA"/>
    <w:rsid w:val="00694154"/>
    <w:rsid w:val="006A383C"/>
    <w:rsid w:val="006B0439"/>
    <w:rsid w:val="006B493F"/>
    <w:rsid w:val="006B620C"/>
    <w:rsid w:val="006B6CC9"/>
    <w:rsid w:val="006C0DF8"/>
    <w:rsid w:val="006C25AD"/>
    <w:rsid w:val="006C25CA"/>
    <w:rsid w:val="006C659D"/>
    <w:rsid w:val="006C7DC2"/>
    <w:rsid w:val="006D0D13"/>
    <w:rsid w:val="006D3F85"/>
    <w:rsid w:val="006E4E40"/>
    <w:rsid w:val="006F245A"/>
    <w:rsid w:val="006F2E87"/>
    <w:rsid w:val="006F643C"/>
    <w:rsid w:val="0070001D"/>
    <w:rsid w:val="007034C2"/>
    <w:rsid w:val="00704908"/>
    <w:rsid w:val="00706A0D"/>
    <w:rsid w:val="007115A5"/>
    <w:rsid w:val="00712CEC"/>
    <w:rsid w:val="007152D7"/>
    <w:rsid w:val="00717F82"/>
    <w:rsid w:val="007204C5"/>
    <w:rsid w:val="0072105D"/>
    <w:rsid w:val="007211B5"/>
    <w:rsid w:val="007221B7"/>
    <w:rsid w:val="00724E54"/>
    <w:rsid w:val="00734106"/>
    <w:rsid w:val="0074088A"/>
    <w:rsid w:val="0074108D"/>
    <w:rsid w:val="00741C33"/>
    <w:rsid w:val="00744933"/>
    <w:rsid w:val="00744CAF"/>
    <w:rsid w:val="00745A23"/>
    <w:rsid w:val="00750428"/>
    <w:rsid w:val="00750A57"/>
    <w:rsid w:val="007525C1"/>
    <w:rsid w:val="007553E1"/>
    <w:rsid w:val="0075565B"/>
    <w:rsid w:val="0075736D"/>
    <w:rsid w:val="00762025"/>
    <w:rsid w:val="0076507F"/>
    <w:rsid w:val="007657A0"/>
    <w:rsid w:val="007661AD"/>
    <w:rsid w:val="0077136C"/>
    <w:rsid w:val="00780A43"/>
    <w:rsid w:val="007863AA"/>
    <w:rsid w:val="00786748"/>
    <w:rsid w:val="00786AFD"/>
    <w:rsid w:val="00790F7B"/>
    <w:rsid w:val="00792707"/>
    <w:rsid w:val="00792C47"/>
    <w:rsid w:val="007930FB"/>
    <w:rsid w:val="007932CC"/>
    <w:rsid w:val="00794244"/>
    <w:rsid w:val="00795DAD"/>
    <w:rsid w:val="0079699C"/>
    <w:rsid w:val="00797517"/>
    <w:rsid w:val="007A05B2"/>
    <w:rsid w:val="007A2236"/>
    <w:rsid w:val="007B0B75"/>
    <w:rsid w:val="007B4A09"/>
    <w:rsid w:val="007B5E23"/>
    <w:rsid w:val="007B5EC8"/>
    <w:rsid w:val="007B6795"/>
    <w:rsid w:val="007B703E"/>
    <w:rsid w:val="007B7798"/>
    <w:rsid w:val="007C16F5"/>
    <w:rsid w:val="007C1E45"/>
    <w:rsid w:val="007C7309"/>
    <w:rsid w:val="007D00AF"/>
    <w:rsid w:val="007D09B5"/>
    <w:rsid w:val="007D183E"/>
    <w:rsid w:val="007D1BBC"/>
    <w:rsid w:val="007D32C6"/>
    <w:rsid w:val="007D613A"/>
    <w:rsid w:val="007D78AA"/>
    <w:rsid w:val="007E626C"/>
    <w:rsid w:val="007E7118"/>
    <w:rsid w:val="007F0568"/>
    <w:rsid w:val="007F53CB"/>
    <w:rsid w:val="007F5BB4"/>
    <w:rsid w:val="007F72A3"/>
    <w:rsid w:val="00803213"/>
    <w:rsid w:val="00804740"/>
    <w:rsid w:val="00804E4E"/>
    <w:rsid w:val="0081230A"/>
    <w:rsid w:val="00821279"/>
    <w:rsid w:val="00821407"/>
    <w:rsid w:val="00822CFD"/>
    <w:rsid w:val="00824858"/>
    <w:rsid w:val="00825BD3"/>
    <w:rsid w:val="00827FCC"/>
    <w:rsid w:val="0083099F"/>
    <w:rsid w:val="0083521B"/>
    <w:rsid w:val="008369E9"/>
    <w:rsid w:val="008378F4"/>
    <w:rsid w:val="00844948"/>
    <w:rsid w:val="00847D8E"/>
    <w:rsid w:val="0085641C"/>
    <w:rsid w:val="008606D0"/>
    <w:rsid w:val="00860CE7"/>
    <w:rsid w:val="00864027"/>
    <w:rsid w:val="008645D0"/>
    <w:rsid w:val="008700E7"/>
    <w:rsid w:val="00870AA1"/>
    <w:rsid w:val="00870DA3"/>
    <w:rsid w:val="00873D1A"/>
    <w:rsid w:val="00882893"/>
    <w:rsid w:val="00883801"/>
    <w:rsid w:val="00890288"/>
    <w:rsid w:val="00892D3F"/>
    <w:rsid w:val="00892E9F"/>
    <w:rsid w:val="008958CF"/>
    <w:rsid w:val="008970E0"/>
    <w:rsid w:val="008A7C5B"/>
    <w:rsid w:val="008B2794"/>
    <w:rsid w:val="008B3D7C"/>
    <w:rsid w:val="008B456A"/>
    <w:rsid w:val="008C703F"/>
    <w:rsid w:val="008D165B"/>
    <w:rsid w:val="008D284B"/>
    <w:rsid w:val="008D3AF0"/>
    <w:rsid w:val="008D47F6"/>
    <w:rsid w:val="008D4B81"/>
    <w:rsid w:val="008D757B"/>
    <w:rsid w:val="008E25BF"/>
    <w:rsid w:val="008E30B4"/>
    <w:rsid w:val="008E4D2A"/>
    <w:rsid w:val="008F5E57"/>
    <w:rsid w:val="00901BBD"/>
    <w:rsid w:val="00901E65"/>
    <w:rsid w:val="00901F40"/>
    <w:rsid w:val="00904DD8"/>
    <w:rsid w:val="00906B83"/>
    <w:rsid w:val="00910C42"/>
    <w:rsid w:val="00910EA4"/>
    <w:rsid w:val="009110D9"/>
    <w:rsid w:val="009124A3"/>
    <w:rsid w:val="009165FD"/>
    <w:rsid w:val="00920A40"/>
    <w:rsid w:val="009227DF"/>
    <w:rsid w:val="00922FAF"/>
    <w:rsid w:val="009250ED"/>
    <w:rsid w:val="00926A03"/>
    <w:rsid w:val="00926FC1"/>
    <w:rsid w:val="009346F8"/>
    <w:rsid w:val="009373A5"/>
    <w:rsid w:val="00937838"/>
    <w:rsid w:val="00940B47"/>
    <w:rsid w:val="009416FA"/>
    <w:rsid w:val="00941F80"/>
    <w:rsid w:val="00945BEE"/>
    <w:rsid w:val="00946CE6"/>
    <w:rsid w:val="0095566C"/>
    <w:rsid w:val="0095737F"/>
    <w:rsid w:val="00960C38"/>
    <w:rsid w:val="00966858"/>
    <w:rsid w:val="0096743E"/>
    <w:rsid w:val="00973941"/>
    <w:rsid w:val="00975406"/>
    <w:rsid w:val="00980426"/>
    <w:rsid w:val="00981129"/>
    <w:rsid w:val="00986C2D"/>
    <w:rsid w:val="00993007"/>
    <w:rsid w:val="00994FBD"/>
    <w:rsid w:val="009A032F"/>
    <w:rsid w:val="009A15FE"/>
    <w:rsid w:val="009A2161"/>
    <w:rsid w:val="009A2421"/>
    <w:rsid w:val="009A3EC4"/>
    <w:rsid w:val="009A5A7B"/>
    <w:rsid w:val="009B08E4"/>
    <w:rsid w:val="009B2B9E"/>
    <w:rsid w:val="009B5A05"/>
    <w:rsid w:val="009B6A56"/>
    <w:rsid w:val="009B77BD"/>
    <w:rsid w:val="009C00A8"/>
    <w:rsid w:val="009C1A79"/>
    <w:rsid w:val="009C1DDE"/>
    <w:rsid w:val="009C43D4"/>
    <w:rsid w:val="009C4CFA"/>
    <w:rsid w:val="009C6F82"/>
    <w:rsid w:val="009D064D"/>
    <w:rsid w:val="009D0D0E"/>
    <w:rsid w:val="009D1D91"/>
    <w:rsid w:val="009D3892"/>
    <w:rsid w:val="009D5C32"/>
    <w:rsid w:val="009D6776"/>
    <w:rsid w:val="009D71D9"/>
    <w:rsid w:val="009E46DD"/>
    <w:rsid w:val="009F199A"/>
    <w:rsid w:val="009F1B0A"/>
    <w:rsid w:val="009F1E35"/>
    <w:rsid w:val="009F7A61"/>
    <w:rsid w:val="00A03F13"/>
    <w:rsid w:val="00A05F5C"/>
    <w:rsid w:val="00A060E0"/>
    <w:rsid w:val="00A112F1"/>
    <w:rsid w:val="00A12707"/>
    <w:rsid w:val="00A12FA7"/>
    <w:rsid w:val="00A142D6"/>
    <w:rsid w:val="00A14A44"/>
    <w:rsid w:val="00A15CE4"/>
    <w:rsid w:val="00A16439"/>
    <w:rsid w:val="00A20CAF"/>
    <w:rsid w:val="00A22297"/>
    <w:rsid w:val="00A24AAA"/>
    <w:rsid w:val="00A2533F"/>
    <w:rsid w:val="00A256B7"/>
    <w:rsid w:val="00A25E6C"/>
    <w:rsid w:val="00A2722A"/>
    <w:rsid w:val="00A30808"/>
    <w:rsid w:val="00A309B5"/>
    <w:rsid w:val="00A30E63"/>
    <w:rsid w:val="00A31846"/>
    <w:rsid w:val="00A35839"/>
    <w:rsid w:val="00A411CC"/>
    <w:rsid w:val="00A44F32"/>
    <w:rsid w:val="00A53CC9"/>
    <w:rsid w:val="00A56070"/>
    <w:rsid w:val="00A57127"/>
    <w:rsid w:val="00A6021F"/>
    <w:rsid w:val="00A60268"/>
    <w:rsid w:val="00A60EDB"/>
    <w:rsid w:val="00A62234"/>
    <w:rsid w:val="00A636C8"/>
    <w:rsid w:val="00A72CFA"/>
    <w:rsid w:val="00A7364F"/>
    <w:rsid w:val="00A738D2"/>
    <w:rsid w:val="00A73E1A"/>
    <w:rsid w:val="00A829FC"/>
    <w:rsid w:val="00A83EF2"/>
    <w:rsid w:val="00A84563"/>
    <w:rsid w:val="00A85B95"/>
    <w:rsid w:val="00A8762D"/>
    <w:rsid w:val="00A876FF"/>
    <w:rsid w:val="00A93D86"/>
    <w:rsid w:val="00A962D5"/>
    <w:rsid w:val="00AA2287"/>
    <w:rsid w:val="00AA262F"/>
    <w:rsid w:val="00AA28A2"/>
    <w:rsid w:val="00AA36EF"/>
    <w:rsid w:val="00AA4956"/>
    <w:rsid w:val="00AA5671"/>
    <w:rsid w:val="00AA63F4"/>
    <w:rsid w:val="00AB15B3"/>
    <w:rsid w:val="00AB424B"/>
    <w:rsid w:val="00AB7F40"/>
    <w:rsid w:val="00AC1BE3"/>
    <w:rsid w:val="00AC30A5"/>
    <w:rsid w:val="00AC5057"/>
    <w:rsid w:val="00AD25D0"/>
    <w:rsid w:val="00AE2A68"/>
    <w:rsid w:val="00AE2D8B"/>
    <w:rsid w:val="00AE405A"/>
    <w:rsid w:val="00AE4CDF"/>
    <w:rsid w:val="00AE51DB"/>
    <w:rsid w:val="00AF0F9B"/>
    <w:rsid w:val="00B0220D"/>
    <w:rsid w:val="00B04AD9"/>
    <w:rsid w:val="00B0611E"/>
    <w:rsid w:val="00B121A8"/>
    <w:rsid w:val="00B123FF"/>
    <w:rsid w:val="00B20A4F"/>
    <w:rsid w:val="00B243E9"/>
    <w:rsid w:val="00B30AFE"/>
    <w:rsid w:val="00B33331"/>
    <w:rsid w:val="00B400FE"/>
    <w:rsid w:val="00B43DCA"/>
    <w:rsid w:val="00B452E5"/>
    <w:rsid w:val="00B46666"/>
    <w:rsid w:val="00B51C1C"/>
    <w:rsid w:val="00B5463F"/>
    <w:rsid w:val="00B708FC"/>
    <w:rsid w:val="00B73203"/>
    <w:rsid w:val="00B73D22"/>
    <w:rsid w:val="00B77BFF"/>
    <w:rsid w:val="00B80508"/>
    <w:rsid w:val="00B806EC"/>
    <w:rsid w:val="00B8168D"/>
    <w:rsid w:val="00B838C6"/>
    <w:rsid w:val="00B83DB9"/>
    <w:rsid w:val="00B93FDE"/>
    <w:rsid w:val="00B952E6"/>
    <w:rsid w:val="00B95A9C"/>
    <w:rsid w:val="00B9702E"/>
    <w:rsid w:val="00BA0608"/>
    <w:rsid w:val="00BA43F1"/>
    <w:rsid w:val="00BA5B0D"/>
    <w:rsid w:val="00BA5BA5"/>
    <w:rsid w:val="00BB2A3B"/>
    <w:rsid w:val="00BB3EFF"/>
    <w:rsid w:val="00BB48B2"/>
    <w:rsid w:val="00BC2FE4"/>
    <w:rsid w:val="00BC3822"/>
    <w:rsid w:val="00BC46E2"/>
    <w:rsid w:val="00BC6238"/>
    <w:rsid w:val="00BC644E"/>
    <w:rsid w:val="00BD6440"/>
    <w:rsid w:val="00BD78C2"/>
    <w:rsid w:val="00BE2424"/>
    <w:rsid w:val="00BE365F"/>
    <w:rsid w:val="00BE590A"/>
    <w:rsid w:val="00BE6877"/>
    <w:rsid w:val="00BF34EB"/>
    <w:rsid w:val="00C02311"/>
    <w:rsid w:val="00C11F33"/>
    <w:rsid w:val="00C1430A"/>
    <w:rsid w:val="00C15B61"/>
    <w:rsid w:val="00C215DC"/>
    <w:rsid w:val="00C23B8F"/>
    <w:rsid w:val="00C24C70"/>
    <w:rsid w:val="00C31AC3"/>
    <w:rsid w:val="00C3434C"/>
    <w:rsid w:val="00C34737"/>
    <w:rsid w:val="00C34D00"/>
    <w:rsid w:val="00C34E7A"/>
    <w:rsid w:val="00C35852"/>
    <w:rsid w:val="00C36D68"/>
    <w:rsid w:val="00C40891"/>
    <w:rsid w:val="00C51586"/>
    <w:rsid w:val="00C5661B"/>
    <w:rsid w:val="00C603DB"/>
    <w:rsid w:val="00C63127"/>
    <w:rsid w:val="00C70EED"/>
    <w:rsid w:val="00C70EFE"/>
    <w:rsid w:val="00C71D2C"/>
    <w:rsid w:val="00C71D37"/>
    <w:rsid w:val="00C7731E"/>
    <w:rsid w:val="00C905E2"/>
    <w:rsid w:val="00C9272E"/>
    <w:rsid w:val="00C92CA5"/>
    <w:rsid w:val="00C95C7F"/>
    <w:rsid w:val="00C97672"/>
    <w:rsid w:val="00C97D2E"/>
    <w:rsid w:val="00CA087F"/>
    <w:rsid w:val="00CA1729"/>
    <w:rsid w:val="00CA2A0B"/>
    <w:rsid w:val="00CA3D48"/>
    <w:rsid w:val="00CA4A19"/>
    <w:rsid w:val="00CA5725"/>
    <w:rsid w:val="00CB5386"/>
    <w:rsid w:val="00CC0837"/>
    <w:rsid w:val="00CC2FC3"/>
    <w:rsid w:val="00CC3246"/>
    <w:rsid w:val="00CC352F"/>
    <w:rsid w:val="00CC4EA8"/>
    <w:rsid w:val="00CC7925"/>
    <w:rsid w:val="00CD6EC4"/>
    <w:rsid w:val="00CE2920"/>
    <w:rsid w:val="00CE2B20"/>
    <w:rsid w:val="00CE3BC4"/>
    <w:rsid w:val="00CE3D29"/>
    <w:rsid w:val="00CE3D54"/>
    <w:rsid w:val="00CE4044"/>
    <w:rsid w:val="00CF7535"/>
    <w:rsid w:val="00CF7942"/>
    <w:rsid w:val="00D043DF"/>
    <w:rsid w:val="00D10DFE"/>
    <w:rsid w:val="00D110CE"/>
    <w:rsid w:val="00D11210"/>
    <w:rsid w:val="00D16BD5"/>
    <w:rsid w:val="00D17B75"/>
    <w:rsid w:val="00D20C61"/>
    <w:rsid w:val="00D25A80"/>
    <w:rsid w:val="00D25F89"/>
    <w:rsid w:val="00D37E20"/>
    <w:rsid w:val="00D413EF"/>
    <w:rsid w:val="00D419CF"/>
    <w:rsid w:val="00D504D2"/>
    <w:rsid w:val="00D543A0"/>
    <w:rsid w:val="00D54493"/>
    <w:rsid w:val="00D56991"/>
    <w:rsid w:val="00D60D37"/>
    <w:rsid w:val="00D71621"/>
    <w:rsid w:val="00D75FB6"/>
    <w:rsid w:val="00D8082F"/>
    <w:rsid w:val="00D85471"/>
    <w:rsid w:val="00D87202"/>
    <w:rsid w:val="00D93DB4"/>
    <w:rsid w:val="00DA2AE2"/>
    <w:rsid w:val="00DA46B4"/>
    <w:rsid w:val="00DB2023"/>
    <w:rsid w:val="00DB2CA2"/>
    <w:rsid w:val="00DB5A85"/>
    <w:rsid w:val="00DB5ACF"/>
    <w:rsid w:val="00DB5EDC"/>
    <w:rsid w:val="00DC21FD"/>
    <w:rsid w:val="00DC3FCA"/>
    <w:rsid w:val="00DC7A60"/>
    <w:rsid w:val="00DD29F5"/>
    <w:rsid w:val="00DD3BB0"/>
    <w:rsid w:val="00DD45B2"/>
    <w:rsid w:val="00DD4FD1"/>
    <w:rsid w:val="00DD51C8"/>
    <w:rsid w:val="00DD70F7"/>
    <w:rsid w:val="00DE0058"/>
    <w:rsid w:val="00DE00D1"/>
    <w:rsid w:val="00DE0A81"/>
    <w:rsid w:val="00DE2E6F"/>
    <w:rsid w:val="00DE2ED2"/>
    <w:rsid w:val="00DE3760"/>
    <w:rsid w:val="00DE5C7E"/>
    <w:rsid w:val="00DE7945"/>
    <w:rsid w:val="00DF077B"/>
    <w:rsid w:val="00DF4CF1"/>
    <w:rsid w:val="00DF517C"/>
    <w:rsid w:val="00DF5992"/>
    <w:rsid w:val="00E044A0"/>
    <w:rsid w:val="00E04AFA"/>
    <w:rsid w:val="00E11198"/>
    <w:rsid w:val="00E12D21"/>
    <w:rsid w:val="00E14A01"/>
    <w:rsid w:val="00E150F5"/>
    <w:rsid w:val="00E15FDA"/>
    <w:rsid w:val="00E30548"/>
    <w:rsid w:val="00E32119"/>
    <w:rsid w:val="00E32BB9"/>
    <w:rsid w:val="00E32DBB"/>
    <w:rsid w:val="00E32F56"/>
    <w:rsid w:val="00E32FC9"/>
    <w:rsid w:val="00E357C6"/>
    <w:rsid w:val="00E37528"/>
    <w:rsid w:val="00E4016E"/>
    <w:rsid w:val="00E40833"/>
    <w:rsid w:val="00E40AB0"/>
    <w:rsid w:val="00E40C13"/>
    <w:rsid w:val="00E47E1F"/>
    <w:rsid w:val="00E47F70"/>
    <w:rsid w:val="00E54CF8"/>
    <w:rsid w:val="00E57685"/>
    <w:rsid w:val="00E63678"/>
    <w:rsid w:val="00E649CF"/>
    <w:rsid w:val="00E71D20"/>
    <w:rsid w:val="00E745F5"/>
    <w:rsid w:val="00E754F7"/>
    <w:rsid w:val="00E767F1"/>
    <w:rsid w:val="00E81862"/>
    <w:rsid w:val="00E87CA0"/>
    <w:rsid w:val="00E910CB"/>
    <w:rsid w:val="00E9220F"/>
    <w:rsid w:val="00E93614"/>
    <w:rsid w:val="00E94FAD"/>
    <w:rsid w:val="00E9503C"/>
    <w:rsid w:val="00E96506"/>
    <w:rsid w:val="00EA1DBB"/>
    <w:rsid w:val="00EA2632"/>
    <w:rsid w:val="00EA587C"/>
    <w:rsid w:val="00EA6856"/>
    <w:rsid w:val="00EC5E89"/>
    <w:rsid w:val="00ED0033"/>
    <w:rsid w:val="00ED2F1B"/>
    <w:rsid w:val="00ED34EC"/>
    <w:rsid w:val="00ED6C85"/>
    <w:rsid w:val="00EE0FC1"/>
    <w:rsid w:val="00EE3AFE"/>
    <w:rsid w:val="00EE4130"/>
    <w:rsid w:val="00EE6307"/>
    <w:rsid w:val="00EF08D7"/>
    <w:rsid w:val="00EF5B44"/>
    <w:rsid w:val="00EF74FD"/>
    <w:rsid w:val="00EF753B"/>
    <w:rsid w:val="00F01A4A"/>
    <w:rsid w:val="00F02C00"/>
    <w:rsid w:val="00F04515"/>
    <w:rsid w:val="00F05224"/>
    <w:rsid w:val="00F07FFC"/>
    <w:rsid w:val="00F108C5"/>
    <w:rsid w:val="00F11661"/>
    <w:rsid w:val="00F1180E"/>
    <w:rsid w:val="00F13DA2"/>
    <w:rsid w:val="00F168FC"/>
    <w:rsid w:val="00F16A1B"/>
    <w:rsid w:val="00F16E89"/>
    <w:rsid w:val="00F22E44"/>
    <w:rsid w:val="00F24C0F"/>
    <w:rsid w:val="00F27EEA"/>
    <w:rsid w:val="00F30957"/>
    <w:rsid w:val="00F333C1"/>
    <w:rsid w:val="00F36AB9"/>
    <w:rsid w:val="00F37FA8"/>
    <w:rsid w:val="00F41CE4"/>
    <w:rsid w:val="00F44C61"/>
    <w:rsid w:val="00F45A3B"/>
    <w:rsid w:val="00F463EC"/>
    <w:rsid w:val="00F56C18"/>
    <w:rsid w:val="00F63171"/>
    <w:rsid w:val="00F64A94"/>
    <w:rsid w:val="00F656C7"/>
    <w:rsid w:val="00F65EC5"/>
    <w:rsid w:val="00F67330"/>
    <w:rsid w:val="00F74851"/>
    <w:rsid w:val="00F7505E"/>
    <w:rsid w:val="00F758D2"/>
    <w:rsid w:val="00F7743E"/>
    <w:rsid w:val="00F819C1"/>
    <w:rsid w:val="00F86640"/>
    <w:rsid w:val="00F9069A"/>
    <w:rsid w:val="00F91286"/>
    <w:rsid w:val="00F945EA"/>
    <w:rsid w:val="00F9631C"/>
    <w:rsid w:val="00F9666C"/>
    <w:rsid w:val="00F97EB8"/>
    <w:rsid w:val="00FA43DB"/>
    <w:rsid w:val="00FA6692"/>
    <w:rsid w:val="00FA723C"/>
    <w:rsid w:val="00FA7297"/>
    <w:rsid w:val="00FB175C"/>
    <w:rsid w:val="00FB301F"/>
    <w:rsid w:val="00FB4BB1"/>
    <w:rsid w:val="00FB4F6C"/>
    <w:rsid w:val="00FB5063"/>
    <w:rsid w:val="00FD30B8"/>
    <w:rsid w:val="00FD43BE"/>
    <w:rsid w:val="00FE011A"/>
    <w:rsid w:val="00FE25C9"/>
    <w:rsid w:val="00FE3076"/>
    <w:rsid w:val="00FE361D"/>
    <w:rsid w:val="00FE4456"/>
    <w:rsid w:val="00FF216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F64E6C"/>
  <w15:docId w15:val="{468B0CC9-A048-4AA9-B1F0-DC434257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A2533F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27FF3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FF3"/>
    <w:rPr>
      <w:rFonts w:ascii="Times New Roman" w:hAnsi="Times New Roman" w:cs="Times New Roman"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6B6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B6CC9"/>
    <w:rPr>
      <w:rFonts w:ascii="Courier New" w:eastAsia="Times New Roman" w:hAnsi="Courier New" w:cs="Courier New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95854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A2533F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table" w:styleId="Lentelstinklelis">
    <w:name w:val="Table Grid"/>
    <w:basedOn w:val="prastojilentel"/>
    <w:rsid w:val="00650F5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D5449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D5449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st">
    <w:name w:val="st"/>
    <w:rsid w:val="00301005"/>
  </w:style>
  <w:style w:type="character" w:customStyle="1" w:styleId="clear">
    <w:name w:val="clear"/>
    <w:rsid w:val="00301005"/>
    <w:rPr>
      <w:rFonts w:cs="Times New Roman"/>
    </w:rPr>
  </w:style>
  <w:style w:type="paragraph" w:customStyle="1" w:styleId="bodytext">
    <w:name w:val="bodytext"/>
    <w:basedOn w:val="prastasis"/>
    <w:rsid w:val="006C0DF8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uiPriority w:val="22"/>
    <w:qFormat/>
    <w:rsid w:val="002D6A60"/>
    <w:rPr>
      <w:b/>
      <w:bCs/>
    </w:rPr>
  </w:style>
  <w:style w:type="character" w:styleId="Emfaz">
    <w:name w:val="Emphasis"/>
    <w:basedOn w:val="Numatytasispastraiposriftas"/>
    <w:uiPriority w:val="20"/>
    <w:qFormat/>
    <w:rsid w:val="00F45A3B"/>
    <w:rPr>
      <w:i/>
      <w:iCs/>
    </w:rPr>
  </w:style>
  <w:style w:type="paragraph" w:customStyle="1" w:styleId="Default">
    <w:name w:val="Default"/>
    <w:rsid w:val="003C7A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jtip">
    <w:name w:val="tajtip"/>
    <w:basedOn w:val="prastasis"/>
    <w:rsid w:val="0035642F"/>
    <w:pPr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333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3333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33331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33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3331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onda.janoniene@sa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vardas.pavarde@sam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553A2-6ACD-41D7-B0C8-745000CA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6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 Loginovič</dc:creator>
  <cp:lastModifiedBy>Rita Banuškevičienė</cp:lastModifiedBy>
  <cp:revision>5</cp:revision>
  <cp:lastPrinted>2020-08-19T10:11:00Z</cp:lastPrinted>
  <dcterms:created xsi:type="dcterms:W3CDTF">2020-08-24T06:40:00Z</dcterms:created>
  <dcterms:modified xsi:type="dcterms:W3CDTF">2020-09-02T11:03:00Z</dcterms:modified>
</cp:coreProperties>
</file>