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586480" w14:textId="77777777" w:rsidR="001D0C4A" w:rsidRPr="000C3788" w:rsidRDefault="001D0C4A" w:rsidP="008A4EAC">
      <w:pPr>
        <w:tabs>
          <w:tab w:val="left" w:pos="6804"/>
        </w:tabs>
        <w:spacing w:line="276" w:lineRule="auto"/>
        <w:ind w:left="4820"/>
        <w:rPr>
          <w:lang w:eastAsia="ar-SA"/>
        </w:rPr>
      </w:pPr>
      <w:r w:rsidRPr="000C3788">
        <w:rPr>
          <w:szCs w:val="24"/>
          <w:lang w:eastAsia="ar-SA"/>
        </w:rPr>
        <w:t>PATVIRTINTA</w:t>
      </w:r>
      <w:r w:rsidRPr="000C3788">
        <w:rPr>
          <w:szCs w:val="24"/>
          <w:lang w:eastAsia="ar-SA"/>
        </w:rPr>
        <w:br/>
      </w:r>
      <w:r w:rsidRPr="000C3788">
        <w:rPr>
          <w:lang w:eastAsia="ar-SA"/>
        </w:rPr>
        <w:t>Lietuvos Respublikos Vyriausybės</w:t>
      </w:r>
      <w:r w:rsidRPr="000C3788">
        <w:rPr>
          <w:lang w:eastAsia="ar-SA"/>
        </w:rPr>
        <w:br/>
      </w:r>
      <w:r w:rsidR="00A365D0" w:rsidRPr="000C3788">
        <w:rPr>
          <w:lang w:eastAsia="lt-LT"/>
        </w:rPr>
        <w:t xml:space="preserve">2019 m.         </w:t>
      </w:r>
      <w:r w:rsidRPr="000C3788">
        <w:rPr>
          <w:lang w:eastAsia="lt-LT"/>
        </w:rPr>
        <w:t>d.</w:t>
      </w:r>
      <w:r w:rsidRPr="000C3788">
        <w:rPr>
          <w:lang w:eastAsia="ar-SA"/>
        </w:rPr>
        <w:t xml:space="preserve"> nutarimu Nr. </w:t>
      </w:r>
    </w:p>
    <w:p w14:paraId="3D14500D" w14:textId="77777777" w:rsidR="001B023B" w:rsidRPr="000C3788" w:rsidRDefault="001B023B" w:rsidP="008A4EAC">
      <w:pPr>
        <w:tabs>
          <w:tab w:val="left" w:pos="6237"/>
        </w:tabs>
        <w:spacing w:line="276" w:lineRule="auto"/>
        <w:jc w:val="right"/>
        <w:rPr>
          <w:color w:val="000000"/>
          <w:lang w:eastAsia="lt-LT"/>
        </w:rPr>
      </w:pPr>
    </w:p>
    <w:p w14:paraId="0288A00D" w14:textId="77777777" w:rsidR="000A3537" w:rsidRPr="000C3788" w:rsidRDefault="000A3537" w:rsidP="008A4EAC">
      <w:pPr>
        <w:tabs>
          <w:tab w:val="left" w:pos="6237"/>
        </w:tabs>
        <w:spacing w:line="276" w:lineRule="auto"/>
        <w:jc w:val="center"/>
        <w:rPr>
          <w:color w:val="000000"/>
          <w:lang w:eastAsia="lt-LT"/>
        </w:rPr>
      </w:pPr>
    </w:p>
    <w:p w14:paraId="4E70BA36" w14:textId="77777777" w:rsidR="001B023B" w:rsidRPr="000C3788" w:rsidRDefault="001B023B" w:rsidP="008A4EAC">
      <w:pPr>
        <w:tabs>
          <w:tab w:val="left" w:pos="6237"/>
        </w:tabs>
        <w:spacing w:line="276" w:lineRule="auto"/>
        <w:rPr>
          <w:color w:val="000000"/>
          <w:lang w:eastAsia="lt-LT"/>
        </w:rPr>
      </w:pPr>
    </w:p>
    <w:p w14:paraId="55A478E5" w14:textId="77777777" w:rsidR="001B023B" w:rsidRPr="000C3788" w:rsidRDefault="001D0C4A" w:rsidP="008A4EAC">
      <w:pPr>
        <w:tabs>
          <w:tab w:val="left" w:pos="6237"/>
        </w:tabs>
        <w:spacing w:line="276" w:lineRule="auto"/>
        <w:jc w:val="center"/>
        <w:rPr>
          <w:b/>
          <w:color w:val="000000"/>
          <w:lang w:eastAsia="lt-LT"/>
        </w:rPr>
      </w:pPr>
      <w:r w:rsidRPr="000C3788">
        <w:rPr>
          <w:b/>
          <w:color w:val="000000"/>
          <w:lang w:eastAsia="lt-LT"/>
        </w:rPr>
        <w:t>NACIONALINĖS BENDRUOMENINIŲ ORGANIZACIJŲ TARYBOS NUOSTATAI</w:t>
      </w:r>
    </w:p>
    <w:p w14:paraId="21BEBA6A" w14:textId="77777777" w:rsidR="00A365D0" w:rsidRPr="000C3788" w:rsidRDefault="00A365D0" w:rsidP="008A4EAC">
      <w:pPr>
        <w:spacing w:line="276" w:lineRule="auto"/>
        <w:jc w:val="both"/>
      </w:pPr>
    </w:p>
    <w:p w14:paraId="4BEF04BA" w14:textId="77777777" w:rsidR="00A365D0" w:rsidRPr="000C3788" w:rsidRDefault="00813763" w:rsidP="008A4EAC">
      <w:pPr>
        <w:spacing w:line="276" w:lineRule="auto"/>
        <w:jc w:val="center"/>
        <w:rPr>
          <w:b/>
          <w:bCs/>
          <w:szCs w:val="24"/>
        </w:rPr>
      </w:pPr>
      <w:sdt>
        <w:sdtPr>
          <w:alias w:val="Numeris"/>
          <w:tag w:val="nr_5e1431a4da124a79b184415c2ef30f1b"/>
          <w:id w:val="943035541"/>
        </w:sdtPr>
        <w:sdtEndPr/>
        <w:sdtContent>
          <w:r w:rsidR="00A365D0" w:rsidRPr="000C3788">
            <w:rPr>
              <w:b/>
              <w:bCs/>
              <w:szCs w:val="24"/>
            </w:rPr>
            <w:t>I</w:t>
          </w:r>
        </w:sdtContent>
      </w:sdt>
      <w:r w:rsidR="00A365D0" w:rsidRPr="000C3788">
        <w:rPr>
          <w:b/>
          <w:bCs/>
          <w:szCs w:val="24"/>
        </w:rPr>
        <w:t xml:space="preserve"> SKYRIUS</w:t>
      </w:r>
    </w:p>
    <w:p w14:paraId="2B954371" w14:textId="77777777" w:rsidR="00A365D0" w:rsidRPr="000C3788" w:rsidRDefault="00813763" w:rsidP="00866C85">
      <w:pPr>
        <w:spacing w:line="276" w:lineRule="auto"/>
        <w:jc w:val="center"/>
        <w:rPr>
          <w:b/>
          <w:bCs/>
          <w:szCs w:val="24"/>
        </w:rPr>
      </w:pPr>
      <w:sdt>
        <w:sdtPr>
          <w:alias w:val="Pavadinimas"/>
          <w:tag w:val="title_5e1431a4da124a79b184415c2ef30f1b"/>
          <w:id w:val="-2117213576"/>
        </w:sdtPr>
        <w:sdtEndPr/>
        <w:sdtContent>
          <w:r w:rsidR="00A365D0" w:rsidRPr="000C3788">
            <w:rPr>
              <w:b/>
              <w:bCs/>
              <w:szCs w:val="24"/>
            </w:rPr>
            <w:t>BENDROSIOS NUOSTATOS</w:t>
          </w:r>
        </w:sdtContent>
      </w:sdt>
      <w:r w:rsidR="00A365D0" w:rsidRPr="000C3788">
        <w:t xml:space="preserve"> </w:t>
      </w:r>
    </w:p>
    <w:p w14:paraId="184900CC" w14:textId="77777777" w:rsidR="00A365D0" w:rsidRPr="000C3788" w:rsidRDefault="00A365D0" w:rsidP="008A4EAC">
      <w:pPr>
        <w:spacing w:line="276" w:lineRule="auto"/>
        <w:jc w:val="center"/>
      </w:pPr>
    </w:p>
    <w:p w14:paraId="43B0552C" w14:textId="5464E7B9" w:rsidR="00A365D0" w:rsidRPr="000C3788" w:rsidRDefault="00B67B5E" w:rsidP="00D02E33">
      <w:pPr>
        <w:tabs>
          <w:tab w:val="left" w:pos="1560"/>
        </w:tabs>
        <w:spacing w:line="276" w:lineRule="auto"/>
        <w:ind w:firstLine="851"/>
        <w:jc w:val="both"/>
      </w:pPr>
      <w:r w:rsidRPr="000C3788">
        <w:t>1. </w:t>
      </w:r>
      <w:r w:rsidR="00A365D0" w:rsidRPr="000C3788">
        <w:t>Nacionalinės bendruomeninių organizacijų tarybos nuostat</w:t>
      </w:r>
      <w:r w:rsidRPr="000C3788">
        <w:t>uose</w:t>
      </w:r>
      <w:r w:rsidR="00A365D0" w:rsidRPr="000C3788">
        <w:t xml:space="preserve"> (toliau – Nuostatai) </w:t>
      </w:r>
      <w:r w:rsidR="00171421" w:rsidRPr="000C3788">
        <w:t>nustato</w:t>
      </w:r>
      <w:r w:rsidRPr="000C3788">
        <w:t>mos</w:t>
      </w:r>
      <w:r w:rsidR="00171421" w:rsidRPr="000C3788">
        <w:t xml:space="preserve"> Nacionalinės bendruomeninių organizacijų tarybos (toliau – Taryba) funkcij</w:t>
      </w:r>
      <w:r w:rsidRPr="000C3788">
        <w:t>o</w:t>
      </w:r>
      <w:r w:rsidR="00171421" w:rsidRPr="000C3788">
        <w:t xml:space="preserve">s, </w:t>
      </w:r>
      <w:r w:rsidR="00543A06" w:rsidRPr="000C3788">
        <w:t>teis</w:t>
      </w:r>
      <w:r w:rsidRPr="000C3788">
        <w:t>ė</w:t>
      </w:r>
      <w:r w:rsidR="00543A06" w:rsidRPr="000C3788">
        <w:t>s ir darbo organizavim</w:t>
      </w:r>
      <w:r w:rsidRPr="000C3788">
        <w:t>as</w:t>
      </w:r>
      <w:r w:rsidR="00543A06" w:rsidRPr="000C3788">
        <w:t>.</w:t>
      </w:r>
    </w:p>
    <w:p w14:paraId="5EC04243" w14:textId="77777777" w:rsidR="00543A06" w:rsidRPr="000C3788" w:rsidRDefault="00B67B5E" w:rsidP="00D02E33">
      <w:pPr>
        <w:tabs>
          <w:tab w:val="left" w:pos="1560"/>
        </w:tabs>
        <w:spacing w:line="276" w:lineRule="auto"/>
        <w:ind w:firstLine="851"/>
        <w:jc w:val="both"/>
      </w:pPr>
      <w:r w:rsidRPr="000C3788">
        <w:t>2. </w:t>
      </w:r>
      <w:r w:rsidR="00543A06" w:rsidRPr="000C3788">
        <w:t xml:space="preserve">Taryba savo veikloje vadovaujasi Lietuvos Respublikos Konstitucija, Lietuvos Respublikos tarptautinėmis sutartimis, Lietuvos Respublikos bendruomeninių organizacijų plėtros įstatymu (toliau – </w:t>
      </w:r>
      <w:r w:rsidR="00C27986" w:rsidRPr="000C3788">
        <w:t>Į</w:t>
      </w:r>
      <w:r w:rsidR="00543A06" w:rsidRPr="000C3788">
        <w:t>statymas), kitais Lietuvos Respublikos įstatymais</w:t>
      </w:r>
      <w:r w:rsidRPr="000C3788">
        <w:t xml:space="preserve"> ir</w:t>
      </w:r>
      <w:r w:rsidR="00543A06" w:rsidRPr="000C3788">
        <w:t xml:space="preserve"> teisės aktais, taip pat Nuostatais. </w:t>
      </w:r>
    </w:p>
    <w:p w14:paraId="10BAF6E9" w14:textId="77777777" w:rsidR="00543A06" w:rsidRPr="000C3788" w:rsidRDefault="00B67B5E" w:rsidP="00D02E33">
      <w:pPr>
        <w:tabs>
          <w:tab w:val="left" w:pos="1560"/>
        </w:tabs>
        <w:spacing w:line="276" w:lineRule="auto"/>
        <w:ind w:firstLine="851"/>
        <w:jc w:val="both"/>
      </w:pPr>
      <w:r w:rsidRPr="000C3788">
        <w:t>3. </w:t>
      </w:r>
      <w:r w:rsidR="00543A06" w:rsidRPr="000C3788">
        <w:t xml:space="preserve">Taryba nėra juridinis asmuo. Tarybos nariams už dalyvavimą Tarybos posėdžiuose nemokama. </w:t>
      </w:r>
    </w:p>
    <w:p w14:paraId="6F9EF1B4" w14:textId="77777777" w:rsidR="00543A06" w:rsidRPr="000C3788" w:rsidRDefault="00543A06" w:rsidP="00214FFE">
      <w:pPr>
        <w:tabs>
          <w:tab w:val="left" w:pos="1560"/>
        </w:tabs>
        <w:spacing w:line="276" w:lineRule="auto"/>
        <w:jc w:val="both"/>
      </w:pPr>
    </w:p>
    <w:p w14:paraId="3FAB74E9" w14:textId="77777777" w:rsidR="0044792C" w:rsidRPr="000C3788" w:rsidRDefault="0044792C" w:rsidP="008A4EAC">
      <w:pPr>
        <w:tabs>
          <w:tab w:val="left" w:pos="1560"/>
        </w:tabs>
        <w:spacing w:line="276" w:lineRule="auto"/>
        <w:jc w:val="center"/>
        <w:rPr>
          <w:b/>
        </w:rPr>
      </w:pPr>
      <w:r w:rsidRPr="000C3788">
        <w:rPr>
          <w:b/>
        </w:rPr>
        <w:t>II SKYRIUS</w:t>
      </w:r>
    </w:p>
    <w:p w14:paraId="2FB0E57D" w14:textId="77777777" w:rsidR="0044792C" w:rsidRPr="000C3788" w:rsidRDefault="0044792C" w:rsidP="00866C85">
      <w:pPr>
        <w:tabs>
          <w:tab w:val="left" w:pos="1560"/>
        </w:tabs>
        <w:spacing w:line="276" w:lineRule="auto"/>
        <w:jc w:val="center"/>
        <w:rPr>
          <w:b/>
        </w:rPr>
      </w:pPr>
      <w:r w:rsidRPr="000C3788">
        <w:rPr>
          <w:b/>
        </w:rPr>
        <w:t>TARYBOS FUNKCIJOS IR TEISĖS</w:t>
      </w:r>
    </w:p>
    <w:p w14:paraId="3060B3E5" w14:textId="77777777" w:rsidR="0044792C" w:rsidRPr="000C3788" w:rsidRDefault="0044792C" w:rsidP="008A4EAC">
      <w:pPr>
        <w:tabs>
          <w:tab w:val="left" w:pos="1560"/>
        </w:tabs>
        <w:spacing w:line="276" w:lineRule="auto"/>
        <w:jc w:val="center"/>
        <w:rPr>
          <w:b/>
        </w:rPr>
      </w:pPr>
    </w:p>
    <w:p w14:paraId="08E2169C" w14:textId="77777777" w:rsidR="0044792C" w:rsidRPr="000C3788" w:rsidRDefault="00B67B5E" w:rsidP="00D02E33">
      <w:pPr>
        <w:pStyle w:val="Sraopastraipa"/>
        <w:tabs>
          <w:tab w:val="left" w:pos="1560"/>
        </w:tabs>
        <w:spacing w:line="276" w:lineRule="auto"/>
        <w:ind w:left="0" w:firstLine="851"/>
        <w:jc w:val="both"/>
      </w:pPr>
      <w:r w:rsidRPr="000C3788">
        <w:t>4. </w:t>
      </w:r>
      <w:r w:rsidR="00DC3C6C" w:rsidRPr="000C3788">
        <w:t xml:space="preserve">Taryba, be </w:t>
      </w:r>
      <w:r w:rsidR="00C27986" w:rsidRPr="000C3788">
        <w:t>Į</w:t>
      </w:r>
      <w:r w:rsidR="00DC3C6C" w:rsidRPr="000C3788">
        <w:t>statyme nustatytų funkcijų, atlieka šias funkcijas:</w:t>
      </w:r>
    </w:p>
    <w:p w14:paraId="648A1DE9" w14:textId="77777777" w:rsidR="00773BE3" w:rsidRPr="000C3788" w:rsidRDefault="00773BE3" w:rsidP="00B67B5E">
      <w:pPr>
        <w:spacing w:line="276" w:lineRule="auto"/>
        <w:ind w:firstLine="851"/>
        <w:jc w:val="both"/>
        <w:rPr>
          <w:szCs w:val="24"/>
          <w:lang w:eastAsia="lt-LT"/>
        </w:rPr>
      </w:pPr>
      <w:r w:rsidRPr="000C3788">
        <w:rPr>
          <w:szCs w:val="24"/>
          <w:lang w:eastAsia="lt-LT"/>
        </w:rPr>
        <w:t>4.1. vertina bendruomeninių organizacijų veiklą reglamentuojančius teisės aktus, jų projektus ir teikia valstybės ir savivaldybių institucijoms ir įstaigoms pastabas ir pasiūlymus dėl jų tobulinimo;</w:t>
      </w:r>
    </w:p>
    <w:p w14:paraId="21AA592D" w14:textId="77777777" w:rsidR="00773BE3" w:rsidRPr="000C3788" w:rsidRDefault="00773BE3" w:rsidP="00B67B5E">
      <w:pPr>
        <w:spacing w:line="276" w:lineRule="auto"/>
        <w:ind w:firstLine="851"/>
        <w:jc w:val="both"/>
        <w:rPr>
          <w:szCs w:val="24"/>
          <w:lang w:eastAsia="lt-LT"/>
        </w:rPr>
      </w:pPr>
      <w:bookmarkStart w:id="0" w:name="part_6af87961083a4668af1bdb257a2578a6"/>
      <w:bookmarkEnd w:id="0"/>
      <w:r w:rsidRPr="000C3788">
        <w:rPr>
          <w:szCs w:val="24"/>
          <w:lang w:eastAsia="lt-LT"/>
        </w:rPr>
        <w:t>4.2. teikia valstybės ir savivaldybių institucijoms ir įstaigoms pasiūlymus dėl valstybės ir savivaldybių institucijų ir įstaigų bei bendruomeninių organizacijų bendradarbiavimo;</w:t>
      </w:r>
    </w:p>
    <w:p w14:paraId="1F2BCB8C" w14:textId="77777777" w:rsidR="00773BE3" w:rsidRPr="000C3788" w:rsidRDefault="00773BE3" w:rsidP="00B67B5E">
      <w:pPr>
        <w:spacing w:line="276" w:lineRule="auto"/>
        <w:ind w:firstLine="851"/>
        <w:jc w:val="both"/>
        <w:rPr>
          <w:szCs w:val="24"/>
          <w:lang w:eastAsia="lt-LT"/>
        </w:rPr>
      </w:pPr>
      <w:bookmarkStart w:id="1" w:name="part_7e6b5aa42ec042088f1f10d5a1c5a381"/>
      <w:bookmarkEnd w:id="1"/>
      <w:r w:rsidRPr="000C3788">
        <w:rPr>
          <w:szCs w:val="24"/>
          <w:lang w:eastAsia="lt-LT"/>
        </w:rPr>
        <w:t>4.3. teikia valstybės ir savivaldybių institucijoms ir įstaigoms pasiūlymus dėl vykdomų nacionalinių, Europos Sąjungos ir kitų valstybių finansinės paramos programų ir projektų, susijusių su bendruomeninėmis organizacijomis ar jų veikla;</w:t>
      </w:r>
    </w:p>
    <w:p w14:paraId="6E2C762D" w14:textId="77777777" w:rsidR="00773BE3" w:rsidRPr="000C3788" w:rsidRDefault="00773BE3" w:rsidP="00B67B5E">
      <w:pPr>
        <w:spacing w:line="276" w:lineRule="auto"/>
        <w:ind w:firstLine="851"/>
        <w:jc w:val="both"/>
        <w:rPr>
          <w:szCs w:val="24"/>
          <w:lang w:eastAsia="lt-LT"/>
        </w:rPr>
      </w:pPr>
      <w:bookmarkStart w:id="2" w:name="part_67fd7daaf14e45bd986284d1742bb54b"/>
      <w:bookmarkEnd w:id="2"/>
      <w:r w:rsidRPr="000C3788">
        <w:rPr>
          <w:szCs w:val="24"/>
          <w:lang w:eastAsia="lt-LT"/>
        </w:rPr>
        <w:t xml:space="preserve">4.4. konsultuoja valstybės ir savivaldybių institucijas ir įstaigas dėl rengiamų teisės aktų, susijusių su </w:t>
      </w:r>
      <w:r w:rsidR="008D33C7" w:rsidRPr="000C3788">
        <w:rPr>
          <w:szCs w:val="24"/>
          <w:lang w:eastAsia="lt-LT"/>
        </w:rPr>
        <w:t>bendruomeninių</w:t>
      </w:r>
      <w:r w:rsidRPr="000C3788">
        <w:rPr>
          <w:szCs w:val="24"/>
          <w:lang w:eastAsia="lt-LT"/>
        </w:rPr>
        <w:t xml:space="preserve"> organizacijų klausimais, projektų, taip pat šių organizacijų projektų planuojamų finansavimo programų. </w:t>
      </w:r>
    </w:p>
    <w:p w14:paraId="3ABE7EA7" w14:textId="77777777" w:rsidR="00183B0A" w:rsidRPr="000C3788" w:rsidRDefault="00B67B5E" w:rsidP="00D02E33">
      <w:pPr>
        <w:spacing w:line="276" w:lineRule="auto"/>
        <w:ind w:firstLine="851"/>
        <w:jc w:val="both"/>
        <w:rPr>
          <w:szCs w:val="24"/>
        </w:rPr>
      </w:pPr>
      <w:r w:rsidRPr="000C3788">
        <w:rPr>
          <w:szCs w:val="24"/>
        </w:rPr>
        <w:t>5. </w:t>
      </w:r>
      <w:r w:rsidR="00183B0A" w:rsidRPr="000C3788">
        <w:rPr>
          <w:szCs w:val="24"/>
        </w:rPr>
        <w:t xml:space="preserve">Taryba, atlikdama jai pavestas funkcijas, įgyvendina teises, nustatytas </w:t>
      </w:r>
      <w:r w:rsidR="00C27986" w:rsidRPr="000C3788">
        <w:rPr>
          <w:szCs w:val="24"/>
        </w:rPr>
        <w:t>Į</w:t>
      </w:r>
      <w:r w:rsidR="00183B0A" w:rsidRPr="000C3788">
        <w:rPr>
          <w:szCs w:val="24"/>
        </w:rPr>
        <w:t>statyme.</w:t>
      </w:r>
    </w:p>
    <w:p w14:paraId="390DB27F" w14:textId="77777777" w:rsidR="008D33C7" w:rsidRPr="000C3788" w:rsidRDefault="008D33C7" w:rsidP="008A4EAC">
      <w:pPr>
        <w:tabs>
          <w:tab w:val="left" w:pos="1560"/>
        </w:tabs>
        <w:spacing w:line="276" w:lineRule="auto"/>
        <w:jc w:val="both"/>
      </w:pPr>
    </w:p>
    <w:p w14:paraId="5D858634" w14:textId="77777777" w:rsidR="00183B0A" w:rsidRPr="000C3788" w:rsidRDefault="00183B0A" w:rsidP="008A4EAC">
      <w:pPr>
        <w:tabs>
          <w:tab w:val="left" w:pos="1560"/>
        </w:tabs>
        <w:spacing w:line="276" w:lineRule="auto"/>
        <w:jc w:val="center"/>
        <w:rPr>
          <w:b/>
        </w:rPr>
      </w:pPr>
      <w:r w:rsidRPr="000C3788">
        <w:rPr>
          <w:b/>
        </w:rPr>
        <w:t>III SKYRIUS</w:t>
      </w:r>
    </w:p>
    <w:p w14:paraId="667A7173" w14:textId="3E1A94AD" w:rsidR="00183B0A" w:rsidRPr="000C3788" w:rsidRDefault="003F55E4" w:rsidP="008A4EAC">
      <w:pPr>
        <w:tabs>
          <w:tab w:val="left" w:pos="1560"/>
        </w:tabs>
        <w:spacing w:line="276" w:lineRule="auto"/>
        <w:jc w:val="center"/>
        <w:rPr>
          <w:b/>
        </w:rPr>
      </w:pPr>
      <w:r w:rsidRPr="000C3788">
        <w:rPr>
          <w:b/>
        </w:rPr>
        <w:t>TARYBOS DARBO ORGANIZAVIMAS</w:t>
      </w:r>
    </w:p>
    <w:p w14:paraId="183E27DF" w14:textId="16FAAD81" w:rsidR="00CE70D7" w:rsidRPr="000C3788" w:rsidRDefault="00CE70D7" w:rsidP="00CE70D7">
      <w:pPr>
        <w:tabs>
          <w:tab w:val="left" w:pos="1418"/>
          <w:tab w:val="left" w:pos="1560"/>
        </w:tabs>
        <w:spacing w:line="276" w:lineRule="auto"/>
        <w:ind w:firstLine="851"/>
        <w:jc w:val="both"/>
      </w:pPr>
    </w:p>
    <w:p w14:paraId="7D9FCC77" w14:textId="77777777" w:rsidR="00E963A6" w:rsidRPr="000C3788" w:rsidRDefault="003F55E4" w:rsidP="008654AA">
      <w:pPr>
        <w:tabs>
          <w:tab w:val="left" w:pos="851"/>
        </w:tabs>
        <w:spacing w:line="276" w:lineRule="auto"/>
        <w:jc w:val="both"/>
      </w:pPr>
      <w:r w:rsidRPr="000C3788">
        <w:rPr>
          <w:b/>
        </w:rPr>
        <w:tab/>
      </w:r>
      <w:r w:rsidR="00AD4978" w:rsidRPr="000C3788">
        <w:t>6</w:t>
      </w:r>
      <w:r w:rsidRPr="000C3788">
        <w:t>. Tarybos veiklos forma yra Tarybos posėdžiai.</w:t>
      </w:r>
    </w:p>
    <w:p w14:paraId="7673E37E" w14:textId="7037C2D1" w:rsidR="007C2579" w:rsidRPr="000C3788" w:rsidRDefault="00AD4978" w:rsidP="00B67B5E">
      <w:pPr>
        <w:spacing w:line="276" w:lineRule="auto"/>
        <w:ind w:firstLine="851"/>
        <w:jc w:val="both"/>
        <w:rPr>
          <w:szCs w:val="24"/>
          <w:lang w:eastAsia="lt-LT"/>
        </w:rPr>
      </w:pPr>
      <w:r w:rsidRPr="000C3788">
        <w:rPr>
          <w:szCs w:val="24"/>
          <w:lang w:eastAsia="lt-LT"/>
        </w:rPr>
        <w:t>7</w:t>
      </w:r>
      <w:r w:rsidR="006E7236" w:rsidRPr="000C3788">
        <w:rPr>
          <w:szCs w:val="24"/>
          <w:lang w:eastAsia="lt-LT"/>
        </w:rPr>
        <w:t xml:space="preserve">. </w:t>
      </w:r>
      <w:r w:rsidR="007C2579" w:rsidRPr="000C3788">
        <w:rPr>
          <w:szCs w:val="24"/>
          <w:lang w:eastAsia="lt-LT"/>
        </w:rPr>
        <w:t xml:space="preserve">Pirmas Tarybos posėdis šaukiamas ne vėliau kaip per </w:t>
      </w:r>
      <w:r w:rsidR="002448D6" w:rsidRPr="000C3788">
        <w:rPr>
          <w:szCs w:val="24"/>
          <w:lang w:eastAsia="lt-LT"/>
        </w:rPr>
        <w:t xml:space="preserve">vieną </w:t>
      </w:r>
      <w:r w:rsidR="007C2579" w:rsidRPr="000C3788">
        <w:rPr>
          <w:szCs w:val="24"/>
          <w:lang w:eastAsia="lt-LT"/>
        </w:rPr>
        <w:t xml:space="preserve">mėnesį nuo personalinės </w:t>
      </w:r>
      <w:r w:rsidR="006D7670" w:rsidRPr="000C3788">
        <w:rPr>
          <w:szCs w:val="24"/>
          <w:lang w:eastAsia="lt-LT"/>
        </w:rPr>
        <w:t xml:space="preserve">Tarybos sudėties patvirtinimo. </w:t>
      </w:r>
    </w:p>
    <w:p w14:paraId="56EB5920" w14:textId="2639BAE6" w:rsidR="006D7670" w:rsidRPr="000C3788" w:rsidRDefault="00AD4978" w:rsidP="00B67B5E">
      <w:pPr>
        <w:spacing w:line="276" w:lineRule="auto"/>
        <w:ind w:firstLine="851"/>
        <w:jc w:val="both"/>
        <w:rPr>
          <w:szCs w:val="24"/>
          <w:lang w:eastAsia="lt-LT"/>
        </w:rPr>
      </w:pPr>
      <w:r w:rsidRPr="000C3788">
        <w:rPr>
          <w:szCs w:val="24"/>
          <w:lang w:eastAsia="lt-LT"/>
        </w:rPr>
        <w:t>8</w:t>
      </w:r>
      <w:r w:rsidR="006D7670" w:rsidRPr="000C3788">
        <w:rPr>
          <w:szCs w:val="24"/>
          <w:lang w:eastAsia="lt-LT"/>
        </w:rPr>
        <w:t xml:space="preserve">. </w:t>
      </w:r>
      <w:r w:rsidR="006E7236" w:rsidRPr="000C3788">
        <w:rPr>
          <w:szCs w:val="24"/>
          <w:lang w:eastAsia="lt-LT"/>
        </w:rPr>
        <w:t>Tarybos nar</w:t>
      </w:r>
      <w:r w:rsidR="007C2579" w:rsidRPr="000C3788">
        <w:rPr>
          <w:szCs w:val="24"/>
          <w:lang w:eastAsia="lt-LT"/>
        </w:rPr>
        <w:t>i</w:t>
      </w:r>
      <w:r w:rsidR="006D7670" w:rsidRPr="000C3788">
        <w:rPr>
          <w:szCs w:val="24"/>
          <w:lang w:eastAsia="lt-LT"/>
        </w:rPr>
        <w:t xml:space="preserve">ų įgaliojimai prasideda susirinkus į pirmą </w:t>
      </w:r>
      <w:r w:rsidR="00D42E74" w:rsidRPr="000C3788">
        <w:rPr>
          <w:szCs w:val="24"/>
          <w:lang w:eastAsia="lt-LT"/>
        </w:rPr>
        <w:t xml:space="preserve">Tarybos </w:t>
      </w:r>
      <w:r w:rsidR="006D7670" w:rsidRPr="000C3788">
        <w:rPr>
          <w:szCs w:val="24"/>
          <w:lang w:eastAsia="lt-LT"/>
        </w:rPr>
        <w:t>posėdį.</w:t>
      </w:r>
      <w:r w:rsidR="007F6285" w:rsidRPr="000C3788">
        <w:rPr>
          <w:szCs w:val="24"/>
          <w:lang w:eastAsia="lt-LT"/>
        </w:rPr>
        <w:t xml:space="preserve"> Pirmą</w:t>
      </w:r>
      <w:r w:rsidR="00D42E74" w:rsidRPr="000C3788">
        <w:rPr>
          <w:szCs w:val="24"/>
          <w:lang w:eastAsia="lt-LT"/>
        </w:rPr>
        <w:t xml:space="preserve"> Tarybos</w:t>
      </w:r>
      <w:r w:rsidR="007F6285" w:rsidRPr="000C3788">
        <w:rPr>
          <w:szCs w:val="24"/>
          <w:lang w:eastAsia="lt-LT"/>
        </w:rPr>
        <w:t xml:space="preserve"> posėdį pradeda vyriausias pagal amžių Tarybos narys. </w:t>
      </w:r>
    </w:p>
    <w:p w14:paraId="1DC70050" w14:textId="7FB15B7F" w:rsidR="007C2579" w:rsidRPr="000C3788" w:rsidRDefault="00AD4978" w:rsidP="00B67B5E">
      <w:pPr>
        <w:spacing w:line="276" w:lineRule="auto"/>
        <w:ind w:firstLine="851"/>
        <w:jc w:val="both"/>
        <w:rPr>
          <w:szCs w:val="24"/>
          <w:lang w:eastAsia="lt-LT"/>
        </w:rPr>
      </w:pPr>
      <w:r w:rsidRPr="000C3788">
        <w:rPr>
          <w:szCs w:val="24"/>
          <w:lang w:eastAsia="lt-LT"/>
        </w:rPr>
        <w:lastRenderedPageBreak/>
        <w:t>9</w:t>
      </w:r>
      <w:r w:rsidR="00D9387D" w:rsidRPr="000C3788">
        <w:rPr>
          <w:szCs w:val="24"/>
          <w:lang w:eastAsia="lt-LT"/>
        </w:rPr>
        <w:t xml:space="preserve">. Pirmo </w:t>
      </w:r>
      <w:r w:rsidR="00D42E74" w:rsidRPr="000C3788">
        <w:rPr>
          <w:szCs w:val="24"/>
          <w:lang w:eastAsia="lt-LT"/>
        </w:rPr>
        <w:t xml:space="preserve">Tarybos </w:t>
      </w:r>
      <w:r w:rsidR="00D9387D" w:rsidRPr="000C3788">
        <w:rPr>
          <w:szCs w:val="24"/>
          <w:lang w:eastAsia="lt-LT"/>
        </w:rPr>
        <w:t xml:space="preserve">posėdžio metu Taryba patvirtina nešališkumo deklaraciją, </w:t>
      </w:r>
      <w:r w:rsidR="00081B1F" w:rsidRPr="000C3788">
        <w:rPr>
          <w:szCs w:val="24"/>
          <w:lang w:eastAsia="lt-LT"/>
        </w:rPr>
        <w:t xml:space="preserve">kurioje numatytas Tarybos nario pasižadėjimas ir įsipareigojimas nešališkai ir objektyviai atlikti Tarybos nario funkcijas. Nešališkumo deklaraciją </w:t>
      </w:r>
      <w:r w:rsidR="00D9387D" w:rsidRPr="000C3788">
        <w:rPr>
          <w:szCs w:val="24"/>
          <w:lang w:eastAsia="lt-LT"/>
        </w:rPr>
        <w:t xml:space="preserve">privalo pasirašyti kiekvienas Tarybos narys. Nepasirašęs nešališkumo deklaracijos Tarybos narys netenka savo, kaip Tarybos nario, įgaliojimų. </w:t>
      </w:r>
    </w:p>
    <w:p w14:paraId="7663AED0" w14:textId="52100DF9" w:rsidR="006E7236" w:rsidRPr="000C3788" w:rsidRDefault="0027459D" w:rsidP="00B67B5E">
      <w:pPr>
        <w:spacing w:line="276" w:lineRule="auto"/>
        <w:ind w:firstLine="851"/>
        <w:jc w:val="both"/>
        <w:rPr>
          <w:szCs w:val="24"/>
          <w:lang w:eastAsia="lt-LT"/>
        </w:rPr>
      </w:pPr>
      <w:r w:rsidRPr="000C3788">
        <w:rPr>
          <w:szCs w:val="24"/>
          <w:lang w:eastAsia="lt-LT"/>
        </w:rPr>
        <w:t>1</w:t>
      </w:r>
      <w:r w:rsidR="00AD4978" w:rsidRPr="000C3788">
        <w:rPr>
          <w:szCs w:val="24"/>
          <w:lang w:eastAsia="lt-LT"/>
        </w:rPr>
        <w:t>0</w:t>
      </w:r>
      <w:r w:rsidR="00D9387D" w:rsidRPr="000C3788">
        <w:rPr>
          <w:szCs w:val="24"/>
          <w:lang w:eastAsia="lt-LT"/>
        </w:rPr>
        <w:t xml:space="preserve">. </w:t>
      </w:r>
      <w:r w:rsidR="006E7236" w:rsidRPr="000C3788">
        <w:rPr>
          <w:szCs w:val="24"/>
          <w:lang w:eastAsia="lt-LT"/>
        </w:rPr>
        <w:t xml:space="preserve">Jeigu Taryboje svarstomas klausimas susijęs su Tarybos nario </w:t>
      </w:r>
      <w:r w:rsidR="007C4992" w:rsidRPr="000C3788">
        <w:rPr>
          <w:szCs w:val="24"/>
          <w:lang w:eastAsia="lt-LT"/>
        </w:rPr>
        <w:t xml:space="preserve">privačiais </w:t>
      </w:r>
      <w:r w:rsidR="006E7236" w:rsidRPr="000C3788">
        <w:rPr>
          <w:szCs w:val="24"/>
          <w:lang w:eastAsia="lt-LT"/>
        </w:rPr>
        <w:t>interesais, Tarybos narys informuoja apie tai Tarybą ir nusišalina priimant sprendimą. Jeigu paaiškėja, kad Tarybos narys priimant sprendimą buvo šališkas, jo balsas neskaičiuojamas.</w:t>
      </w:r>
    </w:p>
    <w:p w14:paraId="693652C7" w14:textId="4CF4E698" w:rsidR="006E7236" w:rsidRPr="000C3788" w:rsidRDefault="0027459D" w:rsidP="00B67B5E">
      <w:pPr>
        <w:spacing w:line="276" w:lineRule="auto"/>
        <w:ind w:firstLine="851"/>
        <w:jc w:val="both"/>
        <w:rPr>
          <w:szCs w:val="24"/>
          <w:lang w:eastAsia="lt-LT"/>
        </w:rPr>
      </w:pPr>
      <w:bookmarkStart w:id="3" w:name="part_910074415036452f81e4c8504cfb2cf6"/>
      <w:bookmarkEnd w:id="3"/>
      <w:r w:rsidRPr="000C3788">
        <w:rPr>
          <w:szCs w:val="24"/>
          <w:lang w:eastAsia="lt-LT"/>
        </w:rPr>
        <w:t>1</w:t>
      </w:r>
      <w:r w:rsidR="00AD4978" w:rsidRPr="000C3788">
        <w:rPr>
          <w:szCs w:val="24"/>
          <w:lang w:eastAsia="lt-LT"/>
        </w:rPr>
        <w:t>1</w:t>
      </w:r>
      <w:r w:rsidR="006E7236" w:rsidRPr="000C3788">
        <w:rPr>
          <w:szCs w:val="24"/>
          <w:lang w:eastAsia="lt-LT"/>
        </w:rPr>
        <w:t xml:space="preserve">. Tarybai vadovauja Tarybos pirmininkas (toliau – </w:t>
      </w:r>
      <w:r w:rsidR="00C27986" w:rsidRPr="000C3788">
        <w:rPr>
          <w:szCs w:val="24"/>
          <w:lang w:eastAsia="lt-LT"/>
        </w:rPr>
        <w:t>P</w:t>
      </w:r>
      <w:r w:rsidR="006E7236" w:rsidRPr="000C3788">
        <w:rPr>
          <w:szCs w:val="24"/>
          <w:lang w:eastAsia="lt-LT"/>
        </w:rPr>
        <w:t xml:space="preserve">irmininkas), jo nesant </w:t>
      </w:r>
      <w:r w:rsidR="00C27986" w:rsidRPr="000C3788">
        <w:rPr>
          <w:szCs w:val="24"/>
          <w:lang w:eastAsia="lt-LT"/>
        </w:rPr>
        <w:t>P</w:t>
      </w:r>
      <w:r w:rsidR="006E7236" w:rsidRPr="000C3788">
        <w:rPr>
          <w:szCs w:val="24"/>
          <w:lang w:eastAsia="lt-LT"/>
        </w:rPr>
        <w:t xml:space="preserve">irmininko funkcijas atlieka Tarybos </w:t>
      </w:r>
      <w:r w:rsidR="00C27986" w:rsidRPr="000C3788">
        <w:rPr>
          <w:szCs w:val="24"/>
          <w:lang w:eastAsia="lt-LT"/>
        </w:rPr>
        <w:t>P</w:t>
      </w:r>
      <w:r w:rsidR="006E7236" w:rsidRPr="000C3788">
        <w:rPr>
          <w:szCs w:val="24"/>
          <w:lang w:eastAsia="lt-LT"/>
        </w:rPr>
        <w:t xml:space="preserve">irmininko pavaduotojas (toliau – </w:t>
      </w:r>
      <w:r w:rsidR="00C27986" w:rsidRPr="000C3788">
        <w:rPr>
          <w:szCs w:val="24"/>
          <w:lang w:eastAsia="lt-LT"/>
        </w:rPr>
        <w:t>P</w:t>
      </w:r>
      <w:r w:rsidR="006E7236" w:rsidRPr="000C3788">
        <w:rPr>
          <w:szCs w:val="24"/>
          <w:lang w:eastAsia="lt-LT"/>
        </w:rPr>
        <w:t xml:space="preserve">avaduotojas). </w:t>
      </w:r>
    </w:p>
    <w:p w14:paraId="641287D0" w14:textId="6A3F2697" w:rsidR="004C2668" w:rsidRPr="000C3788" w:rsidRDefault="0027459D" w:rsidP="00B67B5E">
      <w:pPr>
        <w:spacing w:line="276" w:lineRule="auto"/>
        <w:ind w:firstLine="851"/>
        <w:jc w:val="both"/>
        <w:rPr>
          <w:szCs w:val="24"/>
          <w:lang w:eastAsia="lt-LT"/>
        </w:rPr>
      </w:pPr>
      <w:bookmarkStart w:id="4" w:name="part_6baea134733d431b84d6f006b0e9af60"/>
      <w:bookmarkEnd w:id="4"/>
      <w:r w:rsidRPr="000C3788">
        <w:rPr>
          <w:szCs w:val="24"/>
          <w:lang w:eastAsia="lt-LT"/>
        </w:rPr>
        <w:t>1</w:t>
      </w:r>
      <w:r w:rsidR="00AD4978" w:rsidRPr="000C3788">
        <w:rPr>
          <w:szCs w:val="24"/>
          <w:lang w:eastAsia="lt-LT"/>
        </w:rPr>
        <w:t>2</w:t>
      </w:r>
      <w:r w:rsidR="006E7236" w:rsidRPr="000C3788">
        <w:rPr>
          <w:szCs w:val="24"/>
          <w:lang w:eastAsia="lt-LT"/>
        </w:rPr>
        <w:t xml:space="preserve">. Pirmininkas ir </w:t>
      </w:r>
      <w:r w:rsidR="00C27986" w:rsidRPr="000C3788">
        <w:rPr>
          <w:szCs w:val="24"/>
          <w:lang w:eastAsia="lt-LT"/>
        </w:rPr>
        <w:t>P</w:t>
      </w:r>
      <w:r w:rsidR="006E7236" w:rsidRPr="000C3788">
        <w:rPr>
          <w:szCs w:val="24"/>
          <w:lang w:eastAsia="lt-LT"/>
        </w:rPr>
        <w:t xml:space="preserve">avaduotojas </w:t>
      </w:r>
      <w:r w:rsidR="00C2425F" w:rsidRPr="000C3788">
        <w:rPr>
          <w:szCs w:val="24"/>
          <w:lang w:eastAsia="lt-LT"/>
        </w:rPr>
        <w:t xml:space="preserve">renkamas </w:t>
      </w:r>
      <w:r w:rsidR="0055051D" w:rsidRPr="000C3788">
        <w:rPr>
          <w:szCs w:val="24"/>
          <w:lang w:eastAsia="lt-LT"/>
        </w:rPr>
        <w:t>Tarybos kadencijos laikui</w:t>
      </w:r>
      <w:r w:rsidR="006E7236" w:rsidRPr="000C3788">
        <w:rPr>
          <w:szCs w:val="24"/>
          <w:lang w:eastAsia="lt-LT"/>
        </w:rPr>
        <w:t xml:space="preserve"> iš Tarybos narių</w:t>
      </w:r>
      <w:r w:rsidR="004C2668" w:rsidRPr="000C3788">
        <w:rPr>
          <w:szCs w:val="24"/>
          <w:lang w:eastAsia="lt-LT"/>
        </w:rPr>
        <w:t xml:space="preserve"> slaptu balsavimu per pirmąjį Tarybos posėdį. </w:t>
      </w:r>
    </w:p>
    <w:p w14:paraId="35F12981" w14:textId="214AD502" w:rsidR="006E7236" w:rsidRPr="000C3788" w:rsidRDefault="0027459D" w:rsidP="00B67B5E">
      <w:pPr>
        <w:spacing w:line="276" w:lineRule="auto"/>
        <w:ind w:firstLine="851"/>
        <w:jc w:val="both"/>
        <w:rPr>
          <w:szCs w:val="24"/>
          <w:lang w:eastAsia="lt-LT"/>
        </w:rPr>
      </w:pPr>
      <w:r w:rsidRPr="000C3788">
        <w:rPr>
          <w:szCs w:val="24"/>
          <w:lang w:eastAsia="lt-LT"/>
        </w:rPr>
        <w:t>1</w:t>
      </w:r>
      <w:r w:rsidR="00AD4978" w:rsidRPr="000C3788">
        <w:rPr>
          <w:szCs w:val="24"/>
          <w:lang w:eastAsia="lt-LT"/>
        </w:rPr>
        <w:t>3</w:t>
      </w:r>
      <w:r w:rsidR="006E7236" w:rsidRPr="000C3788">
        <w:rPr>
          <w:szCs w:val="24"/>
          <w:lang w:eastAsia="lt-LT"/>
        </w:rPr>
        <w:t xml:space="preserve">. Pirmininku išrenkamas daugiausiai balsų surinkęs Tarybos narys. Balsams pasiskirsčius po lygiai, organizuojamas kitas balsavimo etapas dėl po vienodą </w:t>
      </w:r>
      <w:r w:rsidR="00704699" w:rsidRPr="000C3788">
        <w:rPr>
          <w:szCs w:val="24"/>
          <w:lang w:eastAsia="lt-LT"/>
        </w:rPr>
        <w:t xml:space="preserve">didžiausią </w:t>
      </w:r>
      <w:r w:rsidR="006E7236" w:rsidRPr="000C3788">
        <w:rPr>
          <w:szCs w:val="24"/>
          <w:lang w:eastAsia="lt-LT"/>
        </w:rPr>
        <w:t xml:space="preserve">balsų skaičių surinkusių kandidatų. Pavaduotojas renkamas balsavusių Tarybos narių balsų dauguma. Jeigu renkant </w:t>
      </w:r>
      <w:r w:rsidR="00C27986" w:rsidRPr="000C3788">
        <w:rPr>
          <w:szCs w:val="24"/>
          <w:lang w:eastAsia="lt-LT"/>
        </w:rPr>
        <w:t>P</w:t>
      </w:r>
      <w:r w:rsidR="006E7236" w:rsidRPr="000C3788">
        <w:rPr>
          <w:szCs w:val="24"/>
          <w:lang w:eastAsia="lt-LT"/>
        </w:rPr>
        <w:t xml:space="preserve">avaduotoją balsai pasiskirsto po lygiai, lemia </w:t>
      </w:r>
      <w:r w:rsidR="00C27986" w:rsidRPr="000C3788">
        <w:rPr>
          <w:szCs w:val="24"/>
          <w:lang w:eastAsia="lt-LT"/>
        </w:rPr>
        <w:t>P</w:t>
      </w:r>
      <w:r w:rsidR="006E7236" w:rsidRPr="000C3788">
        <w:rPr>
          <w:szCs w:val="24"/>
          <w:lang w:eastAsia="lt-LT"/>
        </w:rPr>
        <w:t>irmininko balsas.</w:t>
      </w:r>
    </w:p>
    <w:p w14:paraId="72F7B3BC" w14:textId="4EDA77FB" w:rsidR="00315F00" w:rsidRPr="000C3788" w:rsidRDefault="00F823AB" w:rsidP="00B67B5E">
      <w:pPr>
        <w:spacing w:line="276" w:lineRule="auto"/>
        <w:ind w:firstLine="851"/>
        <w:jc w:val="both"/>
        <w:rPr>
          <w:szCs w:val="24"/>
          <w:lang w:eastAsia="lt-LT"/>
        </w:rPr>
      </w:pPr>
      <w:bookmarkStart w:id="5" w:name="part_2d2f5349647f40599e28d5624312e6f0"/>
      <w:bookmarkStart w:id="6" w:name="part_37ccd2e904f54e28a8f2e8a11b1377a4"/>
      <w:bookmarkEnd w:id="5"/>
      <w:bookmarkEnd w:id="6"/>
      <w:r w:rsidRPr="000C3788">
        <w:rPr>
          <w:szCs w:val="24"/>
          <w:lang w:eastAsia="lt-LT"/>
        </w:rPr>
        <w:t>1</w:t>
      </w:r>
      <w:r w:rsidR="00AD4978" w:rsidRPr="000C3788">
        <w:rPr>
          <w:szCs w:val="24"/>
          <w:lang w:eastAsia="lt-LT"/>
        </w:rPr>
        <w:t>4</w:t>
      </w:r>
      <w:r w:rsidR="00B23E34" w:rsidRPr="000C3788">
        <w:rPr>
          <w:szCs w:val="24"/>
          <w:lang w:eastAsia="lt-LT"/>
        </w:rPr>
        <w:t>. Tarybos nario įgaliojimai baigiasi</w:t>
      </w:r>
      <w:r w:rsidR="00315F00" w:rsidRPr="000C3788">
        <w:rPr>
          <w:szCs w:val="24"/>
          <w:lang w:eastAsia="lt-LT"/>
        </w:rPr>
        <w:t>:</w:t>
      </w:r>
    </w:p>
    <w:p w14:paraId="5B17F80D" w14:textId="77777777" w:rsidR="00315F00" w:rsidRPr="000C3788" w:rsidRDefault="00315F00" w:rsidP="00B67B5E">
      <w:pPr>
        <w:spacing w:line="276" w:lineRule="auto"/>
        <w:ind w:firstLine="851"/>
        <w:jc w:val="both"/>
        <w:rPr>
          <w:szCs w:val="24"/>
          <w:lang w:eastAsia="lt-LT"/>
        </w:rPr>
      </w:pPr>
      <w:r w:rsidRPr="000C3788">
        <w:rPr>
          <w:szCs w:val="24"/>
          <w:lang w:eastAsia="lt-LT"/>
        </w:rPr>
        <w:t>14.1. Tarybos nariui</w:t>
      </w:r>
      <w:r w:rsidR="00B23E34" w:rsidRPr="000C3788">
        <w:rPr>
          <w:szCs w:val="24"/>
          <w:lang w:eastAsia="lt-LT"/>
        </w:rPr>
        <w:t xml:space="preserve"> </w:t>
      </w:r>
      <w:r w:rsidR="00006202" w:rsidRPr="000C3788">
        <w:rPr>
          <w:szCs w:val="24"/>
          <w:lang w:eastAsia="lt-LT"/>
        </w:rPr>
        <w:t>nepasirašius nešališkumo deklaracijos</w:t>
      </w:r>
      <w:r w:rsidRPr="000C3788">
        <w:rPr>
          <w:szCs w:val="24"/>
          <w:lang w:eastAsia="lt-LT"/>
        </w:rPr>
        <w:t>;</w:t>
      </w:r>
    </w:p>
    <w:p w14:paraId="0D307B94" w14:textId="7C23576C" w:rsidR="00315F00" w:rsidRPr="000C3788" w:rsidRDefault="00315F00" w:rsidP="00B67B5E">
      <w:pPr>
        <w:spacing w:line="276" w:lineRule="auto"/>
        <w:ind w:firstLine="851"/>
        <w:jc w:val="both"/>
        <w:rPr>
          <w:szCs w:val="24"/>
          <w:lang w:eastAsia="lt-LT"/>
        </w:rPr>
      </w:pPr>
      <w:r w:rsidRPr="000C3788">
        <w:rPr>
          <w:szCs w:val="24"/>
          <w:lang w:eastAsia="lt-LT"/>
        </w:rPr>
        <w:t>14.2.</w:t>
      </w:r>
      <w:r w:rsidR="00D72920" w:rsidRPr="000C3788">
        <w:rPr>
          <w:szCs w:val="24"/>
          <w:lang w:eastAsia="lt-LT"/>
        </w:rPr>
        <w:t xml:space="preserve"> </w:t>
      </w:r>
      <w:r w:rsidR="00B23E34" w:rsidRPr="000C3788">
        <w:rPr>
          <w:szCs w:val="24"/>
          <w:lang w:eastAsia="lt-LT"/>
        </w:rPr>
        <w:t>pasibaigus Tarybos kadencijai</w:t>
      </w:r>
      <w:r w:rsidRPr="000C3788">
        <w:rPr>
          <w:szCs w:val="24"/>
          <w:lang w:eastAsia="lt-LT"/>
        </w:rPr>
        <w:t>;</w:t>
      </w:r>
    </w:p>
    <w:p w14:paraId="2F77B48B" w14:textId="5D395653" w:rsidR="00315F00" w:rsidRPr="000C3788" w:rsidRDefault="00315F00" w:rsidP="00B67B5E">
      <w:pPr>
        <w:spacing w:line="276" w:lineRule="auto"/>
        <w:ind w:firstLine="851"/>
        <w:jc w:val="both"/>
        <w:rPr>
          <w:szCs w:val="24"/>
          <w:lang w:eastAsia="lt-LT"/>
        </w:rPr>
      </w:pPr>
      <w:r w:rsidRPr="000C3788">
        <w:rPr>
          <w:szCs w:val="24"/>
          <w:lang w:eastAsia="lt-LT"/>
        </w:rPr>
        <w:t>14.3.</w:t>
      </w:r>
      <w:r w:rsidR="00B23E34" w:rsidRPr="000C3788">
        <w:rPr>
          <w:szCs w:val="24"/>
          <w:lang w:eastAsia="lt-LT"/>
        </w:rPr>
        <w:t xml:space="preserve"> Tarybos narį delegavusia</w:t>
      </w:r>
      <w:r w:rsidRPr="000C3788">
        <w:rPr>
          <w:szCs w:val="24"/>
          <w:lang w:eastAsia="lt-LT"/>
        </w:rPr>
        <w:t>i</w:t>
      </w:r>
      <w:r w:rsidR="00B23E34" w:rsidRPr="000C3788">
        <w:rPr>
          <w:szCs w:val="24"/>
          <w:lang w:eastAsia="lt-LT"/>
        </w:rPr>
        <w:t xml:space="preserve"> </w:t>
      </w:r>
      <w:r w:rsidRPr="000C3788">
        <w:rPr>
          <w:szCs w:val="24"/>
          <w:lang w:eastAsia="lt-LT"/>
        </w:rPr>
        <w:t xml:space="preserve">valstybės institucijai ar įstaigai, </w:t>
      </w:r>
      <w:r w:rsidRPr="000C3788">
        <w:t xml:space="preserve">Lietuvos savivaldybių asociacijai, </w:t>
      </w:r>
      <w:r w:rsidRPr="000C3788">
        <w:rPr>
          <w:color w:val="000000"/>
          <w:lang w:eastAsia="ar-SA"/>
        </w:rPr>
        <w:t>Lietuvos savivaldybių seniūnų asociacijai,</w:t>
      </w:r>
      <w:r w:rsidRPr="000C3788">
        <w:t xml:space="preserve"> nacionalinei skėtinei bendruomeninei organizacijai</w:t>
      </w:r>
      <w:r w:rsidRPr="000C3788">
        <w:rPr>
          <w:szCs w:val="24"/>
          <w:lang w:eastAsia="lt-LT"/>
        </w:rPr>
        <w:t xml:space="preserve"> (toliau – delegavęs </w:t>
      </w:r>
      <w:r w:rsidR="00B23E34" w:rsidRPr="000C3788">
        <w:rPr>
          <w:szCs w:val="24"/>
          <w:lang w:eastAsia="lt-LT"/>
        </w:rPr>
        <w:t>subjekt</w:t>
      </w:r>
      <w:r w:rsidRPr="000C3788">
        <w:rPr>
          <w:szCs w:val="24"/>
          <w:lang w:eastAsia="lt-LT"/>
        </w:rPr>
        <w:t>as)</w:t>
      </w:r>
      <w:r w:rsidR="00B23E34" w:rsidRPr="000C3788">
        <w:rPr>
          <w:szCs w:val="24"/>
          <w:lang w:eastAsia="lt-LT"/>
        </w:rPr>
        <w:t xml:space="preserve"> jį (juos) atšaukus iš Tarybos</w:t>
      </w:r>
      <w:r w:rsidRPr="000C3788">
        <w:rPr>
          <w:szCs w:val="24"/>
          <w:lang w:eastAsia="lt-LT"/>
        </w:rPr>
        <w:t>;</w:t>
      </w:r>
    </w:p>
    <w:p w14:paraId="7FD205C3" w14:textId="66CBD526" w:rsidR="00B23E34" w:rsidRPr="000C3788" w:rsidRDefault="00315F00" w:rsidP="00B67B5E">
      <w:pPr>
        <w:spacing w:line="276" w:lineRule="auto"/>
        <w:ind w:firstLine="851"/>
        <w:jc w:val="both"/>
        <w:rPr>
          <w:szCs w:val="24"/>
          <w:lang w:eastAsia="lt-LT"/>
        </w:rPr>
      </w:pPr>
      <w:r w:rsidRPr="000C3788">
        <w:rPr>
          <w:szCs w:val="24"/>
          <w:lang w:eastAsia="lt-LT"/>
        </w:rPr>
        <w:t>14.4.</w:t>
      </w:r>
      <w:r w:rsidR="00B23E34" w:rsidRPr="000C3788">
        <w:rPr>
          <w:szCs w:val="24"/>
          <w:lang w:eastAsia="lt-LT"/>
        </w:rPr>
        <w:t xml:space="preserve"> </w:t>
      </w:r>
      <w:r w:rsidRPr="000C3788">
        <w:rPr>
          <w:szCs w:val="24"/>
          <w:lang w:eastAsia="lt-LT"/>
        </w:rPr>
        <w:t>Tarybos nariui</w:t>
      </w:r>
      <w:r w:rsidR="00B23E34" w:rsidRPr="000C3788">
        <w:rPr>
          <w:szCs w:val="24"/>
          <w:lang w:eastAsia="lt-LT"/>
        </w:rPr>
        <w:t xml:space="preserve"> mirus. </w:t>
      </w:r>
    </w:p>
    <w:p w14:paraId="37340A1E" w14:textId="2CF1004B" w:rsidR="006E7236" w:rsidRPr="000C3788" w:rsidRDefault="00F823AB" w:rsidP="00B67B5E">
      <w:pPr>
        <w:spacing w:line="276" w:lineRule="auto"/>
        <w:ind w:firstLine="851"/>
        <w:jc w:val="both"/>
        <w:rPr>
          <w:szCs w:val="24"/>
          <w:lang w:eastAsia="lt-LT"/>
        </w:rPr>
      </w:pPr>
      <w:bookmarkStart w:id="7" w:name="part_1c7140b1f5494422a342bacc59209450"/>
      <w:bookmarkStart w:id="8" w:name="part_00e9299525434eb3812c91912e215e41"/>
      <w:bookmarkStart w:id="9" w:name="part_d800c194b0e94e1f8002134fb24c02df"/>
      <w:bookmarkEnd w:id="7"/>
      <w:bookmarkEnd w:id="8"/>
      <w:bookmarkEnd w:id="9"/>
      <w:r w:rsidRPr="000C3788">
        <w:rPr>
          <w:szCs w:val="24"/>
          <w:lang w:eastAsia="lt-LT"/>
        </w:rPr>
        <w:t>1</w:t>
      </w:r>
      <w:r w:rsidR="00AD4978" w:rsidRPr="000C3788">
        <w:rPr>
          <w:szCs w:val="24"/>
          <w:lang w:eastAsia="lt-LT"/>
        </w:rPr>
        <w:t>5</w:t>
      </w:r>
      <w:r w:rsidR="006E7236" w:rsidRPr="000C3788">
        <w:rPr>
          <w:szCs w:val="24"/>
          <w:lang w:eastAsia="lt-LT"/>
        </w:rPr>
        <w:t xml:space="preserve">. Jeigu Tarybos narys </w:t>
      </w:r>
      <w:r w:rsidR="00006202" w:rsidRPr="000C3788">
        <w:rPr>
          <w:szCs w:val="24"/>
          <w:lang w:eastAsia="lt-LT"/>
        </w:rPr>
        <w:t xml:space="preserve">nepasirašo nešališkumo deklaracijos, </w:t>
      </w:r>
      <w:r w:rsidR="006E7236" w:rsidRPr="000C3788">
        <w:rPr>
          <w:szCs w:val="24"/>
          <w:lang w:eastAsia="lt-LT"/>
        </w:rPr>
        <w:t>iš Tarybos atšaukiamas jį delegavusio subjekto</w:t>
      </w:r>
      <w:r w:rsidR="00B23E34" w:rsidRPr="000C3788">
        <w:rPr>
          <w:szCs w:val="24"/>
          <w:lang w:eastAsia="lt-LT"/>
        </w:rPr>
        <w:t xml:space="preserve"> arba miršta</w:t>
      </w:r>
      <w:r w:rsidR="006E7236" w:rsidRPr="000C3788">
        <w:rPr>
          <w:szCs w:val="24"/>
          <w:lang w:eastAsia="lt-LT"/>
        </w:rPr>
        <w:t xml:space="preserve">, šį narį </w:t>
      </w:r>
      <w:r w:rsidR="00315F00" w:rsidRPr="000C3788">
        <w:rPr>
          <w:szCs w:val="24"/>
          <w:lang w:eastAsia="lt-LT"/>
        </w:rPr>
        <w:t xml:space="preserve">delegavęs subjektas </w:t>
      </w:r>
      <w:r w:rsidR="006E7236" w:rsidRPr="000C3788">
        <w:rPr>
          <w:szCs w:val="24"/>
          <w:lang w:eastAsia="lt-LT"/>
        </w:rPr>
        <w:t xml:space="preserve">ne vėliau kaip per </w:t>
      </w:r>
      <w:r w:rsidR="00C27986" w:rsidRPr="000C3788">
        <w:rPr>
          <w:szCs w:val="24"/>
          <w:lang w:eastAsia="lt-LT"/>
        </w:rPr>
        <w:t xml:space="preserve">vieną </w:t>
      </w:r>
      <w:r w:rsidR="0092180A" w:rsidRPr="000C3788">
        <w:rPr>
          <w:szCs w:val="24"/>
          <w:lang w:eastAsia="lt-LT"/>
        </w:rPr>
        <w:t>mėnesį</w:t>
      </w:r>
      <w:r w:rsidR="006E7236" w:rsidRPr="000C3788">
        <w:rPr>
          <w:szCs w:val="24"/>
          <w:lang w:eastAsia="lt-LT"/>
        </w:rPr>
        <w:t xml:space="preserve"> nuo </w:t>
      </w:r>
      <w:r w:rsidR="002C1ACB" w:rsidRPr="000C3788">
        <w:rPr>
          <w:szCs w:val="24"/>
          <w:lang w:eastAsia="lt-LT"/>
        </w:rPr>
        <w:t>Tarybos nario įgaliojimų pasibaigimo dienos</w:t>
      </w:r>
      <w:r w:rsidR="009B56F4" w:rsidRPr="000C3788">
        <w:rPr>
          <w:szCs w:val="24"/>
          <w:lang w:eastAsia="lt-LT"/>
        </w:rPr>
        <w:t xml:space="preserve"> Lietuvos Respublikos v</w:t>
      </w:r>
      <w:r w:rsidR="00692FA6" w:rsidRPr="000C3788">
        <w:rPr>
          <w:szCs w:val="24"/>
          <w:lang w:eastAsia="lt-LT"/>
        </w:rPr>
        <w:t xml:space="preserve">idaus reikalų ministerijai (toliau – </w:t>
      </w:r>
      <w:r w:rsidR="006E7236" w:rsidRPr="000C3788">
        <w:rPr>
          <w:szCs w:val="24"/>
          <w:lang w:eastAsia="lt-LT"/>
        </w:rPr>
        <w:t>Ministerija</w:t>
      </w:r>
      <w:r w:rsidR="00692FA6" w:rsidRPr="000C3788">
        <w:rPr>
          <w:szCs w:val="24"/>
          <w:lang w:eastAsia="lt-LT"/>
        </w:rPr>
        <w:t>)</w:t>
      </w:r>
      <w:r w:rsidR="006E7236" w:rsidRPr="000C3788">
        <w:rPr>
          <w:szCs w:val="24"/>
          <w:lang w:eastAsia="lt-LT"/>
        </w:rPr>
        <w:t xml:space="preserve"> pateikia naujo atstovo</w:t>
      </w:r>
      <w:r w:rsidR="00CE70D7" w:rsidRPr="000C3788">
        <w:rPr>
          <w:szCs w:val="24"/>
          <w:lang w:eastAsia="lt-LT"/>
        </w:rPr>
        <w:t xml:space="preserve"> </w:t>
      </w:r>
      <w:r w:rsidR="006E7236" w:rsidRPr="000C3788">
        <w:rPr>
          <w:szCs w:val="24"/>
          <w:lang w:eastAsia="lt-LT"/>
        </w:rPr>
        <w:t>kandidatūrą</w:t>
      </w:r>
      <w:r w:rsidR="004D0985">
        <w:rPr>
          <w:szCs w:val="24"/>
          <w:lang w:eastAsia="lt-LT"/>
        </w:rPr>
        <w:t xml:space="preserve"> </w:t>
      </w:r>
      <w:r w:rsidR="00834B12">
        <w:rPr>
          <w:szCs w:val="24"/>
          <w:lang w:eastAsia="lt-LT"/>
        </w:rPr>
        <w:t>likusiai Tarybos kadencijai</w:t>
      </w:r>
      <w:bookmarkStart w:id="10" w:name="_GoBack"/>
      <w:bookmarkEnd w:id="10"/>
      <w:r w:rsidR="006E7236" w:rsidRPr="000C3788">
        <w:rPr>
          <w:szCs w:val="24"/>
          <w:lang w:eastAsia="lt-LT"/>
        </w:rPr>
        <w:t>.</w:t>
      </w:r>
      <w:r w:rsidR="00EE4251" w:rsidRPr="000C3788">
        <w:rPr>
          <w:szCs w:val="24"/>
          <w:lang w:eastAsia="lt-LT"/>
        </w:rPr>
        <w:t xml:space="preserve"> </w:t>
      </w:r>
      <w:r w:rsidR="00CE70D7" w:rsidRPr="000C3788">
        <w:rPr>
          <w:szCs w:val="24"/>
          <w:lang w:eastAsia="lt-LT"/>
        </w:rPr>
        <w:t xml:space="preserve"> </w:t>
      </w:r>
    </w:p>
    <w:p w14:paraId="6274F989" w14:textId="23788169" w:rsidR="006E7236" w:rsidRPr="000C3788" w:rsidRDefault="006E7236" w:rsidP="00B67B5E">
      <w:pPr>
        <w:keepNext/>
        <w:spacing w:line="276" w:lineRule="auto"/>
        <w:ind w:firstLine="851"/>
        <w:jc w:val="both"/>
        <w:rPr>
          <w:szCs w:val="24"/>
          <w:lang w:eastAsia="lt-LT"/>
        </w:rPr>
      </w:pPr>
      <w:r w:rsidRPr="000C3788">
        <w:rPr>
          <w:szCs w:val="24"/>
          <w:lang w:eastAsia="lt-LT"/>
        </w:rPr>
        <w:t xml:space="preserve">Baigiantis Tarybos kadencijos laikui, </w:t>
      </w:r>
      <w:r w:rsidR="00C2425F" w:rsidRPr="000C3788">
        <w:rPr>
          <w:szCs w:val="24"/>
          <w:lang w:eastAsia="lt-LT"/>
        </w:rPr>
        <w:t>Tarybos narį</w:t>
      </w:r>
      <w:r w:rsidRPr="000C3788">
        <w:rPr>
          <w:szCs w:val="24"/>
          <w:lang w:eastAsia="lt-LT"/>
        </w:rPr>
        <w:t xml:space="preserve"> delegav</w:t>
      </w:r>
      <w:r w:rsidR="00C82699" w:rsidRPr="000C3788">
        <w:rPr>
          <w:szCs w:val="24"/>
          <w:lang w:eastAsia="lt-LT"/>
        </w:rPr>
        <w:t xml:space="preserve">ęs subjektas </w:t>
      </w:r>
      <w:r w:rsidRPr="000C3788">
        <w:rPr>
          <w:szCs w:val="24"/>
          <w:lang w:eastAsia="lt-LT"/>
        </w:rPr>
        <w:t xml:space="preserve"> ne mažiau kaip </w:t>
      </w:r>
      <w:r w:rsidR="00895AED" w:rsidRPr="000C3788">
        <w:rPr>
          <w:szCs w:val="24"/>
          <w:lang w:eastAsia="lt-LT"/>
        </w:rPr>
        <w:t xml:space="preserve">prieš </w:t>
      </w:r>
      <w:r w:rsidR="00C27986" w:rsidRPr="000C3788">
        <w:rPr>
          <w:szCs w:val="24"/>
          <w:lang w:eastAsia="lt-LT"/>
        </w:rPr>
        <w:t>vien</w:t>
      </w:r>
      <w:r w:rsidR="00895AED" w:rsidRPr="000C3788">
        <w:rPr>
          <w:szCs w:val="24"/>
          <w:lang w:eastAsia="lt-LT"/>
        </w:rPr>
        <w:t>ą</w:t>
      </w:r>
      <w:r w:rsidR="00C27986" w:rsidRPr="000C3788">
        <w:rPr>
          <w:szCs w:val="24"/>
          <w:lang w:eastAsia="lt-LT"/>
        </w:rPr>
        <w:t xml:space="preserve"> </w:t>
      </w:r>
      <w:r w:rsidRPr="000C3788">
        <w:rPr>
          <w:szCs w:val="24"/>
          <w:lang w:eastAsia="lt-LT"/>
        </w:rPr>
        <w:t>mėnes</w:t>
      </w:r>
      <w:r w:rsidR="00895AED" w:rsidRPr="000C3788">
        <w:rPr>
          <w:szCs w:val="24"/>
          <w:lang w:eastAsia="lt-LT"/>
        </w:rPr>
        <w:t>į</w:t>
      </w:r>
      <w:r w:rsidRPr="000C3788">
        <w:rPr>
          <w:szCs w:val="24"/>
          <w:lang w:eastAsia="lt-LT"/>
        </w:rPr>
        <w:t xml:space="preserve"> iki Tarybos </w:t>
      </w:r>
      <w:r w:rsidR="0092180A" w:rsidRPr="000C3788">
        <w:rPr>
          <w:szCs w:val="24"/>
          <w:lang w:eastAsia="lt-LT"/>
        </w:rPr>
        <w:t>kadencijos pabaigos</w:t>
      </w:r>
      <w:r w:rsidRPr="000C3788">
        <w:rPr>
          <w:szCs w:val="24"/>
          <w:lang w:eastAsia="lt-LT"/>
        </w:rPr>
        <w:t xml:space="preserve"> Ministerijai pateikia atstovo kandidatūrą naujai </w:t>
      </w:r>
      <w:r w:rsidR="00C2425F" w:rsidRPr="000C3788">
        <w:rPr>
          <w:szCs w:val="24"/>
          <w:lang w:eastAsia="lt-LT"/>
        </w:rPr>
        <w:t xml:space="preserve">Tarybos </w:t>
      </w:r>
      <w:r w:rsidRPr="000C3788">
        <w:rPr>
          <w:szCs w:val="24"/>
          <w:lang w:eastAsia="lt-LT"/>
        </w:rPr>
        <w:t>kadencijai.</w:t>
      </w:r>
      <w:r w:rsidR="00C2425F" w:rsidRPr="000C3788">
        <w:rPr>
          <w:szCs w:val="24"/>
          <w:lang w:eastAsia="lt-LT"/>
        </w:rPr>
        <w:t xml:space="preserve"> </w:t>
      </w:r>
    </w:p>
    <w:p w14:paraId="3C95F867" w14:textId="3F1A86EC" w:rsidR="00B23E34" w:rsidRPr="000C3788" w:rsidRDefault="00F823AB" w:rsidP="00503ECA">
      <w:pPr>
        <w:spacing w:line="276" w:lineRule="auto"/>
        <w:ind w:firstLine="851"/>
        <w:jc w:val="both"/>
        <w:rPr>
          <w:szCs w:val="24"/>
          <w:lang w:eastAsia="lt-LT"/>
        </w:rPr>
      </w:pPr>
      <w:r w:rsidRPr="000C3788">
        <w:rPr>
          <w:szCs w:val="24"/>
          <w:lang w:eastAsia="lt-LT"/>
        </w:rPr>
        <w:t>1</w:t>
      </w:r>
      <w:r w:rsidR="00AD4978" w:rsidRPr="000C3788">
        <w:rPr>
          <w:szCs w:val="24"/>
          <w:lang w:eastAsia="lt-LT"/>
        </w:rPr>
        <w:t>6</w:t>
      </w:r>
      <w:r w:rsidR="00B23E34" w:rsidRPr="000C3788">
        <w:rPr>
          <w:szCs w:val="24"/>
          <w:lang w:eastAsia="lt-LT"/>
        </w:rPr>
        <w:t>. Pirmininko ir (ar) Pavaduotojo įgaliojimai</w:t>
      </w:r>
      <w:r w:rsidR="00EE4251" w:rsidRPr="000C3788">
        <w:rPr>
          <w:szCs w:val="24"/>
          <w:lang w:eastAsia="lt-LT"/>
        </w:rPr>
        <w:t xml:space="preserve"> baigiasi </w:t>
      </w:r>
      <w:r w:rsidR="00C82699" w:rsidRPr="000C3788">
        <w:rPr>
          <w:szCs w:val="24"/>
          <w:lang w:eastAsia="lt-LT"/>
        </w:rPr>
        <w:t xml:space="preserve">Nuostatų </w:t>
      </w:r>
      <w:r w:rsidR="00EE4251" w:rsidRPr="000C3788">
        <w:rPr>
          <w:szCs w:val="24"/>
          <w:lang w:eastAsia="lt-LT"/>
        </w:rPr>
        <w:t>1</w:t>
      </w:r>
      <w:r w:rsidR="0072678B" w:rsidRPr="000C3788">
        <w:rPr>
          <w:szCs w:val="24"/>
          <w:lang w:eastAsia="lt-LT"/>
        </w:rPr>
        <w:t>4</w:t>
      </w:r>
      <w:r w:rsidR="00EE4251" w:rsidRPr="000C3788">
        <w:rPr>
          <w:szCs w:val="24"/>
          <w:lang w:eastAsia="lt-LT"/>
        </w:rPr>
        <w:t xml:space="preserve"> punkte išvard</w:t>
      </w:r>
      <w:r w:rsidR="002448D6" w:rsidRPr="000C3788">
        <w:rPr>
          <w:szCs w:val="24"/>
          <w:lang w:eastAsia="lt-LT"/>
        </w:rPr>
        <w:t>y</w:t>
      </w:r>
      <w:r w:rsidR="00EE4251" w:rsidRPr="000C3788">
        <w:rPr>
          <w:szCs w:val="24"/>
          <w:lang w:eastAsia="lt-LT"/>
        </w:rPr>
        <w:t xml:space="preserve">tais pagrindais, taip pat </w:t>
      </w:r>
      <w:r w:rsidR="00B23E34" w:rsidRPr="000C3788">
        <w:rPr>
          <w:szCs w:val="24"/>
          <w:lang w:eastAsia="lt-LT"/>
        </w:rPr>
        <w:t xml:space="preserve">jam (jiems) pasitraukus iš einamų Pirmininko ar Pavaduotojo pareigų, </w:t>
      </w:r>
      <w:r w:rsidRPr="000C3788">
        <w:rPr>
          <w:szCs w:val="24"/>
          <w:lang w:eastAsia="lt-LT"/>
        </w:rPr>
        <w:t>Tarybos nariams</w:t>
      </w:r>
      <w:r w:rsidR="00B23E34" w:rsidRPr="000C3788">
        <w:rPr>
          <w:szCs w:val="24"/>
          <w:lang w:eastAsia="lt-LT"/>
        </w:rPr>
        <w:t xml:space="preserve"> </w:t>
      </w:r>
      <w:r w:rsidR="00EE4251" w:rsidRPr="000C3788">
        <w:rPr>
          <w:szCs w:val="24"/>
          <w:lang w:eastAsia="lt-LT"/>
        </w:rPr>
        <w:t xml:space="preserve">balsų dauguma priėmus </w:t>
      </w:r>
      <w:r w:rsidR="00B23E34" w:rsidRPr="000C3788">
        <w:rPr>
          <w:szCs w:val="24"/>
          <w:lang w:eastAsia="lt-LT"/>
        </w:rPr>
        <w:t xml:space="preserve">sprendimą dėl jo (jų) nušalinimo. Jeigu Pirmininko ir (ar) Pavaduotojo įgaliojimai baigiasi nepasibaigus Tarybos kadencijai, naujas Pirmininkas ir (ar) Pavaduotojas renkamas iki Tarybos kadencijos pabaigos. </w:t>
      </w:r>
    </w:p>
    <w:p w14:paraId="60675604" w14:textId="77B6E44C" w:rsidR="006E7236" w:rsidRPr="000C3788" w:rsidRDefault="00F823AB" w:rsidP="00B67B5E">
      <w:pPr>
        <w:spacing w:line="276" w:lineRule="auto"/>
        <w:ind w:firstLine="851"/>
        <w:jc w:val="both"/>
        <w:rPr>
          <w:szCs w:val="24"/>
          <w:lang w:eastAsia="lt-LT"/>
        </w:rPr>
      </w:pPr>
      <w:bookmarkStart w:id="11" w:name="part_136831842c81474f9808fc3ca9b2ec0b"/>
      <w:bookmarkEnd w:id="11"/>
      <w:r w:rsidRPr="000C3788">
        <w:rPr>
          <w:szCs w:val="24"/>
          <w:lang w:eastAsia="lt-LT"/>
        </w:rPr>
        <w:t>1</w:t>
      </w:r>
      <w:r w:rsidR="00AD4978" w:rsidRPr="000C3788">
        <w:rPr>
          <w:szCs w:val="24"/>
          <w:lang w:eastAsia="lt-LT"/>
        </w:rPr>
        <w:t>7</w:t>
      </w:r>
      <w:r w:rsidR="006E7236" w:rsidRPr="000C3788">
        <w:rPr>
          <w:szCs w:val="24"/>
          <w:lang w:eastAsia="lt-LT"/>
        </w:rPr>
        <w:t>. Pirmininkas:</w:t>
      </w:r>
    </w:p>
    <w:p w14:paraId="775BC60B" w14:textId="3E612C46" w:rsidR="006E7236" w:rsidRPr="000C3788" w:rsidRDefault="00F823AB" w:rsidP="00B67B5E">
      <w:pPr>
        <w:spacing w:line="276" w:lineRule="auto"/>
        <w:ind w:firstLine="851"/>
        <w:jc w:val="both"/>
        <w:rPr>
          <w:szCs w:val="24"/>
          <w:lang w:eastAsia="lt-LT"/>
        </w:rPr>
      </w:pPr>
      <w:bookmarkStart w:id="12" w:name="part_0a65b4cbfbde43b59858e9937364e38d"/>
      <w:bookmarkEnd w:id="12"/>
      <w:r w:rsidRPr="000C3788">
        <w:rPr>
          <w:szCs w:val="24"/>
          <w:lang w:eastAsia="lt-LT"/>
        </w:rPr>
        <w:t>1</w:t>
      </w:r>
      <w:r w:rsidR="00AD4978" w:rsidRPr="000C3788">
        <w:rPr>
          <w:szCs w:val="24"/>
          <w:lang w:eastAsia="lt-LT"/>
        </w:rPr>
        <w:t>7</w:t>
      </w:r>
      <w:r w:rsidR="006E7236" w:rsidRPr="000C3788">
        <w:rPr>
          <w:szCs w:val="24"/>
          <w:lang w:eastAsia="lt-LT"/>
        </w:rPr>
        <w:t>.1. planuoja ir organizuoja Tarybos darbą;</w:t>
      </w:r>
    </w:p>
    <w:p w14:paraId="16C99819" w14:textId="30EC4C3A" w:rsidR="006E7236" w:rsidRPr="000C3788" w:rsidRDefault="00F823AB" w:rsidP="00B67B5E">
      <w:pPr>
        <w:spacing w:line="276" w:lineRule="auto"/>
        <w:ind w:firstLine="851"/>
        <w:jc w:val="both"/>
        <w:rPr>
          <w:szCs w:val="24"/>
          <w:lang w:eastAsia="lt-LT"/>
        </w:rPr>
      </w:pPr>
      <w:bookmarkStart w:id="13" w:name="part_c7298c2022664f60864523c84e8fd496"/>
      <w:bookmarkEnd w:id="13"/>
      <w:r w:rsidRPr="000C3788">
        <w:rPr>
          <w:szCs w:val="24"/>
          <w:lang w:eastAsia="lt-LT"/>
        </w:rPr>
        <w:t>1</w:t>
      </w:r>
      <w:r w:rsidR="00AD4978" w:rsidRPr="000C3788">
        <w:rPr>
          <w:szCs w:val="24"/>
          <w:lang w:eastAsia="lt-LT"/>
        </w:rPr>
        <w:t>7</w:t>
      </w:r>
      <w:r w:rsidR="006E7236" w:rsidRPr="000C3788">
        <w:rPr>
          <w:szCs w:val="24"/>
          <w:lang w:eastAsia="lt-LT"/>
        </w:rPr>
        <w:t>.2. šaukia Tarybos posėdžius ir jiems pirmininkauja;</w:t>
      </w:r>
    </w:p>
    <w:p w14:paraId="4EDCB38C" w14:textId="74351BE4" w:rsidR="006E7236" w:rsidRPr="000C3788" w:rsidRDefault="00F823AB" w:rsidP="00B67B5E">
      <w:pPr>
        <w:spacing w:line="276" w:lineRule="auto"/>
        <w:ind w:firstLine="851"/>
        <w:jc w:val="both"/>
        <w:rPr>
          <w:szCs w:val="24"/>
          <w:lang w:eastAsia="lt-LT"/>
        </w:rPr>
      </w:pPr>
      <w:bookmarkStart w:id="14" w:name="part_c9b2fbc4c73a43eda883987df0e54f28"/>
      <w:bookmarkEnd w:id="14"/>
      <w:r w:rsidRPr="000C3788">
        <w:rPr>
          <w:szCs w:val="24"/>
          <w:lang w:eastAsia="lt-LT"/>
        </w:rPr>
        <w:t>1</w:t>
      </w:r>
      <w:r w:rsidR="00AD4978" w:rsidRPr="000C3788">
        <w:rPr>
          <w:szCs w:val="24"/>
          <w:lang w:eastAsia="lt-LT"/>
        </w:rPr>
        <w:t>7</w:t>
      </w:r>
      <w:r w:rsidR="006E7236" w:rsidRPr="000C3788">
        <w:rPr>
          <w:szCs w:val="24"/>
          <w:lang w:eastAsia="lt-LT"/>
        </w:rPr>
        <w:t>.3. pasirašo Tarybos posėdžių protokolus ir kitus su Tarybos veikla susijusius dokumentus;</w:t>
      </w:r>
    </w:p>
    <w:p w14:paraId="03E0F21B" w14:textId="13B250F7" w:rsidR="006E7236" w:rsidRPr="000C3788" w:rsidRDefault="00F823AB" w:rsidP="00B67B5E">
      <w:pPr>
        <w:spacing w:line="276" w:lineRule="auto"/>
        <w:ind w:firstLine="851"/>
        <w:jc w:val="both"/>
        <w:rPr>
          <w:szCs w:val="24"/>
          <w:lang w:eastAsia="lt-LT"/>
        </w:rPr>
      </w:pPr>
      <w:bookmarkStart w:id="15" w:name="part_add5ef8ff8694f0fb93bf1267a33fa15"/>
      <w:bookmarkEnd w:id="15"/>
      <w:r w:rsidRPr="000C3788">
        <w:rPr>
          <w:szCs w:val="24"/>
          <w:lang w:eastAsia="lt-LT"/>
        </w:rPr>
        <w:t>1</w:t>
      </w:r>
      <w:r w:rsidR="00AD4978" w:rsidRPr="000C3788">
        <w:rPr>
          <w:szCs w:val="24"/>
          <w:lang w:eastAsia="lt-LT"/>
        </w:rPr>
        <w:t>7</w:t>
      </w:r>
      <w:r w:rsidR="006E7236" w:rsidRPr="000C3788">
        <w:rPr>
          <w:szCs w:val="24"/>
          <w:lang w:eastAsia="lt-LT"/>
        </w:rPr>
        <w:t xml:space="preserve">.4. dalyvauja </w:t>
      </w:r>
      <w:r w:rsidR="00C82699" w:rsidRPr="000C3788">
        <w:rPr>
          <w:szCs w:val="24"/>
          <w:lang w:eastAsia="lt-LT"/>
        </w:rPr>
        <w:t xml:space="preserve">Lietuvos Respublikos </w:t>
      </w:r>
      <w:r w:rsidR="004C2668" w:rsidRPr="000C3788">
        <w:rPr>
          <w:szCs w:val="24"/>
          <w:lang w:eastAsia="lt-LT"/>
        </w:rPr>
        <w:t>Vyriausybės, ministerijų</w:t>
      </w:r>
      <w:r w:rsidR="000D5E57" w:rsidRPr="000C3788">
        <w:rPr>
          <w:szCs w:val="24"/>
          <w:lang w:eastAsia="lt-LT"/>
        </w:rPr>
        <w:t xml:space="preserve">, </w:t>
      </w:r>
      <w:r w:rsidR="006E7236" w:rsidRPr="000C3788">
        <w:rPr>
          <w:szCs w:val="24"/>
          <w:lang w:eastAsia="lt-LT"/>
        </w:rPr>
        <w:t>Vyriausybės įstaigų</w:t>
      </w:r>
      <w:r w:rsidR="000D5E57" w:rsidRPr="000C3788">
        <w:rPr>
          <w:szCs w:val="24"/>
          <w:lang w:eastAsia="lt-LT"/>
        </w:rPr>
        <w:t>, valstybės</w:t>
      </w:r>
      <w:r w:rsidR="00531DFC" w:rsidRPr="000C3788">
        <w:rPr>
          <w:szCs w:val="24"/>
          <w:lang w:eastAsia="lt-LT"/>
        </w:rPr>
        <w:t xml:space="preserve"> ir savivaldybių</w:t>
      </w:r>
      <w:r w:rsidR="000D5E57" w:rsidRPr="000C3788">
        <w:rPr>
          <w:szCs w:val="24"/>
          <w:lang w:eastAsia="lt-LT"/>
        </w:rPr>
        <w:t xml:space="preserve"> institucijų ir įstaigų</w:t>
      </w:r>
      <w:r w:rsidR="004C2668" w:rsidRPr="000C3788">
        <w:rPr>
          <w:szCs w:val="24"/>
          <w:lang w:eastAsia="lt-LT"/>
        </w:rPr>
        <w:t>, kitų organizacijų</w:t>
      </w:r>
      <w:r w:rsidR="006E7236" w:rsidRPr="000C3788">
        <w:rPr>
          <w:szCs w:val="24"/>
          <w:lang w:eastAsia="lt-LT"/>
        </w:rPr>
        <w:t xml:space="preserve"> posėdžiuose ir pasitarimuose, kuriuose svarstomi su Tarybos kompetencija susiję klausimai;</w:t>
      </w:r>
    </w:p>
    <w:p w14:paraId="67B4AD07" w14:textId="3AD8D837" w:rsidR="006E7236" w:rsidRPr="000C3788" w:rsidRDefault="00F823AB" w:rsidP="00B67B5E">
      <w:pPr>
        <w:spacing w:line="276" w:lineRule="auto"/>
        <w:ind w:firstLine="851"/>
        <w:jc w:val="both"/>
        <w:rPr>
          <w:szCs w:val="24"/>
          <w:lang w:eastAsia="lt-LT"/>
        </w:rPr>
      </w:pPr>
      <w:bookmarkStart w:id="16" w:name="part_b4fcd04501314dc2a3389de29dad0b88"/>
      <w:bookmarkEnd w:id="16"/>
      <w:r w:rsidRPr="000C3788">
        <w:rPr>
          <w:szCs w:val="24"/>
          <w:lang w:eastAsia="lt-LT"/>
        </w:rPr>
        <w:t>1</w:t>
      </w:r>
      <w:r w:rsidR="00AD4978" w:rsidRPr="000C3788">
        <w:rPr>
          <w:szCs w:val="24"/>
          <w:lang w:eastAsia="lt-LT"/>
        </w:rPr>
        <w:t>7</w:t>
      </w:r>
      <w:r w:rsidR="006E7236" w:rsidRPr="000C3788">
        <w:rPr>
          <w:szCs w:val="24"/>
          <w:lang w:eastAsia="lt-LT"/>
        </w:rPr>
        <w:t>.5. artimiausiame Tarybos posėdyje informuoja Tarybos narius apie atstovavimą Tarybai ir dalyvavimą su Tarybos kompetencija susijusiuose renginiuose.</w:t>
      </w:r>
    </w:p>
    <w:p w14:paraId="195EE0BA" w14:textId="2BEB9092" w:rsidR="006E7236" w:rsidRPr="000C3788" w:rsidRDefault="00F823AB" w:rsidP="00B67B5E">
      <w:pPr>
        <w:spacing w:line="276" w:lineRule="auto"/>
        <w:ind w:firstLine="851"/>
        <w:jc w:val="both"/>
        <w:rPr>
          <w:szCs w:val="24"/>
          <w:lang w:eastAsia="lt-LT"/>
        </w:rPr>
      </w:pPr>
      <w:bookmarkStart w:id="17" w:name="part_8b4bae34f7e84fc78c4103668c7ccabb"/>
      <w:bookmarkEnd w:id="17"/>
      <w:r w:rsidRPr="000C3788">
        <w:rPr>
          <w:szCs w:val="24"/>
          <w:lang w:eastAsia="lt-LT"/>
        </w:rPr>
        <w:lastRenderedPageBreak/>
        <w:t>1</w:t>
      </w:r>
      <w:r w:rsidR="00AD4978" w:rsidRPr="000C3788">
        <w:rPr>
          <w:szCs w:val="24"/>
          <w:lang w:eastAsia="lt-LT"/>
        </w:rPr>
        <w:t>8</w:t>
      </w:r>
      <w:r w:rsidR="006E7236" w:rsidRPr="000C3788">
        <w:rPr>
          <w:szCs w:val="24"/>
          <w:lang w:eastAsia="lt-LT"/>
        </w:rPr>
        <w:t xml:space="preserve">. Tarybai atstovauja </w:t>
      </w:r>
      <w:r w:rsidR="00C27986" w:rsidRPr="000C3788">
        <w:rPr>
          <w:szCs w:val="24"/>
          <w:lang w:eastAsia="lt-LT"/>
        </w:rPr>
        <w:t>P</w:t>
      </w:r>
      <w:r w:rsidR="006E7236" w:rsidRPr="000C3788">
        <w:rPr>
          <w:szCs w:val="24"/>
          <w:lang w:eastAsia="lt-LT"/>
        </w:rPr>
        <w:t xml:space="preserve">irmininkas arba, jo nesant, </w:t>
      </w:r>
      <w:r w:rsidR="00C27986" w:rsidRPr="000C3788">
        <w:rPr>
          <w:szCs w:val="24"/>
          <w:lang w:eastAsia="lt-LT"/>
        </w:rPr>
        <w:t>P</w:t>
      </w:r>
      <w:r w:rsidR="006E7236" w:rsidRPr="000C3788">
        <w:rPr>
          <w:szCs w:val="24"/>
          <w:lang w:eastAsia="lt-LT"/>
        </w:rPr>
        <w:t>avaduotojas. Pirmininkas gali įgalioti kitą Tarybos narį atstovauti Tarybai.</w:t>
      </w:r>
    </w:p>
    <w:p w14:paraId="67E00AB9" w14:textId="7164A5A9" w:rsidR="00692FA6" w:rsidRPr="000C3788" w:rsidRDefault="00AD4978" w:rsidP="00692FA6">
      <w:pPr>
        <w:spacing w:line="276" w:lineRule="auto"/>
        <w:ind w:firstLine="851"/>
        <w:jc w:val="both"/>
        <w:rPr>
          <w:szCs w:val="24"/>
          <w:lang w:eastAsia="lt-LT"/>
        </w:rPr>
      </w:pPr>
      <w:bookmarkStart w:id="18" w:name="part_d0decad159e54cd29701c4f68cc7fc33"/>
      <w:bookmarkEnd w:id="18"/>
      <w:r w:rsidRPr="000C3788">
        <w:rPr>
          <w:szCs w:val="24"/>
          <w:lang w:eastAsia="lt-LT"/>
        </w:rPr>
        <w:t>19</w:t>
      </w:r>
      <w:r w:rsidR="006E7236" w:rsidRPr="000C3788">
        <w:rPr>
          <w:szCs w:val="24"/>
          <w:lang w:eastAsia="lt-LT"/>
        </w:rPr>
        <w:t xml:space="preserve">. Tarybos sekretoriaus funkcijas atlieka Ministerijos valstybės tarnautojas ar darbuotojas, dirbantis pagal darbo sutartį, kuris nėra Tarybos narys. </w:t>
      </w:r>
    </w:p>
    <w:p w14:paraId="19083C2B" w14:textId="3D343CBB" w:rsidR="006E7236" w:rsidRPr="000C3788" w:rsidRDefault="0027459D" w:rsidP="00B67B5E">
      <w:pPr>
        <w:spacing w:line="276" w:lineRule="auto"/>
        <w:ind w:firstLine="851"/>
        <w:jc w:val="both"/>
        <w:rPr>
          <w:szCs w:val="24"/>
          <w:lang w:eastAsia="lt-LT"/>
        </w:rPr>
      </w:pPr>
      <w:bookmarkStart w:id="19" w:name="part_e0352cfde0fa427a8d26741d12578e7b"/>
      <w:bookmarkEnd w:id="19"/>
      <w:r w:rsidRPr="000C3788">
        <w:rPr>
          <w:szCs w:val="24"/>
          <w:lang w:eastAsia="lt-LT"/>
        </w:rPr>
        <w:t>2</w:t>
      </w:r>
      <w:r w:rsidR="00AD4978" w:rsidRPr="000C3788">
        <w:rPr>
          <w:szCs w:val="24"/>
          <w:lang w:eastAsia="lt-LT"/>
        </w:rPr>
        <w:t>0</w:t>
      </w:r>
      <w:r w:rsidR="006E7236" w:rsidRPr="000C3788">
        <w:rPr>
          <w:szCs w:val="24"/>
          <w:lang w:eastAsia="lt-LT"/>
        </w:rPr>
        <w:t>. Tarybos sekretorius:</w:t>
      </w:r>
    </w:p>
    <w:p w14:paraId="6BF8F2BE" w14:textId="180AA0FC" w:rsidR="006E7236" w:rsidRPr="000C3788" w:rsidRDefault="0027459D" w:rsidP="00B67B5E">
      <w:pPr>
        <w:spacing w:line="276" w:lineRule="auto"/>
        <w:ind w:firstLine="851"/>
        <w:jc w:val="both"/>
        <w:rPr>
          <w:szCs w:val="24"/>
          <w:lang w:eastAsia="lt-LT"/>
        </w:rPr>
      </w:pPr>
      <w:bookmarkStart w:id="20" w:name="part_a85e3d74826b40f68e011cdb8471bf39"/>
      <w:bookmarkEnd w:id="20"/>
      <w:r w:rsidRPr="000C3788">
        <w:rPr>
          <w:szCs w:val="24"/>
          <w:lang w:eastAsia="lt-LT"/>
        </w:rPr>
        <w:t>2</w:t>
      </w:r>
      <w:r w:rsidR="00AD4978" w:rsidRPr="000C3788">
        <w:rPr>
          <w:szCs w:val="24"/>
          <w:lang w:eastAsia="lt-LT"/>
        </w:rPr>
        <w:t>0</w:t>
      </w:r>
      <w:r w:rsidR="006E7236" w:rsidRPr="000C3788">
        <w:rPr>
          <w:szCs w:val="24"/>
          <w:lang w:eastAsia="lt-LT"/>
        </w:rPr>
        <w:t xml:space="preserve">.1. praneša Tarybos nariams ir kitiems į </w:t>
      </w:r>
      <w:r w:rsidR="00D42E74" w:rsidRPr="000C3788">
        <w:rPr>
          <w:szCs w:val="24"/>
          <w:lang w:eastAsia="lt-LT"/>
        </w:rPr>
        <w:t xml:space="preserve">Tarybos </w:t>
      </w:r>
      <w:r w:rsidR="006E7236" w:rsidRPr="000C3788">
        <w:rPr>
          <w:szCs w:val="24"/>
          <w:lang w:eastAsia="lt-LT"/>
        </w:rPr>
        <w:t xml:space="preserve">posėdį kviečiamiems asmenims apie Tarybos posėdžio laiką, vietą, pateikia jiems parengtą ir su </w:t>
      </w:r>
      <w:r w:rsidR="00C27986" w:rsidRPr="000C3788">
        <w:rPr>
          <w:szCs w:val="24"/>
          <w:lang w:eastAsia="lt-LT"/>
        </w:rPr>
        <w:t>P</w:t>
      </w:r>
      <w:r w:rsidR="006E7236" w:rsidRPr="000C3788">
        <w:rPr>
          <w:szCs w:val="24"/>
          <w:lang w:eastAsia="lt-LT"/>
        </w:rPr>
        <w:t>irmininku</w:t>
      </w:r>
      <w:r w:rsidR="00895AED" w:rsidRPr="000C3788">
        <w:rPr>
          <w:szCs w:val="24"/>
          <w:lang w:eastAsia="lt-LT"/>
        </w:rPr>
        <w:t xml:space="preserve"> (</w:t>
      </w:r>
      <w:r w:rsidR="002B1230" w:rsidRPr="000C3788">
        <w:rPr>
          <w:szCs w:val="24"/>
          <w:lang w:eastAsia="lt-LT"/>
        </w:rPr>
        <w:t>o jo</w:t>
      </w:r>
      <w:r w:rsidR="00895AED" w:rsidRPr="000C3788">
        <w:rPr>
          <w:szCs w:val="24"/>
          <w:lang w:eastAsia="lt-LT"/>
        </w:rPr>
        <w:t xml:space="preserve"> nesant – Pavaduotoju)</w:t>
      </w:r>
      <w:r w:rsidR="006E7236" w:rsidRPr="000C3788">
        <w:rPr>
          <w:szCs w:val="24"/>
          <w:lang w:eastAsia="lt-LT"/>
        </w:rPr>
        <w:t xml:space="preserve"> suderintą </w:t>
      </w:r>
      <w:r w:rsidR="00D42E74" w:rsidRPr="000C3788">
        <w:rPr>
          <w:szCs w:val="24"/>
          <w:lang w:eastAsia="lt-LT"/>
        </w:rPr>
        <w:t xml:space="preserve">Tarybos </w:t>
      </w:r>
      <w:r w:rsidR="006E7236" w:rsidRPr="000C3788">
        <w:rPr>
          <w:szCs w:val="24"/>
          <w:lang w:eastAsia="lt-LT"/>
        </w:rPr>
        <w:t>posėdžio medžiagą ir darbotvarkę;</w:t>
      </w:r>
    </w:p>
    <w:p w14:paraId="48855AE9" w14:textId="6ACEAF39" w:rsidR="006E7236" w:rsidRPr="000C3788" w:rsidRDefault="0027459D" w:rsidP="00B67B5E">
      <w:pPr>
        <w:spacing w:line="276" w:lineRule="auto"/>
        <w:ind w:firstLine="851"/>
        <w:jc w:val="both"/>
        <w:rPr>
          <w:szCs w:val="24"/>
          <w:lang w:eastAsia="lt-LT"/>
        </w:rPr>
      </w:pPr>
      <w:bookmarkStart w:id="21" w:name="part_8b5cf03830e04ef687cedcf712f8d6cf"/>
      <w:bookmarkEnd w:id="21"/>
      <w:r w:rsidRPr="000C3788">
        <w:rPr>
          <w:szCs w:val="24"/>
          <w:lang w:eastAsia="lt-LT"/>
        </w:rPr>
        <w:t>2</w:t>
      </w:r>
      <w:r w:rsidR="00AD4978" w:rsidRPr="000C3788">
        <w:rPr>
          <w:szCs w:val="24"/>
          <w:lang w:eastAsia="lt-LT"/>
        </w:rPr>
        <w:t>0</w:t>
      </w:r>
      <w:r w:rsidR="006E7236" w:rsidRPr="000C3788">
        <w:rPr>
          <w:szCs w:val="24"/>
          <w:lang w:eastAsia="lt-LT"/>
        </w:rPr>
        <w:t xml:space="preserve">.2. surašo Tarybos posėdžių protokolus; </w:t>
      </w:r>
    </w:p>
    <w:p w14:paraId="3EFD6819" w14:textId="16250915" w:rsidR="006E7236" w:rsidRPr="000C3788" w:rsidRDefault="0027459D" w:rsidP="00B67B5E">
      <w:pPr>
        <w:spacing w:line="276" w:lineRule="auto"/>
        <w:ind w:firstLine="851"/>
        <w:jc w:val="both"/>
        <w:rPr>
          <w:szCs w:val="24"/>
          <w:lang w:eastAsia="lt-LT"/>
        </w:rPr>
      </w:pPr>
      <w:bookmarkStart w:id="22" w:name="part_b42b56ca722a4e6f9065d3eff2bbeae5"/>
      <w:bookmarkEnd w:id="22"/>
      <w:r w:rsidRPr="000C3788">
        <w:rPr>
          <w:szCs w:val="24"/>
          <w:lang w:eastAsia="lt-LT"/>
        </w:rPr>
        <w:t>2</w:t>
      </w:r>
      <w:r w:rsidR="00AD4978" w:rsidRPr="000C3788">
        <w:rPr>
          <w:szCs w:val="24"/>
          <w:lang w:eastAsia="lt-LT"/>
        </w:rPr>
        <w:t>0</w:t>
      </w:r>
      <w:r w:rsidR="006E7236" w:rsidRPr="000C3788">
        <w:rPr>
          <w:szCs w:val="24"/>
          <w:lang w:eastAsia="lt-LT"/>
        </w:rPr>
        <w:t>.3. tvarko su Tarybos darbu susijusius dokumentus, kaupia ir sistemina surinktą medžiagą;</w:t>
      </w:r>
    </w:p>
    <w:p w14:paraId="1A8F5D8D" w14:textId="25DA2959" w:rsidR="006E7236" w:rsidRPr="000C3788" w:rsidRDefault="0027459D" w:rsidP="00B67B5E">
      <w:pPr>
        <w:spacing w:line="276" w:lineRule="auto"/>
        <w:ind w:firstLine="851"/>
        <w:jc w:val="both"/>
        <w:rPr>
          <w:szCs w:val="24"/>
          <w:lang w:eastAsia="lt-LT"/>
        </w:rPr>
      </w:pPr>
      <w:bookmarkStart w:id="23" w:name="part_b206b15d338642689997764fa2d5b960"/>
      <w:bookmarkEnd w:id="23"/>
      <w:r w:rsidRPr="000C3788">
        <w:rPr>
          <w:szCs w:val="24"/>
          <w:lang w:eastAsia="lt-LT"/>
        </w:rPr>
        <w:t>2</w:t>
      </w:r>
      <w:r w:rsidR="00AD4978" w:rsidRPr="000C3788">
        <w:rPr>
          <w:szCs w:val="24"/>
          <w:lang w:eastAsia="lt-LT"/>
        </w:rPr>
        <w:t>0</w:t>
      </w:r>
      <w:r w:rsidR="006E7236" w:rsidRPr="000C3788">
        <w:rPr>
          <w:szCs w:val="24"/>
          <w:lang w:eastAsia="lt-LT"/>
        </w:rPr>
        <w:t xml:space="preserve">.4. vykdo kitus Tarybos sprendimus ir (ar) </w:t>
      </w:r>
      <w:r w:rsidR="00C27986" w:rsidRPr="000C3788">
        <w:rPr>
          <w:szCs w:val="24"/>
          <w:lang w:eastAsia="lt-LT"/>
        </w:rPr>
        <w:t>P</w:t>
      </w:r>
      <w:r w:rsidR="006E7236" w:rsidRPr="000C3788">
        <w:rPr>
          <w:szCs w:val="24"/>
          <w:lang w:eastAsia="lt-LT"/>
        </w:rPr>
        <w:t xml:space="preserve">irmininko </w:t>
      </w:r>
      <w:r w:rsidR="002B1230" w:rsidRPr="000C3788">
        <w:rPr>
          <w:szCs w:val="24"/>
          <w:lang w:eastAsia="lt-LT"/>
        </w:rPr>
        <w:t>(o jo</w:t>
      </w:r>
      <w:r w:rsidR="00895AED" w:rsidRPr="000C3788">
        <w:rPr>
          <w:szCs w:val="24"/>
          <w:lang w:eastAsia="lt-LT"/>
        </w:rPr>
        <w:t xml:space="preserve"> nesant – Pav</w:t>
      </w:r>
      <w:r w:rsidR="002B1230" w:rsidRPr="000C3788">
        <w:rPr>
          <w:szCs w:val="24"/>
          <w:lang w:eastAsia="lt-LT"/>
        </w:rPr>
        <w:t>a</w:t>
      </w:r>
      <w:r w:rsidR="00895AED" w:rsidRPr="000C3788">
        <w:rPr>
          <w:szCs w:val="24"/>
          <w:lang w:eastAsia="lt-LT"/>
        </w:rPr>
        <w:t xml:space="preserve">duotojo) </w:t>
      </w:r>
      <w:r w:rsidR="006E7236" w:rsidRPr="000C3788">
        <w:rPr>
          <w:szCs w:val="24"/>
          <w:lang w:eastAsia="lt-LT"/>
        </w:rPr>
        <w:t>nurodymus.</w:t>
      </w:r>
    </w:p>
    <w:p w14:paraId="14A94518" w14:textId="43020D1F" w:rsidR="006E7236" w:rsidRPr="000C3788" w:rsidRDefault="0027459D" w:rsidP="00B67B5E">
      <w:pPr>
        <w:spacing w:line="276" w:lineRule="auto"/>
        <w:ind w:firstLine="851"/>
        <w:jc w:val="both"/>
        <w:rPr>
          <w:szCs w:val="24"/>
          <w:lang w:eastAsia="lt-LT"/>
        </w:rPr>
      </w:pPr>
      <w:bookmarkStart w:id="24" w:name="part_32b27e86c5bb4998b9922c483920e3c9"/>
      <w:bookmarkStart w:id="25" w:name="part_6477f2216e3a489d8ab2e429167a6647"/>
      <w:bookmarkEnd w:id="24"/>
      <w:bookmarkEnd w:id="25"/>
      <w:r w:rsidRPr="000C3788">
        <w:rPr>
          <w:szCs w:val="24"/>
          <w:lang w:eastAsia="lt-LT"/>
        </w:rPr>
        <w:t>2</w:t>
      </w:r>
      <w:r w:rsidR="00AD4978" w:rsidRPr="000C3788">
        <w:rPr>
          <w:szCs w:val="24"/>
          <w:lang w:eastAsia="lt-LT"/>
        </w:rPr>
        <w:t>1</w:t>
      </w:r>
      <w:r w:rsidR="006E7236" w:rsidRPr="000C3788">
        <w:rPr>
          <w:szCs w:val="24"/>
          <w:lang w:eastAsia="lt-LT"/>
        </w:rPr>
        <w:t xml:space="preserve">. Informacija apie Tarybos posėdį ir jo darbotvarkę Tarybos nariams pranešama ir </w:t>
      </w:r>
      <w:r w:rsidR="00D42E74" w:rsidRPr="000C3788">
        <w:rPr>
          <w:szCs w:val="24"/>
          <w:lang w:eastAsia="lt-LT"/>
        </w:rPr>
        <w:t xml:space="preserve">Tarybos </w:t>
      </w:r>
      <w:r w:rsidR="006E7236" w:rsidRPr="000C3788">
        <w:rPr>
          <w:szCs w:val="24"/>
          <w:lang w:eastAsia="lt-LT"/>
        </w:rPr>
        <w:t xml:space="preserve">posėdžio medžiaga pateikiama ne vėliau kaip </w:t>
      </w:r>
      <w:r w:rsidR="00BE70AF" w:rsidRPr="000C3788">
        <w:rPr>
          <w:szCs w:val="24"/>
          <w:lang w:eastAsia="lt-LT"/>
        </w:rPr>
        <w:t xml:space="preserve">prieš </w:t>
      </w:r>
      <w:r w:rsidR="006E7236" w:rsidRPr="000C3788">
        <w:rPr>
          <w:szCs w:val="24"/>
          <w:lang w:eastAsia="lt-LT"/>
        </w:rPr>
        <w:t>5 darbo dien</w:t>
      </w:r>
      <w:r w:rsidR="00BE70AF" w:rsidRPr="000C3788">
        <w:rPr>
          <w:szCs w:val="24"/>
          <w:lang w:eastAsia="lt-LT"/>
        </w:rPr>
        <w:t>as</w:t>
      </w:r>
      <w:r w:rsidR="006E7236" w:rsidRPr="000C3788">
        <w:rPr>
          <w:szCs w:val="24"/>
          <w:lang w:eastAsia="lt-LT"/>
        </w:rPr>
        <w:t xml:space="preserve"> iki </w:t>
      </w:r>
      <w:r w:rsidR="00D42E74" w:rsidRPr="000C3788">
        <w:rPr>
          <w:szCs w:val="24"/>
          <w:lang w:eastAsia="lt-LT"/>
        </w:rPr>
        <w:t xml:space="preserve">Tarybos </w:t>
      </w:r>
      <w:r w:rsidR="006E7236" w:rsidRPr="000C3788">
        <w:rPr>
          <w:szCs w:val="24"/>
          <w:lang w:eastAsia="lt-LT"/>
        </w:rPr>
        <w:t xml:space="preserve">posėdžio. Darbotvarkė gali būti pildoma naujais Tarybos narių siūlomais klausimais </w:t>
      </w:r>
      <w:r w:rsidR="00BE70AF" w:rsidRPr="000C3788">
        <w:rPr>
          <w:szCs w:val="24"/>
          <w:lang w:eastAsia="lt-LT"/>
        </w:rPr>
        <w:t xml:space="preserve">iki informacijos apie organizuojamą Tarybos posėdį, jo laiką ir darbotvarkę paskelbimo Ministerijos interneto svetainėje </w:t>
      </w:r>
      <w:hyperlink r:id="rId8" w:history="1">
        <w:r w:rsidR="0072678B" w:rsidRPr="000C3788">
          <w:rPr>
            <w:rStyle w:val="Hipersaitas"/>
            <w:color w:val="auto"/>
            <w:szCs w:val="24"/>
            <w:u w:val="none"/>
            <w:lang w:eastAsia="lt-LT"/>
          </w:rPr>
          <w:t>https://vrm.lrv.lt/</w:t>
        </w:r>
      </w:hyperlink>
      <w:r w:rsidR="0072678B" w:rsidRPr="000C3788">
        <w:rPr>
          <w:szCs w:val="24"/>
          <w:lang w:eastAsia="lt-LT"/>
        </w:rPr>
        <w:t xml:space="preserve"> </w:t>
      </w:r>
      <w:r w:rsidR="00BE70AF" w:rsidRPr="000C3788">
        <w:rPr>
          <w:szCs w:val="24"/>
          <w:lang w:eastAsia="lt-LT"/>
        </w:rPr>
        <w:t>dienos</w:t>
      </w:r>
      <w:r w:rsidR="006E7236" w:rsidRPr="000C3788">
        <w:rPr>
          <w:szCs w:val="24"/>
          <w:lang w:eastAsia="lt-LT"/>
        </w:rPr>
        <w:t>.</w:t>
      </w:r>
      <w:r w:rsidR="00BE70AF" w:rsidRPr="000C3788">
        <w:rPr>
          <w:szCs w:val="24"/>
          <w:lang w:eastAsia="lt-LT"/>
        </w:rPr>
        <w:t xml:space="preserve"> </w:t>
      </w:r>
      <w:r w:rsidR="006E7236" w:rsidRPr="000C3788">
        <w:rPr>
          <w:szCs w:val="24"/>
          <w:lang w:eastAsia="lt-LT"/>
        </w:rPr>
        <w:t xml:space="preserve"> </w:t>
      </w:r>
      <w:r w:rsidR="006C5852" w:rsidRPr="000C3788">
        <w:rPr>
          <w:szCs w:val="24"/>
          <w:lang w:eastAsia="lt-LT"/>
        </w:rPr>
        <w:t xml:space="preserve"> </w:t>
      </w:r>
    </w:p>
    <w:p w14:paraId="3CCC6716" w14:textId="1752B68B" w:rsidR="006E7236" w:rsidRPr="000C3788" w:rsidRDefault="0027459D" w:rsidP="00B67B5E">
      <w:pPr>
        <w:spacing w:line="276" w:lineRule="auto"/>
        <w:ind w:firstLine="851"/>
        <w:jc w:val="both"/>
        <w:rPr>
          <w:szCs w:val="24"/>
          <w:lang w:eastAsia="lt-LT"/>
        </w:rPr>
      </w:pPr>
      <w:bookmarkStart w:id="26" w:name="part_0124caef3e6841ae80afe883fcc58cd7"/>
      <w:bookmarkEnd w:id="26"/>
      <w:r w:rsidRPr="000C3788">
        <w:rPr>
          <w:szCs w:val="24"/>
          <w:lang w:eastAsia="lt-LT"/>
        </w:rPr>
        <w:t>2</w:t>
      </w:r>
      <w:r w:rsidR="00AD4978" w:rsidRPr="000C3788">
        <w:rPr>
          <w:szCs w:val="24"/>
          <w:lang w:eastAsia="lt-LT"/>
        </w:rPr>
        <w:t>2</w:t>
      </w:r>
      <w:r w:rsidR="006E7236" w:rsidRPr="000C3788">
        <w:rPr>
          <w:szCs w:val="24"/>
          <w:lang w:eastAsia="lt-LT"/>
        </w:rPr>
        <w:t>. Tarybos posėdžiai</w:t>
      </w:r>
      <w:r w:rsidR="00712D4A" w:rsidRPr="000C3788">
        <w:rPr>
          <w:szCs w:val="24"/>
          <w:lang w:eastAsia="lt-LT"/>
        </w:rPr>
        <w:t xml:space="preserve"> laikomi teisėtais</w:t>
      </w:r>
      <w:r w:rsidR="006E7236" w:rsidRPr="000C3788">
        <w:rPr>
          <w:szCs w:val="24"/>
          <w:lang w:eastAsia="lt-LT"/>
        </w:rPr>
        <w:t>, kai juose dalyvauja ne mažiau kaip 1/2 Tarybos narių.</w:t>
      </w:r>
    </w:p>
    <w:p w14:paraId="089B87C5" w14:textId="5B31AEBD" w:rsidR="006E7236" w:rsidRPr="000C3788" w:rsidRDefault="0027459D" w:rsidP="00B67B5E">
      <w:pPr>
        <w:spacing w:line="276" w:lineRule="auto"/>
        <w:ind w:firstLine="851"/>
        <w:jc w:val="both"/>
        <w:rPr>
          <w:szCs w:val="24"/>
          <w:lang w:eastAsia="lt-LT"/>
        </w:rPr>
      </w:pPr>
      <w:bookmarkStart w:id="27" w:name="part_0864225e955f4a1a8722c85c389af623"/>
      <w:bookmarkEnd w:id="27"/>
      <w:r w:rsidRPr="000C3788">
        <w:rPr>
          <w:szCs w:val="24"/>
          <w:lang w:eastAsia="lt-LT"/>
        </w:rPr>
        <w:t>2</w:t>
      </w:r>
      <w:r w:rsidR="00AD4978" w:rsidRPr="000C3788">
        <w:rPr>
          <w:szCs w:val="24"/>
          <w:lang w:eastAsia="lt-LT"/>
        </w:rPr>
        <w:t>3</w:t>
      </w:r>
      <w:r w:rsidR="006E7236" w:rsidRPr="000C3788">
        <w:rPr>
          <w:szCs w:val="24"/>
          <w:lang w:eastAsia="lt-LT"/>
        </w:rPr>
        <w:t xml:space="preserve">. Eiliniai Tarybos posėdžiai šaukiami ne rečiau kaip kas 3 mėnesius. Neeiliniai Tarybos posėdžiai šaukiami </w:t>
      </w:r>
      <w:r w:rsidR="00B67DA0" w:rsidRPr="000C3788">
        <w:rPr>
          <w:szCs w:val="24"/>
          <w:lang w:eastAsia="lt-LT"/>
        </w:rPr>
        <w:t>P</w:t>
      </w:r>
      <w:r w:rsidR="006E7236" w:rsidRPr="000C3788">
        <w:rPr>
          <w:szCs w:val="24"/>
          <w:lang w:eastAsia="lt-LT"/>
        </w:rPr>
        <w:t>irmininko</w:t>
      </w:r>
      <w:r w:rsidR="002B1230" w:rsidRPr="000C3788">
        <w:rPr>
          <w:szCs w:val="24"/>
          <w:lang w:eastAsia="lt-LT"/>
        </w:rPr>
        <w:t xml:space="preserve"> (o jo nesant – Pavaduotojo)</w:t>
      </w:r>
      <w:r w:rsidR="006E7236" w:rsidRPr="000C3788">
        <w:rPr>
          <w:szCs w:val="24"/>
          <w:lang w:eastAsia="lt-LT"/>
        </w:rPr>
        <w:t xml:space="preserve"> arba 1/3 Tarybos narių iniciatyva.</w:t>
      </w:r>
    </w:p>
    <w:p w14:paraId="5A02AB91" w14:textId="77777777" w:rsidR="00D72920" w:rsidRPr="000C3788" w:rsidRDefault="0027459D" w:rsidP="00B67B5E">
      <w:pPr>
        <w:spacing w:line="276" w:lineRule="auto"/>
        <w:ind w:firstLine="851"/>
        <w:jc w:val="both"/>
        <w:rPr>
          <w:szCs w:val="24"/>
        </w:rPr>
      </w:pPr>
      <w:bookmarkStart w:id="28" w:name="part_78f7339b0ad94225a30b07d87e5a5192"/>
      <w:bookmarkEnd w:id="28"/>
      <w:r w:rsidRPr="000C3788">
        <w:rPr>
          <w:szCs w:val="24"/>
          <w:lang w:eastAsia="lt-LT"/>
        </w:rPr>
        <w:t>2</w:t>
      </w:r>
      <w:r w:rsidR="00AD4978" w:rsidRPr="000C3788">
        <w:rPr>
          <w:szCs w:val="24"/>
          <w:lang w:eastAsia="lt-LT"/>
        </w:rPr>
        <w:t>4</w:t>
      </w:r>
      <w:r w:rsidR="006E7236" w:rsidRPr="000C3788">
        <w:rPr>
          <w:szCs w:val="24"/>
          <w:lang w:eastAsia="lt-LT"/>
        </w:rPr>
        <w:t xml:space="preserve">. Tarybos posėdžiai yra atviri. </w:t>
      </w:r>
      <w:r w:rsidR="008969C3" w:rsidRPr="000C3788">
        <w:rPr>
          <w:szCs w:val="24"/>
        </w:rPr>
        <w:t>Stebėtojo teisėmis Tarybos posėd</w:t>
      </w:r>
      <w:r w:rsidR="005063D5" w:rsidRPr="000C3788">
        <w:rPr>
          <w:szCs w:val="24"/>
        </w:rPr>
        <w:t>žiuose</w:t>
      </w:r>
      <w:r w:rsidR="008969C3" w:rsidRPr="000C3788">
        <w:rPr>
          <w:szCs w:val="24"/>
        </w:rPr>
        <w:t xml:space="preserve"> gali dalyvauti ir kitų valstybės ir savivaldybių institucijų ar įstaigų, bendruomeninių organizacijų atstovai, žodžiu arba raštu informavę Tarybos sekretorių apie pageidavimą dalyvauti Tarybos veikloje. Tarybos posėdžio metu jie turi teisę pasisakyti po to, kai pasisako Tarybos nariai. </w:t>
      </w:r>
    </w:p>
    <w:p w14:paraId="56DA8F39" w14:textId="337CCB58" w:rsidR="0066594D" w:rsidRPr="000C3788" w:rsidRDefault="005326FE" w:rsidP="00B67B5E">
      <w:pPr>
        <w:spacing w:line="276" w:lineRule="auto"/>
        <w:ind w:firstLine="851"/>
        <w:jc w:val="both"/>
        <w:rPr>
          <w:szCs w:val="24"/>
          <w:lang w:eastAsia="lt-LT"/>
        </w:rPr>
      </w:pPr>
      <w:r w:rsidRPr="000C3788">
        <w:rPr>
          <w:szCs w:val="24"/>
          <w:lang w:eastAsia="lt-LT"/>
        </w:rPr>
        <w:t>2</w:t>
      </w:r>
      <w:r w:rsidR="00AD4978" w:rsidRPr="000C3788">
        <w:rPr>
          <w:szCs w:val="24"/>
          <w:lang w:eastAsia="lt-LT"/>
        </w:rPr>
        <w:t>5</w:t>
      </w:r>
      <w:r w:rsidR="006E7236" w:rsidRPr="000C3788">
        <w:rPr>
          <w:szCs w:val="24"/>
          <w:lang w:eastAsia="lt-LT"/>
        </w:rPr>
        <w:t xml:space="preserve">. Taryba priima sprendimus </w:t>
      </w:r>
      <w:r w:rsidR="0006390B" w:rsidRPr="000C3788">
        <w:rPr>
          <w:szCs w:val="24"/>
          <w:lang w:eastAsia="lt-LT"/>
        </w:rPr>
        <w:t xml:space="preserve">atviru balsavimu </w:t>
      </w:r>
      <w:r w:rsidR="00D42E74" w:rsidRPr="000C3788">
        <w:rPr>
          <w:szCs w:val="24"/>
          <w:lang w:eastAsia="lt-LT"/>
        </w:rPr>
        <w:t xml:space="preserve">Tarybos </w:t>
      </w:r>
      <w:r w:rsidR="006E7236" w:rsidRPr="000C3788">
        <w:rPr>
          <w:szCs w:val="24"/>
          <w:lang w:eastAsia="lt-LT"/>
        </w:rPr>
        <w:t xml:space="preserve">posėdyje dalyvaujančių Tarybos narių balsų dauguma. Balsams pasiskirsčius po lygiai, lemiamas </w:t>
      </w:r>
      <w:r w:rsidR="00895AED" w:rsidRPr="000C3788">
        <w:rPr>
          <w:szCs w:val="24"/>
          <w:lang w:eastAsia="lt-LT"/>
        </w:rPr>
        <w:t>Tarybos posėdžio p</w:t>
      </w:r>
      <w:r w:rsidR="006E7236" w:rsidRPr="000C3788">
        <w:rPr>
          <w:szCs w:val="24"/>
          <w:lang w:eastAsia="lt-LT"/>
        </w:rPr>
        <w:t>irmininko balsas.</w:t>
      </w:r>
    </w:p>
    <w:p w14:paraId="19B573F2" w14:textId="20CFAAE2" w:rsidR="006E7236" w:rsidRPr="000C3788" w:rsidRDefault="005326FE" w:rsidP="00B67B5E">
      <w:pPr>
        <w:spacing w:line="276" w:lineRule="auto"/>
        <w:ind w:firstLine="851"/>
        <w:jc w:val="both"/>
        <w:rPr>
          <w:szCs w:val="24"/>
          <w:lang w:eastAsia="lt-LT"/>
        </w:rPr>
      </w:pPr>
      <w:r w:rsidRPr="000C3788">
        <w:rPr>
          <w:szCs w:val="24"/>
          <w:lang w:eastAsia="lt-LT"/>
        </w:rPr>
        <w:t>2</w:t>
      </w:r>
      <w:r w:rsidR="00AD4978" w:rsidRPr="000C3788">
        <w:rPr>
          <w:szCs w:val="24"/>
          <w:lang w:eastAsia="lt-LT"/>
        </w:rPr>
        <w:t>6</w:t>
      </w:r>
      <w:r w:rsidR="00EB2A90" w:rsidRPr="000C3788">
        <w:rPr>
          <w:szCs w:val="24"/>
          <w:lang w:eastAsia="lt-LT"/>
        </w:rPr>
        <w:t xml:space="preserve">. </w:t>
      </w:r>
      <w:r w:rsidR="006E7236" w:rsidRPr="000C3788">
        <w:rPr>
          <w:szCs w:val="24"/>
          <w:lang w:eastAsia="lt-LT"/>
        </w:rPr>
        <w:t xml:space="preserve">Tarybos narys turi teisę pareikšti atskirąją nuomonę, kuri užfiksuojama </w:t>
      </w:r>
      <w:r w:rsidR="003F55E4" w:rsidRPr="000C3788">
        <w:rPr>
          <w:szCs w:val="24"/>
          <w:lang w:eastAsia="lt-LT"/>
        </w:rPr>
        <w:t xml:space="preserve">Tarybos posėdžio </w:t>
      </w:r>
      <w:r w:rsidR="006E7236" w:rsidRPr="000C3788">
        <w:rPr>
          <w:szCs w:val="24"/>
          <w:lang w:eastAsia="lt-LT"/>
        </w:rPr>
        <w:t>protokole.</w:t>
      </w:r>
    </w:p>
    <w:p w14:paraId="612DD684" w14:textId="59DB66AF" w:rsidR="005326FE" w:rsidRPr="000C3788" w:rsidRDefault="005326FE" w:rsidP="005326FE">
      <w:pPr>
        <w:spacing w:line="276" w:lineRule="auto"/>
        <w:ind w:firstLine="851"/>
        <w:jc w:val="both"/>
        <w:rPr>
          <w:szCs w:val="24"/>
          <w:lang w:eastAsia="lt-LT"/>
        </w:rPr>
      </w:pPr>
      <w:r w:rsidRPr="000C3788">
        <w:rPr>
          <w:szCs w:val="24"/>
          <w:lang w:eastAsia="lt-LT"/>
        </w:rPr>
        <w:t>2</w:t>
      </w:r>
      <w:r w:rsidR="00AD4978" w:rsidRPr="000C3788">
        <w:rPr>
          <w:szCs w:val="24"/>
          <w:lang w:eastAsia="lt-LT"/>
        </w:rPr>
        <w:t>7</w:t>
      </w:r>
      <w:r w:rsidRPr="000C3788">
        <w:rPr>
          <w:szCs w:val="24"/>
          <w:lang w:eastAsia="lt-LT"/>
        </w:rPr>
        <w:t xml:space="preserve">. </w:t>
      </w:r>
      <w:bookmarkStart w:id="29" w:name="part_11e69cdba79a4b2ba70f934eb63e66ef"/>
      <w:bookmarkEnd w:id="29"/>
      <w:r w:rsidRPr="000C3788">
        <w:rPr>
          <w:szCs w:val="24"/>
          <w:lang w:eastAsia="lt-LT"/>
        </w:rPr>
        <w:t xml:space="preserve">Taryba gali kreiptis į Nevyriausybinių organizacijų tarybą su prašymu tam tikrus Tarybos siūlomus klausimus svarstyti bendrame Tarybos ir Nevyriausybinių organizacijų tarybos posėdyje. </w:t>
      </w:r>
    </w:p>
    <w:p w14:paraId="368B6A5C" w14:textId="0CC16133" w:rsidR="009966FB" w:rsidRPr="000C3788" w:rsidRDefault="00203B45" w:rsidP="00503ECA">
      <w:pPr>
        <w:spacing w:line="276" w:lineRule="auto"/>
        <w:ind w:firstLine="851"/>
        <w:jc w:val="both"/>
        <w:rPr>
          <w:szCs w:val="24"/>
          <w:lang w:eastAsia="lt-LT"/>
        </w:rPr>
      </w:pPr>
      <w:bookmarkStart w:id="30" w:name="part_4b0655e9d9f342919e0d3430b4ee8d12"/>
      <w:bookmarkEnd w:id="30"/>
      <w:r w:rsidRPr="000C3788">
        <w:rPr>
          <w:szCs w:val="24"/>
          <w:lang w:eastAsia="lt-LT"/>
        </w:rPr>
        <w:t>2</w:t>
      </w:r>
      <w:r w:rsidR="00AD4978" w:rsidRPr="000C3788">
        <w:rPr>
          <w:szCs w:val="24"/>
          <w:lang w:eastAsia="lt-LT"/>
        </w:rPr>
        <w:t>8</w:t>
      </w:r>
      <w:r w:rsidR="006E7236" w:rsidRPr="000C3788">
        <w:rPr>
          <w:szCs w:val="24"/>
          <w:lang w:eastAsia="lt-LT"/>
        </w:rPr>
        <w:t xml:space="preserve">. Tarybos sprendimai įforminami Tarybos posėdžio protokolais, kuriuos pasirašo </w:t>
      </w:r>
      <w:r w:rsidR="00895AED" w:rsidRPr="000C3788">
        <w:rPr>
          <w:szCs w:val="24"/>
          <w:lang w:eastAsia="lt-LT"/>
        </w:rPr>
        <w:t>Tarybos posėdžio p</w:t>
      </w:r>
      <w:r w:rsidR="006E7236" w:rsidRPr="000C3788">
        <w:rPr>
          <w:szCs w:val="24"/>
          <w:lang w:eastAsia="lt-LT"/>
        </w:rPr>
        <w:t>irmininkas ir sekretorius. Tarybos sprendimai yra rekomenduojamieji.</w:t>
      </w:r>
    </w:p>
    <w:p w14:paraId="1D7C0E2F" w14:textId="1BB5D92A" w:rsidR="006E7236" w:rsidRPr="000C3788" w:rsidRDefault="00AD4978" w:rsidP="00B67B5E">
      <w:pPr>
        <w:spacing w:line="276" w:lineRule="auto"/>
        <w:ind w:firstLine="851"/>
        <w:jc w:val="both"/>
        <w:rPr>
          <w:b/>
          <w:bCs/>
          <w:szCs w:val="24"/>
          <w:lang w:eastAsia="lt-LT"/>
        </w:rPr>
      </w:pPr>
      <w:bookmarkStart w:id="31" w:name="part_f58047a04974454b8109798a23d7741e"/>
      <w:bookmarkEnd w:id="31"/>
      <w:r w:rsidRPr="000C3788">
        <w:rPr>
          <w:szCs w:val="24"/>
          <w:lang w:eastAsia="lt-LT"/>
        </w:rPr>
        <w:t>29</w:t>
      </w:r>
      <w:r w:rsidR="006E7236" w:rsidRPr="000C3788">
        <w:rPr>
          <w:szCs w:val="24"/>
          <w:lang w:eastAsia="lt-LT"/>
        </w:rPr>
        <w:t xml:space="preserve">. </w:t>
      </w:r>
      <w:r w:rsidR="003F55E4" w:rsidRPr="000C3788">
        <w:rPr>
          <w:szCs w:val="24"/>
          <w:lang w:eastAsia="lt-LT"/>
        </w:rPr>
        <w:t xml:space="preserve">Tarybos posėdžio </w:t>
      </w:r>
      <w:r w:rsidR="006E7236" w:rsidRPr="000C3788">
        <w:rPr>
          <w:szCs w:val="24"/>
          <w:lang w:eastAsia="lt-LT"/>
        </w:rPr>
        <w:t xml:space="preserve">protokolai išsiunčiami </w:t>
      </w:r>
      <w:r w:rsidR="00786080" w:rsidRPr="000C3788">
        <w:rPr>
          <w:szCs w:val="24"/>
          <w:lang w:eastAsia="lt-LT"/>
        </w:rPr>
        <w:t xml:space="preserve">visiems </w:t>
      </w:r>
      <w:r w:rsidR="006E7236" w:rsidRPr="000C3788">
        <w:rPr>
          <w:szCs w:val="24"/>
          <w:lang w:eastAsia="lt-LT"/>
        </w:rPr>
        <w:t xml:space="preserve">Tarybos nariams ir kitiems </w:t>
      </w:r>
      <w:r w:rsidR="00D42E74" w:rsidRPr="000C3788">
        <w:rPr>
          <w:szCs w:val="24"/>
          <w:lang w:eastAsia="lt-LT"/>
        </w:rPr>
        <w:t xml:space="preserve">Tarybos </w:t>
      </w:r>
      <w:r w:rsidR="006E7236" w:rsidRPr="000C3788">
        <w:rPr>
          <w:szCs w:val="24"/>
          <w:lang w:eastAsia="lt-LT"/>
        </w:rPr>
        <w:t xml:space="preserve">posėdžio dalyviams ne vėliau kaip per 7 darbo dienas po </w:t>
      </w:r>
      <w:r w:rsidR="00D42E74" w:rsidRPr="000C3788">
        <w:rPr>
          <w:szCs w:val="24"/>
          <w:lang w:eastAsia="lt-LT"/>
        </w:rPr>
        <w:t xml:space="preserve">Tarybos </w:t>
      </w:r>
      <w:r w:rsidR="006E7236" w:rsidRPr="000C3788">
        <w:rPr>
          <w:szCs w:val="24"/>
          <w:lang w:eastAsia="lt-LT"/>
        </w:rPr>
        <w:t xml:space="preserve">posėdžio. </w:t>
      </w:r>
      <w:r w:rsidR="006E7236" w:rsidRPr="000C3788">
        <w:rPr>
          <w:b/>
          <w:bCs/>
          <w:szCs w:val="24"/>
          <w:lang w:eastAsia="lt-LT"/>
        </w:rPr>
        <w:t> </w:t>
      </w:r>
    </w:p>
    <w:p w14:paraId="3B38F4D8" w14:textId="77777777" w:rsidR="000A3537" w:rsidRPr="000C3788" w:rsidRDefault="000A3537" w:rsidP="00B67B5E">
      <w:pPr>
        <w:spacing w:line="276" w:lineRule="auto"/>
        <w:ind w:firstLine="851"/>
        <w:jc w:val="both"/>
        <w:rPr>
          <w:b/>
          <w:bCs/>
          <w:szCs w:val="24"/>
          <w:lang w:eastAsia="lt-LT"/>
        </w:rPr>
      </w:pPr>
    </w:p>
    <w:p w14:paraId="3E0991BF" w14:textId="77777777" w:rsidR="006E7236" w:rsidRPr="000C3788" w:rsidRDefault="003F55E4" w:rsidP="008A4EAC">
      <w:pPr>
        <w:spacing w:line="276" w:lineRule="auto"/>
        <w:jc w:val="center"/>
        <w:rPr>
          <w:szCs w:val="24"/>
          <w:lang w:eastAsia="lt-LT"/>
        </w:rPr>
      </w:pPr>
      <w:bookmarkStart w:id="32" w:name="part_e52eb729a95d4d6682d39d618c6a6fbd"/>
      <w:bookmarkEnd w:id="32"/>
      <w:r w:rsidRPr="000C3788">
        <w:rPr>
          <w:b/>
          <w:bCs/>
          <w:szCs w:val="24"/>
          <w:lang w:eastAsia="lt-LT"/>
        </w:rPr>
        <w:t>I</w:t>
      </w:r>
      <w:r w:rsidR="006E7236" w:rsidRPr="000C3788">
        <w:rPr>
          <w:b/>
          <w:bCs/>
          <w:szCs w:val="24"/>
          <w:lang w:eastAsia="lt-LT"/>
        </w:rPr>
        <w:t>V SKYRIUS</w:t>
      </w:r>
    </w:p>
    <w:p w14:paraId="102928DA" w14:textId="77777777" w:rsidR="006E7236" w:rsidRPr="000C3788" w:rsidRDefault="006E7236" w:rsidP="008A4EAC">
      <w:pPr>
        <w:spacing w:line="276" w:lineRule="auto"/>
        <w:jc w:val="center"/>
        <w:rPr>
          <w:szCs w:val="24"/>
          <w:lang w:eastAsia="lt-LT"/>
        </w:rPr>
      </w:pPr>
      <w:r w:rsidRPr="000C3788">
        <w:rPr>
          <w:b/>
          <w:bCs/>
          <w:szCs w:val="24"/>
          <w:lang w:eastAsia="lt-LT"/>
        </w:rPr>
        <w:t>BAIGIAMOSIOS NUOSTATOS</w:t>
      </w:r>
    </w:p>
    <w:p w14:paraId="1610EC38" w14:textId="77777777" w:rsidR="00636A78" w:rsidRPr="000C3788" w:rsidRDefault="00636A78" w:rsidP="008A4EAC">
      <w:pPr>
        <w:spacing w:line="276" w:lineRule="auto"/>
        <w:jc w:val="center"/>
        <w:rPr>
          <w:szCs w:val="24"/>
          <w:lang w:eastAsia="lt-LT"/>
        </w:rPr>
      </w:pPr>
    </w:p>
    <w:p w14:paraId="2242DC97" w14:textId="2A58D3CF" w:rsidR="006E7236" w:rsidRPr="000C3788" w:rsidRDefault="0027459D" w:rsidP="00C27986">
      <w:pPr>
        <w:spacing w:line="276" w:lineRule="auto"/>
        <w:ind w:firstLine="851"/>
        <w:jc w:val="both"/>
        <w:rPr>
          <w:szCs w:val="24"/>
          <w:lang w:eastAsia="lt-LT"/>
        </w:rPr>
      </w:pPr>
      <w:bookmarkStart w:id="33" w:name="part_e9c0749597e748eeb0a84269cddca574"/>
      <w:bookmarkEnd w:id="33"/>
      <w:r w:rsidRPr="000C3788">
        <w:rPr>
          <w:szCs w:val="24"/>
          <w:lang w:eastAsia="lt-LT"/>
        </w:rPr>
        <w:t>3</w:t>
      </w:r>
      <w:r w:rsidR="00AD4978" w:rsidRPr="000C3788">
        <w:rPr>
          <w:szCs w:val="24"/>
          <w:lang w:eastAsia="lt-LT"/>
        </w:rPr>
        <w:t>0</w:t>
      </w:r>
      <w:r w:rsidR="006E7236" w:rsidRPr="000C3788">
        <w:rPr>
          <w:szCs w:val="24"/>
          <w:lang w:eastAsia="lt-LT"/>
        </w:rPr>
        <w:t xml:space="preserve">. Tarybą techniškai aptarnauja ir pirmąjį Tarybos posėdį šaukia </w:t>
      </w:r>
      <w:r w:rsidR="00A4424E" w:rsidRPr="000C3788">
        <w:rPr>
          <w:szCs w:val="24"/>
          <w:lang w:eastAsia="lt-LT"/>
        </w:rPr>
        <w:t>M</w:t>
      </w:r>
      <w:r w:rsidR="004A115C" w:rsidRPr="000C3788">
        <w:rPr>
          <w:szCs w:val="24"/>
          <w:lang w:eastAsia="lt-LT"/>
        </w:rPr>
        <w:t>inisterija</w:t>
      </w:r>
      <w:r w:rsidR="006E7236" w:rsidRPr="000C3788">
        <w:rPr>
          <w:szCs w:val="24"/>
          <w:lang w:eastAsia="lt-LT"/>
        </w:rPr>
        <w:t>.</w:t>
      </w:r>
    </w:p>
    <w:p w14:paraId="7A1541D4" w14:textId="16374F3D" w:rsidR="006E7236" w:rsidRPr="000C3788" w:rsidRDefault="0027459D" w:rsidP="00C27986">
      <w:pPr>
        <w:spacing w:line="276" w:lineRule="auto"/>
        <w:ind w:firstLine="851"/>
        <w:jc w:val="both"/>
        <w:rPr>
          <w:szCs w:val="24"/>
          <w:lang w:eastAsia="lt-LT"/>
        </w:rPr>
      </w:pPr>
      <w:bookmarkStart w:id="34" w:name="part_3bc99a0639f241f7becbcff428e1bf0f"/>
      <w:bookmarkEnd w:id="34"/>
      <w:r w:rsidRPr="000C3788">
        <w:rPr>
          <w:szCs w:val="24"/>
          <w:lang w:eastAsia="lt-LT"/>
        </w:rPr>
        <w:t>3</w:t>
      </w:r>
      <w:r w:rsidR="00AD4978" w:rsidRPr="000C3788">
        <w:rPr>
          <w:szCs w:val="24"/>
          <w:lang w:eastAsia="lt-LT"/>
        </w:rPr>
        <w:t>1</w:t>
      </w:r>
      <w:r w:rsidR="006E7236" w:rsidRPr="000C3788">
        <w:rPr>
          <w:szCs w:val="24"/>
          <w:lang w:eastAsia="lt-LT"/>
        </w:rPr>
        <w:t>. Taryba api</w:t>
      </w:r>
      <w:r w:rsidR="00662688" w:rsidRPr="000C3788">
        <w:rPr>
          <w:szCs w:val="24"/>
          <w:lang w:eastAsia="lt-LT"/>
        </w:rPr>
        <w:t>e Tarybos sudarymą, savo veiklą</w:t>
      </w:r>
      <w:r w:rsidR="006E7236" w:rsidRPr="000C3788">
        <w:rPr>
          <w:szCs w:val="24"/>
          <w:lang w:eastAsia="lt-LT"/>
        </w:rPr>
        <w:t xml:space="preserve"> visuomenę informuoja Ministerijos interneto svetainėje. Informacija apie organizuojamus Tarybos posėdžius, jų laiką ir </w:t>
      </w:r>
      <w:r w:rsidR="006E7236" w:rsidRPr="000C3788">
        <w:rPr>
          <w:szCs w:val="24"/>
          <w:lang w:eastAsia="lt-LT"/>
        </w:rPr>
        <w:lastRenderedPageBreak/>
        <w:t xml:space="preserve">darbotvarkę Ministerijos interneto svetainėje skelbiama </w:t>
      </w:r>
      <w:r w:rsidR="002C1ACB" w:rsidRPr="000C3788">
        <w:rPr>
          <w:szCs w:val="24"/>
          <w:lang w:eastAsia="lt-LT"/>
        </w:rPr>
        <w:t>prieš vieną</w:t>
      </w:r>
      <w:r w:rsidR="006E7236" w:rsidRPr="000C3788">
        <w:rPr>
          <w:szCs w:val="24"/>
          <w:lang w:eastAsia="lt-LT"/>
        </w:rPr>
        <w:t xml:space="preserve"> darbo dien</w:t>
      </w:r>
      <w:r w:rsidR="002C1ACB" w:rsidRPr="000C3788">
        <w:rPr>
          <w:szCs w:val="24"/>
          <w:lang w:eastAsia="lt-LT"/>
        </w:rPr>
        <w:t>ą</w:t>
      </w:r>
      <w:r w:rsidR="006E7236" w:rsidRPr="000C3788">
        <w:rPr>
          <w:szCs w:val="24"/>
          <w:lang w:eastAsia="lt-LT"/>
        </w:rPr>
        <w:t xml:space="preserve"> iki </w:t>
      </w:r>
      <w:r w:rsidR="00D42E74" w:rsidRPr="000C3788">
        <w:rPr>
          <w:szCs w:val="24"/>
          <w:lang w:eastAsia="lt-LT"/>
        </w:rPr>
        <w:t xml:space="preserve">Tarybos </w:t>
      </w:r>
      <w:r w:rsidR="006E7236" w:rsidRPr="000C3788">
        <w:rPr>
          <w:szCs w:val="24"/>
          <w:lang w:eastAsia="lt-LT"/>
        </w:rPr>
        <w:t xml:space="preserve">posėdžio. </w:t>
      </w:r>
    </w:p>
    <w:p w14:paraId="1C8B4BF7" w14:textId="02717428" w:rsidR="006E7236" w:rsidRPr="000C3788" w:rsidRDefault="00503ECA" w:rsidP="00C27986">
      <w:pPr>
        <w:spacing w:line="276" w:lineRule="auto"/>
        <w:ind w:firstLine="851"/>
        <w:jc w:val="both"/>
        <w:rPr>
          <w:szCs w:val="24"/>
          <w:lang w:eastAsia="lt-LT"/>
        </w:rPr>
      </w:pPr>
      <w:r w:rsidRPr="000C3788">
        <w:rPr>
          <w:szCs w:val="24"/>
          <w:lang w:eastAsia="lt-LT"/>
        </w:rPr>
        <w:t>3</w:t>
      </w:r>
      <w:r w:rsidR="00AD4978" w:rsidRPr="000C3788">
        <w:rPr>
          <w:szCs w:val="24"/>
          <w:lang w:eastAsia="lt-LT"/>
        </w:rPr>
        <w:t>2</w:t>
      </w:r>
      <w:r w:rsidRPr="000C3788">
        <w:rPr>
          <w:szCs w:val="24"/>
          <w:lang w:eastAsia="lt-LT"/>
        </w:rPr>
        <w:t xml:space="preserve">. </w:t>
      </w:r>
      <w:r w:rsidR="006E7236" w:rsidRPr="000C3788">
        <w:rPr>
          <w:szCs w:val="24"/>
          <w:lang w:eastAsia="lt-LT"/>
        </w:rPr>
        <w:t xml:space="preserve">Tarybos parengta </w:t>
      </w:r>
      <w:r w:rsidR="009F71A9" w:rsidRPr="000C3788">
        <w:rPr>
          <w:szCs w:val="24"/>
          <w:lang w:eastAsia="lt-LT"/>
        </w:rPr>
        <w:t>kasmetinė bendruomeninių</w:t>
      </w:r>
      <w:r w:rsidR="006E7236" w:rsidRPr="000C3788">
        <w:rPr>
          <w:szCs w:val="24"/>
          <w:lang w:eastAsia="lt-LT"/>
        </w:rPr>
        <w:t xml:space="preserve"> organizacijų būklės Lietuvos Respublikoje ataskaita </w:t>
      </w:r>
      <w:r w:rsidR="00712D4A" w:rsidRPr="000C3788">
        <w:rPr>
          <w:szCs w:val="24"/>
          <w:lang w:eastAsia="lt-LT"/>
        </w:rPr>
        <w:t>už praėjusius metus pa</w:t>
      </w:r>
      <w:r w:rsidR="009F71A9" w:rsidRPr="000C3788">
        <w:rPr>
          <w:szCs w:val="24"/>
          <w:lang w:eastAsia="lt-LT"/>
        </w:rPr>
        <w:t xml:space="preserve">skelbiama </w:t>
      </w:r>
      <w:r w:rsidR="00A4424E" w:rsidRPr="000C3788">
        <w:rPr>
          <w:szCs w:val="24"/>
          <w:lang w:eastAsia="lt-LT"/>
        </w:rPr>
        <w:t>M</w:t>
      </w:r>
      <w:r w:rsidR="006E7236" w:rsidRPr="000C3788">
        <w:rPr>
          <w:szCs w:val="24"/>
          <w:lang w:eastAsia="lt-LT"/>
        </w:rPr>
        <w:t>inisterijos interneto svetainėje</w:t>
      </w:r>
      <w:r w:rsidR="00A4424E" w:rsidRPr="000C3788">
        <w:rPr>
          <w:szCs w:val="24"/>
          <w:lang w:eastAsia="lt-LT"/>
        </w:rPr>
        <w:t xml:space="preserve"> </w:t>
      </w:r>
      <w:r w:rsidR="00712D4A" w:rsidRPr="000C3788">
        <w:rPr>
          <w:rStyle w:val="Hipersaitas"/>
          <w:color w:val="auto"/>
          <w:szCs w:val="24"/>
          <w:u w:val="none"/>
          <w:lang w:eastAsia="lt-LT"/>
        </w:rPr>
        <w:t xml:space="preserve">iki </w:t>
      </w:r>
      <w:r w:rsidR="00F823AB" w:rsidRPr="000C3788">
        <w:rPr>
          <w:rStyle w:val="Hipersaitas"/>
          <w:color w:val="auto"/>
          <w:szCs w:val="24"/>
          <w:u w:val="none"/>
          <w:lang w:eastAsia="lt-LT"/>
        </w:rPr>
        <w:t>einamųjų</w:t>
      </w:r>
      <w:r w:rsidR="00712D4A" w:rsidRPr="000C3788">
        <w:rPr>
          <w:rStyle w:val="Hipersaitas"/>
          <w:color w:val="auto"/>
          <w:szCs w:val="24"/>
          <w:u w:val="none"/>
          <w:lang w:eastAsia="lt-LT"/>
        </w:rPr>
        <w:t xml:space="preserve"> metų kovo 1 d</w:t>
      </w:r>
      <w:r w:rsidR="006E7236" w:rsidRPr="000C3788">
        <w:rPr>
          <w:szCs w:val="24"/>
          <w:lang w:eastAsia="lt-LT"/>
        </w:rPr>
        <w:t>.</w:t>
      </w:r>
      <w:r w:rsidR="00712D4A" w:rsidRPr="000C3788">
        <w:rPr>
          <w:szCs w:val="24"/>
          <w:lang w:eastAsia="lt-LT"/>
        </w:rPr>
        <w:t xml:space="preserve"> </w:t>
      </w:r>
    </w:p>
    <w:p w14:paraId="26EE1694" w14:textId="77777777" w:rsidR="008A4EAC" w:rsidRPr="000C3788" w:rsidRDefault="008A4EAC" w:rsidP="008A4EAC">
      <w:pPr>
        <w:spacing w:line="276" w:lineRule="auto"/>
        <w:ind w:firstLine="720"/>
        <w:jc w:val="both"/>
        <w:rPr>
          <w:szCs w:val="24"/>
          <w:lang w:eastAsia="lt-LT"/>
        </w:rPr>
      </w:pPr>
    </w:p>
    <w:p w14:paraId="16E4E90F" w14:textId="77777777" w:rsidR="006E7236" w:rsidRPr="000C3788" w:rsidRDefault="006E7236" w:rsidP="008A4EAC">
      <w:pPr>
        <w:spacing w:line="276" w:lineRule="auto"/>
        <w:jc w:val="center"/>
        <w:rPr>
          <w:szCs w:val="24"/>
          <w:lang w:eastAsia="lt-LT"/>
        </w:rPr>
      </w:pPr>
      <w:r w:rsidRPr="000C3788">
        <w:rPr>
          <w:szCs w:val="24"/>
          <w:lang w:eastAsia="lt-LT"/>
        </w:rPr>
        <w:t>__________________</w:t>
      </w:r>
    </w:p>
    <w:p w14:paraId="66CDAE40" w14:textId="77777777" w:rsidR="008A4EAC" w:rsidRPr="000C3788" w:rsidRDefault="008A4EAC" w:rsidP="008A4EAC">
      <w:pPr>
        <w:spacing w:line="276" w:lineRule="auto"/>
        <w:jc w:val="center"/>
        <w:rPr>
          <w:szCs w:val="24"/>
          <w:lang w:eastAsia="lt-LT"/>
        </w:rPr>
      </w:pPr>
      <w:bookmarkStart w:id="35" w:name="part_0ea6600d6c434a14a57181f49bc588ff"/>
      <w:bookmarkEnd w:id="35"/>
    </w:p>
    <w:p w14:paraId="7BA2CA3A" w14:textId="77777777" w:rsidR="006C5956" w:rsidRPr="000C3788" w:rsidRDefault="006C5956" w:rsidP="008A4EAC">
      <w:pPr>
        <w:tabs>
          <w:tab w:val="left" w:pos="1560"/>
        </w:tabs>
        <w:spacing w:line="276" w:lineRule="auto"/>
        <w:jc w:val="both"/>
      </w:pPr>
    </w:p>
    <w:sectPr w:rsidR="006C5956" w:rsidRPr="000C3788" w:rsidSect="00D02E33">
      <w:headerReference w:type="default" r:id="rId9"/>
      <w:pgSz w:w="11906" w:h="16838"/>
      <w:pgMar w:top="1134" w:right="1134"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278695" w16cid:durableId="204733ED"/>
  <w16cid:commentId w16cid:paraId="2E713829" w16cid:durableId="2047316D"/>
  <w16cid:commentId w16cid:paraId="3A572EF2" w16cid:durableId="20473920"/>
  <w16cid:commentId w16cid:paraId="677D4722" w16cid:durableId="20473888"/>
  <w16cid:commentId w16cid:paraId="70029C10" w16cid:durableId="204739D1"/>
  <w16cid:commentId w16cid:paraId="784E3F54" w16cid:durableId="20473A67"/>
  <w16cid:commentId w16cid:paraId="3B492444" w16cid:durableId="20473BDC"/>
  <w16cid:commentId w16cid:paraId="74812FF9" w16cid:durableId="20473CD1"/>
  <w16cid:commentId w16cid:paraId="4E7975B3" w16cid:durableId="20473D69"/>
  <w16cid:commentId w16cid:paraId="2435E331" w16cid:durableId="20473E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6E645" w14:textId="77777777" w:rsidR="00813763" w:rsidRDefault="00813763" w:rsidP="0092180A">
      <w:r>
        <w:separator/>
      </w:r>
    </w:p>
  </w:endnote>
  <w:endnote w:type="continuationSeparator" w:id="0">
    <w:p w14:paraId="534145DB" w14:textId="77777777" w:rsidR="00813763" w:rsidRDefault="00813763" w:rsidP="00921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85137" w14:textId="77777777" w:rsidR="00813763" w:rsidRDefault="00813763" w:rsidP="0092180A">
      <w:r>
        <w:separator/>
      </w:r>
    </w:p>
  </w:footnote>
  <w:footnote w:type="continuationSeparator" w:id="0">
    <w:p w14:paraId="034C54E5" w14:textId="77777777" w:rsidR="00813763" w:rsidRDefault="00813763" w:rsidP="009218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5944478"/>
      <w:docPartObj>
        <w:docPartGallery w:val="Page Numbers (Top of Page)"/>
        <w:docPartUnique/>
      </w:docPartObj>
    </w:sdtPr>
    <w:sdtEndPr/>
    <w:sdtContent>
      <w:p w14:paraId="2DB9115D" w14:textId="77777777" w:rsidR="0092180A" w:rsidRDefault="0092180A">
        <w:pPr>
          <w:pStyle w:val="Antrats"/>
          <w:jc w:val="center"/>
        </w:pPr>
        <w:r>
          <w:fldChar w:fldCharType="begin"/>
        </w:r>
        <w:r>
          <w:instrText>PAGE   \* MERGEFORMAT</w:instrText>
        </w:r>
        <w:r>
          <w:fldChar w:fldCharType="separate"/>
        </w:r>
        <w:r w:rsidR="00834B12">
          <w:rPr>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90094"/>
    <w:multiLevelType w:val="hybridMultilevel"/>
    <w:tmpl w:val="CF04782E"/>
    <w:lvl w:ilvl="0" w:tplc="0FD82084">
      <w:start w:val="6"/>
      <w:numFmt w:val="decimal"/>
      <w:lvlText w:val="%1"/>
      <w:lvlJc w:val="left"/>
      <w:pPr>
        <w:ind w:left="2010" w:hanging="360"/>
      </w:pPr>
      <w:rPr>
        <w:rFonts w:hint="default"/>
      </w:rPr>
    </w:lvl>
    <w:lvl w:ilvl="1" w:tplc="04270019" w:tentative="1">
      <w:start w:val="1"/>
      <w:numFmt w:val="lowerLetter"/>
      <w:lvlText w:val="%2."/>
      <w:lvlJc w:val="left"/>
      <w:pPr>
        <w:ind w:left="2730" w:hanging="360"/>
      </w:pPr>
    </w:lvl>
    <w:lvl w:ilvl="2" w:tplc="0427001B" w:tentative="1">
      <w:start w:val="1"/>
      <w:numFmt w:val="lowerRoman"/>
      <w:lvlText w:val="%3."/>
      <w:lvlJc w:val="right"/>
      <w:pPr>
        <w:ind w:left="3450" w:hanging="180"/>
      </w:pPr>
    </w:lvl>
    <w:lvl w:ilvl="3" w:tplc="0427000F" w:tentative="1">
      <w:start w:val="1"/>
      <w:numFmt w:val="decimal"/>
      <w:lvlText w:val="%4."/>
      <w:lvlJc w:val="left"/>
      <w:pPr>
        <w:ind w:left="4170" w:hanging="360"/>
      </w:pPr>
    </w:lvl>
    <w:lvl w:ilvl="4" w:tplc="04270019" w:tentative="1">
      <w:start w:val="1"/>
      <w:numFmt w:val="lowerLetter"/>
      <w:lvlText w:val="%5."/>
      <w:lvlJc w:val="left"/>
      <w:pPr>
        <w:ind w:left="4890" w:hanging="360"/>
      </w:pPr>
    </w:lvl>
    <w:lvl w:ilvl="5" w:tplc="0427001B" w:tentative="1">
      <w:start w:val="1"/>
      <w:numFmt w:val="lowerRoman"/>
      <w:lvlText w:val="%6."/>
      <w:lvlJc w:val="right"/>
      <w:pPr>
        <w:ind w:left="5610" w:hanging="180"/>
      </w:pPr>
    </w:lvl>
    <w:lvl w:ilvl="6" w:tplc="0427000F" w:tentative="1">
      <w:start w:val="1"/>
      <w:numFmt w:val="decimal"/>
      <w:lvlText w:val="%7."/>
      <w:lvlJc w:val="left"/>
      <w:pPr>
        <w:ind w:left="6330" w:hanging="360"/>
      </w:pPr>
    </w:lvl>
    <w:lvl w:ilvl="7" w:tplc="04270019" w:tentative="1">
      <w:start w:val="1"/>
      <w:numFmt w:val="lowerLetter"/>
      <w:lvlText w:val="%8."/>
      <w:lvlJc w:val="left"/>
      <w:pPr>
        <w:ind w:left="7050" w:hanging="360"/>
      </w:pPr>
    </w:lvl>
    <w:lvl w:ilvl="8" w:tplc="0427001B" w:tentative="1">
      <w:start w:val="1"/>
      <w:numFmt w:val="lowerRoman"/>
      <w:lvlText w:val="%9."/>
      <w:lvlJc w:val="right"/>
      <w:pPr>
        <w:ind w:left="7770" w:hanging="180"/>
      </w:pPr>
    </w:lvl>
  </w:abstractNum>
  <w:abstractNum w:abstractNumId="1" w15:restartNumberingAfterBreak="0">
    <w:nsid w:val="01D33A6C"/>
    <w:multiLevelType w:val="hybridMultilevel"/>
    <w:tmpl w:val="4F386952"/>
    <w:lvl w:ilvl="0" w:tplc="ED1E5696">
      <w:start w:val="4"/>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15:restartNumberingAfterBreak="0">
    <w:nsid w:val="11E070CD"/>
    <w:multiLevelType w:val="hybridMultilevel"/>
    <w:tmpl w:val="2924BC36"/>
    <w:lvl w:ilvl="0" w:tplc="C7BCF860">
      <w:start w:val="6"/>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 w15:restartNumberingAfterBreak="0">
    <w:nsid w:val="2ACF01B7"/>
    <w:multiLevelType w:val="hybridMultilevel"/>
    <w:tmpl w:val="FC88AA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1AF7D7E"/>
    <w:multiLevelType w:val="hybridMultilevel"/>
    <w:tmpl w:val="60D2C1BE"/>
    <w:lvl w:ilvl="0" w:tplc="9036F354">
      <w:start w:val="1"/>
      <w:numFmt w:val="decimal"/>
      <w:lvlText w:val="%1."/>
      <w:lvlJc w:val="left"/>
      <w:pPr>
        <w:ind w:left="1500" w:hanging="360"/>
      </w:pPr>
      <w:rPr>
        <w:rFonts w:hint="default"/>
        <w:color w:val="auto"/>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5" w15:restartNumberingAfterBreak="0">
    <w:nsid w:val="62982964"/>
    <w:multiLevelType w:val="hybridMultilevel"/>
    <w:tmpl w:val="AC523A36"/>
    <w:lvl w:ilvl="0" w:tplc="FDBA841C">
      <w:start w:val="4"/>
      <w:numFmt w:val="decimal"/>
      <w:lvlText w:val="%1."/>
      <w:lvlJc w:val="left"/>
      <w:pPr>
        <w:ind w:left="2010" w:hanging="360"/>
      </w:pPr>
      <w:rPr>
        <w:rFonts w:hint="default"/>
      </w:rPr>
    </w:lvl>
    <w:lvl w:ilvl="1" w:tplc="04270019" w:tentative="1">
      <w:start w:val="1"/>
      <w:numFmt w:val="lowerLetter"/>
      <w:lvlText w:val="%2."/>
      <w:lvlJc w:val="left"/>
      <w:pPr>
        <w:ind w:left="2730" w:hanging="360"/>
      </w:pPr>
    </w:lvl>
    <w:lvl w:ilvl="2" w:tplc="0427001B" w:tentative="1">
      <w:start w:val="1"/>
      <w:numFmt w:val="lowerRoman"/>
      <w:lvlText w:val="%3."/>
      <w:lvlJc w:val="right"/>
      <w:pPr>
        <w:ind w:left="3450" w:hanging="180"/>
      </w:pPr>
    </w:lvl>
    <w:lvl w:ilvl="3" w:tplc="0427000F" w:tentative="1">
      <w:start w:val="1"/>
      <w:numFmt w:val="decimal"/>
      <w:lvlText w:val="%4."/>
      <w:lvlJc w:val="left"/>
      <w:pPr>
        <w:ind w:left="4170" w:hanging="360"/>
      </w:pPr>
    </w:lvl>
    <w:lvl w:ilvl="4" w:tplc="04270019" w:tentative="1">
      <w:start w:val="1"/>
      <w:numFmt w:val="lowerLetter"/>
      <w:lvlText w:val="%5."/>
      <w:lvlJc w:val="left"/>
      <w:pPr>
        <w:ind w:left="4890" w:hanging="360"/>
      </w:pPr>
    </w:lvl>
    <w:lvl w:ilvl="5" w:tplc="0427001B" w:tentative="1">
      <w:start w:val="1"/>
      <w:numFmt w:val="lowerRoman"/>
      <w:lvlText w:val="%6."/>
      <w:lvlJc w:val="right"/>
      <w:pPr>
        <w:ind w:left="5610" w:hanging="180"/>
      </w:pPr>
    </w:lvl>
    <w:lvl w:ilvl="6" w:tplc="0427000F" w:tentative="1">
      <w:start w:val="1"/>
      <w:numFmt w:val="decimal"/>
      <w:lvlText w:val="%7."/>
      <w:lvlJc w:val="left"/>
      <w:pPr>
        <w:ind w:left="6330" w:hanging="360"/>
      </w:pPr>
    </w:lvl>
    <w:lvl w:ilvl="7" w:tplc="04270019" w:tentative="1">
      <w:start w:val="1"/>
      <w:numFmt w:val="lowerLetter"/>
      <w:lvlText w:val="%8."/>
      <w:lvlJc w:val="left"/>
      <w:pPr>
        <w:ind w:left="7050" w:hanging="360"/>
      </w:pPr>
    </w:lvl>
    <w:lvl w:ilvl="8" w:tplc="0427001B" w:tentative="1">
      <w:start w:val="1"/>
      <w:numFmt w:val="lowerRoman"/>
      <w:lvlText w:val="%9."/>
      <w:lvlJc w:val="right"/>
      <w:pPr>
        <w:ind w:left="7770" w:hanging="180"/>
      </w:pPr>
    </w:lvl>
  </w:abstractNum>
  <w:abstractNum w:abstractNumId="6" w15:restartNumberingAfterBreak="0">
    <w:nsid w:val="7E94370A"/>
    <w:multiLevelType w:val="multilevel"/>
    <w:tmpl w:val="13E48778"/>
    <w:lvl w:ilvl="0">
      <w:start w:val="1"/>
      <w:numFmt w:val="decimal"/>
      <w:lvlText w:val="%1."/>
      <w:lvlJc w:val="left"/>
      <w:pPr>
        <w:ind w:left="1650" w:hanging="360"/>
      </w:pPr>
      <w:rPr>
        <w:rFonts w:hint="default"/>
      </w:rPr>
    </w:lvl>
    <w:lvl w:ilvl="1">
      <w:start w:val="1"/>
      <w:numFmt w:val="decimal"/>
      <w:isLgl/>
      <w:lvlText w:val="%1.%2."/>
      <w:lvlJc w:val="left"/>
      <w:pPr>
        <w:ind w:left="1650"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num w:numId="1">
    <w:abstractNumId w:val="4"/>
  </w:num>
  <w:num w:numId="2">
    <w:abstractNumId w:val="3"/>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23B"/>
    <w:rsid w:val="00006202"/>
    <w:rsid w:val="00006BC3"/>
    <w:rsid w:val="00022BEB"/>
    <w:rsid w:val="00057B35"/>
    <w:rsid w:val="0006390B"/>
    <w:rsid w:val="00081B1F"/>
    <w:rsid w:val="000A3537"/>
    <w:rsid w:val="000C3788"/>
    <w:rsid w:val="000C6656"/>
    <w:rsid w:val="000D5E57"/>
    <w:rsid w:val="00136511"/>
    <w:rsid w:val="001429B2"/>
    <w:rsid w:val="00171421"/>
    <w:rsid w:val="00181990"/>
    <w:rsid w:val="00181B61"/>
    <w:rsid w:val="00183B0A"/>
    <w:rsid w:val="001B023B"/>
    <w:rsid w:val="001B45D7"/>
    <w:rsid w:val="001D0C4A"/>
    <w:rsid w:val="00203B45"/>
    <w:rsid w:val="00214FFE"/>
    <w:rsid w:val="002172B6"/>
    <w:rsid w:val="002448D6"/>
    <w:rsid w:val="00246783"/>
    <w:rsid w:val="0027459D"/>
    <w:rsid w:val="00276946"/>
    <w:rsid w:val="002B1230"/>
    <w:rsid w:val="002C1ACB"/>
    <w:rsid w:val="002E026F"/>
    <w:rsid w:val="002E58A4"/>
    <w:rsid w:val="002E6EF5"/>
    <w:rsid w:val="003070BB"/>
    <w:rsid w:val="00315F00"/>
    <w:rsid w:val="0032070A"/>
    <w:rsid w:val="003559B7"/>
    <w:rsid w:val="00374A8A"/>
    <w:rsid w:val="003E1C9F"/>
    <w:rsid w:val="003E26DA"/>
    <w:rsid w:val="003F55E4"/>
    <w:rsid w:val="00423BBE"/>
    <w:rsid w:val="004447A5"/>
    <w:rsid w:val="0044792C"/>
    <w:rsid w:val="0045540E"/>
    <w:rsid w:val="00464DFA"/>
    <w:rsid w:val="004A115C"/>
    <w:rsid w:val="004B6C11"/>
    <w:rsid w:val="004C2668"/>
    <w:rsid w:val="004D0985"/>
    <w:rsid w:val="00503ECA"/>
    <w:rsid w:val="005063D5"/>
    <w:rsid w:val="00524B7B"/>
    <w:rsid w:val="00530B89"/>
    <w:rsid w:val="00531DFC"/>
    <w:rsid w:val="005326FE"/>
    <w:rsid w:val="00543A06"/>
    <w:rsid w:val="0055051D"/>
    <w:rsid w:val="00553F30"/>
    <w:rsid w:val="0056291F"/>
    <w:rsid w:val="00593A34"/>
    <w:rsid w:val="005A1EF5"/>
    <w:rsid w:val="005A344C"/>
    <w:rsid w:val="005B587E"/>
    <w:rsid w:val="005C5EAD"/>
    <w:rsid w:val="005D5F6A"/>
    <w:rsid w:val="005E3A63"/>
    <w:rsid w:val="00604EFC"/>
    <w:rsid w:val="00625C35"/>
    <w:rsid w:val="00636A78"/>
    <w:rsid w:val="00662688"/>
    <w:rsid w:val="0066594D"/>
    <w:rsid w:val="00684E70"/>
    <w:rsid w:val="006869F2"/>
    <w:rsid w:val="00692FA6"/>
    <w:rsid w:val="006B4C05"/>
    <w:rsid w:val="006C5852"/>
    <w:rsid w:val="006C5956"/>
    <w:rsid w:val="006D7670"/>
    <w:rsid w:val="006E7236"/>
    <w:rsid w:val="006E75DB"/>
    <w:rsid w:val="006F3E35"/>
    <w:rsid w:val="006F4B0E"/>
    <w:rsid w:val="00704699"/>
    <w:rsid w:val="007052D1"/>
    <w:rsid w:val="007062BE"/>
    <w:rsid w:val="00712D4A"/>
    <w:rsid w:val="0072678B"/>
    <w:rsid w:val="007342C4"/>
    <w:rsid w:val="00773BE3"/>
    <w:rsid w:val="00786080"/>
    <w:rsid w:val="00792A1A"/>
    <w:rsid w:val="007A43A6"/>
    <w:rsid w:val="007C2579"/>
    <w:rsid w:val="007C4992"/>
    <w:rsid w:val="007D1426"/>
    <w:rsid w:val="007F6285"/>
    <w:rsid w:val="00813763"/>
    <w:rsid w:val="00820935"/>
    <w:rsid w:val="00827CB9"/>
    <w:rsid w:val="00834B12"/>
    <w:rsid w:val="008654AA"/>
    <w:rsid w:val="00866C85"/>
    <w:rsid w:val="00876009"/>
    <w:rsid w:val="00884EBC"/>
    <w:rsid w:val="00895AED"/>
    <w:rsid w:val="008969C3"/>
    <w:rsid w:val="008A4EAC"/>
    <w:rsid w:val="008D177C"/>
    <w:rsid w:val="008D33C7"/>
    <w:rsid w:val="0092180A"/>
    <w:rsid w:val="00960B16"/>
    <w:rsid w:val="00977F4B"/>
    <w:rsid w:val="009966FB"/>
    <w:rsid w:val="009A0796"/>
    <w:rsid w:val="009B56F4"/>
    <w:rsid w:val="009B5C60"/>
    <w:rsid w:val="009F71A9"/>
    <w:rsid w:val="00A01ADF"/>
    <w:rsid w:val="00A365D0"/>
    <w:rsid w:val="00A43B0A"/>
    <w:rsid w:val="00A4424E"/>
    <w:rsid w:val="00A51F08"/>
    <w:rsid w:val="00A56A1D"/>
    <w:rsid w:val="00A60FB7"/>
    <w:rsid w:val="00A85EA0"/>
    <w:rsid w:val="00AA2763"/>
    <w:rsid w:val="00AD4978"/>
    <w:rsid w:val="00AF048A"/>
    <w:rsid w:val="00B15796"/>
    <w:rsid w:val="00B23E34"/>
    <w:rsid w:val="00B327CF"/>
    <w:rsid w:val="00B56851"/>
    <w:rsid w:val="00B67B5E"/>
    <w:rsid w:val="00B67DA0"/>
    <w:rsid w:val="00BE70AF"/>
    <w:rsid w:val="00BF1A8B"/>
    <w:rsid w:val="00C2425F"/>
    <w:rsid w:val="00C27986"/>
    <w:rsid w:val="00C41583"/>
    <w:rsid w:val="00C74524"/>
    <w:rsid w:val="00C82699"/>
    <w:rsid w:val="00C97F4C"/>
    <w:rsid w:val="00CE70D7"/>
    <w:rsid w:val="00D02E33"/>
    <w:rsid w:val="00D4110D"/>
    <w:rsid w:val="00D42E74"/>
    <w:rsid w:val="00D70E85"/>
    <w:rsid w:val="00D72920"/>
    <w:rsid w:val="00D9387D"/>
    <w:rsid w:val="00D96AC3"/>
    <w:rsid w:val="00DC3C6C"/>
    <w:rsid w:val="00DC565A"/>
    <w:rsid w:val="00DC5BEC"/>
    <w:rsid w:val="00DE1B56"/>
    <w:rsid w:val="00DF78E9"/>
    <w:rsid w:val="00E14E59"/>
    <w:rsid w:val="00E212B8"/>
    <w:rsid w:val="00E662D2"/>
    <w:rsid w:val="00E66697"/>
    <w:rsid w:val="00E758BB"/>
    <w:rsid w:val="00E81501"/>
    <w:rsid w:val="00E8783A"/>
    <w:rsid w:val="00E9162A"/>
    <w:rsid w:val="00E963A6"/>
    <w:rsid w:val="00EB2A90"/>
    <w:rsid w:val="00EB453B"/>
    <w:rsid w:val="00ED1C2C"/>
    <w:rsid w:val="00EE4251"/>
    <w:rsid w:val="00F344BA"/>
    <w:rsid w:val="00F63B14"/>
    <w:rsid w:val="00F823AB"/>
    <w:rsid w:val="00FA09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9BC85"/>
  <w15:chartTrackingRefBased/>
  <w15:docId w15:val="{7AAE7266-0A8F-4D57-970C-4B314E37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023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342C4"/>
    <w:pPr>
      <w:ind w:left="720"/>
      <w:contextualSpacing/>
    </w:pPr>
  </w:style>
  <w:style w:type="character" w:styleId="Hipersaitas">
    <w:name w:val="Hyperlink"/>
    <w:basedOn w:val="Numatytasispastraiposriftas"/>
    <w:uiPriority w:val="99"/>
    <w:unhideWhenUsed/>
    <w:rsid w:val="00A4424E"/>
    <w:rPr>
      <w:color w:val="0563C1" w:themeColor="hyperlink"/>
      <w:u w:val="single"/>
    </w:rPr>
  </w:style>
  <w:style w:type="paragraph" w:styleId="Antrats">
    <w:name w:val="header"/>
    <w:basedOn w:val="prastasis"/>
    <w:link w:val="AntratsDiagrama"/>
    <w:uiPriority w:val="99"/>
    <w:unhideWhenUsed/>
    <w:rsid w:val="0092180A"/>
    <w:pPr>
      <w:tabs>
        <w:tab w:val="center" w:pos="4819"/>
        <w:tab w:val="right" w:pos="9638"/>
      </w:tabs>
    </w:pPr>
  </w:style>
  <w:style w:type="character" w:customStyle="1" w:styleId="AntratsDiagrama">
    <w:name w:val="Antraštės Diagrama"/>
    <w:basedOn w:val="Numatytasispastraiposriftas"/>
    <w:link w:val="Antrats"/>
    <w:uiPriority w:val="99"/>
    <w:rsid w:val="0092180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92180A"/>
    <w:pPr>
      <w:tabs>
        <w:tab w:val="center" w:pos="4819"/>
        <w:tab w:val="right" w:pos="9638"/>
      </w:tabs>
    </w:pPr>
  </w:style>
  <w:style w:type="character" w:customStyle="1" w:styleId="PoratDiagrama">
    <w:name w:val="Poraštė Diagrama"/>
    <w:basedOn w:val="Numatytasispastraiposriftas"/>
    <w:link w:val="Porat"/>
    <w:uiPriority w:val="99"/>
    <w:rsid w:val="0092180A"/>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B67B5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67B5E"/>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AD4978"/>
    <w:rPr>
      <w:sz w:val="16"/>
      <w:szCs w:val="16"/>
    </w:rPr>
  </w:style>
  <w:style w:type="paragraph" w:styleId="Komentarotekstas">
    <w:name w:val="annotation text"/>
    <w:basedOn w:val="prastasis"/>
    <w:link w:val="KomentarotekstasDiagrama"/>
    <w:uiPriority w:val="99"/>
    <w:semiHidden/>
    <w:unhideWhenUsed/>
    <w:rsid w:val="00AD4978"/>
    <w:rPr>
      <w:sz w:val="20"/>
    </w:rPr>
  </w:style>
  <w:style w:type="character" w:customStyle="1" w:styleId="KomentarotekstasDiagrama">
    <w:name w:val="Komentaro tekstas Diagrama"/>
    <w:basedOn w:val="Numatytasispastraiposriftas"/>
    <w:link w:val="Komentarotekstas"/>
    <w:uiPriority w:val="99"/>
    <w:semiHidden/>
    <w:rsid w:val="00AD497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D4978"/>
    <w:rPr>
      <w:b/>
      <w:bCs/>
    </w:rPr>
  </w:style>
  <w:style w:type="character" w:customStyle="1" w:styleId="KomentarotemaDiagrama">
    <w:name w:val="Komentaro tema Diagrama"/>
    <w:basedOn w:val="KomentarotekstasDiagrama"/>
    <w:link w:val="Komentarotema"/>
    <w:uiPriority w:val="99"/>
    <w:semiHidden/>
    <w:rsid w:val="00AD497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269153">
      <w:bodyDiv w:val="1"/>
      <w:marLeft w:val="0"/>
      <w:marRight w:val="0"/>
      <w:marTop w:val="0"/>
      <w:marBottom w:val="0"/>
      <w:divBdr>
        <w:top w:val="none" w:sz="0" w:space="0" w:color="auto"/>
        <w:left w:val="none" w:sz="0" w:space="0" w:color="auto"/>
        <w:bottom w:val="none" w:sz="0" w:space="0" w:color="auto"/>
        <w:right w:val="none" w:sz="0" w:space="0" w:color="auto"/>
      </w:divBdr>
      <w:divsChild>
        <w:div w:id="1644191782">
          <w:marLeft w:val="0"/>
          <w:marRight w:val="0"/>
          <w:marTop w:val="0"/>
          <w:marBottom w:val="0"/>
          <w:divBdr>
            <w:top w:val="none" w:sz="0" w:space="0" w:color="auto"/>
            <w:left w:val="none" w:sz="0" w:space="0" w:color="auto"/>
            <w:bottom w:val="none" w:sz="0" w:space="0" w:color="auto"/>
            <w:right w:val="none" w:sz="0" w:space="0" w:color="auto"/>
          </w:divBdr>
          <w:divsChild>
            <w:div w:id="1150831069">
              <w:marLeft w:val="0"/>
              <w:marRight w:val="0"/>
              <w:marTop w:val="0"/>
              <w:marBottom w:val="0"/>
              <w:divBdr>
                <w:top w:val="none" w:sz="0" w:space="0" w:color="auto"/>
                <w:left w:val="none" w:sz="0" w:space="0" w:color="auto"/>
                <w:bottom w:val="none" w:sz="0" w:space="0" w:color="auto"/>
                <w:right w:val="none" w:sz="0" w:space="0" w:color="auto"/>
              </w:divBdr>
              <w:divsChild>
                <w:div w:id="619454027">
                  <w:marLeft w:val="0"/>
                  <w:marRight w:val="0"/>
                  <w:marTop w:val="0"/>
                  <w:marBottom w:val="0"/>
                  <w:divBdr>
                    <w:top w:val="none" w:sz="0" w:space="0" w:color="auto"/>
                    <w:left w:val="none" w:sz="0" w:space="0" w:color="auto"/>
                    <w:bottom w:val="none" w:sz="0" w:space="0" w:color="auto"/>
                    <w:right w:val="none" w:sz="0" w:space="0" w:color="auto"/>
                  </w:divBdr>
                </w:div>
                <w:div w:id="960115501">
                  <w:marLeft w:val="0"/>
                  <w:marRight w:val="0"/>
                  <w:marTop w:val="0"/>
                  <w:marBottom w:val="0"/>
                  <w:divBdr>
                    <w:top w:val="none" w:sz="0" w:space="0" w:color="auto"/>
                    <w:left w:val="none" w:sz="0" w:space="0" w:color="auto"/>
                    <w:bottom w:val="none" w:sz="0" w:space="0" w:color="auto"/>
                    <w:right w:val="none" w:sz="0" w:space="0" w:color="auto"/>
                  </w:divBdr>
                </w:div>
                <w:div w:id="1747727351">
                  <w:marLeft w:val="0"/>
                  <w:marRight w:val="0"/>
                  <w:marTop w:val="0"/>
                  <w:marBottom w:val="0"/>
                  <w:divBdr>
                    <w:top w:val="none" w:sz="0" w:space="0" w:color="auto"/>
                    <w:left w:val="none" w:sz="0" w:space="0" w:color="auto"/>
                    <w:bottom w:val="none" w:sz="0" w:space="0" w:color="auto"/>
                    <w:right w:val="none" w:sz="0" w:space="0" w:color="auto"/>
                  </w:divBdr>
                </w:div>
                <w:div w:id="357702607">
                  <w:marLeft w:val="0"/>
                  <w:marRight w:val="0"/>
                  <w:marTop w:val="0"/>
                  <w:marBottom w:val="0"/>
                  <w:divBdr>
                    <w:top w:val="none" w:sz="0" w:space="0" w:color="auto"/>
                    <w:left w:val="none" w:sz="0" w:space="0" w:color="auto"/>
                    <w:bottom w:val="none" w:sz="0" w:space="0" w:color="auto"/>
                    <w:right w:val="none" w:sz="0" w:space="0" w:color="auto"/>
                  </w:divBdr>
                </w:div>
                <w:div w:id="1846284047">
                  <w:marLeft w:val="0"/>
                  <w:marRight w:val="0"/>
                  <w:marTop w:val="0"/>
                  <w:marBottom w:val="0"/>
                  <w:divBdr>
                    <w:top w:val="none" w:sz="0" w:space="0" w:color="auto"/>
                    <w:left w:val="none" w:sz="0" w:space="0" w:color="auto"/>
                    <w:bottom w:val="none" w:sz="0" w:space="0" w:color="auto"/>
                    <w:right w:val="none" w:sz="0" w:space="0" w:color="auto"/>
                  </w:divBdr>
                </w:div>
                <w:div w:id="1130128257">
                  <w:marLeft w:val="0"/>
                  <w:marRight w:val="0"/>
                  <w:marTop w:val="0"/>
                  <w:marBottom w:val="0"/>
                  <w:divBdr>
                    <w:top w:val="none" w:sz="0" w:space="0" w:color="auto"/>
                    <w:left w:val="none" w:sz="0" w:space="0" w:color="auto"/>
                    <w:bottom w:val="none" w:sz="0" w:space="0" w:color="auto"/>
                    <w:right w:val="none" w:sz="0" w:space="0" w:color="auto"/>
                  </w:divBdr>
                </w:div>
                <w:div w:id="1723753736">
                  <w:marLeft w:val="0"/>
                  <w:marRight w:val="0"/>
                  <w:marTop w:val="0"/>
                  <w:marBottom w:val="0"/>
                  <w:divBdr>
                    <w:top w:val="none" w:sz="0" w:space="0" w:color="auto"/>
                    <w:left w:val="none" w:sz="0" w:space="0" w:color="auto"/>
                    <w:bottom w:val="none" w:sz="0" w:space="0" w:color="auto"/>
                    <w:right w:val="none" w:sz="0" w:space="0" w:color="auto"/>
                  </w:divBdr>
                </w:div>
                <w:div w:id="1997492542">
                  <w:marLeft w:val="0"/>
                  <w:marRight w:val="0"/>
                  <w:marTop w:val="0"/>
                  <w:marBottom w:val="0"/>
                  <w:divBdr>
                    <w:top w:val="none" w:sz="0" w:space="0" w:color="auto"/>
                    <w:left w:val="none" w:sz="0" w:space="0" w:color="auto"/>
                    <w:bottom w:val="none" w:sz="0" w:space="0" w:color="auto"/>
                    <w:right w:val="none" w:sz="0" w:space="0" w:color="auto"/>
                  </w:divBdr>
                </w:div>
                <w:div w:id="1312980402">
                  <w:marLeft w:val="0"/>
                  <w:marRight w:val="0"/>
                  <w:marTop w:val="0"/>
                  <w:marBottom w:val="0"/>
                  <w:divBdr>
                    <w:top w:val="none" w:sz="0" w:space="0" w:color="auto"/>
                    <w:left w:val="none" w:sz="0" w:space="0" w:color="auto"/>
                    <w:bottom w:val="none" w:sz="0" w:space="0" w:color="auto"/>
                    <w:right w:val="none" w:sz="0" w:space="0" w:color="auto"/>
                  </w:divBdr>
                </w:div>
                <w:div w:id="1113985878">
                  <w:marLeft w:val="0"/>
                  <w:marRight w:val="0"/>
                  <w:marTop w:val="0"/>
                  <w:marBottom w:val="0"/>
                  <w:divBdr>
                    <w:top w:val="none" w:sz="0" w:space="0" w:color="auto"/>
                    <w:left w:val="none" w:sz="0" w:space="0" w:color="auto"/>
                    <w:bottom w:val="none" w:sz="0" w:space="0" w:color="auto"/>
                    <w:right w:val="none" w:sz="0" w:space="0" w:color="auto"/>
                  </w:divBdr>
                  <w:divsChild>
                    <w:div w:id="1144129454">
                      <w:marLeft w:val="0"/>
                      <w:marRight w:val="0"/>
                      <w:marTop w:val="0"/>
                      <w:marBottom w:val="0"/>
                      <w:divBdr>
                        <w:top w:val="none" w:sz="0" w:space="0" w:color="auto"/>
                        <w:left w:val="none" w:sz="0" w:space="0" w:color="auto"/>
                        <w:bottom w:val="none" w:sz="0" w:space="0" w:color="auto"/>
                        <w:right w:val="none" w:sz="0" w:space="0" w:color="auto"/>
                      </w:divBdr>
                    </w:div>
                    <w:div w:id="763843159">
                      <w:marLeft w:val="0"/>
                      <w:marRight w:val="0"/>
                      <w:marTop w:val="0"/>
                      <w:marBottom w:val="0"/>
                      <w:divBdr>
                        <w:top w:val="none" w:sz="0" w:space="0" w:color="auto"/>
                        <w:left w:val="none" w:sz="0" w:space="0" w:color="auto"/>
                        <w:bottom w:val="none" w:sz="0" w:space="0" w:color="auto"/>
                        <w:right w:val="none" w:sz="0" w:space="0" w:color="auto"/>
                      </w:divBdr>
                    </w:div>
                    <w:div w:id="2044397101">
                      <w:marLeft w:val="0"/>
                      <w:marRight w:val="0"/>
                      <w:marTop w:val="0"/>
                      <w:marBottom w:val="0"/>
                      <w:divBdr>
                        <w:top w:val="none" w:sz="0" w:space="0" w:color="auto"/>
                        <w:left w:val="none" w:sz="0" w:space="0" w:color="auto"/>
                        <w:bottom w:val="none" w:sz="0" w:space="0" w:color="auto"/>
                        <w:right w:val="none" w:sz="0" w:space="0" w:color="auto"/>
                      </w:divBdr>
                    </w:div>
                    <w:div w:id="2055423071">
                      <w:marLeft w:val="0"/>
                      <w:marRight w:val="0"/>
                      <w:marTop w:val="0"/>
                      <w:marBottom w:val="0"/>
                      <w:divBdr>
                        <w:top w:val="none" w:sz="0" w:space="0" w:color="auto"/>
                        <w:left w:val="none" w:sz="0" w:space="0" w:color="auto"/>
                        <w:bottom w:val="none" w:sz="0" w:space="0" w:color="auto"/>
                        <w:right w:val="none" w:sz="0" w:space="0" w:color="auto"/>
                      </w:divBdr>
                    </w:div>
                    <w:div w:id="196553125">
                      <w:marLeft w:val="0"/>
                      <w:marRight w:val="0"/>
                      <w:marTop w:val="0"/>
                      <w:marBottom w:val="0"/>
                      <w:divBdr>
                        <w:top w:val="none" w:sz="0" w:space="0" w:color="auto"/>
                        <w:left w:val="none" w:sz="0" w:space="0" w:color="auto"/>
                        <w:bottom w:val="none" w:sz="0" w:space="0" w:color="auto"/>
                        <w:right w:val="none" w:sz="0" w:space="0" w:color="auto"/>
                      </w:divBdr>
                    </w:div>
                  </w:divsChild>
                </w:div>
                <w:div w:id="1780487196">
                  <w:marLeft w:val="0"/>
                  <w:marRight w:val="0"/>
                  <w:marTop w:val="0"/>
                  <w:marBottom w:val="0"/>
                  <w:divBdr>
                    <w:top w:val="none" w:sz="0" w:space="0" w:color="auto"/>
                    <w:left w:val="none" w:sz="0" w:space="0" w:color="auto"/>
                    <w:bottom w:val="none" w:sz="0" w:space="0" w:color="auto"/>
                    <w:right w:val="none" w:sz="0" w:space="0" w:color="auto"/>
                  </w:divBdr>
                </w:div>
                <w:div w:id="33162545">
                  <w:marLeft w:val="0"/>
                  <w:marRight w:val="0"/>
                  <w:marTop w:val="0"/>
                  <w:marBottom w:val="0"/>
                  <w:divBdr>
                    <w:top w:val="none" w:sz="0" w:space="0" w:color="auto"/>
                    <w:left w:val="none" w:sz="0" w:space="0" w:color="auto"/>
                    <w:bottom w:val="none" w:sz="0" w:space="0" w:color="auto"/>
                    <w:right w:val="none" w:sz="0" w:space="0" w:color="auto"/>
                  </w:divBdr>
                </w:div>
                <w:div w:id="1487286747">
                  <w:marLeft w:val="0"/>
                  <w:marRight w:val="0"/>
                  <w:marTop w:val="0"/>
                  <w:marBottom w:val="0"/>
                  <w:divBdr>
                    <w:top w:val="none" w:sz="0" w:space="0" w:color="auto"/>
                    <w:left w:val="none" w:sz="0" w:space="0" w:color="auto"/>
                    <w:bottom w:val="none" w:sz="0" w:space="0" w:color="auto"/>
                    <w:right w:val="none" w:sz="0" w:space="0" w:color="auto"/>
                  </w:divBdr>
                  <w:divsChild>
                    <w:div w:id="1085803586">
                      <w:marLeft w:val="0"/>
                      <w:marRight w:val="0"/>
                      <w:marTop w:val="0"/>
                      <w:marBottom w:val="0"/>
                      <w:divBdr>
                        <w:top w:val="none" w:sz="0" w:space="0" w:color="auto"/>
                        <w:left w:val="none" w:sz="0" w:space="0" w:color="auto"/>
                        <w:bottom w:val="none" w:sz="0" w:space="0" w:color="auto"/>
                        <w:right w:val="none" w:sz="0" w:space="0" w:color="auto"/>
                      </w:divBdr>
                    </w:div>
                    <w:div w:id="1581721058">
                      <w:marLeft w:val="0"/>
                      <w:marRight w:val="0"/>
                      <w:marTop w:val="0"/>
                      <w:marBottom w:val="0"/>
                      <w:divBdr>
                        <w:top w:val="none" w:sz="0" w:space="0" w:color="auto"/>
                        <w:left w:val="none" w:sz="0" w:space="0" w:color="auto"/>
                        <w:bottom w:val="none" w:sz="0" w:space="0" w:color="auto"/>
                        <w:right w:val="none" w:sz="0" w:space="0" w:color="auto"/>
                      </w:divBdr>
                    </w:div>
                    <w:div w:id="1480733758">
                      <w:marLeft w:val="0"/>
                      <w:marRight w:val="0"/>
                      <w:marTop w:val="0"/>
                      <w:marBottom w:val="0"/>
                      <w:divBdr>
                        <w:top w:val="none" w:sz="0" w:space="0" w:color="auto"/>
                        <w:left w:val="none" w:sz="0" w:space="0" w:color="auto"/>
                        <w:bottom w:val="none" w:sz="0" w:space="0" w:color="auto"/>
                        <w:right w:val="none" w:sz="0" w:space="0" w:color="auto"/>
                      </w:divBdr>
                    </w:div>
                    <w:div w:id="1406992403">
                      <w:marLeft w:val="0"/>
                      <w:marRight w:val="0"/>
                      <w:marTop w:val="0"/>
                      <w:marBottom w:val="0"/>
                      <w:divBdr>
                        <w:top w:val="none" w:sz="0" w:space="0" w:color="auto"/>
                        <w:left w:val="none" w:sz="0" w:space="0" w:color="auto"/>
                        <w:bottom w:val="none" w:sz="0" w:space="0" w:color="auto"/>
                        <w:right w:val="none" w:sz="0" w:space="0" w:color="auto"/>
                      </w:divBdr>
                    </w:div>
                  </w:divsChild>
                </w:div>
                <w:div w:id="730464288">
                  <w:marLeft w:val="0"/>
                  <w:marRight w:val="0"/>
                  <w:marTop w:val="0"/>
                  <w:marBottom w:val="0"/>
                  <w:divBdr>
                    <w:top w:val="none" w:sz="0" w:space="0" w:color="auto"/>
                    <w:left w:val="none" w:sz="0" w:space="0" w:color="auto"/>
                    <w:bottom w:val="none" w:sz="0" w:space="0" w:color="auto"/>
                    <w:right w:val="none" w:sz="0" w:space="0" w:color="auto"/>
                  </w:divBdr>
                </w:div>
                <w:div w:id="1526862855">
                  <w:marLeft w:val="0"/>
                  <w:marRight w:val="0"/>
                  <w:marTop w:val="0"/>
                  <w:marBottom w:val="0"/>
                  <w:divBdr>
                    <w:top w:val="none" w:sz="0" w:space="0" w:color="auto"/>
                    <w:left w:val="none" w:sz="0" w:space="0" w:color="auto"/>
                    <w:bottom w:val="none" w:sz="0" w:space="0" w:color="auto"/>
                    <w:right w:val="none" w:sz="0" w:space="0" w:color="auto"/>
                  </w:divBdr>
                </w:div>
                <w:div w:id="1624842852">
                  <w:marLeft w:val="0"/>
                  <w:marRight w:val="0"/>
                  <w:marTop w:val="0"/>
                  <w:marBottom w:val="0"/>
                  <w:divBdr>
                    <w:top w:val="none" w:sz="0" w:space="0" w:color="auto"/>
                    <w:left w:val="none" w:sz="0" w:space="0" w:color="auto"/>
                    <w:bottom w:val="none" w:sz="0" w:space="0" w:color="auto"/>
                    <w:right w:val="none" w:sz="0" w:space="0" w:color="auto"/>
                  </w:divBdr>
                </w:div>
                <w:div w:id="1836797123">
                  <w:marLeft w:val="0"/>
                  <w:marRight w:val="0"/>
                  <w:marTop w:val="0"/>
                  <w:marBottom w:val="0"/>
                  <w:divBdr>
                    <w:top w:val="none" w:sz="0" w:space="0" w:color="auto"/>
                    <w:left w:val="none" w:sz="0" w:space="0" w:color="auto"/>
                    <w:bottom w:val="none" w:sz="0" w:space="0" w:color="auto"/>
                    <w:right w:val="none" w:sz="0" w:space="0" w:color="auto"/>
                  </w:divBdr>
                </w:div>
                <w:div w:id="1645701772">
                  <w:marLeft w:val="0"/>
                  <w:marRight w:val="0"/>
                  <w:marTop w:val="0"/>
                  <w:marBottom w:val="0"/>
                  <w:divBdr>
                    <w:top w:val="none" w:sz="0" w:space="0" w:color="auto"/>
                    <w:left w:val="none" w:sz="0" w:space="0" w:color="auto"/>
                    <w:bottom w:val="none" w:sz="0" w:space="0" w:color="auto"/>
                    <w:right w:val="none" w:sz="0" w:space="0" w:color="auto"/>
                  </w:divBdr>
                </w:div>
                <w:div w:id="744496338">
                  <w:marLeft w:val="0"/>
                  <w:marRight w:val="0"/>
                  <w:marTop w:val="0"/>
                  <w:marBottom w:val="0"/>
                  <w:divBdr>
                    <w:top w:val="none" w:sz="0" w:space="0" w:color="auto"/>
                    <w:left w:val="none" w:sz="0" w:space="0" w:color="auto"/>
                    <w:bottom w:val="none" w:sz="0" w:space="0" w:color="auto"/>
                    <w:right w:val="none" w:sz="0" w:space="0" w:color="auto"/>
                  </w:divBdr>
                </w:div>
                <w:div w:id="614409301">
                  <w:marLeft w:val="0"/>
                  <w:marRight w:val="0"/>
                  <w:marTop w:val="0"/>
                  <w:marBottom w:val="0"/>
                  <w:divBdr>
                    <w:top w:val="none" w:sz="0" w:space="0" w:color="auto"/>
                    <w:left w:val="none" w:sz="0" w:space="0" w:color="auto"/>
                    <w:bottom w:val="none" w:sz="0" w:space="0" w:color="auto"/>
                    <w:right w:val="none" w:sz="0" w:space="0" w:color="auto"/>
                  </w:divBdr>
                </w:div>
                <w:div w:id="1432817990">
                  <w:marLeft w:val="0"/>
                  <w:marRight w:val="0"/>
                  <w:marTop w:val="0"/>
                  <w:marBottom w:val="0"/>
                  <w:divBdr>
                    <w:top w:val="none" w:sz="0" w:space="0" w:color="auto"/>
                    <w:left w:val="none" w:sz="0" w:space="0" w:color="auto"/>
                    <w:bottom w:val="none" w:sz="0" w:space="0" w:color="auto"/>
                    <w:right w:val="none" w:sz="0" w:space="0" w:color="auto"/>
                  </w:divBdr>
                </w:div>
              </w:divsChild>
            </w:div>
            <w:div w:id="1928996722">
              <w:marLeft w:val="0"/>
              <w:marRight w:val="0"/>
              <w:marTop w:val="0"/>
              <w:marBottom w:val="0"/>
              <w:divBdr>
                <w:top w:val="none" w:sz="0" w:space="0" w:color="auto"/>
                <w:left w:val="none" w:sz="0" w:space="0" w:color="auto"/>
                <w:bottom w:val="none" w:sz="0" w:space="0" w:color="auto"/>
                <w:right w:val="none" w:sz="0" w:space="0" w:color="auto"/>
              </w:divBdr>
              <w:divsChild>
                <w:div w:id="1105346964">
                  <w:marLeft w:val="0"/>
                  <w:marRight w:val="0"/>
                  <w:marTop w:val="0"/>
                  <w:marBottom w:val="0"/>
                  <w:divBdr>
                    <w:top w:val="none" w:sz="0" w:space="0" w:color="auto"/>
                    <w:left w:val="none" w:sz="0" w:space="0" w:color="auto"/>
                    <w:bottom w:val="none" w:sz="0" w:space="0" w:color="auto"/>
                    <w:right w:val="none" w:sz="0" w:space="0" w:color="auto"/>
                  </w:divBdr>
                </w:div>
                <w:div w:id="1840273120">
                  <w:marLeft w:val="0"/>
                  <w:marRight w:val="0"/>
                  <w:marTop w:val="0"/>
                  <w:marBottom w:val="0"/>
                  <w:divBdr>
                    <w:top w:val="none" w:sz="0" w:space="0" w:color="auto"/>
                    <w:left w:val="none" w:sz="0" w:space="0" w:color="auto"/>
                    <w:bottom w:val="none" w:sz="0" w:space="0" w:color="auto"/>
                    <w:right w:val="none" w:sz="0" w:space="0" w:color="auto"/>
                  </w:divBdr>
                </w:div>
              </w:divsChild>
            </w:div>
            <w:div w:id="117973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838797">
      <w:bodyDiv w:val="1"/>
      <w:marLeft w:val="0"/>
      <w:marRight w:val="0"/>
      <w:marTop w:val="0"/>
      <w:marBottom w:val="0"/>
      <w:divBdr>
        <w:top w:val="none" w:sz="0" w:space="0" w:color="auto"/>
        <w:left w:val="none" w:sz="0" w:space="0" w:color="auto"/>
        <w:bottom w:val="none" w:sz="0" w:space="0" w:color="auto"/>
        <w:right w:val="none" w:sz="0" w:space="0" w:color="auto"/>
      </w:divBdr>
      <w:divsChild>
        <w:div w:id="188614922">
          <w:marLeft w:val="0"/>
          <w:marRight w:val="0"/>
          <w:marTop w:val="0"/>
          <w:marBottom w:val="0"/>
          <w:divBdr>
            <w:top w:val="none" w:sz="0" w:space="0" w:color="auto"/>
            <w:left w:val="none" w:sz="0" w:space="0" w:color="auto"/>
            <w:bottom w:val="none" w:sz="0" w:space="0" w:color="auto"/>
            <w:right w:val="none" w:sz="0" w:space="0" w:color="auto"/>
          </w:divBdr>
          <w:divsChild>
            <w:div w:id="1552498155">
              <w:marLeft w:val="0"/>
              <w:marRight w:val="0"/>
              <w:marTop w:val="0"/>
              <w:marBottom w:val="0"/>
              <w:divBdr>
                <w:top w:val="none" w:sz="0" w:space="0" w:color="auto"/>
                <w:left w:val="none" w:sz="0" w:space="0" w:color="auto"/>
                <w:bottom w:val="none" w:sz="0" w:space="0" w:color="auto"/>
                <w:right w:val="none" w:sz="0" w:space="0" w:color="auto"/>
              </w:divBdr>
              <w:divsChild>
                <w:div w:id="1018431521">
                  <w:marLeft w:val="0"/>
                  <w:marRight w:val="0"/>
                  <w:marTop w:val="0"/>
                  <w:marBottom w:val="0"/>
                  <w:divBdr>
                    <w:top w:val="none" w:sz="0" w:space="0" w:color="auto"/>
                    <w:left w:val="none" w:sz="0" w:space="0" w:color="auto"/>
                    <w:bottom w:val="none" w:sz="0" w:space="0" w:color="auto"/>
                    <w:right w:val="none" w:sz="0" w:space="0" w:color="auto"/>
                  </w:divBdr>
                  <w:divsChild>
                    <w:div w:id="1997225701">
                      <w:marLeft w:val="0"/>
                      <w:marRight w:val="0"/>
                      <w:marTop w:val="0"/>
                      <w:marBottom w:val="0"/>
                      <w:divBdr>
                        <w:top w:val="none" w:sz="0" w:space="0" w:color="auto"/>
                        <w:left w:val="none" w:sz="0" w:space="0" w:color="auto"/>
                        <w:bottom w:val="none" w:sz="0" w:space="0" w:color="auto"/>
                        <w:right w:val="none" w:sz="0" w:space="0" w:color="auto"/>
                      </w:divBdr>
                    </w:div>
                    <w:div w:id="1859661842">
                      <w:marLeft w:val="0"/>
                      <w:marRight w:val="0"/>
                      <w:marTop w:val="0"/>
                      <w:marBottom w:val="0"/>
                      <w:divBdr>
                        <w:top w:val="none" w:sz="0" w:space="0" w:color="auto"/>
                        <w:left w:val="none" w:sz="0" w:space="0" w:color="auto"/>
                        <w:bottom w:val="none" w:sz="0" w:space="0" w:color="auto"/>
                        <w:right w:val="none" w:sz="0" w:space="0" w:color="auto"/>
                      </w:divBdr>
                    </w:div>
                    <w:div w:id="1242174444">
                      <w:marLeft w:val="0"/>
                      <w:marRight w:val="0"/>
                      <w:marTop w:val="0"/>
                      <w:marBottom w:val="0"/>
                      <w:divBdr>
                        <w:top w:val="none" w:sz="0" w:space="0" w:color="auto"/>
                        <w:left w:val="none" w:sz="0" w:space="0" w:color="auto"/>
                        <w:bottom w:val="none" w:sz="0" w:space="0" w:color="auto"/>
                        <w:right w:val="none" w:sz="0" w:space="0" w:color="auto"/>
                      </w:divBdr>
                    </w:div>
                    <w:div w:id="11695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159213">
      <w:bodyDiv w:val="1"/>
      <w:marLeft w:val="0"/>
      <w:marRight w:val="0"/>
      <w:marTop w:val="0"/>
      <w:marBottom w:val="0"/>
      <w:divBdr>
        <w:top w:val="none" w:sz="0" w:space="0" w:color="auto"/>
        <w:left w:val="none" w:sz="0" w:space="0" w:color="auto"/>
        <w:bottom w:val="none" w:sz="0" w:space="0" w:color="auto"/>
        <w:right w:val="none" w:sz="0" w:space="0" w:color="auto"/>
      </w:divBdr>
    </w:div>
    <w:div w:id="188213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3"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vrm.lrv.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41D11-9571-44C4-BD1C-162EC9F30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5538</Words>
  <Characters>3157</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8678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2019-03-28T09:58:00Z</dcterms:created>
  <dc:creator>Alvija Vitkauskienė</dc:creator>
  <cp:lastModifiedBy>Alvija Vitkauskienė</cp:lastModifiedBy>
  <cp:lastPrinted>2019-03-28T08:16:00Z</cp:lastPrinted>
  <dcterms:modified xsi:type="dcterms:W3CDTF">2019-03-28T12:58:00Z</dcterms:modified>
  <cp:revision>9</cp:revision>
</cp:coreProperties>
</file>