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35E5E" w14:textId="77777777" w:rsidR="00A14C90" w:rsidRDefault="00A14C90" w:rsidP="005B0885">
      <w:pPr>
        <w:pStyle w:val="Preformatted"/>
        <w:spacing w:line="26" w:lineRule="atLeast"/>
        <w:jc w:val="center"/>
        <w:rPr>
          <w:rFonts w:ascii="Times New Roman" w:hAnsi="Times New Roman"/>
          <w:b/>
          <w:sz w:val="24"/>
          <w:szCs w:val="24"/>
        </w:rPr>
      </w:pPr>
      <w:r>
        <w:rPr>
          <w:rFonts w:ascii="Times New Roman" w:hAnsi="Times New Roman"/>
          <w:b/>
          <w:sz w:val="24"/>
          <w:szCs w:val="24"/>
        </w:rPr>
        <w:t>LIETUVOS RESPUBLIKOS VYRIAUSYBĖS KANCELIARIJA</w:t>
      </w:r>
    </w:p>
    <w:p w14:paraId="2EF822BA" w14:textId="77777777" w:rsidR="00A14C90" w:rsidRDefault="00A14C90" w:rsidP="00AE4EC4">
      <w:pPr>
        <w:pStyle w:val="Preformatted"/>
        <w:jc w:val="center"/>
        <w:rPr>
          <w:rFonts w:ascii="Times New Roman" w:hAnsi="Times New Roman"/>
          <w:b/>
          <w:sz w:val="24"/>
          <w:szCs w:val="24"/>
        </w:rPr>
      </w:pPr>
      <w:r>
        <w:rPr>
          <w:rFonts w:ascii="Times New Roman" w:hAnsi="Times New Roman"/>
          <w:b/>
          <w:sz w:val="24"/>
          <w:szCs w:val="24"/>
        </w:rPr>
        <w:t>SOCIALINĖS POLITIKOS GRUPĖ</w:t>
      </w:r>
    </w:p>
    <w:p w14:paraId="0059069A" w14:textId="318FA7CB" w:rsidR="00A14C90" w:rsidRDefault="00A14C90" w:rsidP="00AE4EC4">
      <w:pPr>
        <w:pStyle w:val="Preformatted"/>
        <w:jc w:val="center"/>
        <w:rPr>
          <w:rFonts w:ascii="Times New Roman" w:hAnsi="Times New Roman"/>
          <w:b/>
          <w:caps/>
          <w:spacing w:val="-6"/>
          <w:sz w:val="24"/>
          <w:szCs w:val="24"/>
        </w:rPr>
      </w:pPr>
      <w:r>
        <w:rPr>
          <w:rFonts w:ascii="Times New Roman" w:hAnsi="Times New Roman"/>
          <w:b/>
          <w:caps/>
          <w:spacing w:val="-6"/>
          <w:sz w:val="24"/>
          <w:szCs w:val="24"/>
        </w:rPr>
        <w:t>PAŽYMA</w:t>
      </w:r>
    </w:p>
    <w:p w14:paraId="6F24D1F0" w14:textId="77777777" w:rsidR="00B0273B" w:rsidRDefault="00B0273B" w:rsidP="00AE4EC4">
      <w:pPr>
        <w:pStyle w:val="Preformatted"/>
        <w:jc w:val="center"/>
        <w:rPr>
          <w:rFonts w:ascii="Times New Roman" w:hAnsi="Times New Roman"/>
          <w:b/>
          <w:caps/>
          <w:spacing w:val="-6"/>
          <w:sz w:val="24"/>
          <w:szCs w:val="24"/>
        </w:rPr>
      </w:pPr>
    </w:p>
    <w:p w14:paraId="17D8F81F" w14:textId="77777777" w:rsidR="002F10ED" w:rsidRDefault="00B0273B" w:rsidP="002F10ED">
      <w:pPr>
        <w:jc w:val="center"/>
        <w:rPr>
          <w:b/>
          <w:caps/>
        </w:rPr>
      </w:pPr>
      <w:r w:rsidRPr="002F10ED">
        <w:rPr>
          <w:b/>
          <w:caps/>
        </w:rPr>
        <w:t>DĖL VYRIAUSYBĖS 20</w:t>
      </w:r>
      <w:r w:rsidR="002F10ED" w:rsidRPr="002F10ED">
        <w:rPr>
          <w:b/>
          <w:caps/>
        </w:rPr>
        <w:t>20</w:t>
      </w:r>
      <w:r w:rsidRPr="002F10ED">
        <w:rPr>
          <w:b/>
          <w:caps/>
        </w:rPr>
        <w:t xml:space="preserve"> M. </w:t>
      </w:r>
      <w:r w:rsidR="002F10ED" w:rsidRPr="002F10ED">
        <w:rPr>
          <w:b/>
          <w:caps/>
        </w:rPr>
        <w:t>birželio 22</w:t>
      </w:r>
      <w:r w:rsidRPr="002F10ED">
        <w:rPr>
          <w:b/>
          <w:caps/>
        </w:rPr>
        <w:t xml:space="preserve"> D. PASITARIMO </w:t>
      </w:r>
      <w:bookmarkStart w:id="0" w:name="_Hlk509304597"/>
      <w:r w:rsidRPr="002F10ED">
        <w:rPr>
          <w:b/>
          <w:caps/>
        </w:rPr>
        <w:t xml:space="preserve">PROTOKOLO </w:t>
      </w:r>
    </w:p>
    <w:p w14:paraId="4E213654" w14:textId="306117C0" w:rsidR="00B0273B" w:rsidRPr="002F10ED" w:rsidRDefault="00B0273B" w:rsidP="002F10ED">
      <w:pPr>
        <w:jc w:val="center"/>
        <w:rPr>
          <w:b/>
          <w:caps/>
        </w:rPr>
      </w:pPr>
      <w:r w:rsidRPr="002F10ED">
        <w:rPr>
          <w:b/>
          <w:caps/>
        </w:rPr>
        <w:t xml:space="preserve">NR. </w:t>
      </w:r>
      <w:r w:rsidR="002F10ED" w:rsidRPr="002F10ED">
        <w:rPr>
          <w:b/>
          <w:caps/>
        </w:rPr>
        <w:t>30 pakeitimo projekto</w:t>
      </w:r>
    </w:p>
    <w:p w14:paraId="7DD480A8" w14:textId="61E08568" w:rsidR="00315988" w:rsidRPr="00AC6B20" w:rsidRDefault="00315988" w:rsidP="00AE4EC4">
      <w:pPr>
        <w:pStyle w:val="Antraste"/>
        <w:rPr>
          <w:szCs w:val="24"/>
        </w:rPr>
      </w:pPr>
      <w:bookmarkStart w:id="1" w:name="_Hlk11938342"/>
      <w:bookmarkEnd w:id="0"/>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3198"/>
      </w:tblGrid>
      <w:tr w:rsidR="00484FEE" w:rsidRPr="008F5A6D" w14:paraId="4E34717E" w14:textId="3CEFCA98" w:rsidTr="00484FEE">
        <w:tc>
          <w:tcPr>
            <w:tcW w:w="3662" w:type="dxa"/>
            <w:hideMark/>
          </w:tcPr>
          <w:bookmarkEnd w:id="1"/>
          <w:p w14:paraId="2B363FAF" w14:textId="77777777" w:rsidR="00484FEE" w:rsidRDefault="00DD1DF5" w:rsidP="00AE4EC4">
            <w:pPr>
              <w:jc w:val="center"/>
              <w:rPr>
                <w:spacing w:val="-6"/>
                <w:szCs w:val="24"/>
              </w:rPr>
            </w:pPr>
            <w:sdt>
              <w:sdtPr>
                <w:rPr>
                  <w:spacing w:val="-6"/>
                  <w:szCs w:val="24"/>
                </w:rPr>
                <w:tag w:val="registravimoData"/>
                <w:id w:val="-283805736"/>
                <w:placeholder>
                  <w:docPart w:val="035BD906E7284BCDB85A79F3B03EA205"/>
                </w:placeholder>
              </w:sdtPr>
              <w:sdtEndPr/>
              <w:sdtContent>
                <w:r>
                  <w:t/>
                </w:r>
              </w:sdtContent>
            </w:sdt>
            <w:r w:rsidR="00484FEE" w:rsidRPr="008F5A6D">
              <w:rPr>
                <w:spacing w:val="-6"/>
                <w:szCs w:val="24"/>
              </w:rPr>
              <w:t xml:space="preserve"> </w:t>
            </w:r>
          </w:p>
          <w:p w14:paraId="26A6205E" w14:textId="13FEA615" w:rsidR="00484FEE" w:rsidRPr="008F5A6D" w:rsidRDefault="00484FEE" w:rsidP="00AE4EC4">
            <w:pPr>
              <w:jc w:val="center"/>
              <w:rPr>
                <w:spacing w:val="-6"/>
                <w:szCs w:val="24"/>
              </w:rPr>
            </w:pPr>
            <w:r w:rsidRPr="008F5A6D">
              <w:rPr>
                <w:spacing w:val="-6"/>
                <w:szCs w:val="24"/>
              </w:rPr>
              <w:t xml:space="preserve">Nr. </w:t>
            </w:r>
            <w:sdt>
              <w:sdtPr>
                <w:rPr>
                  <w:spacing w:val="-6"/>
                  <w:szCs w:val="24"/>
                </w:rPr>
                <w:tag w:val="registravimoNr"/>
                <w:id w:val="-314025492"/>
                <w:placeholder>
                  <w:docPart w:val="035BD906E7284BCDB85A79F3B03EA205"/>
                </w:placeholder>
                <w:showingPlcHdr/>
              </w:sdtPr>
              <w:sdtEndPr/>
              <w:sdtContent>
                <w:r>
                  <w:t/>
                </w:r>
              </w:sdtContent>
            </w:sdt>
          </w:p>
        </w:tc>
        <w:tc>
          <w:tcPr>
            <w:tcW w:w="3600" w:type="dxa"/>
          </w:tcPr>
          <w:p w14:paraId="563C03E2" w14:textId="77777777" w:rsidR="00484FEE" w:rsidRPr="008F5A6D" w:rsidRDefault="00484FEE" w:rsidP="00AE4EC4">
            <w:pPr>
              <w:jc w:val="center"/>
              <w:rPr>
                <w:spacing w:val="-6"/>
                <w:szCs w:val="24"/>
              </w:rPr>
            </w:pPr>
          </w:p>
        </w:tc>
      </w:tr>
    </w:tbl>
    <w:p w14:paraId="4CF2C338" w14:textId="00F2B176" w:rsidR="00A14C90" w:rsidRDefault="00A14C90" w:rsidP="00AE4EC4">
      <w:pPr>
        <w:jc w:val="center"/>
        <w:rPr>
          <w:szCs w:val="24"/>
        </w:rPr>
      </w:pPr>
      <w:r w:rsidRPr="008F5A6D">
        <w:rPr>
          <w:szCs w:val="24"/>
        </w:rPr>
        <w:t>Vilnius</w:t>
      </w:r>
    </w:p>
    <w:p w14:paraId="29EB85AA" w14:textId="77777777" w:rsidR="005E6BB8" w:rsidRPr="005E6BB8" w:rsidRDefault="005E6BB8" w:rsidP="00AE4EC4">
      <w:pPr>
        <w:jc w:val="center"/>
        <w:rPr>
          <w:spacing w:val="-6"/>
          <w:szCs w:val="24"/>
        </w:rPr>
      </w:pPr>
    </w:p>
    <w:p w14:paraId="4B7385BA" w14:textId="77777777" w:rsidR="005E6BB8" w:rsidRPr="005E6BB8" w:rsidRDefault="005E6BB8" w:rsidP="000308C9">
      <w:pPr>
        <w:tabs>
          <w:tab w:val="left" w:pos="0"/>
          <w:tab w:val="left" w:pos="426"/>
          <w:tab w:val="left" w:pos="709"/>
          <w:tab w:val="left" w:pos="959"/>
          <w:tab w:val="left" w:pos="1918"/>
          <w:tab w:val="left" w:pos="2877"/>
          <w:tab w:val="left" w:pos="3836"/>
          <w:tab w:val="left" w:pos="4795"/>
          <w:tab w:val="left" w:pos="5754"/>
          <w:tab w:val="left" w:pos="6713"/>
          <w:tab w:val="left" w:pos="7672"/>
          <w:tab w:val="left" w:pos="8631"/>
          <w:tab w:val="left" w:pos="9590"/>
        </w:tabs>
        <w:spacing w:line="264" w:lineRule="auto"/>
        <w:jc w:val="left"/>
        <w:rPr>
          <w:snapToGrid w:val="0"/>
          <w:szCs w:val="24"/>
          <w:lang w:eastAsia="en-US"/>
        </w:rPr>
      </w:pPr>
      <w:r w:rsidRPr="005E6BB8">
        <w:rPr>
          <w:b/>
          <w:snapToGrid w:val="0"/>
          <w:szCs w:val="24"/>
          <w:lang w:eastAsia="en-US"/>
        </w:rPr>
        <w:t>Projekto rengėjas:</w:t>
      </w:r>
      <w:r w:rsidRPr="005E6BB8">
        <w:rPr>
          <w:snapToGrid w:val="0"/>
          <w:szCs w:val="24"/>
          <w:lang w:eastAsia="en-US"/>
        </w:rPr>
        <w:t xml:space="preserve"> Sveikatos apsaugos ministerija.</w:t>
      </w:r>
    </w:p>
    <w:p w14:paraId="628DB8FB" w14:textId="12BC88EF" w:rsidR="002F10ED" w:rsidRDefault="005E6BB8" w:rsidP="000308C9">
      <w:pPr>
        <w:autoSpaceDE w:val="0"/>
        <w:autoSpaceDN w:val="0"/>
        <w:adjustRightInd w:val="0"/>
        <w:spacing w:line="264" w:lineRule="auto"/>
        <w:rPr>
          <w:rFonts w:eastAsia="Calibri"/>
          <w:lang w:eastAsia="lt-LT"/>
        </w:rPr>
      </w:pPr>
      <w:r w:rsidRPr="000A45DA">
        <w:rPr>
          <w:b/>
          <w:bCs/>
        </w:rPr>
        <w:t>Dabartinė situacija:</w:t>
      </w:r>
      <w:r w:rsidRPr="005819BB">
        <w:t xml:space="preserve"> </w:t>
      </w:r>
      <w:r w:rsidR="002F10ED">
        <w:t xml:space="preserve">Vyriausybės </w:t>
      </w:r>
      <w:r w:rsidR="002F10ED">
        <w:rPr>
          <w:lang w:val="en-US"/>
        </w:rPr>
        <w:t xml:space="preserve">2020 m. </w:t>
      </w:r>
      <w:proofErr w:type="spellStart"/>
      <w:r w:rsidR="002F10ED">
        <w:rPr>
          <w:lang w:val="en-US"/>
        </w:rPr>
        <w:t>bir</w:t>
      </w:r>
      <w:r w:rsidR="002F10ED">
        <w:t>želio</w:t>
      </w:r>
      <w:proofErr w:type="spellEnd"/>
      <w:r w:rsidR="002F10ED">
        <w:t xml:space="preserve"> </w:t>
      </w:r>
      <w:r w:rsidR="002F10ED">
        <w:rPr>
          <w:lang w:val="en-US"/>
        </w:rPr>
        <w:t xml:space="preserve">22 d. </w:t>
      </w:r>
      <w:proofErr w:type="spellStart"/>
      <w:r w:rsidR="002F10ED">
        <w:rPr>
          <w:lang w:val="en-US"/>
        </w:rPr>
        <w:t>pasitarimo</w:t>
      </w:r>
      <w:proofErr w:type="spellEnd"/>
      <w:r w:rsidR="002F10ED">
        <w:rPr>
          <w:lang w:val="en-US"/>
        </w:rPr>
        <w:t xml:space="preserve"> </w:t>
      </w:r>
      <w:proofErr w:type="spellStart"/>
      <w:r w:rsidR="002F10ED">
        <w:rPr>
          <w:lang w:val="en-US"/>
        </w:rPr>
        <w:t>protokolo</w:t>
      </w:r>
      <w:proofErr w:type="spellEnd"/>
      <w:r w:rsidR="002F10ED">
        <w:rPr>
          <w:lang w:val="en-US"/>
        </w:rPr>
        <w:t xml:space="preserve"> Nr. 30 9 </w:t>
      </w:r>
      <w:proofErr w:type="spellStart"/>
      <w:r w:rsidR="002F10ED">
        <w:rPr>
          <w:lang w:val="en-US"/>
        </w:rPr>
        <w:t>klausimu</w:t>
      </w:r>
      <w:proofErr w:type="spellEnd"/>
      <w:r w:rsidR="002F10ED">
        <w:rPr>
          <w:lang w:val="en-US"/>
        </w:rPr>
        <w:t xml:space="preserve"> </w:t>
      </w:r>
      <w:proofErr w:type="spellStart"/>
      <w:r w:rsidR="002F10ED">
        <w:rPr>
          <w:lang w:val="en-US"/>
        </w:rPr>
        <w:t>buvo</w:t>
      </w:r>
      <w:proofErr w:type="spellEnd"/>
      <w:r w:rsidR="002F10ED">
        <w:rPr>
          <w:lang w:val="en-US"/>
        </w:rPr>
        <w:t xml:space="preserve"> </w:t>
      </w:r>
      <w:proofErr w:type="spellStart"/>
      <w:r w:rsidR="002F10ED">
        <w:rPr>
          <w:lang w:val="en-US"/>
        </w:rPr>
        <w:t>pritarta</w:t>
      </w:r>
      <w:proofErr w:type="spellEnd"/>
      <w:r w:rsidR="002F10ED">
        <w:rPr>
          <w:lang w:val="en-US"/>
        </w:rPr>
        <w:t xml:space="preserve">, </w:t>
      </w:r>
      <w:r w:rsidR="002F10ED">
        <w:rPr>
          <w:rFonts w:eastAsia="Calibri"/>
          <w:lang w:eastAsia="lt-LT"/>
        </w:rPr>
        <w:t>kad valstybės lygiu paskelbtos ekstremaliosios situacijos laikotarpiu už užsieniečiams pacientams</w:t>
      </w:r>
      <w:r w:rsidR="000A45DA">
        <w:rPr>
          <w:rFonts w:eastAsia="Calibri"/>
          <w:lang w:eastAsia="lt-LT"/>
        </w:rPr>
        <w:t>, kuriems įtariamas ar diagnozuota COVID-19 liga,</w:t>
      </w:r>
      <w:r w:rsidR="002F10ED">
        <w:rPr>
          <w:rFonts w:eastAsia="Calibri"/>
          <w:lang w:eastAsia="lt-LT"/>
        </w:rPr>
        <w:t xml:space="preserve"> suteiktas asmens sveikatos priežiūros paslaugas (ištyrimas ir gydymas) būtų </w:t>
      </w:r>
      <w:r w:rsidR="002F10ED" w:rsidRPr="000308C9">
        <w:rPr>
          <w:rFonts w:eastAsia="Calibri"/>
          <w:u w:val="single"/>
          <w:lang w:eastAsia="lt-LT"/>
        </w:rPr>
        <w:t>mokama Privalomojo sveikatos draudimo fondo biudžeto lėšomis.</w:t>
      </w:r>
      <w:r w:rsidR="002F10ED">
        <w:rPr>
          <w:rFonts w:eastAsia="Calibri"/>
          <w:lang w:eastAsia="lt-LT"/>
        </w:rPr>
        <w:t xml:space="preserve"> Taip pat </w:t>
      </w:r>
      <w:proofErr w:type="spellStart"/>
      <w:r w:rsidR="002F10ED">
        <w:rPr>
          <w:rFonts w:eastAsia="Calibri"/>
          <w:lang w:val="en-US" w:eastAsia="lt-LT"/>
        </w:rPr>
        <w:t>numatyta</w:t>
      </w:r>
      <w:proofErr w:type="spellEnd"/>
      <w:r w:rsidR="002F10ED">
        <w:rPr>
          <w:rFonts w:eastAsia="Calibri"/>
          <w:lang w:val="en-US" w:eastAsia="lt-LT"/>
        </w:rPr>
        <w:t xml:space="preserve"> </w:t>
      </w:r>
      <w:proofErr w:type="spellStart"/>
      <w:r w:rsidR="002F10ED">
        <w:rPr>
          <w:rFonts w:eastAsia="Calibri"/>
          <w:lang w:val="en-US" w:eastAsia="lt-LT"/>
        </w:rPr>
        <w:t>pareiga</w:t>
      </w:r>
      <w:proofErr w:type="spellEnd"/>
      <w:r w:rsidR="002F10ED">
        <w:rPr>
          <w:rFonts w:eastAsia="Calibri"/>
          <w:lang w:val="en-US" w:eastAsia="lt-LT"/>
        </w:rPr>
        <w:t xml:space="preserve"> </w:t>
      </w:r>
      <w:proofErr w:type="spellStart"/>
      <w:r w:rsidR="002F10ED">
        <w:rPr>
          <w:rFonts w:eastAsia="Calibri"/>
          <w:lang w:val="en-US" w:eastAsia="lt-LT"/>
        </w:rPr>
        <w:t>Sveikatos</w:t>
      </w:r>
      <w:proofErr w:type="spellEnd"/>
      <w:r w:rsidR="002F10ED">
        <w:rPr>
          <w:rFonts w:eastAsia="Calibri"/>
          <w:lang w:val="en-US" w:eastAsia="lt-LT"/>
        </w:rPr>
        <w:t xml:space="preserve"> </w:t>
      </w:r>
      <w:proofErr w:type="spellStart"/>
      <w:r w:rsidR="002F10ED">
        <w:rPr>
          <w:rFonts w:eastAsia="Calibri"/>
          <w:lang w:val="en-US" w:eastAsia="lt-LT"/>
        </w:rPr>
        <w:t>apsaugos</w:t>
      </w:r>
      <w:proofErr w:type="spellEnd"/>
      <w:r w:rsidR="002F10ED">
        <w:rPr>
          <w:rFonts w:eastAsia="Calibri"/>
          <w:lang w:val="en-US" w:eastAsia="lt-LT"/>
        </w:rPr>
        <w:t xml:space="preserve"> </w:t>
      </w:r>
      <w:proofErr w:type="spellStart"/>
      <w:r w:rsidR="002F10ED">
        <w:rPr>
          <w:rFonts w:eastAsia="Calibri"/>
          <w:lang w:val="en-US" w:eastAsia="lt-LT"/>
        </w:rPr>
        <w:t>ministerijai</w:t>
      </w:r>
      <w:proofErr w:type="spellEnd"/>
      <w:r w:rsidR="002F10ED">
        <w:rPr>
          <w:rFonts w:eastAsia="Calibri"/>
          <w:lang w:val="en-US" w:eastAsia="lt-LT"/>
        </w:rPr>
        <w:t xml:space="preserve"> </w:t>
      </w:r>
      <w:r w:rsidR="002F10ED">
        <w:rPr>
          <w:rFonts w:eastAsia="Calibri"/>
          <w:lang w:eastAsia="lt-LT"/>
        </w:rPr>
        <w:t xml:space="preserve">parengti reikiamų įstatymų pakeitimo projektus. </w:t>
      </w:r>
    </w:p>
    <w:p w14:paraId="4113AA31" w14:textId="01236EEF" w:rsidR="000A45DA" w:rsidRDefault="005E6BB8" w:rsidP="000308C9">
      <w:pPr>
        <w:tabs>
          <w:tab w:val="left" w:pos="1134"/>
        </w:tabs>
        <w:spacing w:line="264" w:lineRule="auto"/>
        <w:rPr>
          <w:rFonts w:eastAsia="Calibri"/>
        </w:rPr>
      </w:pPr>
      <w:bookmarkStart w:id="2" w:name="part_9ada184ea1f44b398aa64f0ffb48e195"/>
      <w:bookmarkEnd w:id="2"/>
      <w:r w:rsidRPr="005819BB">
        <w:rPr>
          <w:rFonts w:eastAsia="Calibri"/>
          <w:b/>
        </w:rPr>
        <w:t>Projekto esmė, nauda</w:t>
      </w:r>
      <w:r w:rsidRPr="00B5635E">
        <w:rPr>
          <w:rFonts w:eastAsia="Calibri"/>
          <w:b/>
        </w:rPr>
        <w:t xml:space="preserve">: </w:t>
      </w:r>
      <w:r w:rsidR="00EE7054" w:rsidRPr="001562C3">
        <w:rPr>
          <w:rFonts w:eastAsia="Calibri"/>
          <w:bCs/>
        </w:rPr>
        <w:t>Siūloma:</w:t>
      </w:r>
      <w:r w:rsidR="000A45DA" w:rsidRPr="000A45DA">
        <w:t xml:space="preserve"> </w:t>
      </w:r>
      <w:r w:rsidR="000A45DA">
        <w:t xml:space="preserve">patikslinti </w:t>
      </w:r>
      <w:r w:rsidR="000A45DA">
        <w:t xml:space="preserve">pavedimą Sveikatos apsaugos ministerijai, </w:t>
      </w:r>
      <w:r w:rsidR="000A45DA">
        <w:t xml:space="preserve">numatant pareigą </w:t>
      </w:r>
      <w:r w:rsidR="000A45DA" w:rsidRPr="0097756A">
        <w:rPr>
          <w:rFonts w:eastAsia="Calibri"/>
        </w:rPr>
        <w:t xml:space="preserve">Sveikatos apsaugos </w:t>
      </w:r>
      <w:r w:rsidR="000A45DA" w:rsidRPr="002138C9">
        <w:rPr>
          <w:rFonts w:eastAsia="Calibri"/>
        </w:rPr>
        <w:t xml:space="preserve">ministerijai kartu su Finansų ministerija ne vėliau kaip per du mėnesius po ekstremalios situacijos Lietuvos Respublikos teritorijoje paskelbimo dienos pabaigos pateikti Vyriausybei Vyriausybės nutarimo dėl lėšų skyrimo iš Lietuvos valstybės rezervo projektą, kuriame turi būti </w:t>
      </w:r>
      <w:r w:rsidR="000A45DA" w:rsidRPr="000308C9">
        <w:rPr>
          <w:rFonts w:eastAsia="Calibri"/>
          <w:u w:val="single"/>
        </w:rPr>
        <w:t xml:space="preserve">nurodytas Lietuvos valstybės rezervo lėšų poreikis asmens sveikatos priežiūros paslaugų, suteiktų </w:t>
      </w:r>
      <w:r w:rsidR="000A45DA" w:rsidRPr="000308C9">
        <w:rPr>
          <w:u w:val="single"/>
        </w:rPr>
        <w:t xml:space="preserve">pacientams, nuturintiems teisės į valstybės laiduojamą (nemokamą) asmens sveikatos priežiūrą, </w:t>
      </w:r>
      <w:r w:rsidR="000A45DA">
        <w:t xml:space="preserve">kuriems įtariama </w:t>
      </w:r>
      <w:r w:rsidR="000308C9">
        <w:t>ar</w:t>
      </w:r>
      <w:r w:rsidR="000A45DA">
        <w:t xml:space="preserve"> diagnozuota COVID-19 liga (</w:t>
      </w:r>
      <w:proofErr w:type="spellStart"/>
      <w:r w:rsidR="000A45DA">
        <w:t>koronoviruso</w:t>
      </w:r>
      <w:proofErr w:type="spellEnd"/>
      <w:r w:rsidR="000A45DA">
        <w:t xml:space="preserve"> infekcija)</w:t>
      </w:r>
      <w:r w:rsidR="000A45DA" w:rsidRPr="002138C9">
        <w:rPr>
          <w:rFonts w:eastAsia="Calibri"/>
          <w:lang w:val="en-US"/>
        </w:rPr>
        <w:t xml:space="preserve">, </w:t>
      </w:r>
      <w:proofErr w:type="spellStart"/>
      <w:r w:rsidR="000A45DA" w:rsidRPr="002138C9">
        <w:rPr>
          <w:rFonts w:eastAsia="Calibri"/>
          <w:lang w:val="en-US"/>
        </w:rPr>
        <w:t>faktin</w:t>
      </w:r>
      <w:r w:rsidR="000A45DA" w:rsidRPr="002138C9">
        <w:rPr>
          <w:rFonts w:eastAsia="Calibri"/>
        </w:rPr>
        <w:t>ėms</w:t>
      </w:r>
      <w:proofErr w:type="spellEnd"/>
      <w:r w:rsidR="000A45DA" w:rsidRPr="002138C9">
        <w:rPr>
          <w:rFonts w:eastAsia="Calibri"/>
        </w:rPr>
        <w:t xml:space="preserve"> išlaidoms (apmokėtoms Privalomojo sveikatos draudimo fondo biudžeto lėšomis) padengti.</w:t>
      </w:r>
    </w:p>
    <w:p w14:paraId="0E93792C" w14:textId="2AF59A9E" w:rsidR="000308C9" w:rsidRPr="00092B01" w:rsidRDefault="000308C9" w:rsidP="000308C9">
      <w:pPr>
        <w:autoSpaceDE w:val="0"/>
        <w:autoSpaceDN w:val="0"/>
        <w:adjustRightInd w:val="0"/>
        <w:spacing w:line="264" w:lineRule="auto"/>
        <w:rPr>
          <w:rFonts w:eastAsia="Calibri"/>
          <w:lang w:eastAsia="lt-LT"/>
        </w:rPr>
      </w:pPr>
      <w:r>
        <w:rPr>
          <w:rFonts w:eastAsia="Calibri"/>
        </w:rPr>
        <w:t xml:space="preserve">Tokiu būdu </w:t>
      </w:r>
      <w:r>
        <w:rPr>
          <w:rFonts w:eastAsia="Calibri"/>
        </w:rPr>
        <w:t xml:space="preserve">Privalomojo sveikatos draudimo fondo biudžeto  faktinės išlaidos už užsieniečiams pacientams suteiktas paslaugas bus padengtos iš </w:t>
      </w:r>
      <w:r w:rsidRPr="002138C9">
        <w:rPr>
          <w:rFonts w:eastAsia="Calibri"/>
        </w:rPr>
        <w:t>Lietuvos valstybės rezervo lėšų</w:t>
      </w:r>
      <w:r>
        <w:rPr>
          <w:rFonts w:eastAsia="Calibri"/>
        </w:rPr>
        <w:t xml:space="preserve"> </w:t>
      </w:r>
      <w:r w:rsidRPr="00E0373F">
        <w:rPr>
          <w:rFonts w:eastAsia="Calibri"/>
          <w:lang w:eastAsia="lt-LT"/>
        </w:rPr>
        <w:t>karantino laikotarpiu</w:t>
      </w:r>
      <w:r>
        <w:rPr>
          <w:rFonts w:eastAsia="Calibri"/>
          <w:lang w:eastAsia="lt-LT"/>
        </w:rPr>
        <w:t xml:space="preserve">. </w:t>
      </w:r>
    </w:p>
    <w:p w14:paraId="0CD91FA4" w14:textId="368428C8" w:rsidR="00EE7054" w:rsidRPr="000A45DA" w:rsidRDefault="000A45DA" w:rsidP="000308C9">
      <w:pPr>
        <w:pStyle w:val="Style15"/>
        <w:shd w:val="clear" w:color="auto" w:fill="auto"/>
        <w:spacing w:before="0" w:after="0" w:line="264" w:lineRule="auto"/>
        <w:rPr>
          <w:rFonts w:eastAsia="Calibri"/>
          <w:bCs/>
          <w:i w:val="0"/>
          <w:iCs w:val="0"/>
        </w:rPr>
      </w:pPr>
      <w:r w:rsidRPr="000A45DA">
        <w:rPr>
          <w:rFonts w:eastAsia="Calibri"/>
          <w:bCs/>
        </w:rPr>
        <w:t>Nauda:</w:t>
      </w:r>
      <w:r w:rsidRPr="000A45DA">
        <w:rPr>
          <w:rFonts w:eastAsia="Calibri"/>
          <w:bCs/>
          <w:i w:val="0"/>
          <w:iCs w:val="0"/>
        </w:rPr>
        <w:t xml:space="preserve"> </w:t>
      </w:r>
      <w:r w:rsidR="000308C9">
        <w:rPr>
          <w:rFonts w:eastAsia="Calibri"/>
          <w:bCs/>
          <w:i w:val="0"/>
          <w:iCs w:val="0"/>
        </w:rPr>
        <w:t xml:space="preserve">bus užtikrintas </w:t>
      </w:r>
      <w:r>
        <w:rPr>
          <w:rFonts w:eastAsia="Calibri"/>
          <w:bCs/>
          <w:i w:val="0"/>
          <w:iCs w:val="0"/>
        </w:rPr>
        <w:t>efektyv</w:t>
      </w:r>
      <w:r w:rsidR="000308C9">
        <w:rPr>
          <w:rFonts w:eastAsia="Calibri"/>
          <w:bCs/>
          <w:i w:val="0"/>
          <w:iCs w:val="0"/>
        </w:rPr>
        <w:t>esnis</w:t>
      </w:r>
      <w:r>
        <w:rPr>
          <w:rFonts w:eastAsia="Calibri"/>
          <w:bCs/>
          <w:i w:val="0"/>
          <w:iCs w:val="0"/>
        </w:rPr>
        <w:t xml:space="preserve"> COVID-19 ligos plitim</w:t>
      </w:r>
      <w:r w:rsidR="000308C9">
        <w:rPr>
          <w:rFonts w:eastAsia="Calibri"/>
          <w:bCs/>
          <w:i w:val="0"/>
          <w:iCs w:val="0"/>
        </w:rPr>
        <w:t>o stabdymas,</w:t>
      </w:r>
      <w:r>
        <w:rPr>
          <w:rFonts w:eastAsia="Calibri"/>
          <w:bCs/>
          <w:i w:val="0"/>
          <w:iCs w:val="0"/>
        </w:rPr>
        <w:t xml:space="preserve"> </w:t>
      </w:r>
      <w:r w:rsidRPr="000A45DA">
        <w:rPr>
          <w:rFonts w:eastAsia="Calibri"/>
          <w:i w:val="0"/>
          <w:iCs w:val="0"/>
        </w:rPr>
        <w:t>karantino laikotarpiu</w:t>
      </w:r>
      <w:r w:rsidRPr="000A45DA">
        <w:rPr>
          <w:i w:val="0"/>
          <w:iCs w:val="0"/>
        </w:rPr>
        <w:t xml:space="preserve"> </w:t>
      </w:r>
      <w:r>
        <w:rPr>
          <w:i w:val="0"/>
          <w:iCs w:val="0"/>
        </w:rPr>
        <w:t>teik</w:t>
      </w:r>
      <w:r w:rsidR="000308C9">
        <w:rPr>
          <w:i w:val="0"/>
          <w:iCs w:val="0"/>
        </w:rPr>
        <w:t>iant</w:t>
      </w:r>
      <w:r>
        <w:rPr>
          <w:i w:val="0"/>
          <w:iCs w:val="0"/>
        </w:rPr>
        <w:t xml:space="preserve"> reikalingas a</w:t>
      </w:r>
      <w:r w:rsidR="000308C9">
        <w:rPr>
          <w:i w:val="0"/>
          <w:iCs w:val="0"/>
        </w:rPr>
        <w:t xml:space="preserve">smens sveikatos priežiūros paslaugas </w:t>
      </w:r>
      <w:r w:rsidRPr="000A45DA">
        <w:rPr>
          <w:i w:val="0"/>
          <w:iCs w:val="0"/>
        </w:rPr>
        <w:t>užsieniečiams pacientams</w:t>
      </w:r>
      <w:r w:rsidR="000308C9">
        <w:rPr>
          <w:i w:val="0"/>
          <w:iCs w:val="0"/>
        </w:rPr>
        <w:t>,</w:t>
      </w:r>
      <w:r w:rsidRPr="000A45DA">
        <w:rPr>
          <w:i w:val="0"/>
          <w:iCs w:val="0"/>
        </w:rPr>
        <w:t xml:space="preserve"> </w:t>
      </w:r>
      <w:r w:rsidR="000308C9" w:rsidRPr="000308C9">
        <w:rPr>
          <w:i w:val="0"/>
          <w:iCs w:val="0"/>
        </w:rPr>
        <w:t xml:space="preserve">kuriems įtariama </w:t>
      </w:r>
      <w:r w:rsidR="000308C9">
        <w:rPr>
          <w:i w:val="0"/>
          <w:iCs w:val="0"/>
        </w:rPr>
        <w:t>ar</w:t>
      </w:r>
      <w:r w:rsidR="000308C9" w:rsidRPr="000308C9">
        <w:rPr>
          <w:i w:val="0"/>
          <w:iCs w:val="0"/>
        </w:rPr>
        <w:t xml:space="preserve"> diagnozuota COVID-19 liga</w:t>
      </w:r>
      <w:r w:rsidR="000308C9">
        <w:rPr>
          <w:i w:val="0"/>
          <w:iCs w:val="0"/>
        </w:rPr>
        <w:t xml:space="preserve"> ir apmokama už jas.</w:t>
      </w:r>
    </w:p>
    <w:p w14:paraId="7F558BF0" w14:textId="77777777" w:rsidR="005E6BB8" w:rsidRPr="005E6BB8" w:rsidRDefault="005E6BB8" w:rsidP="000308C9">
      <w:pPr>
        <w:widowControl w:val="0"/>
        <w:shd w:val="clear" w:color="auto" w:fill="FFFFFF"/>
        <w:spacing w:line="264" w:lineRule="auto"/>
        <w:rPr>
          <w:rFonts w:eastAsia="Calibri"/>
          <w:bCs/>
          <w:szCs w:val="24"/>
          <w:lang w:eastAsia="lt-LT"/>
        </w:rPr>
      </w:pPr>
      <w:r w:rsidRPr="005E6BB8">
        <w:rPr>
          <w:rFonts w:eastAsia="Calibri"/>
          <w:b/>
          <w:szCs w:val="24"/>
          <w:lang w:eastAsia="lt-LT"/>
        </w:rPr>
        <w:t xml:space="preserve">Atitiktis Vyriausybės programai: </w:t>
      </w:r>
      <w:r w:rsidRPr="005E6BB8">
        <w:rPr>
          <w:rFonts w:eastAsia="Calibri"/>
          <w:bCs/>
          <w:szCs w:val="24"/>
          <w:lang w:eastAsia="lt-LT"/>
        </w:rPr>
        <w:t>Tiesiogiai Vyriausybės programos nuostatų neįgyvendina.</w:t>
      </w:r>
    </w:p>
    <w:p w14:paraId="59EBCAB8" w14:textId="64661439" w:rsidR="00F472BF" w:rsidRPr="006928AD" w:rsidRDefault="005E6BB8" w:rsidP="000308C9">
      <w:pPr>
        <w:widowControl w:val="0"/>
        <w:spacing w:line="264" w:lineRule="auto"/>
        <w:rPr>
          <w:bCs/>
          <w:szCs w:val="24"/>
        </w:rPr>
      </w:pPr>
      <w:r w:rsidRPr="006928AD">
        <w:rPr>
          <w:b/>
          <w:color w:val="000000"/>
          <w:szCs w:val="24"/>
          <w:lang w:eastAsia="lt-LT" w:bidi="lt-LT"/>
        </w:rPr>
        <w:t xml:space="preserve">Dalykinio vertinimo išvada: </w:t>
      </w:r>
      <w:r w:rsidRPr="006928AD">
        <w:rPr>
          <w:bCs/>
          <w:color w:val="000000"/>
          <w:szCs w:val="24"/>
          <w:lang w:eastAsia="lt-LT" w:bidi="lt-LT"/>
        </w:rPr>
        <w:t xml:space="preserve">Siūloma </w:t>
      </w:r>
      <w:r w:rsidR="00AE4EC4" w:rsidRPr="006928AD">
        <w:rPr>
          <w:bCs/>
          <w:color w:val="000000"/>
          <w:szCs w:val="24"/>
          <w:lang w:eastAsia="lt-LT" w:bidi="lt-LT"/>
        </w:rPr>
        <w:t xml:space="preserve">projektą </w:t>
      </w:r>
      <w:r w:rsidR="00EB7859" w:rsidRPr="006928AD">
        <w:rPr>
          <w:bCs/>
          <w:color w:val="000000"/>
          <w:szCs w:val="24"/>
          <w:lang w:eastAsia="lt-LT" w:bidi="lt-LT"/>
        </w:rPr>
        <w:t xml:space="preserve">svarstyti </w:t>
      </w:r>
      <w:r w:rsidR="00282E09" w:rsidRPr="006928AD">
        <w:rPr>
          <w:bCs/>
          <w:color w:val="000000"/>
          <w:szCs w:val="24"/>
          <w:lang w:eastAsia="lt-LT" w:bidi="lt-LT"/>
        </w:rPr>
        <w:t>Vyriausybės p</w:t>
      </w:r>
      <w:r w:rsidR="00EB7859" w:rsidRPr="006928AD">
        <w:rPr>
          <w:bCs/>
          <w:color w:val="000000"/>
          <w:szCs w:val="24"/>
          <w:lang w:eastAsia="lt-LT" w:bidi="lt-LT"/>
        </w:rPr>
        <w:t>asitarime</w:t>
      </w:r>
      <w:r w:rsidR="004E2342" w:rsidRPr="006928AD">
        <w:rPr>
          <w:bCs/>
          <w:color w:val="000000"/>
          <w:szCs w:val="24"/>
          <w:lang w:eastAsia="lt-LT" w:bidi="lt-LT"/>
        </w:rPr>
        <w:t>.</w:t>
      </w:r>
    </w:p>
    <w:p w14:paraId="78994970" w14:textId="2BA35845" w:rsidR="00922075" w:rsidRDefault="00922075" w:rsidP="000308C9">
      <w:pPr>
        <w:tabs>
          <w:tab w:val="left" w:pos="1296"/>
        </w:tabs>
        <w:spacing w:line="264" w:lineRule="auto"/>
        <w:ind w:firstLine="450"/>
        <w:rPr>
          <w:szCs w:val="24"/>
        </w:rPr>
      </w:pPr>
    </w:p>
    <w:p w14:paraId="6211FD17" w14:textId="5674A5DB" w:rsidR="00A21477" w:rsidRDefault="00A21477" w:rsidP="000308C9">
      <w:pPr>
        <w:tabs>
          <w:tab w:val="left" w:pos="1296"/>
        </w:tabs>
        <w:spacing w:line="264" w:lineRule="auto"/>
        <w:rPr>
          <w:szCs w:val="24"/>
        </w:rPr>
      </w:pPr>
    </w:p>
    <w:p w14:paraId="540BB4D3" w14:textId="6024DC91" w:rsidR="00104607" w:rsidRDefault="00104607" w:rsidP="005B0885">
      <w:pPr>
        <w:tabs>
          <w:tab w:val="left" w:pos="1296"/>
        </w:tabs>
        <w:spacing w:line="26" w:lineRule="atLeast"/>
        <w:rPr>
          <w:szCs w:val="24"/>
        </w:rPr>
      </w:pPr>
    </w:p>
    <w:p w14:paraId="012E7F52" w14:textId="77777777" w:rsidR="00104607" w:rsidRDefault="00104607" w:rsidP="005B0885">
      <w:pPr>
        <w:tabs>
          <w:tab w:val="left" w:pos="1296"/>
        </w:tabs>
        <w:spacing w:line="26" w:lineRule="atLeast"/>
        <w:rPr>
          <w:szCs w:val="24"/>
        </w:rPr>
      </w:pPr>
    </w:p>
    <w:p w14:paraId="699D54DA" w14:textId="77777777" w:rsidR="00A21477" w:rsidRDefault="00A21477" w:rsidP="005B0885">
      <w:pPr>
        <w:tabs>
          <w:tab w:val="left" w:pos="1296"/>
        </w:tabs>
        <w:spacing w:line="26" w:lineRule="atLeast"/>
        <w:rPr>
          <w:szCs w:val="24"/>
        </w:rPr>
      </w:pPr>
    </w:p>
    <w:p w14:paraId="5C47F342" w14:textId="67274C0C" w:rsidR="003D56E7" w:rsidRDefault="003D56E7" w:rsidP="005B0885">
      <w:pPr>
        <w:tabs>
          <w:tab w:val="left" w:pos="1296"/>
        </w:tabs>
        <w:spacing w:line="26" w:lineRule="atLeast"/>
        <w:rPr>
          <w:szCs w:val="24"/>
        </w:rPr>
      </w:pPr>
      <w:r>
        <w:rPr>
          <w:szCs w:val="24"/>
        </w:rPr>
        <w:t>Patarėja</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Aurelija Urbonienė</w:t>
      </w:r>
    </w:p>
    <w:p w14:paraId="311D7B2A" w14:textId="53CD2FFF" w:rsidR="00951493" w:rsidRDefault="00951493" w:rsidP="005B0885">
      <w:pPr>
        <w:tabs>
          <w:tab w:val="left" w:pos="1296"/>
        </w:tabs>
        <w:spacing w:line="26" w:lineRule="atLeast"/>
        <w:rPr>
          <w:szCs w:val="24"/>
        </w:rPr>
      </w:pPr>
    </w:p>
    <w:p w14:paraId="01B72CB2" w14:textId="6B3A6115" w:rsidR="00A21477" w:rsidRDefault="00A21477" w:rsidP="005B0885">
      <w:pPr>
        <w:tabs>
          <w:tab w:val="left" w:pos="1296"/>
        </w:tabs>
        <w:spacing w:line="26" w:lineRule="atLeast"/>
        <w:rPr>
          <w:szCs w:val="24"/>
        </w:rPr>
      </w:pPr>
    </w:p>
    <w:p w14:paraId="39AB5A38" w14:textId="6FD71BB1" w:rsidR="00A21477" w:rsidRDefault="00A21477" w:rsidP="005B0885">
      <w:pPr>
        <w:tabs>
          <w:tab w:val="left" w:pos="1296"/>
        </w:tabs>
        <w:spacing w:line="26" w:lineRule="atLeast"/>
        <w:rPr>
          <w:szCs w:val="24"/>
        </w:rPr>
      </w:pPr>
    </w:p>
    <w:p w14:paraId="17306C84" w14:textId="37BFCDC2" w:rsidR="00104607" w:rsidRDefault="00104607" w:rsidP="005B0885">
      <w:pPr>
        <w:tabs>
          <w:tab w:val="left" w:pos="1296"/>
        </w:tabs>
        <w:spacing w:line="26" w:lineRule="atLeast"/>
        <w:rPr>
          <w:szCs w:val="24"/>
        </w:rPr>
      </w:pPr>
    </w:p>
    <w:p w14:paraId="54456218" w14:textId="04D10BAA" w:rsidR="00104607" w:rsidRDefault="00104607" w:rsidP="005B0885">
      <w:pPr>
        <w:tabs>
          <w:tab w:val="left" w:pos="1296"/>
        </w:tabs>
        <w:spacing w:line="26" w:lineRule="atLeast"/>
        <w:rPr>
          <w:szCs w:val="24"/>
        </w:rPr>
      </w:pPr>
    </w:p>
    <w:p w14:paraId="64B93059" w14:textId="2F80C38A" w:rsidR="00A21477" w:rsidRDefault="00A21477" w:rsidP="005B0885">
      <w:pPr>
        <w:tabs>
          <w:tab w:val="left" w:pos="1296"/>
        </w:tabs>
        <w:spacing w:line="26" w:lineRule="atLeast"/>
        <w:rPr>
          <w:szCs w:val="24"/>
        </w:rPr>
      </w:pPr>
    </w:p>
    <w:p w14:paraId="79DA4C9C" w14:textId="77777777" w:rsidR="00A21477" w:rsidRDefault="00A21477" w:rsidP="005B0885">
      <w:pPr>
        <w:tabs>
          <w:tab w:val="left" w:pos="1296"/>
        </w:tabs>
        <w:spacing w:line="26" w:lineRule="atLeast"/>
        <w:rPr>
          <w:szCs w:val="24"/>
        </w:rPr>
      </w:pPr>
    </w:p>
    <w:p w14:paraId="62E45B09" w14:textId="6D854A46" w:rsidR="00922075" w:rsidRDefault="00922075" w:rsidP="005B0885">
      <w:pPr>
        <w:spacing w:line="26" w:lineRule="atLeast"/>
        <w:jc w:val="center"/>
        <w:rPr>
          <w:spacing w:val="-6"/>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1"/>
      </w:tblGrid>
      <w:tr w:rsidR="00121647" w:rsidRPr="004823B1" w14:paraId="2FA1717B" w14:textId="77777777" w:rsidTr="00F037AB">
        <w:tc>
          <w:tcPr>
            <w:tcW w:w="9639" w:type="dxa"/>
          </w:tcPr>
          <w:p w14:paraId="2FA1717A" w14:textId="79CFD282" w:rsidR="00121647" w:rsidRPr="00104607" w:rsidRDefault="00DD1DF5" w:rsidP="005B0885">
            <w:pPr>
              <w:spacing w:line="26" w:lineRule="atLeast"/>
              <w:rPr>
                <w:sz w:val="20"/>
              </w:rPr>
            </w:pPr>
            <w:sdt>
              <w:sdtPr>
                <w:rPr>
                  <w:sz w:val="20"/>
                </w:rPr>
                <w:tag w:val="rengejoNuoroda"/>
                <w:id w:val="668683481"/>
                <w:placeholder>
                  <w:docPart w:val="28BCF1F952E34D2E9B8274B664A8BD97"/>
                </w:placeholder>
              </w:sdtPr>
              <w:sdtEndPr/>
              <w:sdtContent>
                <w:r>
                  <w:t>Aurelija Urbonienė</w:t>
                </w:r>
              </w:sdtContent>
            </w:sdt>
            <w:r w:rsidR="00121647" w:rsidRPr="00104607">
              <w:rPr>
                <w:sz w:val="20"/>
              </w:rPr>
              <w:t xml:space="preserve">, tel. </w:t>
            </w:r>
            <w:sdt>
              <w:sdtPr>
                <w:rPr>
                  <w:sz w:val="20"/>
                </w:rPr>
                <w:tag w:val="rengejoNuorodaTel"/>
                <w:id w:val="1793550689"/>
                <w:placeholder>
                  <w:docPart w:val="4059EC9A24CA41358911D6CD75BC07E9"/>
                </w:placeholder>
                <w:showingPlcHdr/>
              </w:sdtPr>
              <w:sdtEndPr/>
              <w:sdtContent>
                <w:r>
                  <w:t>8 706 63 813</w:t>
                </w:r>
              </w:sdtContent>
            </w:sdt>
            <w:r w:rsidR="00121647" w:rsidRPr="00104607">
              <w:rPr>
                <w:sz w:val="20"/>
              </w:rPr>
              <w:t xml:space="preserve">, el. p. </w:t>
            </w:r>
            <w:r w:rsidR="00104607" w:rsidRPr="00104607">
              <w:rPr>
                <w:sz w:val="20"/>
              </w:rPr>
              <w:t>aurelija.urboniene@lrv.lt</w:t>
            </w:r>
          </w:p>
        </w:tc>
      </w:tr>
    </w:tbl>
    <w:p w14:paraId="2FA1717C" w14:textId="77777777" w:rsidR="00121647" w:rsidRPr="00F03F29" w:rsidRDefault="00121647" w:rsidP="005B0885">
      <w:pPr>
        <w:pStyle w:val="Preformatted"/>
        <w:spacing w:line="26" w:lineRule="atLeast"/>
        <w:rPr>
          <w:rFonts w:ascii="Times New Roman" w:hAnsi="Times New Roman"/>
          <w:sz w:val="24"/>
        </w:rPr>
      </w:pPr>
    </w:p>
    <w:sectPr w:rsidR="00121647" w:rsidRPr="00F03F29" w:rsidSect="00104607">
      <w:headerReference w:type="default" r:id="rId11"/>
      <w:footnotePr>
        <w:pos w:val="beneathText"/>
      </w:footnotePr>
      <w:pgSz w:w="11907" w:h="16840" w:code="9"/>
      <w:pgMar w:top="1008" w:right="1152" w:bottom="864" w:left="1584" w:header="562"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D31A6" w14:textId="77777777" w:rsidR="00DD1DF5" w:rsidRDefault="00DD1DF5">
      <w:r>
        <w:separator/>
      </w:r>
    </w:p>
  </w:endnote>
  <w:endnote w:type="continuationSeparator" w:id="0">
    <w:p w14:paraId="6A9527BD" w14:textId="77777777" w:rsidR="00DD1DF5" w:rsidRDefault="00DD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7737F" w14:textId="77777777" w:rsidR="00DD1DF5" w:rsidRDefault="00DD1DF5">
      <w:r>
        <w:separator/>
      </w:r>
    </w:p>
  </w:footnote>
  <w:footnote w:type="continuationSeparator" w:id="0">
    <w:p w14:paraId="67563878" w14:textId="77777777" w:rsidR="00DD1DF5" w:rsidRDefault="00DD1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17181"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F208EB">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82982"/>
    <w:multiLevelType w:val="hybridMultilevel"/>
    <w:tmpl w:val="7A825874"/>
    <w:lvl w:ilvl="0" w:tplc="D7E28CD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F213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9A7009"/>
    <w:multiLevelType w:val="hybridMultilevel"/>
    <w:tmpl w:val="ABFC71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547C01"/>
    <w:multiLevelType w:val="hybridMultilevel"/>
    <w:tmpl w:val="1E504CB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4A6999"/>
    <w:multiLevelType w:val="multilevel"/>
    <w:tmpl w:val="9B160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D40888"/>
    <w:multiLevelType w:val="multilevel"/>
    <w:tmpl w:val="13DE9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472BB7"/>
    <w:multiLevelType w:val="hybridMultilevel"/>
    <w:tmpl w:val="87684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24C66A5"/>
    <w:multiLevelType w:val="hybridMultilevel"/>
    <w:tmpl w:val="1FCC20A2"/>
    <w:lvl w:ilvl="0" w:tplc="0427000B">
      <w:start w:val="1"/>
      <w:numFmt w:val="bullet"/>
      <w:lvlText w:val=""/>
      <w:lvlJc w:val="left"/>
      <w:pPr>
        <w:ind w:left="1480" w:hanging="360"/>
      </w:pPr>
      <w:rPr>
        <w:rFonts w:ascii="Wingdings" w:hAnsi="Wingdings"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8" w15:restartNumberingAfterBreak="0">
    <w:nsid w:val="27774A07"/>
    <w:multiLevelType w:val="hybridMultilevel"/>
    <w:tmpl w:val="7D021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521661"/>
    <w:multiLevelType w:val="hybridMultilevel"/>
    <w:tmpl w:val="902C7876"/>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28CF57B4"/>
    <w:multiLevelType w:val="hybridMultilevel"/>
    <w:tmpl w:val="CEE23340"/>
    <w:lvl w:ilvl="0" w:tplc="04270001">
      <w:start w:val="1"/>
      <w:numFmt w:val="bullet"/>
      <w:lvlText w:val=""/>
      <w:lvlJc w:val="left"/>
      <w:pPr>
        <w:ind w:left="3054"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1" w15:restartNumberingAfterBreak="0">
    <w:nsid w:val="28FE5AC5"/>
    <w:multiLevelType w:val="hybridMultilevel"/>
    <w:tmpl w:val="09B6E7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EC44D41"/>
    <w:multiLevelType w:val="multilevel"/>
    <w:tmpl w:val="0B4A978A"/>
    <w:lvl w:ilvl="0">
      <w:start w:val="1"/>
      <w:numFmt w:val="bullet"/>
      <w:lvlText w:val="&gt;"/>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F1E4AE4"/>
    <w:multiLevelType w:val="hybridMultilevel"/>
    <w:tmpl w:val="8C4A5582"/>
    <w:lvl w:ilvl="0" w:tplc="49F01156">
      <w:start w:val="1"/>
      <w:numFmt w:val="decimal"/>
      <w:lvlText w:val="%1."/>
      <w:lvlJc w:val="left"/>
      <w:pPr>
        <w:ind w:left="810"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4" w15:restartNumberingAfterBreak="0">
    <w:nsid w:val="3A340FA0"/>
    <w:multiLevelType w:val="multilevel"/>
    <w:tmpl w:val="536CAA98"/>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415E9F"/>
    <w:multiLevelType w:val="hybridMultilevel"/>
    <w:tmpl w:val="799CF5BE"/>
    <w:lvl w:ilvl="0" w:tplc="04270001">
      <w:start w:val="1"/>
      <w:numFmt w:val="bullet"/>
      <w:lvlText w:val=""/>
      <w:lvlJc w:val="left"/>
      <w:pPr>
        <w:ind w:left="6881" w:hanging="360"/>
      </w:pPr>
      <w:rPr>
        <w:rFonts w:ascii="Symbol" w:hAnsi="Symbol" w:hint="default"/>
      </w:rPr>
    </w:lvl>
    <w:lvl w:ilvl="1" w:tplc="04270003" w:tentative="1">
      <w:start w:val="1"/>
      <w:numFmt w:val="bullet"/>
      <w:lvlText w:val="o"/>
      <w:lvlJc w:val="left"/>
      <w:pPr>
        <w:ind w:left="7601" w:hanging="360"/>
      </w:pPr>
      <w:rPr>
        <w:rFonts w:ascii="Courier New" w:hAnsi="Courier New" w:cs="Courier New" w:hint="default"/>
      </w:rPr>
    </w:lvl>
    <w:lvl w:ilvl="2" w:tplc="04270005" w:tentative="1">
      <w:start w:val="1"/>
      <w:numFmt w:val="bullet"/>
      <w:lvlText w:val=""/>
      <w:lvlJc w:val="left"/>
      <w:pPr>
        <w:ind w:left="8321" w:hanging="360"/>
      </w:pPr>
      <w:rPr>
        <w:rFonts w:ascii="Wingdings" w:hAnsi="Wingdings" w:hint="default"/>
      </w:rPr>
    </w:lvl>
    <w:lvl w:ilvl="3" w:tplc="04270001" w:tentative="1">
      <w:start w:val="1"/>
      <w:numFmt w:val="bullet"/>
      <w:lvlText w:val=""/>
      <w:lvlJc w:val="left"/>
      <w:pPr>
        <w:ind w:left="9041" w:hanging="360"/>
      </w:pPr>
      <w:rPr>
        <w:rFonts w:ascii="Symbol" w:hAnsi="Symbol" w:hint="default"/>
      </w:rPr>
    </w:lvl>
    <w:lvl w:ilvl="4" w:tplc="04270003" w:tentative="1">
      <w:start w:val="1"/>
      <w:numFmt w:val="bullet"/>
      <w:lvlText w:val="o"/>
      <w:lvlJc w:val="left"/>
      <w:pPr>
        <w:ind w:left="9761" w:hanging="360"/>
      </w:pPr>
      <w:rPr>
        <w:rFonts w:ascii="Courier New" w:hAnsi="Courier New" w:cs="Courier New" w:hint="default"/>
      </w:rPr>
    </w:lvl>
    <w:lvl w:ilvl="5" w:tplc="04270005" w:tentative="1">
      <w:start w:val="1"/>
      <w:numFmt w:val="bullet"/>
      <w:lvlText w:val=""/>
      <w:lvlJc w:val="left"/>
      <w:pPr>
        <w:ind w:left="10481" w:hanging="360"/>
      </w:pPr>
      <w:rPr>
        <w:rFonts w:ascii="Wingdings" w:hAnsi="Wingdings" w:hint="default"/>
      </w:rPr>
    </w:lvl>
    <w:lvl w:ilvl="6" w:tplc="04270001" w:tentative="1">
      <w:start w:val="1"/>
      <w:numFmt w:val="bullet"/>
      <w:lvlText w:val=""/>
      <w:lvlJc w:val="left"/>
      <w:pPr>
        <w:ind w:left="11201" w:hanging="360"/>
      </w:pPr>
      <w:rPr>
        <w:rFonts w:ascii="Symbol" w:hAnsi="Symbol" w:hint="default"/>
      </w:rPr>
    </w:lvl>
    <w:lvl w:ilvl="7" w:tplc="04270003" w:tentative="1">
      <w:start w:val="1"/>
      <w:numFmt w:val="bullet"/>
      <w:lvlText w:val="o"/>
      <w:lvlJc w:val="left"/>
      <w:pPr>
        <w:ind w:left="11921" w:hanging="360"/>
      </w:pPr>
      <w:rPr>
        <w:rFonts w:ascii="Courier New" w:hAnsi="Courier New" w:cs="Courier New" w:hint="default"/>
      </w:rPr>
    </w:lvl>
    <w:lvl w:ilvl="8" w:tplc="04270005" w:tentative="1">
      <w:start w:val="1"/>
      <w:numFmt w:val="bullet"/>
      <w:lvlText w:val=""/>
      <w:lvlJc w:val="left"/>
      <w:pPr>
        <w:ind w:left="12641" w:hanging="360"/>
      </w:pPr>
      <w:rPr>
        <w:rFonts w:ascii="Wingdings" w:hAnsi="Wingdings" w:hint="default"/>
      </w:rPr>
    </w:lvl>
  </w:abstractNum>
  <w:abstractNum w:abstractNumId="16" w15:restartNumberingAfterBreak="0">
    <w:nsid w:val="483A2C35"/>
    <w:multiLevelType w:val="hybridMultilevel"/>
    <w:tmpl w:val="533A6F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9A3B22"/>
    <w:multiLevelType w:val="hybridMultilevel"/>
    <w:tmpl w:val="8A602C6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3D6760C"/>
    <w:multiLevelType w:val="hybridMultilevel"/>
    <w:tmpl w:val="A49095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5A9C4D06"/>
    <w:multiLevelType w:val="hybridMultilevel"/>
    <w:tmpl w:val="2B582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341BF7"/>
    <w:multiLevelType w:val="hybridMultilevel"/>
    <w:tmpl w:val="24A8C5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ED5585D"/>
    <w:multiLevelType w:val="hybridMultilevel"/>
    <w:tmpl w:val="52E233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068306A"/>
    <w:multiLevelType w:val="multilevel"/>
    <w:tmpl w:val="2A50BAE8"/>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639464AD"/>
    <w:multiLevelType w:val="hybridMultilevel"/>
    <w:tmpl w:val="11AEC108"/>
    <w:lvl w:ilvl="0" w:tplc="04270001">
      <w:start w:val="1"/>
      <w:numFmt w:val="bullet"/>
      <w:lvlText w:val=""/>
      <w:lvlJc w:val="left"/>
      <w:pPr>
        <w:ind w:left="1174" w:hanging="360"/>
      </w:pPr>
      <w:rPr>
        <w:rFonts w:ascii="Symbol" w:hAnsi="Symbol" w:hint="default"/>
      </w:rPr>
    </w:lvl>
    <w:lvl w:ilvl="1" w:tplc="04270003">
      <w:start w:val="1"/>
      <w:numFmt w:val="bullet"/>
      <w:lvlText w:val="o"/>
      <w:lvlJc w:val="left"/>
      <w:pPr>
        <w:ind w:left="1894" w:hanging="360"/>
      </w:pPr>
      <w:rPr>
        <w:rFonts w:ascii="Courier New" w:hAnsi="Courier New" w:cs="Courier New" w:hint="default"/>
      </w:rPr>
    </w:lvl>
    <w:lvl w:ilvl="2" w:tplc="04270005">
      <w:start w:val="1"/>
      <w:numFmt w:val="bullet"/>
      <w:lvlText w:val=""/>
      <w:lvlJc w:val="left"/>
      <w:pPr>
        <w:ind w:left="2614" w:hanging="360"/>
      </w:pPr>
      <w:rPr>
        <w:rFonts w:ascii="Wingdings" w:hAnsi="Wingdings" w:hint="default"/>
      </w:rPr>
    </w:lvl>
    <w:lvl w:ilvl="3" w:tplc="04270001">
      <w:start w:val="1"/>
      <w:numFmt w:val="bullet"/>
      <w:lvlText w:val=""/>
      <w:lvlJc w:val="left"/>
      <w:pPr>
        <w:ind w:left="3334" w:hanging="360"/>
      </w:pPr>
      <w:rPr>
        <w:rFonts w:ascii="Symbol" w:hAnsi="Symbol" w:hint="default"/>
      </w:rPr>
    </w:lvl>
    <w:lvl w:ilvl="4" w:tplc="04270003">
      <w:start w:val="1"/>
      <w:numFmt w:val="bullet"/>
      <w:lvlText w:val="o"/>
      <w:lvlJc w:val="left"/>
      <w:pPr>
        <w:ind w:left="4054" w:hanging="360"/>
      </w:pPr>
      <w:rPr>
        <w:rFonts w:ascii="Courier New" w:hAnsi="Courier New" w:cs="Courier New" w:hint="default"/>
      </w:rPr>
    </w:lvl>
    <w:lvl w:ilvl="5" w:tplc="04270005">
      <w:start w:val="1"/>
      <w:numFmt w:val="bullet"/>
      <w:lvlText w:val=""/>
      <w:lvlJc w:val="left"/>
      <w:pPr>
        <w:ind w:left="4774" w:hanging="360"/>
      </w:pPr>
      <w:rPr>
        <w:rFonts w:ascii="Wingdings" w:hAnsi="Wingdings" w:hint="default"/>
      </w:rPr>
    </w:lvl>
    <w:lvl w:ilvl="6" w:tplc="04270001">
      <w:start w:val="1"/>
      <w:numFmt w:val="bullet"/>
      <w:lvlText w:val=""/>
      <w:lvlJc w:val="left"/>
      <w:pPr>
        <w:ind w:left="5494" w:hanging="360"/>
      </w:pPr>
      <w:rPr>
        <w:rFonts w:ascii="Symbol" w:hAnsi="Symbol" w:hint="default"/>
      </w:rPr>
    </w:lvl>
    <w:lvl w:ilvl="7" w:tplc="04270003">
      <w:start w:val="1"/>
      <w:numFmt w:val="bullet"/>
      <w:lvlText w:val="o"/>
      <w:lvlJc w:val="left"/>
      <w:pPr>
        <w:ind w:left="6214" w:hanging="360"/>
      </w:pPr>
      <w:rPr>
        <w:rFonts w:ascii="Courier New" w:hAnsi="Courier New" w:cs="Courier New" w:hint="default"/>
      </w:rPr>
    </w:lvl>
    <w:lvl w:ilvl="8" w:tplc="04270005">
      <w:start w:val="1"/>
      <w:numFmt w:val="bullet"/>
      <w:lvlText w:val=""/>
      <w:lvlJc w:val="left"/>
      <w:pPr>
        <w:ind w:left="6934" w:hanging="360"/>
      </w:pPr>
      <w:rPr>
        <w:rFonts w:ascii="Wingdings" w:hAnsi="Wingdings" w:hint="default"/>
      </w:rPr>
    </w:lvl>
  </w:abstractNum>
  <w:abstractNum w:abstractNumId="24" w15:restartNumberingAfterBreak="0">
    <w:nsid w:val="6AA86C07"/>
    <w:multiLevelType w:val="multilevel"/>
    <w:tmpl w:val="1BA293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71E70256"/>
    <w:multiLevelType w:val="hybridMultilevel"/>
    <w:tmpl w:val="98429A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B62123"/>
    <w:multiLevelType w:val="hybridMultilevel"/>
    <w:tmpl w:val="58F62A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B6E0652"/>
    <w:multiLevelType w:val="hybridMultilevel"/>
    <w:tmpl w:val="3788C46A"/>
    <w:lvl w:ilvl="0" w:tplc="04270001">
      <w:start w:val="1"/>
      <w:numFmt w:val="bullet"/>
      <w:lvlText w:val=""/>
      <w:lvlJc w:val="left"/>
      <w:pPr>
        <w:ind w:left="1400" w:hanging="360"/>
      </w:pPr>
      <w:rPr>
        <w:rFonts w:ascii="Symbol" w:hAnsi="Symbol" w:hint="default"/>
      </w:rPr>
    </w:lvl>
    <w:lvl w:ilvl="1" w:tplc="04270019">
      <w:start w:val="1"/>
      <w:numFmt w:val="lowerLetter"/>
      <w:lvlText w:val="%2."/>
      <w:lvlJc w:val="left"/>
      <w:pPr>
        <w:ind w:left="2120" w:hanging="360"/>
      </w:pPr>
    </w:lvl>
    <w:lvl w:ilvl="2" w:tplc="0427001B">
      <w:start w:val="1"/>
      <w:numFmt w:val="lowerRoman"/>
      <w:lvlText w:val="%3."/>
      <w:lvlJc w:val="right"/>
      <w:pPr>
        <w:ind w:left="2840" w:hanging="180"/>
      </w:pPr>
    </w:lvl>
    <w:lvl w:ilvl="3" w:tplc="0427000F">
      <w:start w:val="1"/>
      <w:numFmt w:val="decimal"/>
      <w:lvlText w:val="%4."/>
      <w:lvlJc w:val="left"/>
      <w:pPr>
        <w:ind w:left="3560" w:hanging="360"/>
      </w:pPr>
    </w:lvl>
    <w:lvl w:ilvl="4" w:tplc="04270019">
      <w:start w:val="1"/>
      <w:numFmt w:val="lowerLetter"/>
      <w:lvlText w:val="%5."/>
      <w:lvlJc w:val="left"/>
      <w:pPr>
        <w:ind w:left="4280" w:hanging="360"/>
      </w:pPr>
    </w:lvl>
    <w:lvl w:ilvl="5" w:tplc="0427001B">
      <w:start w:val="1"/>
      <w:numFmt w:val="lowerRoman"/>
      <w:lvlText w:val="%6."/>
      <w:lvlJc w:val="right"/>
      <w:pPr>
        <w:ind w:left="5000" w:hanging="180"/>
      </w:pPr>
    </w:lvl>
    <w:lvl w:ilvl="6" w:tplc="0427000F">
      <w:start w:val="1"/>
      <w:numFmt w:val="decimal"/>
      <w:lvlText w:val="%7."/>
      <w:lvlJc w:val="left"/>
      <w:pPr>
        <w:ind w:left="5720" w:hanging="360"/>
      </w:pPr>
    </w:lvl>
    <w:lvl w:ilvl="7" w:tplc="04270019">
      <w:start w:val="1"/>
      <w:numFmt w:val="lowerLetter"/>
      <w:lvlText w:val="%8."/>
      <w:lvlJc w:val="left"/>
      <w:pPr>
        <w:ind w:left="6440" w:hanging="360"/>
      </w:pPr>
    </w:lvl>
    <w:lvl w:ilvl="8" w:tplc="0427001B">
      <w:start w:val="1"/>
      <w:numFmt w:val="lowerRoman"/>
      <w:lvlText w:val="%9."/>
      <w:lvlJc w:val="right"/>
      <w:pPr>
        <w:ind w:left="7160" w:hanging="180"/>
      </w:pPr>
    </w:lvl>
  </w:abstractNum>
  <w:abstractNum w:abstractNumId="28" w15:restartNumberingAfterBreak="0">
    <w:nsid w:val="7D2309A0"/>
    <w:multiLevelType w:val="hybridMultilevel"/>
    <w:tmpl w:val="E3DE63FE"/>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29" w15:restartNumberingAfterBreak="0">
    <w:nsid w:val="7D475A70"/>
    <w:multiLevelType w:val="hybridMultilevel"/>
    <w:tmpl w:val="82B26FD6"/>
    <w:lvl w:ilvl="0" w:tplc="7C426E94">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0" w15:restartNumberingAfterBreak="0">
    <w:nsid w:val="7F1179B7"/>
    <w:multiLevelType w:val="hybridMultilevel"/>
    <w:tmpl w:val="4DE23F6E"/>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lvlOverride w:ilvl="1"/>
    <w:lvlOverride w:ilvl="2"/>
    <w:lvlOverride w:ilvl="3"/>
    <w:lvlOverride w:ilvl="4"/>
    <w:lvlOverride w:ilvl="5"/>
    <w:lvlOverride w:ilvl="6"/>
    <w:lvlOverride w:ilvl="7"/>
    <w:lvlOverride w:ilvl="8"/>
  </w:num>
  <w:num w:numId="3">
    <w:abstractNumId w:val="26"/>
  </w:num>
  <w:num w:numId="4">
    <w:abstractNumId w:val="11"/>
  </w:num>
  <w:num w:numId="5">
    <w:abstractNumId w:val="23"/>
  </w:num>
  <w:num w:numId="6">
    <w:abstractNumId w:val="27"/>
  </w:num>
  <w:num w:numId="7">
    <w:abstractNumId w:val="30"/>
  </w:num>
  <w:num w:numId="8">
    <w:abstractNumId w:val="28"/>
  </w:num>
  <w:num w:numId="9">
    <w:abstractNumId w:val="24"/>
  </w:num>
  <w:num w:numId="10">
    <w:abstractNumId w:val="12"/>
  </w:num>
  <w:num w:numId="11">
    <w:abstractNumId w:val="15"/>
  </w:num>
  <w:num w:numId="12">
    <w:abstractNumId w:val="4"/>
  </w:num>
  <w:num w:numId="13">
    <w:abstractNumId w:val="2"/>
  </w:num>
  <w:num w:numId="14">
    <w:abstractNumId w:val="25"/>
  </w:num>
  <w:num w:numId="15">
    <w:abstractNumId w:val="1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3"/>
  </w:num>
  <w:num w:numId="20">
    <w:abstractNumId w:val="9"/>
  </w:num>
  <w:num w:numId="21">
    <w:abstractNumId w:val="20"/>
  </w:num>
  <w:num w:numId="22">
    <w:abstractNumId w:val="17"/>
  </w:num>
  <w:num w:numId="23">
    <w:abstractNumId w:val="29"/>
  </w:num>
  <w:num w:numId="24">
    <w:abstractNumId w:val="21"/>
  </w:num>
  <w:num w:numId="25">
    <w:abstractNumId w:val="8"/>
  </w:num>
  <w:num w:numId="26">
    <w:abstractNumId w:val="14"/>
  </w:num>
  <w:num w:numId="27">
    <w:abstractNumId w:val="7"/>
  </w:num>
  <w:num w:numId="28">
    <w:abstractNumId w:val="13"/>
  </w:num>
  <w:num w:numId="29">
    <w:abstractNumId w:val="5"/>
  </w:num>
  <w:num w:numId="30">
    <w:abstractNumId w:val="6"/>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9E2"/>
    <w:rsid w:val="0000300B"/>
    <w:rsid w:val="000308C9"/>
    <w:rsid w:val="00035372"/>
    <w:rsid w:val="000364CA"/>
    <w:rsid w:val="00037A51"/>
    <w:rsid w:val="00055277"/>
    <w:rsid w:val="000619B6"/>
    <w:rsid w:val="00061F0C"/>
    <w:rsid w:val="00061F30"/>
    <w:rsid w:val="00071AD6"/>
    <w:rsid w:val="00080609"/>
    <w:rsid w:val="00081147"/>
    <w:rsid w:val="000836B0"/>
    <w:rsid w:val="000857DA"/>
    <w:rsid w:val="00087C6C"/>
    <w:rsid w:val="000A09F2"/>
    <w:rsid w:val="000A45DA"/>
    <w:rsid w:val="000B63E7"/>
    <w:rsid w:val="000C4B58"/>
    <w:rsid w:val="000C4D8D"/>
    <w:rsid w:val="000D3BD4"/>
    <w:rsid w:val="000E5731"/>
    <w:rsid w:val="000F1132"/>
    <w:rsid w:val="00101009"/>
    <w:rsid w:val="00104607"/>
    <w:rsid w:val="00107E04"/>
    <w:rsid w:val="001202C4"/>
    <w:rsid w:val="00121647"/>
    <w:rsid w:val="00123585"/>
    <w:rsid w:val="00132F4E"/>
    <w:rsid w:val="00135334"/>
    <w:rsid w:val="00140C0B"/>
    <w:rsid w:val="001422D1"/>
    <w:rsid w:val="001562C3"/>
    <w:rsid w:val="00161508"/>
    <w:rsid w:val="00177E97"/>
    <w:rsid w:val="001802A5"/>
    <w:rsid w:val="001841C7"/>
    <w:rsid w:val="00185A77"/>
    <w:rsid w:val="001934A6"/>
    <w:rsid w:val="001947FD"/>
    <w:rsid w:val="001A0A20"/>
    <w:rsid w:val="001A5EA9"/>
    <w:rsid w:val="001B0444"/>
    <w:rsid w:val="001B7A1A"/>
    <w:rsid w:val="001C2C2F"/>
    <w:rsid w:val="001D33F3"/>
    <w:rsid w:val="001D687B"/>
    <w:rsid w:val="001E605C"/>
    <w:rsid w:val="00202274"/>
    <w:rsid w:val="0021050E"/>
    <w:rsid w:val="002173E7"/>
    <w:rsid w:val="00220951"/>
    <w:rsid w:val="00220F53"/>
    <w:rsid w:val="002227A8"/>
    <w:rsid w:val="002254C0"/>
    <w:rsid w:val="00237858"/>
    <w:rsid w:val="00244014"/>
    <w:rsid w:val="00260432"/>
    <w:rsid w:val="00266782"/>
    <w:rsid w:val="00272B34"/>
    <w:rsid w:val="00280094"/>
    <w:rsid w:val="00282E09"/>
    <w:rsid w:val="00283207"/>
    <w:rsid w:val="00284B48"/>
    <w:rsid w:val="002865C2"/>
    <w:rsid w:val="002956CD"/>
    <w:rsid w:val="002B3280"/>
    <w:rsid w:val="002C039B"/>
    <w:rsid w:val="002C7662"/>
    <w:rsid w:val="002D06D7"/>
    <w:rsid w:val="002D2622"/>
    <w:rsid w:val="002E7C2C"/>
    <w:rsid w:val="002F10ED"/>
    <w:rsid w:val="00302D7C"/>
    <w:rsid w:val="00307F56"/>
    <w:rsid w:val="003142A8"/>
    <w:rsid w:val="00315988"/>
    <w:rsid w:val="00317B6A"/>
    <w:rsid w:val="00343C06"/>
    <w:rsid w:val="00350AA1"/>
    <w:rsid w:val="0036567D"/>
    <w:rsid w:val="00367CC4"/>
    <w:rsid w:val="00370C16"/>
    <w:rsid w:val="00384CE6"/>
    <w:rsid w:val="00385A34"/>
    <w:rsid w:val="00390926"/>
    <w:rsid w:val="003A3BC1"/>
    <w:rsid w:val="003A7398"/>
    <w:rsid w:val="003C78A9"/>
    <w:rsid w:val="003D56E7"/>
    <w:rsid w:val="003D6E92"/>
    <w:rsid w:val="003E6984"/>
    <w:rsid w:val="003F7516"/>
    <w:rsid w:val="00405DBB"/>
    <w:rsid w:val="00434303"/>
    <w:rsid w:val="00445BB1"/>
    <w:rsid w:val="00475507"/>
    <w:rsid w:val="00480DDD"/>
    <w:rsid w:val="00482631"/>
    <w:rsid w:val="00484FEE"/>
    <w:rsid w:val="00492DF1"/>
    <w:rsid w:val="004A3FA9"/>
    <w:rsid w:val="004B7B71"/>
    <w:rsid w:val="004D1F29"/>
    <w:rsid w:val="004D3E2D"/>
    <w:rsid w:val="004D3E43"/>
    <w:rsid w:val="004E2342"/>
    <w:rsid w:val="00504653"/>
    <w:rsid w:val="00510160"/>
    <w:rsid w:val="005215B6"/>
    <w:rsid w:val="00521606"/>
    <w:rsid w:val="0053435C"/>
    <w:rsid w:val="00535D8F"/>
    <w:rsid w:val="00545486"/>
    <w:rsid w:val="00553DF3"/>
    <w:rsid w:val="00560DAB"/>
    <w:rsid w:val="00571221"/>
    <w:rsid w:val="00574E4B"/>
    <w:rsid w:val="00577C2B"/>
    <w:rsid w:val="005819BB"/>
    <w:rsid w:val="00587D6F"/>
    <w:rsid w:val="00595E42"/>
    <w:rsid w:val="005963EF"/>
    <w:rsid w:val="005A027F"/>
    <w:rsid w:val="005A5AF9"/>
    <w:rsid w:val="005A7846"/>
    <w:rsid w:val="005B0885"/>
    <w:rsid w:val="005E5C64"/>
    <w:rsid w:val="005E6BB8"/>
    <w:rsid w:val="005E6E86"/>
    <w:rsid w:val="005F2CB1"/>
    <w:rsid w:val="00601661"/>
    <w:rsid w:val="00610EF9"/>
    <w:rsid w:val="00620713"/>
    <w:rsid w:val="00623EEA"/>
    <w:rsid w:val="00630525"/>
    <w:rsid w:val="006468FE"/>
    <w:rsid w:val="006541BC"/>
    <w:rsid w:val="006601E5"/>
    <w:rsid w:val="0066402A"/>
    <w:rsid w:val="00675FEA"/>
    <w:rsid w:val="00687627"/>
    <w:rsid w:val="006928AD"/>
    <w:rsid w:val="00695A3B"/>
    <w:rsid w:val="006B29B1"/>
    <w:rsid w:val="006C03CE"/>
    <w:rsid w:val="006C2A33"/>
    <w:rsid w:val="006D00DC"/>
    <w:rsid w:val="006E1888"/>
    <w:rsid w:val="006F1998"/>
    <w:rsid w:val="006F62B3"/>
    <w:rsid w:val="007068FD"/>
    <w:rsid w:val="007203E1"/>
    <w:rsid w:val="007335AB"/>
    <w:rsid w:val="00742138"/>
    <w:rsid w:val="00746D40"/>
    <w:rsid w:val="0075552E"/>
    <w:rsid w:val="00760720"/>
    <w:rsid w:val="007A4DCB"/>
    <w:rsid w:val="007A5095"/>
    <w:rsid w:val="007B5A8B"/>
    <w:rsid w:val="007C7735"/>
    <w:rsid w:val="007C7DF7"/>
    <w:rsid w:val="007D33FE"/>
    <w:rsid w:val="007E13AD"/>
    <w:rsid w:val="007E3129"/>
    <w:rsid w:val="00800072"/>
    <w:rsid w:val="008241FE"/>
    <w:rsid w:val="008349EE"/>
    <w:rsid w:val="00840BA0"/>
    <w:rsid w:val="0086338B"/>
    <w:rsid w:val="00864C04"/>
    <w:rsid w:val="0086703B"/>
    <w:rsid w:val="00870EC1"/>
    <w:rsid w:val="0089773E"/>
    <w:rsid w:val="008B26B6"/>
    <w:rsid w:val="008C0400"/>
    <w:rsid w:val="008C48CE"/>
    <w:rsid w:val="008D00A2"/>
    <w:rsid w:val="008D3EF6"/>
    <w:rsid w:val="008E76E8"/>
    <w:rsid w:val="008F0793"/>
    <w:rsid w:val="008F31A4"/>
    <w:rsid w:val="008F5A6D"/>
    <w:rsid w:val="00902FE9"/>
    <w:rsid w:val="009033A1"/>
    <w:rsid w:val="00910D20"/>
    <w:rsid w:val="00911A51"/>
    <w:rsid w:val="00922075"/>
    <w:rsid w:val="00951493"/>
    <w:rsid w:val="00956B7F"/>
    <w:rsid w:val="00984204"/>
    <w:rsid w:val="0099450C"/>
    <w:rsid w:val="00997F9F"/>
    <w:rsid w:val="009A184C"/>
    <w:rsid w:val="009A6942"/>
    <w:rsid w:val="009B2B91"/>
    <w:rsid w:val="009C4CB2"/>
    <w:rsid w:val="009E2844"/>
    <w:rsid w:val="009F285C"/>
    <w:rsid w:val="009F3431"/>
    <w:rsid w:val="00A0515D"/>
    <w:rsid w:val="00A07687"/>
    <w:rsid w:val="00A120AA"/>
    <w:rsid w:val="00A1365B"/>
    <w:rsid w:val="00A14C90"/>
    <w:rsid w:val="00A21477"/>
    <w:rsid w:val="00A21578"/>
    <w:rsid w:val="00A240B4"/>
    <w:rsid w:val="00A37B79"/>
    <w:rsid w:val="00A40A4B"/>
    <w:rsid w:val="00A413C6"/>
    <w:rsid w:val="00A43E48"/>
    <w:rsid w:val="00A44C77"/>
    <w:rsid w:val="00A44E3F"/>
    <w:rsid w:val="00A45939"/>
    <w:rsid w:val="00A46A37"/>
    <w:rsid w:val="00A7075B"/>
    <w:rsid w:val="00A73177"/>
    <w:rsid w:val="00A74CD8"/>
    <w:rsid w:val="00A7751E"/>
    <w:rsid w:val="00A80B4A"/>
    <w:rsid w:val="00A84F26"/>
    <w:rsid w:val="00A9586C"/>
    <w:rsid w:val="00AE4EC4"/>
    <w:rsid w:val="00B005E6"/>
    <w:rsid w:val="00B01D02"/>
    <w:rsid w:val="00B0273B"/>
    <w:rsid w:val="00B22CBE"/>
    <w:rsid w:val="00B2361E"/>
    <w:rsid w:val="00B248D7"/>
    <w:rsid w:val="00B3095D"/>
    <w:rsid w:val="00B317F3"/>
    <w:rsid w:val="00B31AC6"/>
    <w:rsid w:val="00B34804"/>
    <w:rsid w:val="00B43873"/>
    <w:rsid w:val="00B456DD"/>
    <w:rsid w:val="00B55CBD"/>
    <w:rsid w:val="00B5635E"/>
    <w:rsid w:val="00B607C0"/>
    <w:rsid w:val="00B61F94"/>
    <w:rsid w:val="00B670F4"/>
    <w:rsid w:val="00B708A0"/>
    <w:rsid w:val="00B75747"/>
    <w:rsid w:val="00B8334F"/>
    <w:rsid w:val="00B858E9"/>
    <w:rsid w:val="00B86DE8"/>
    <w:rsid w:val="00B91219"/>
    <w:rsid w:val="00B97949"/>
    <w:rsid w:val="00BA4612"/>
    <w:rsid w:val="00BA519F"/>
    <w:rsid w:val="00BA78BC"/>
    <w:rsid w:val="00BD12BB"/>
    <w:rsid w:val="00BF11D3"/>
    <w:rsid w:val="00BF7739"/>
    <w:rsid w:val="00C0229B"/>
    <w:rsid w:val="00C10372"/>
    <w:rsid w:val="00C10F2E"/>
    <w:rsid w:val="00C17EB7"/>
    <w:rsid w:val="00C20DBC"/>
    <w:rsid w:val="00C25FAF"/>
    <w:rsid w:val="00C32926"/>
    <w:rsid w:val="00C4728A"/>
    <w:rsid w:val="00C66B96"/>
    <w:rsid w:val="00C815EE"/>
    <w:rsid w:val="00CC2CF4"/>
    <w:rsid w:val="00CD3E55"/>
    <w:rsid w:val="00CD789F"/>
    <w:rsid w:val="00CE2949"/>
    <w:rsid w:val="00CE679F"/>
    <w:rsid w:val="00CF001B"/>
    <w:rsid w:val="00CF50CB"/>
    <w:rsid w:val="00D01081"/>
    <w:rsid w:val="00D12D8E"/>
    <w:rsid w:val="00D2671F"/>
    <w:rsid w:val="00D523B8"/>
    <w:rsid w:val="00D530B0"/>
    <w:rsid w:val="00D55F73"/>
    <w:rsid w:val="00D55F9C"/>
    <w:rsid w:val="00D560DB"/>
    <w:rsid w:val="00D6683E"/>
    <w:rsid w:val="00D72E97"/>
    <w:rsid w:val="00D8037E"/>
    <w:rsid w:val="00D8530C"/>
    <w:rsid w:val="00DB0D08"/>
    <w:rsid w:val="00DC2A69"/>
    <w:rsid w:val="00DC64BA"/>
    <w:rsid w:val="00DD1DF5"/>
    <w:rsid w:val="00DE7ECB"/>
    <w:rsid w:val="00DE7F6A"/>
    <w:rsid w:val="00DF1152"/>
    <w:rsid w:val="00E01890"/>
    <w:rsid w:val="00E053A8"/>
    <w:rsid w:val="00E1497C"/>
    <w:rsid w:val="00E30709"/>
    <w:rsid w:val="00E30B1A"/>
    <w:rsid w:val="00E32426"/>
    <w:rsid w:val="00E52CBC"/>
    <w:rsid w:val="00E56539"/>
    <w:rsid w:val="00E67751"/>
    <w:rsid w:val="00E91360"/>
    <w:rsid w:val="00EA08A9"/>
    <w:rsid w:val="00EB386C"/>
    <w:rsid w:val="00EB42CD"/>
    <w:rsid w:val="00EB4983"/>
    <w:rsid w:val="00EB6B56"/>
    <w:rsid w:val="00EB7859"/>
    <w:rsid w:val="00EC6FD7"/>
    <w:rsid w:val="00EE7054"/>
    <w:rsid w:val="00EF03AC"/>
    <w:rsid w:val="00EF2A22"/>
    <w:rsid w:val="00F037AB"/>
    <w:rsid w:val="00F04F80"/>
    <w:rsid w:val="00F05D14"/>
    <w:rsid w:val="00F16D0B"/>
    <w:rsid w:val="00F208EB"/>
    <w:rsid w:val="00F472BF"/>
    <w:rsid w:val="00F53CFD"/>
    <w:rsid w:val="00F64FDE"/>
    <w:rsid w:val="00F6630B"/>
    <w:rsid w:val="00F7301E"/>
    <w:rsid w:val="00F74A57"/>
    <w:rsid w:val="00F76A69"/>
    <w:rsid w:val="00F9380C"/>
    <w:rsid w:val="00F94D25"/>
    <w:rsid w:val="00F97E85"/>
    <w:rsid w:val="00FA2E78"/>
    <w:rsid w:val="00FB1A84"/>
    <w:rsid w:val="00FB2E40"/>
    <w:rsid w:val="00FC0608"/>
    <w:rsid w:val="00FD13C3"/>
    <w:rsid w:val="00FD2993"/>
    <w:rsid w:val="00FF5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7161"/>
  <w15:docId w15:val="{F5ACBFD8-EFAB-40C4-85DB-F97CA491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paragraph" w:styleId="Antrat2">
    <w:name w:val="heading 2"/>
    <w:basedOn w:val="prastasis"/>
    <w:next w:val="prastasis"/>
    <w:link w:val="Antrat2Diagrama"/>
    <w:uiPriority w:val="9"/>
    <w:unhideWhenUsed/>
    <w:qFormat/>
    <w:rsid w:val="001046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uiPriority w:val="99"/>
    <w:semiHidden/>
    <w:rsid w:val="002D2622"/>
  </w:style>
  <w:style w:type="character" w:customStyle="1" w:styleId="PuslapioinaostekstasDiagrama">
    <w:name w:val="Puslapio išnašos tekstas Diagrama"/>
    <w:basedOn w:val="Numatytasispastraiposriftas"/>
    <w:link w:val="Puslapioinaostekstas"/>
    <w:uiPriority w:val="99"/>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B607C0"/>
    <w:pPr>
      <w:spacing w:after="200" w:line="276" w:lineRule="auto"/>
      <w:ind w:left="720"/>
      <w:contextualSpacing/>
      <w:jc w:val="left"/>
    </w:pPr>
    <w:rPr>
      <w:rFonts w:ascii="Calibri" w:eastAsia="Calibri" w:hAnsi="Calibri"/>
      <w:sz w:val="22"/>
      <w:szCs w:val="22"/>
      <w:lang w:eastAsia="en-US"/>
    </w:rPr>
  </w:style>
  <w:style w:type="character" w:styleId="Hipersaitas">
    <w:name w:val="Hyperlink"/>
    <w:basedOn w:val="Numatytasispastraiposriftas"/>
    <w:uiPriority w:val="99"/>
    <w:unhideWhenUsed/>
    <w:rsid w:val="00B607C0"/>
    <w:rPr>
      <w:color w:val="0000FF"/>
      <w:u w:val="single"/>
    </w:rPr>
  </w:style>
  <w:style w:type="character" w:customStyle="1" w:styleId="CharStyle3">
    <w:name w:val="Char Style 3"/>
    <w:basedOn w:val="Numatytasispastraiposriftas"/>
    <w:link w:val="Style2"/>
    <w:locked/>
    <w:rsid w:val="000364CA"/>
    <w:rPr>
      <w:b/>
      <w:bCs/>
      <w:sz w:val="22"/>
      <w:szCs w:val="22"/>
      <w:shd w:val="clear" w:color="auto" w:fill="FFFFFF"/>
    </w:rPr>
  </w:style>
  <w:style w:type="paragraph" w:customStyle="1" w:styleId="Style2">
    <w:name w:val="Style 2"/>
    <w:basedOn w:val="prastasis"/>
    <w:link w:val="CharStyle3"/>
    <w:rsid w:val="000364CA"/>
    <w:pPr>
      <w:widowControl w:val="0"/>
      <w:shd w:val="clear" w:color="auto" w:fill="FFFFFF"/>
      <w:spacing w:line="259" w:lineRule="exact"/>
      <w:jc w:val="center"/>
    </w:pPr>
    <w:rPr>
      <w:rFonts w:ascii="Calibri" w:eastAsia="Calibri" w:hAnsi="Calibri"/>
      <w:b/>
      <w:bCs/>
      <w:sz w:val="22"/>
      <w:szCs w:val="22"/>
      <w:lang w:eastAsia="lt-LT"/>
    </w:rPr>
  </w:style>
  <w:style w:type="character" w:customStyle="1" w:styleId="CharStyle5">
    <w:name w:val="Char Style 5"/>
    <w:basedOn w:val="Numatytasispastraiposriftas"/>
    <w:link w:val="Style4"/>
    <w:locked/>
    <w:rsid w:val="000364CA"/>
    <w:rPr>
      <w:sz w:val="22"/>
      <w:szCs w:val="22"/>
      <w:shd w:val="clear" w:color="auto" w:fill="FFFFFF"/>
    </w:rPr>
  </w:style>
  <w:style w:type="paragraph" w:customStyle="1" w:styleId="Style4">
    <w:name w:val="Style 4"/>
    <w:basedOn w:val="prastasis"/>
    <w:link w:val="CharStyle5"/>
    <w:rsid w:val="000364CA"/>
    <w:pPr>
      <w:widowControl w:val="0"/>
      <w:shd w:val="clear" w:color="auto" w:fill="FFFFFF"/>
      <w:spacing w:line="259" w:lineRule="exact"/>
      <w:ind w:firstLine="700"/>
    </w:pPr>
    <w:rPr>
      <w:rFonts w:ascii="Calibri" w:eastAsia="Calibri" w:hAnsi="Calibri"/>
      <w:sz w:val="22"/>
      <w:szCs w:val="22"/>
      <w:lang w:eastAsia="lt-LT"/>
    </w:rPr>
  </w:style>
  <w:style w:type="character" w:customStyle="1" w:styleId="CharStyle10">
    <w:name w:val="Char Style 10"/>
    <w:basedOn w:val="Numatytasispastraiposriftas"/>
    <w:link w:val="Style9"/>
    <w:locked/>
    <w:rsid w:val="000364CA"/>
    <w:rPr>
      <w:b/>
      <w:bCs/>
      <w:sz w:val="22"/>
      <w:szCs w:val="22"/>
      <w:shd w:val="clear" w:color="auto" w:fill="FFFFFF"/>
    </w:rPr>
  </w:style>
  <w:style w:type="paragraph" w:customStyle="1" w:styleId="Style9">
    <w:name w:val="Style 9"/>
    <w:basedOn w:val="prastasis"/>
    <w:link w:val="CharStyle10"/>
    <w:rsid w:val="000364CA"/>
    <w:pPr>
      <w:widowControl w:val="0"/>
      <w:shd w:val="clear" w:color="auto" w:fill="FFFFFF"/>
      <w:spacing w:before="260" w:line="254" w:lineRule="exact"/>
      <w:ind w:firstLine="700"/>
      <w:outlineLvl w:val="2"/>
    </w:pPr>
    <w:rPr>
      <w:rFonts w:ascii="Calibri" w:eastAsia="Calibri" w:hAnsi="Calibri"/>
      <w:b/>
      <w:bCs/>
      <w:sz w:val="22"/>
      <w:szCs w:val="22"/>
      <w:lang w:eastAsia="lt-LT"/>
    </w:rPr>
  </w:style>
  <w:style w:type="character" w:customStyle="1" w:styleId="CharStyle8">
    <w:name w:val="Char Style 8"/>
    <w:basedOn w:val="Numatytasispastraiposriftas"/>
    <w:rsid w:val="000364CA"/>
    <w:rPr>
      <w:shd w:val="clear" w:color="auto" w:fill="FFFFFF"/>
    </w:rPr>
  </w:style>
  <w:style w:type="character" w:customStyle="1" w:styleId="CharStyle14">
    <w:name w:val="Char Style 14"/>
    <w:basedOn w:val="Numatytasispastraiposriftas"/>
    <w:link w:val="Style13"/>
    <w:rsid w:val="000364CA"/>
    <w:rPr>
      <w:i/>
      <w:iCs/>
      <w:shd w:val="clear" w:color="auto" w:fill="FFFFFF"/>
    </w:rPr>
  </w:style>
  <w:style w:type="character" w:customStyle="1" w:styleId="CharStyle15">
    <w:name w:val="Char Style 15"/>
    <w:basedOn w:val="CharStyle14"/>
    <w:link w:val="Style14"/>
    <w:rsid w:val="000364C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CharStyle16">
    <w:name w:val="Char Style 16"/>
    <w:basedOn w:val="CharStyle8"/>
    <w:link w:val="Style15"/>
    <w:rsid w:val="000364C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3">
    <w:name w:val="Style 13"/>
    <w:basedOn w:val="prastasis"/>
    <w:link w:val="CharStyle14"/>
    <w:rsid w:val="000364CA"/>
    <w:pPr>
      <w:widowControl w:val="0"/>
      <w:shd w:val="clear" w:color="auto" w:fill="FFFFFF"/>
      <w:spacing w:line="413" w:lineRule="exact"/>
      <w:ind w:firstLine="800"/>
    </w:pPr>
    <w:rPr>
      <w:rFonts w:ascii="Calibri" w:eastAsia="Calibri" w:hAnsi="Calibri"/>
      <w:i/>
      <w:iCs/>
      <w:sz w:val="20"/>
      <w:lang w:eastAsia="lt-LT"/>
    </w:rPr>
  </w:style>
  <w:style w:type="paragraph" w:styleId="HTMLiankstoformatuotas">
    <w:name w:val="HTML Preformatted"/>
    <w:basedOn w:val="prastasis"/>
    <w:link w:val="HTMLiankstoformatuotasDiagrama"/>
    <w:uiPriority w:val="99"/>
    <w:unhideWhenUsed/>
    <w:qFormat/>
    <w:rsid w:val="003D5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Courier New" w:eastAsia="Calibri" w:hAnsi="Courier New" w:cs="Courier New"/>
      <w:sz w:val="20"/>
      <w:lang w:eastAsia="en-US"/>
    </w:rPr>
  </w:style>
  <w:style w:type="character" w:customStyle="1" w:styleId="HTMLiankstoformatuotasDiagrama">
    <w:name w:val="HTML iš anksto formatuotas Diagrama"/>
    <w:basedOn w:val="Numatytasispastraiposriftas"/>
    <w:link w:val="HTMLiankstoformatuotas"/>
    <w:uiPriority w:val="99"/>
    <w:qFormat/>
    <w:rsid w:val="003D56E7"/>
    <w:rPr>
      <w:rFonts w:ascii="Courier New" w:hAnsi="Courier New" w:cs="Courier New"/>
      <w:lang w:eastAsia="en-US"/>
    </w:rPr>
  </w:style>
  <w:style w:type="character" w:customStyle="1" w:styleId="CharStyle12">
    <w:name w:val="Char Style 12"/>
    <w:basedOn w:val="Numatytasispastraiposriftas"/>
    <w:link w:val="Style11"/>
    <w:rsid w:val="00CD3E55"/>
    <w:rPr>
      <w:shd w:val="clear" w:color="auto" w:fill="FFFFFF"/>
    </w:rPr>
  </w:style>
  <w:style w:type="character" w:customStyle="1" w:styleId="CharStyle18">
    <w:name w:val="Char Style 18"/>
    <w:basedOn w:val="Numatytasispastraiposriftas"/>
    <w:link w:val="Style17"/>
    <w:rsid w:val="00CD3E55"/>
    <w:rPr>
      <w:shd w:val="clear" w:color="auto" w:fill="FFFFFF"/>
    </w:rPr>
  </w:style>
  <w:style w:type="character" w:customStyle="1" w:styleId="CharStyle19">
    <w:name w:val="Char Style 19"/>
    <w:basedOn w:val="CharStyle12"/>
    <w:link w:val="Style18"/>
    <w:rsid w:val="00CD3E55"/>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paragraph" w:customStyle="1" w:styleId="Style11">
    <w:name w:val="Style 11"/>
    <w:basedOn w:val="prastasis"/>
    <w:link w:val="CharStyle12"/>
    <w:rsid w:val="00CD3E55"/>
    <w:pPr>
      <w:widowControl w:val="0"/>
      <w:shd w:val="clear" w:color="auto" w:fill="FFFFFF"/>
      <w:spacing w:before="380" w:after="560" w:line="266" w:lineRule="exact"/>
    </w:pPr>
    <w:rPr>
      <w:rFonts w:ascii="Calibri" w:eastAsia="Calibri" w:hAnsi="Calibri"/>
      <w:sz w:val="20"/>
      <w:lang w:eastAsia="lt-LT"/>
    </w:rPr>
  </w:style>
  <w:style w:type="paragraph" w:customStyle="1" w:styleId="Style17">
    <w:name w:val="Style 17"/>
    <w:basedOn w:val="prastasis"/>
    <w:link w:val="CharStyle18"/>
    <w:rsid w:val="00CD3E55"/>
    <w:pPr>
      <w:widowControl w:val="0"/>
      <w:shd w:val="clear" w:color="auto" w:fill="FFFFFF"/>
      <w:spacing w:after="320" w:line="266" w:lineRule="exact"/>
      <w:jc w:val="center"/>
    </w:pPr>
    <w:rPr>
      <w:rFonts w:ascii="Calibri" w:eastAsia="Calibri" w:hAnsi="Calibri"/>
      <w:sz w:val="20"/>
      <w:lang w:eastAsia="lt-LT"/>
    </w:rPr>
  </w:style>
  <w:style w:type="character" w:customStyle="1" w:styleId="CharStyle7">
    <w:name w:val="Char Style 7"/>
    <w:basedOn w:val="Numatytasispastraiposriftas"/>
    <w:link w:val="Style6"/>
    <w:locked/>
    <w:rsid w:val="006E1888"/>
    <w:rPr>
      <w:b/>
      <w:bCs/>
      <w:sz w:val="22"/>
      <w:szCs w:val="22"/>
      <w:shd w:val="clear" w:color="auto" w:fill="FFFFFF"/>
    </w:rPr>
  </w:style>
  <w:style w:type="paragraph" w:customStyle="1" w:styleId="Style6">
    <w:name w:val="Style 6"/>
    <w:basedOn w:val="prastasis"/>
    <w:link w:val="CharStyle7"/>
    <w:rsid w:val="006E1888"/>
    <w:pPr>
      <w:widowControl w:val="0"/>
      <w:shd w:val="clear" w:color="auto" w:fill="FFFFFF"/>
      <w:spacing w:before="260" w:after="260" w:line="336" w:lineRule="exact"/>
      <w:jc w:val="center"/>
    </w:pPr>
    <w:rPr>
      <w:rFonts w:ascii="Calibri" w:eastAsia="Calibri" w:hAnsi="Calibri"/>
      <w:b/>
      <w:bCs/>
      <w:sz w:val="22"/>
      <w:szCs w:val="22"/>
      <w:lang w:eastAsia="lt-LT"/>
    </w:rPr>
  </w:style>
  <w:style w:type="character" w:customStyle="1" w:styleId="CharStyle9">
    <w:name w:val="Char Style 9"/>
    <w:basedOn w:val="Numatytasispastraiposriftas"/>
    <w:rsid w:val="006E1888"/>
    <w:rPr>
      <w:rFonts w:ascii="Times New Roman" w:eastAsia="Times New Roman" w:hAnsi="Times New Roman" w:cs="Times New Roman" w:hint="default"/>
      <w:b/>
      <w:bCs/>
      <w:color w:val="000000"/>
      <w:spacing w:val="0"/>
      <w:w w:val="100"/>
      <w:position w:val="0"/>
      <w:sz w:val="22"/>
      <w:szCs w:val="22"/>
      <w:shd w:val="clear" w:color="auto" w:fill="FFFFFF"/>
      <w:lang w:val="lt-LT" w:eastAsia="lt-LT" w:bidi="lt-LT"/>
    </w:rPr>
  </w:style>
  <w:style w:type="character" w:customStyle="1" w:styleId="CharStyle11">
    <w:name w:val="Char Style 11"/>
    <w:basedOn w:val="Numatytasispastraiposriftas"/>
    <w:link w:val="Style10"/>
    <w:rsid w:val="00E053A8"/>
    <w:rPr>
      <w:b/>
      <w:bCs/>
      <w:sz w:val="22"/>
      <w:szCs w:val="22"/>
      <w:shd w:val="clear" w:color="auto" w:fill="FFFFFF"/>
    </w:rPr>
  </w:style>
  <w:style w:type="paragraph" w:customStyle="1" w:styleId="Style10">
    <w:name w:val="Style 10"/>
    <w:basedOn w:val="prastasis"/>
    <w:link w:val="CharStyle11"/>
    <w:rsid w:val="00E053A8"/>
    <w:pPr>
      <w:widowControl w:val="0"/>
      <w:shd w:val="clear" w:color="auto" w:fill="FFFFFF"/>
      <w:spacing w:before="520" w:after="180" w:line="244" w:lineRule="exact"/>
      <w:jc w:val="center"/>
    </w:pPr>
    <w:rPr>
      <w:rFonts w:ascii="Calibri" w:eastAsia="Calibri" w:hAnsi="Calibri"/>
      <w:b/>
      <w:bCs/>
      <w:sz w:val="22"/>
      <w:szCs w:val="22"/>
      <w:lang w:eastAsia="lt-LT"/>
    </w:rPr>
  </w:style>
  <w:style w:type="character" w:customStyle="1" w:styleId="CharStyle20">
    <w:name w:val="Char Style 20"/>
    <w:basedOn w:val="CharStyle11"/>
    <w:link w:val="Style19"/>
    <w:rsid w:val="00071AD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paragraph" w:customStyle="1" w:styleId="Style18">
    <w:name w:val="Style 18"/>
    <w:basedOn w:val="prastasis"/>
    <w:link w:val="CharStyle19"/>
    <w:rsid w:val="00260432"/>
    <w:pPr>
      <w:widowControl w:val="0"/>
      <w:shd w:val="clear" w:color="auto" w:fill="FFFFFF"/>
      <w:spacing w:line="274" w:lineRule="exact"/>
    </w:pPr>
    <w:rPr>
      <w:color w:val="000000"/>
      <w:szCs w:val="24"/>
      <w:lang w:eastAsia="lt-LT" w:bidi="lt-LT"/>
    </w:rPr>
  </w:style>
  <w:style w:type="paragraph" w:customStyle="1" w:styleId="Style15">
    <w:name w:val="Style 15"/>
    <w:basedOn w:val="prastasis"/>
    <w:link w:val="CharStyle16"/>
    <w:rsid w:val="0089773E"/>
    <w:pPr>
      <w:widowControl w:val="0"/>
      <w:shd w:val="clear" w:color="auto" w:fill="FFFFFF"/>
      <w:spacing w:before="360" w:after="360" w:line="244" w:lineRule="exact"/>
    </w:pPr>
    <w:rPr>
      <w:i/>
      <w:iCs/>
      <w:color w:val="000000"/>
      <w:szCs w:val="24"/>
      <w:lang w:eastAsia="lt-LT" w:bidi="lt-LT"/>
    </w:rPr>
  </w:style>
  <w:style w:type="character" w:customStyle="1" w:styleId="CharStyle13">
    <w:name w:val="Char Style 13"/>
    <w:basedOn w:val="CharStyle11"/>
    <w:rsid w:val="003A3BC1"/>
    <w:rPr>
      <w:rFonts w:ascii="Times New Roman" w:eastAsia="Times New Roman" w:hAnsi="Times New Roman" w:cs="Times New Roman"/>
      <w:b w:val="0"/>
      <w:bCs w:val="0"/>
      <w:i/>
      <w:iCs/>
      <w:color w:val="000000"/>
      <w:spacing w:val="0"/>
      <w:w w:val="100"/>
      <w:position w:val="0"/>
      <w:sz w:val="22"/>
      <w:szCs w:val="22"/>
      <w:shd w:val="clear" w:color="auto" w:fill="FFFFFF"/>
      <w:lang w:val="lt-LT" w:eastAsia="lt-LT" w:bidi="lt-LT"/>
    </w:rPr>
  </w:style>
  <w:style w:type="character" w:customStyle="1" w:styleId="CharStyle17">
    <w:name w:val="Char Style 17"/>
    <w:basedOn w:val="CharStyle11"/>
    <w:rsid w:val="003A3BC1"/>
    <w:rPr>
      <w:rFonts w:ascii="Times New Roman" w:eastAsia="Times New Roman" w:hAnsi="Times New Roman" w:cs="Times New Roman"/>
      <w:b w:val="0"/>
      <w:bCs w:val="0"/>
      <w:color w:val="000000"/>
      <w:spacing w:val="0"/>
      <w:w w:val="100"/>
      <w:position w:val="0"/>
      <w:sz w:val="22"/>
      <w:szCs w:val="22"/>
      <w:shd w:val="clear" w:color="auto" w:fill="FFFFFF"/>
      <w:lang w:val="lt-LT" w:eastAsia="lt-LT" w:bidi="lt-LT"/>
    </w:rPr>
  </w:style>
  <w:style w:type="paragraph" w:customStyle="1" w:styleId="Style14">
    <w:name w:val="Style 14"/>
    <w:basedOn w:val="prastasis"/>
    <w:link w:val="CharStyle15"/>
    <w:rsid w:val="003A3BC1"/>
    <w:pPr>
      <w:widowControl w:val="0"/>
      <w:shd w:val="clear" w:color="auto" w:fill="FFFFFF"/>
      <w:spacing w:line="269" w:lineRule="exact"/>
      <w:ind w:firstLine="640"/>
    </w:pPr>
    <w:rPr>
      <w:i/>
      <w:iCs/>
      <w:color w:val="000000"/>
      <w:szCs w:val="24"/>
      <w:lang w:eastAsia="lt-LT" w:bidi="lt-LT"/>
    </w:rPr>
  </w:style>
  <w:style w:type="paragraph" w:customStyle="1" w:styleId="Style19">
    <w:name w:val="Style 19"/>
    <w:basedOn w:val="prastasis"/>
    <w:link w:val="CharStyle20"/>
    <w:rsid w:val="003A3BC1"/>
    <w:pPr>
      <w:widowControl w:val="0"/>
      <w:shd w:val="clear" w:color="auto" w:fill="FFFFFF"/>
      <w:spacing w:line="266" w:lineRule="exact"/>
      <w:ind w:firstLine="660"/>
    </w:pPr>
    <w:rPr>
      <w:b/>
      <w:bCs/>
      <w:color w:val="000000"/>
      <w:szCs w:val="24"/>
      <w:lang w:eastAsia="lt-LT" w:bidi="lt-LT"/>
    </w:rPr>
  </w:style>
  <w:style w:type="character" w:customStyle="1" w:styleId="Internetosaitas">
    <w:name w:val="Interneto saitas"/>
    <w:rsid w:val="00B0273B"/>
    <w:rPr>
      <w:color w:val="00000A"/>
      <w:u w:val="none"/>
    </w:rPr>
  </w:style>
  <w:style w:type="paragraph" w:customStyle="1" w:styleId="Default">
    <w:name w:val="Default"/>
    <w:rsid w:val="00B0273B"/>
    <w:pPr>
      <w:autoSpaceDE w:val="0"/>
      <w:autoSpaceDN w:val="0"/>
      <w:adjustRightInd w:val="0"/>
    </w:pPr>
    <w:rPr>
      <w:rFonts w:ascii="Times New Roman" w:eastAsiaTheme="minorHAnsi" w:hAnsi="Times New Roman"/>
      <w:color w:val="000000"/>
      <w:sz w:val="24"/>
      <w:szCs w:val="24"/>
      <w:lang w:eastAsia="en-US"/>
    </w:rPr>
  </w:style>
  <w:style w:type="character" w:customStyle="1" w:styleId="Antrat2Diagrama">
    <w:name w:val="Antraštė 2 Diagrama"/>
    <w:basedOn w:val="Numatytasispastraiposriftas"/>
    <w:link w:val="Antrat2"/>
    <w:uiPriority w:val="9"/>
    <w:rsid w:val="00104607"/>
    <w:rPr>
      <w:rFonts w:asciiTheme="majorHAnsi" w:eastAsiaTheme="majorEastAsia" w:hAnsiTheme="majorHAnsi" w:cstheme="majorBidi"/>
      <w:color w:val="365F91" w:themeColor="accent1" w:themeShade="BF"/>
      <w:sz w:val="26"/>
      <w:szCs w:val="26"/>
      <w:lang w:eastAsia="ru-RU"/>
    </w:rPr>
  </w:style>
  <w:style w:type="character" w:styleId="Puslapioinaosnuoroda">
    <w:name w:val="footnote reference"/>
    <w:basedOn w:val="Numatytasispastraiposriftas"/>
    <w:uiPriority w:val="99"/>
    <w:semiHidden/>
    <w:unhideWhenUsed/>
    <w:rsid w:val="002F1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35313">
      <w:bodyDiv w:val="1"/>
      <w:marLeft w:val="0"/>
      <w:marRight w:val="0"/>
      <w:marTop w:val="0"/>
      <w:marBottom w:val="0"/>
      <w:divBdr>
        <w:top w:val="none" w:sz="0" w:space="0" w:color="auto"/>
        <w:left w:val="none" w:sz="0" w:space="0" w:color="auto"/>
        <w:bottom w:val="none" w:sz="0" w:space="0" w:color="auto"/>
        <w:right w:val="none" w:sz="0" w:space="0" w:color="auto"/>
      </w:divBdr>
    </w:div>
    <w:div w:id="683164634">
      <w:bodyDiv w:val="1"/>
      <w:marLeft w:val="0"/>
      <w:marRight w:val="0"/>
      <w:marTop w:val="0"/>
      <w:marBottom w:val="0"/>
      <w:divBdr>
        <w:top w:val="none" w:sz="0" w:space="0" w:color="auto"/>
        <w:left w:val="none" w:sz="0" w:space="0" w:color="auto"/>
        <w:bottom w:val="none" w:sz="0" w:space="0" w:color="auto"/>
        <w:right w:val="none" w:sz="0" w:space="0" w:color="auto"/>
      </w:divBdr>
    </w:div>
    <w:div w:id="698627643">
      <w:bodyDiv w:val="1"/>
      <w:marLeft w:val="0"/>
      <w:marRight w:val="0"/>
      <w:marTop w:val="0"/>
      <w:marBottom w:val="0"/>
      <w:divBdr>
        <w:top w:val="none" w:sz="0" w:space="0" w:color="auto"/>
        <w:left w:val="none" w:sz="0" w:space="0" w:color="auto"/>
        <w:bottom w:val="none" w:sz="0" w:space="0" w:color="auto"/>
        <w:right w:val="none" w:sz="0" w:space="0" w:color="auto"/>
      </w:divBdr>
      <w:divsChild>
        <w:div w:id="968047945">
          <w:marLeft w:val="0"/>
          <w:marRight w:val="0"/>
          <w:marTop w:val="0"/>
          <w:marBottom w:val="0"/>
          <w:divBdr>
            <w:top w:val="none" w:sz="0" w:space="0" w:color="auto"/>
            <w:left w:val="none" w:sz="0" w:space="0" w:color="auto"/>
            <w:bottom w:val="none" w:sz="0" w:space="0" w:color="auto"/>
            <w:right w:val="none" w:sz="0" w:space="0" w:color="auto"/>
          </w:divBdr>
          <w:divsChild>
            <w:div w:id="1497265412">
              <w:marLeft w:val="0"/>
              <w:marRight w:val="0"/>
              <w:marTop w:val="0"/>
              <w:marBottom w:val="0"/>
              <w:divBdr>
                <w:top w:val="none" w:sz="0" w:space="0" w:color="auto"/>
                <w:left w:val="none" w:sz="0" w:space="0" w:color="auto"/>
                <w:bottom w:val="none" w:sz="0" w:space="0" w:color="auto"/>
                <w:right w:val="none" w:sz="0" w:space="0" w:color="auto"/>
              </w:divBdr>
              <w:divsChild>
                <w:div w:id="1912352834">
                  <w:marLeft w:val="0"/>
                  <w:marRight w:val="0"/>
                  <w:marTop w:val="0"/>
                  <w:marBottom w:val="0"/>
                  <w:divBdr>
                    <w:top w:val="none" w:sz="0" w:space="0" w:color="auto"/>
                    <w:left w:val="none" w:sz="0" w:space="0" w:color="auto"/>
                    <w:bottom w:val="none" w:sz="0" w:space="0" w:color="auto"/>
                    <w:right w:val="none" w:sz="0" w:space="0" w:color="auto"/>
                  </w:divBdr>
                  <w:divsChild>
                    <w:div w:id="1224869748">
                      <w:marLeft w:val="0"/>
                      <w:marRight w:val="0"/>
                      <w:marTop w:val="0"/>
                      <w:marBottom w:val="0"/>
                      <w:divBdr>
                        <w:top w:val="none" w:sz="0" w:space="0" w:color="auto"/>
                        <w:left w:val="none" w:sz="0" w:space="0" w:color="auto"/>
                        <w:bottom w:val="none" w:sz="0" w:space="0" w:color="auto"/>
                        <w:right w:val="none" w:sz="0" w:space="0" w:color="auto"/>
                      </w:divBdr>
                      <w:divsChild>
                        <w:div w:id="904801459">
                          <w:marLeft w:val="0"/>
                          <w:marRight w:val="0"/>
                          <w:marTop w:val="0"/>
                          <w:marBottom w:val="0"/>
                          <w:divBdr>
                            <w:top w:val="none" w:sz="0" w:space="0" w:color="auto"/>
                            <w:left w:val="none" w:sz="0" w:space="0" w:color="auto"/>
                            <w:bottom w:val="none" w:sz="0" w:space="0" w:color="auto"/>
                            <w:right w:val="none" w:sz="0" w:space="0" w:color="auto"/>
                          </w:divBdr>
                        </w:div>
                        <w:div w:id="1746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376799">
      <w:bodyDiv w:val="1"/>
      <w:marLeft w:val="0"/>
      <w:marRight w:val="0"/>
      <w:marTop w:val="0"/>
      <w:marBottom w:val="0"/>
      <w:divBdr>
        <w:top w:val="none" w:sz="0" w:space="0" w:color="auto"/>
        <w:left w:val="none" w:sz="0" w:space="0" w:color="auto"/>
        <w:bottom w:val="none" w:sz="0" w:space="0" w:color="auto"/>
        <w:right w:val="none" w:sz="0" w:space="0" w:color="auto"/>
      </w:divBdr>
    </w:div>
    <w:div w:id="1057436219">
      <w:bodyDiv w:val="1"/>
      <w:marLeft w:val="0"/>
      <w:marRight w:val="0"/>
      <w:marTop w:val="0"/>
      <w:marBottom w:val="0"/>
      <w:divBdr>
        <w:top w:val="none" w:sz="0" w:space="0" w:color="auto"/>
        <w:left w:val="none" w:sz="0" w:space="0" w:color="auto"/>
        <w:bottom w:val="none" w:sz="0" w:space="0" w:color="auto"/>
        <w:right w:val="none" w:sz="0" w:space="0" w:color="auto"/>
      </w:divBdr>
    </w:div>
    <w:div w:id="1084033917">
      <w:bodyDiv w:val="1"/>
      <w:marLeft w:val="0"/>
      <w:marRight w:val="0"/>
      <w:marTop w:val="0"/>
      <w:marBottom w:val="0"/>
      <w:divBdr>
        <w:top w:val="none" w:sz="0" w:space="0" w:color="auto"/>
        <w:left w:val="none" w:sz="0" w:space="0" w:color="auto"/>
        <w:bottom w:val="none" w:sz="0" w:space="0" w:color="auto"/>
        <w:right w:val="none" w:sz="0" w:space="0" w:color="auto"/>
      </w:divBdr>
    </w:div>
    <w:div w:id="1308247323">
      <w:bodyDiv w:val="1"/>
      <w:marLeft w:val="0"/>
      <w:marRight w:val="0"/>
      <w:marTop w:val="0"/>
      <w:marBottom w:val="0"/>
      <w:divBdr>
        <w:top w:val="none" w:sz="0" w:space="0" w:color="auto"/>
        <w:left w:val="none" w:sz="0" w:space="0" w:color="auto"/>
        <w:bottom w:val="none" w:sz="0" w:space="0" w:color="auto"/>
        <w:right w:val="none" w:sz="0" w:space="0" w:color="auto"/>
      </w:divBdr>
    </w:div>
    <w:div w:id="1552377072">
      <w:bodyDiv w:val="1"/>
      <w:marLeft w:val="0"/>
      <w:marRight w:val="0"/>
      <w:marTop w:val="0"/>
      <w:marBottom w:val="0"/>
      <w:divBdr>
        <w:top w:val="none" w:sz="0" w:space="0" w:color="auto"/>
        <w:left w:val="none" w:sz="0" w:space="0" w:color="auto"/>
        <w:bottom w:val="none" w:sz="0" w:space="0" w:color="auto"/>
        <w:right w:val="none" w:sz="0" w:space="0" w:color="auto"/>
      </w:divBdr>
    </w:div>
    <w:div w:id="1590892311">
      <w:bodyDiv w:val="1"/>
      <w:marLeft w:val="0"/>
      <w:marRight w:val="0"/>
      <w:marTop w:val="0"/>
      <w:marBottom w:val="0"/>
      <w:divBdr>
        <w:top w:val="none" w:sz="0" w:space="0" w:color="auto"/>
        <w:left w:val="none" w:sz="0" w:space="0" w:color="auto"/>
        <w:bottom w:val="none" w:sz="0" w:space="0" w:color="auto"/>
        <w:right w:val="none" w:sz="0" w:space="0" w:color="auto"/>
      </w:divBdr>
      <w:divsChild>
        <w:div w:id="252052336">
          <w:marLeft w:val="0"/>
          <w:marRight w:val="0"/>
          <w:marTop w:val="0"/>
          <w:marBottom w:val="0"/>
          <w:divBdr>
            <w:top w:val="none" w:sz="0" w:space="0" w:color="auto"/>
            <w:left w:val="none" w:sz="0" w:space="0" w:color="auto"/>
            <w:bottom w:val="none" w:sz="0" w:space="0" w:color="auto"/>
            <w:right w:val="none" w:sz="0" w:space="0" w:color="auto"/>
          </w:divBdr>
          <w:divsChild>
            <w:div w:id="811025750">
              <w:marLeft w:val="0"/>
              <w:marRight w:val="0"/>
              <w:marTop w:val="0"/>
              <w:marBottom w:val="0"/>
              <w:divBdr>
                <w:top w:val="none" w:sz="0" w:space="0" w:color="auto"/>
                <w:left w:val="none" w:sz="0" w:space="0" w:color="auto"/>
                <w:bottom w:val="none" w:sz="0" w:space="0" w:color="auto"/>
                <w:right w:val="none" w:sz="0" w:space="0" w:color="auto"/>
              </w:divBdr>
              <w:divsChild>
                <w:div w:id="910239858">
                  <w:marLeft w:val="0"/>
                  <w:marRight w:val="0"/>
                  <w:marTop w:val="0"/>
                  <w:marBottom w:val="0"/>
                  <w:divBdr>
                    <w:top w:val="none" w:sz="0" w:space="0" w:color="auto"/>
                    <w:left w:val="none" w:sz="0" w:space="0" w:color="auto"/>
                    <w:bottom w:val="none" w:sz="0" w:space="0" w:color="auto"/>
                    <w:right w:val="none" w:sz="0" w:space="0" w:color="auto"/>
                  </w:divBdr>
                  <w:divsChild>
                    <w:div w:id="404373796">
                      <w:marLeft w:val="0"/>
                      <w:marRight w:val="0"/>
                      <w:marTop w:val="0"/>
                      <w:marBottom w:val="0"/>
                      <w:divBdr>
                        <w:top w:val="none" w:sz="0" w:space="0" w:color="auto"/>
                        <w:left w:val="none" w:sz="0" w:space="0" w:color="auto"/>
                        <w:bottom w:val="none" w:sz="0" w:space="0" w:color="auto"/>
                        <w:right w:val="none" w:sz="0" w:space="0" w:color="auto"/>
                      </w:divBdr>
                    </w:div>
                    <w:div w:id="1159615609">
                      <w:marLeft w:val="0"/>
                      <w:marRight w:val="0"/>
                      <w:marTop w:val="0"/>
                      <w:marBottom w:val="0"/>
                      <w:divBdr>
                        <w:top w:val="none" w:sz="0" w:space="0" w:color="auto"/>
                        <w:left w:val="none" w:sz="0" w:space="0" w:color="auto"/>
                        <w:bottom w:val="none" w:sz="0" w:space="0" w:color="auto"/>
                        <w:right w:val="none" w:sz="0" w:space="0" w:color="auto"/>
                      </w:divBdr>
                      <w:divsChild>
                        <w:div w:id="484901264">
                          <w:marLeft w:val="0"/>
                          <w:marRight w:val="0"/>
                          <w:marTop w:val="0"/>
                          <w:marBottom w:val="0"/>
                          <w:divBdr>
                            <w:top w:val="none" w:sz="0" w:space="0" w:color="auto"/>
                            <w:left w:val="none" w:sz="0" w:space="0" w:color="auto"/>
                            <w:bottom w:val="none" w:sz="0" w:space="0" w:color="auto"/>
                            <w:right w:val="none" w:sz="0" w:space="0" w:color="auto"/>
                          </w:divBdr>
                        </w:div>
                        <w:div w:id="846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4890">
      <w:bodyDiv w:val="1"/>
      <w:marLeft w:val="0"/>
      <w:marRight w:val="0"/>
      <w:marTop w:val="0"/>
      <w:marBottom w:val="0"/>
      <w:divBdr>
        <w:top w:val="none" w:sz="0" w:space="0" w:color="auto"/>
        <w:left w:val="none" w:sz="0" w:space="0" w:color="auto"/>
        <w:bottom w:val="none" w:sz="0" w:space="0" w:color="auto"/>
        <w:right w:val="none" w:sz="0" w:space="0" w:color="auto"/>
      </w:divBdr>
    </w:div>
    <w:div w:id="167306875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82746676">
      <w:bodyDiv w:val="1"/>
      <w:marLeft w:val="0"/>
      <w:marRight w:val="0"/>
      <w:marTop w:val="0"/>
      <w:marBottom w:val="0"/>
      <w:divBdr>
        <w:top w:val="none" w:sz="0" w:space="0" w:color="auto"/>
        <w:left w:val="none" w:sz="0" w:space="0" w:color="auto"/>
        <w:bottom w:val="none" w:sz="0" w:space="0" w:color="auto"/>
        <w:right w:val="none" w:sz="0" w:space="0" w:color="auto"/>
      </w:divBdr>
      <w:divsChild>
        <w:div w:id="885487397">
          <w:marLeft w:val="0"/>
          <w:marRight w:val="0"/>
          <w:marTop w:val="0"/>
          <w:marBottom w:val="0"/>
          <w:divBdr>
            <w:top w:val="none" w:sz="0" w:space="0" w:color="auto"/>
            <w:left w:val="none" w:sz="0" w:space="0" w:color="auto"/>
            <w:bottom w:val="none" w:sz="0" w:space="0" w:color="auto"/>
            <w:right w:val="none" w:sz="0" w:space="0" w:color="auto"/>
          </w:divBdr>
          <w:divsChild>
            <w:div w:id="1858928968">
              <w:marLeft w:val="0"/>
              <w:marRight w:val="0"/>
              <w:marTop w:val="0"/>
              <w:marBottom w:val="0"/>
              <w:divBdr>
                <w:top w:val="none" w:sz="0" w:space="0" w:color="auto"/>
                <w:left w:val="none" w:sz="0" w:space="0" w:color="auto"/>
                <w:bottom w:val="none" w:sz="0" w:space="0" w:color="auto"/>
                <w:right w:val="none" w:sz="0" w:space="0" w:color="auto"/>
              </w:divBdr>
              <w:divsChild>
                <w:div w:id="551693658">
                  <w:marLeft w:val="0"/>
                  <w:marRight w:val="0"/>
                  <w:marTop w:val="0"/>
                  <w:marBottom w:val="0"/>
                  <w:divBdr>
                    <w:top w:val="none" w:sz="0" w:space="0" w:color="auto"/>
                    <w:left w:val="none" w:sz="0" w:space="0" w:color="auto"/>
                    <w:bottom w:val="none" w:sz="0" w:space="0" w:color="auto"/>
                    <w:right w:val="none" w:sz="0" w:space="0" w:color="auto"/>
                  </w:divBdr>
                  <w:divsChild>
                    <w:div w:id="74132727">
                      <w:marLeft w:val="0"/>
                      <w:marRight w:val="0"/>
                      <w:marTop w:val="0"/>
                      <w:marBottom w:val="0"/>
                      <w:divBdr>
                        <w:top w:val="none" w:sz="0" w:space="0" w:color="auto"/>
                        <w:left w:val="none" w:sz="0" w:space="0" w:color="auto"/>
                        <w:bottom w:val="none" w:sz="0" w:space="0" w:color="auto"/>
                        <w:right w:val="none" w:sz="0" w:space="0" w:color="auto"/>
                      </w:divBdr>
                      <w:divsChild>
                        <w:div w:id="725688346">
                          <w:marLeft w:val="0"/>
                          <w:marRight w:val="0"/>
                          <w:marTop w:val="0"/>
                          <w:marBottom w:val="0"/>
                          <w:divBdr>
                            <w:top w:val="none" w:sz="0" w:space="0" w:color="auto"/>
                            <w:left w:val="none" w:sz="0" w:space="0" w:color="auto"/>
                            <w:bottom w:val="none" w:sz="0" w:space="0" w:color="auto"/>
                            <w:right w:val="none" w:sz="0" w:space="0" w:color="auto"/>
                          </w:divBdr>
                        </w:div>
                        <w:div w:id="390883567">
                          <w:marLeft w:val="0"/>
                          <w:marRight w:val="0"/>
                          <w:marTop w:val="0"/>
                          <w:marBottom w:val="0"/>
                          <w:divBdr>
                            <w:top w:val="none" w:sz="0" w:space="0" w:color="auto"/>
                            <w:left w:val="none" w:sz="0" w:space="0" w:color="auto"/>
                            <w:bottom w:val="none" w:sz="0" w:space="0" w:color="auto"/>
                            <w:right w:val="none" w:sz="0" w:space="0" w:color="auto"/>
                          </w:divBdr>
                        </w:div>
                        <w:div w:id="12851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84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CE33C2"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CE33C2" w:rsidRDefault="0004518E" w:rsidP="0004518E">
          <w:pPr>
            <w:pStyle w:val="4059EC9A24CA41358911D6CD75BC07E9"/>
          </w:pPr>
          <w:r w:rsidRPr="009F7B08">
            <w:t xml:space="preserve"> </w:t>
          </w:r>
        </w:p>
      </w:docPartBody>
    </w:docPart>
    <w:docPart>
      <w:docPartPr>
        <w:name w:val="035BD906E7284BCDB85A79F3B03EA205"/>
        <w:category>
          <w:name w:val="Bendrosios nuostatos"/>
          <w:gallery w:val="placeholder"/>
        </w:category>
        <w:types>
          <w:type w:val="bbPlcHdr"/>
        </w:types>
        <w:behaviors>
          <w:behavior w:val="content"/>
        </w:behaviors>
        <w:guid w:val="{9D501657-F934-4AEF-92D4-D1314AD37F68}"/>
      </w:docPartPr>
      <w:docPartBody>
        <w:p w:rsidR="00273AB2" w:rsidRDefault="00914616" w:rsidP="00914616">
          <w:pPr>
            <w:pStyle w:val="035BD906E7284BCDB85A79F3B03EA205"/>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452A6"/>
    <w:rsid w:val="00051FAE"/>
    <w:rsid w:val="00087D29"/>
    <w:rsid w:val="00090348"/>
    <w:rsid w:val="00095AC9"/>
    <w:rsid w:val="00096328"/>
    <w:rsid w:val="000E1449"/>
    <w:rsid w:val="000E7C92"/>
    <w:rsid w:val="00133385"/>
    <w:rsid w:val="001444C8"/>
    <w:rsid w:val="00193D97"/>
    <w:rsid w:val="001C6D44"/>
    <w:rsid w:val="001E0BF7"/>
    <w:rsid w:val="001E2576"/>
    <w:rsid w:val="001F7310"/>
    <w:rsid w:val="0020337E"/>
    <w:rsid w:val="00210057"/>
    <w:rsid w:val="00265455"/>
    <w:rsid w:val="00273AB2"/>
    <w:rsid w:val="002766DD"/>
    <w:rsid w:val="002A66B3"/>
    <w:rsid w:val="002B0E91"/>
    <w:rsid w:val="002C2A89"/>
    <w:rsid w:val="002D2B10"/>
    <w:rsid w:val="002E6A2D"/>
    <w:rsid w:val="003129D2"/>
    <w:rsid w:val="00335FBF"/>
    <w:rsid w:val="003816BF"/>
    <w:rsid w:val="00383A07"/>
    <w:rsid w:val="00393187"/>
    <w:rsid w:val="003A58C2"/>
    <w:rsid w:val="003B5A75"/>
    <w:rsid w:val="003E362D"/>
    <w:rsid w:val="003E6906"/>
    <w:rsid w:val="003F42DE"/>
    <w:rsid w:val="00413DAF"/>
    <w:rsid w:val="00420D08"/>
    <w:rsid w:val="004457B0"/>
    <w:rsid w:val="00453108"/>
    <w:rsid w:val="00462272"/>
    <w:rsid w:val="00466683"/>
    <w:rsid w:val="00493CE4"/>
    <w:rsid w:val="004E09BA"/>
    <w:rsid w:val="00537F2D"/>
    <w:rsid w:val="0054013E"/>
    <w:rsid w:val="00563210"/>
    <w:rsid w:val="005704D1"/>
    <w:rsid w:val="00587235"/>
    <w:rsid w:val="005B3156"/>
    <w:rsid w:val="005D1504"/>
    <w:rsid w:val="005D52D0"/>
    <w:rsid w:val="005E2AAD"/>
    <w:rsid w:val="00684342"/>
    <w:rsid w:val="007047E9"/>
    <w:rsid w:val="007078E6"/>
    <w:rsid w:val="007302D4"/>
    <w:rsid w:val="00733CF2"/>
    <w:rsid w:val="007810C8"/>
    <w:rsid w:val="0079514B"/>
    <w:rsid w:val="007D573A"/>
    <w:rsid w:val="007E2CCF"/>
    <w:rsid w:val="007F1EF1"/>
    <w:rsid w:val="00802E58"/>
    <w:rsid w:val="00822879"/>
    <w:rsid w:val="008910C4"/>
    <w:rsid w:val="008C52DB"/>
    <w:rsid w:val="008C5399"/>
    <w:rsid w:val="008F2108"/>
    <w:rsid w:val="008F3E12"/>
    <w:rsid w:val="008F575B"/>
    <w:rsid w:val="00914616"/>
    <w:rsid w:val="0097751F"/>
    <w:rsid w:val="00987204"/>
    <w:rsid w:val="009A5ABA"/>
    <w:rsid w:val="009D4365"/>
    <w:rsid w:val="00A02623"/>
    <w:rsid w:val="00A1138D"/>
    <w:rsid w:val="00A261D4"/>
    <w:rsid w:val="00A414CE"/>
    <w:rsid w:val="00A47C64"/>
    <w:rsid w:val="00A615FF"/>
    <w:rsid w:val="00A76396"/>
    <w:rsid w:val="00AB6A95"/>
    <w:rsid w:val="00AC69B5"/>
    <w:rsid w:val="00B30BCF"/>
    <w:rsid w:val="00B65C6B"/>
    <w:rsid w:val="00B774FD"/>
    <w:rsid w:val="00B82E4B"/>
    <w:rsid w:val="00B85986"/>
    <w:rsid w:val="00B905C7"/>
    <w:rsid w:val="00BC2B1A"/>
    <w:rsid w:val="00C35324"/>
    <w:rsid w:val="00C35A5C"/>
    <w:rsid w:val="00C50A5A"/>
    <w:rsid w:val="00C64F30"/>
    <w:rsid w:val="00C7327A"/>
    <w:rsid w:val="00C84BBA"/>
    <w:rsid w:val="00CB1DB4"/>
    <w:rsid w:val="00CD174D"/>
    <w:rsid w:val="00CD407D"/>
    <w:rsid w:val="00CE33C2"/>
    <w:rsid w:val="00CF132B"/>
    <w:rsid w:val="00CF1C8C"/>
    <w:rsid w:val="00D272B5"/>
    <w:rsid w:val="00D40C94"/>
    <w:rsid w:val="00D73D3A"/>
    <w:rsid w:val="00D963D7"/>
    <w:rsid w:val="00DC0E28"/>
    <w:rsid w:val="00DD195E"/>
    <w:rsid w:val="00DE192F"/>
    <w:rsid w:val="00DE1B9E"/>
    <w:rsid w:val="00E31BAE"/>
    <w:rsid w:val="00E91C3F"/>
    <w:rsid w:val="00EA1A75"/>
    <w:rsid w:val="00EC0757"/>
    <w:rsid w:val="00ED56BF"/>
    <w:rsid w:val="00EE3AB5"/>
    <w:rsid w:val="00EE3D76"/>
    <w:rsid w:val="00EE5E26"/>
    <w:rsid w:val="00EE7C86"/>
    <w:rsid w:val="00F30D38"/>
    <w:rsid w:val="00F44E36"/>
    <w:rsid w:val="00F6217A"/>
    <w:rsid w:val="00F64368"/>
    <w:rsid w:val="00F715E3"/>
    <w:rsid w:val="00FB2E78"/>
    <w:rsid w:val="00FB521E"/>
    <w:rsid w:val="00FB5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14616"/>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95AB5D324AB04EB38D94ED2CA5BAF775">
    <w:name w:val="95AB5D324AB04EB38D94ED2CA5BAF775"/>
    <w:rsid w:val="007E2CCF"/>
    <w:pPr>
      <w:spacing w:after="160" w:line="259" w:lineRule="auto"/>
    </w:pPr>
  </w:style>
  <w:style w:type="paragraph" w:customStyle="1" w:styleId="3F40B92FB3864AB3BB1ED14C53ADFB15">
    <w:name w:val="3F40B92FB3864AB3BB1ED14C53ADFB15"/>
    <w:rsid w:val="00096328"/>
    <w:pPr>
      <w:spacing w:after="160" w:line="259" w:lineRule="auto"/>
    </w:pPr>
  </w:style>
  <w:style w:type="paragraph" w:customStyle="1" w:styleId="657E225B3BAF43DCA1A5AE19BB291D7A">
    <w:name w:val="657E225B3BAF43DCA1A5AE19BB291D7A"/>
    <w:rsid w:val="00B82E4B"/>
    <w:pPr>
      <w:spacing w:after="160" w:line="259" w:lineRule="auto"/>
    </w:pPr>
  </w:style>
  <w:style w:type="paragraph" w:customStyle="1" w:styleId="035BD906E7284BCDB85A79F3B03EA205">
    <w:name w:val="035BD906E7284BCDB85A79F3B03EA205"/>
    <w:rsid w:val="0091461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A7EED-1E4B-40DD-935D-C851F73546D3}">
  <ds:schemaRefs>
    <ds:schemaRef ds:uri="http://schemas.openxmlformats.org/officeDocument/2006/bibliography"/>
  </ds:schemaRefs>
</ds:datastoreItem>
</file>

<file path=customXml/itemProps2.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3.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PD_blankas_2013.dot</Template>
  <TotalTime>24</TotalTime>
  <Pages>1</Pages>
  <Words>1442</Words>
  <Characters>823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2020-07-07T10:08:00Z</dcterms:created>
  <dc:creator>Evelina Grincevičiūtė</dc:creator>
  <cp:lastModifiedBy>Aurelija Urbonienė</cp:lastModifiedBy>
  <cp:lastPrinted>2020-04-27T10:38:00Z</cp:lastPrinted>
  <dcterms:modified xsi:type="dcterms:W3CDTF">2020-07-07T10:32:00Z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