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0B0847" w14:textId="77777777" w:rsidR="00724C32" w:rsidRPr="00724C32" w:rsidRDefault="00724C32" w:rsidP="00724C32">
      <w:pPr>
        <w:keepNext/>
        <w:shd w:val="clear" w:color="auto" w:fill="FFFFFF"/>
        <w:jc w:val="right"/>
        <w:rPr>
          <w:rFonts w:ascii="Times New Roman" w:hAnsi="Times New Roman" w:cs="Times New Roman"/>
          <w:b/>
          <w:bCs/>
          <w:kern w:val="32"/>
          <w:sz w:val="24"/>
          <w:szCs w:val="24"/>
          <w:lang w:eastAsia="x-none"/>
        </w:rPr>
      </w:pPr>
      <w:proofErr w:type="spellStart"/>
      <w:r w:rsidRPr="00724C32">
        <w:rPr>
          <w:rFonts w:ascii="Times New Roman" w:hAnsi="Times New Roman" w:cs="Times New Roman"/>
          <w:b/>
          <w:bCs/>
          <w:kern w:val="32"/>
          <w:sz w:val="24"/>
          <w:szCs w:val="24"/>
          <w:lang w:eastAsia="x-none"/>
        </w:rPr>
        <w:t>Projektas</w:t>
      </w:r>
      <w:proofErr w:type="spellEnd"/>
    </w:p>
    <w:p w14:paraId="484965A2" w14:textId="77777777" w:rsidR="00724C32" w:rsidRPr="00724C32" w:rsidRDefault="00724C32" w:rsidP="00724C32">
      <w:pPr>
        <w:keepNext/>
        <w:shd w:val="clear" w:color="auto" w:fill="FFFFFF"/>
        <w:jc w:val="center"/>
        <w:rPr>
          <w:rFonts w:ascii="Times New Roman" w:hAnsi="Times New Roman" w:cs="Times New Roman"/>
          <w:b/>
          <w:bCs/>
          <w:kern w:val="32"/>
          <w:sz w:val="24"/>
          <w:szCs w:val="24"/>
          <w:lang w:eastAsia="x-none"/>
        </w:rPr>
      </w:pPr>
      <w:r w:rsidRPr="00724C32">
        <w:rPr>
          <w:rFonts w:ascii="Times New Roman" w:hAnsi="Times New Roman" w:cs="Times New Roman"/>
          <w:b/>
          <w:bCs/>
          <w:kern w:val="32"/>
          <w:sz w:val="24"/>
          <w:szCs w:val="24"/>
          <w:lang w:eastAsia="x-none"/>
        </w:rPr>
        <w:t>LIETUVOS RESPUBLIKOS VYRIAUSYBĖ</w:t>
      </w:r>
    </w:p>
    <w:p w14:paraId="42CCC986" w14:textId="77777777" w:rsidR="00724C32" w:rsidRPr="00724C32" w:rsidRDefault="00724C32" w:rsidP="007F7BF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eastAsia="lt-LT"/>
        </w:rPr>
      </w:pPr>
      <w:r w:rsidRPr="00724C32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>nutarimas</w:t>
      </w:r>
    </w:p>
    <w:p w14:paraId="455BF312" w14:textId="77777777" w:rsidR="00724C32" w:rsidRPr="00724C32" w:rsidRDefault="00724C32" w:rsidP="007F7BFA">
      <w:pPr>
        <w:shd w:val="clear" w:color="auto" w:fill="FFFFFF"/>
        <w:tabs>
          <w:tab w:val="left" w:pos="-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724C32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 xml:space="preserve">Dėl </w:t>
      </w:r>
      <w:r w:rsidRPr="00724C32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JONO ŽEMAIČIO-VYTAUTO METŲ MINĖJIMO 2019 METAIS </w:t>
      </w:r>
    </w:p>
    <w:p w14:paraId="7388C7C3" w14:textId="77777777" w:rsidR="00724C32" w:rsidRPr="00724C32" w:rsidRDefault="00724C32" w:rsidP="007F7BFA">
      <w:pPr>
        <w:shd w:val="clear" w:color="auto" w:fill="FFFFFF"/>
        <w:tabs>
          <w:tab w:val="left" w:pos="-284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eastAsia="lt-LT"/>
        </w:rPr>
      </w:pPr>
      <w:r w:rsidRPr="00724C32">
        <w:rPr>
          <w:rFonts w:ascii="Times New Roman" w:hAnsi="Times New Roman" w:cs="Times New Roman"/>
          <w:b/>
          <w:sz w:val="24"/>
          <w:szCs w:val="24"/>
          <w:lang w:eastAsia="lt-LT"/>
        </w:rPr>
        <w:t>PLANO PATVIRTINIMO</w:t>
      </w:r>
    </w:p>
    <w:p w14:paraId="7B5F64E2" w14:textId="77777777" w:rsidR="001677C2" w:rsidRDefault="001677C2" w:rsidP="00724C32">
      <w:pPr>
        <w:shd w:val="clear" w:color="auto" w:fill="FFFFFF"/>
        <w:tabs>
          <w:tab w:val="left" w:pos="6804"/>
        </w:tabs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616475F4" w14:textId="77777777" w:rsidR="00724C32" w:rsidRPr="00724C32" w:rsidRDefault="00724C32" w:rsidP="00724C32">
      <w:pPr>
        <w:shd w:val="clear" w:color="auto" w:fill="FFFFFF"/>
        <w:tabs>
          <w:tab w:val="left" w:pos="6804"/>
        </w:tabs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724C3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2018 m. </w:t>
      </w:r>
      <w:proofErr w:type="spellStart"/>
      <w:r w:rsidRPr="00724C32">
        <w:rPr>
          <w:rFonts w:ascii="Times New Roman" w:hAnsi="Times New Roman" w:cs="Times New Roman"/>
          <w:color w:val="FFFFFF"/>
          <w:sz w:val="24"/>
          <w:szCs w:val="24"/>
          <w:lang w:eastAsia="ar-SA"/>
        </w:rPr>
        <w:t>sausio</w:t>
      </w:r>
      <w:proofErr w:type="spellEnd"/>
      <w:r w:rsidRPr="00724C32">
        <w:rPr>
          <w:rFonts w:ascii="Times New Roman" w:hAnsi="Times New Roman" w:cs="Times New Roman"/>
          <w:color w:val="FFFFFF"/>
          <w:sz w:val="24"/>
          <w:szCs w:val="24"/>
          <w:lang w:eastAsia="ar-SA"/>
        </w:rPr>
        <w:t xml:space="preserve"> 1   </w:t>
      </w:r>
      <w:proofErr w:type="gramStart"/>
      <w:r w:rsidRPr="00724C32">
        <w:rPr>
          <w:rFonts w:ascii="Times New Roman" w:hAnsi="Times New Roman" w:cs="Times New Roman"/>
          <w:color w:val="FFFFFF"/>
          <w:sz w:val="24"/>
          <w:szCs w:val="24"/>
          <w:lang w:eastAsia="ar-SA"/>
        </w:rPr>
        <w:t>5</w:t>
      </w:r>
      <w:proofErr w:type="gramEnd"/>
      <w:r w:rsidRPr="00724C32">
        <w:rPr>
          <w:rFonts w:ascii="Times New Roman" w:hAnsi="Times New Roman" w:cs="Times New Roman"/>
          <w:color w:val="FFFFFF"/>
          <w:sz w:val="24"/>
          <w:szCs w:val="24"/>
          <w:lang w:eastAsia="ar-SA"/>
        </w:rPr>
        <w:t xml:space="preserve"> </w:t>
      </w:r>
      <w:r w:rsidRPr="00724C3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d. </w:t>
      </w:r>
      <w:proofErr w:type="spellStart"/>
      <w:r w:rsidRPr="00724C3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Nr</w:t>
      </w:r>
      <w:proofErr w:type="spellEnd"/>
      <w:r w:rsidRPr="00724C3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</w:p>
    <w:p w14:paraId="660E040E" w14:textId="77777777" w:rsidR="00724C32" w:rsidRPr="00CF2523" w:rsidRDefault="00724C32" w:rsidP="007F7BFA">
      <w:pPr>
        <w:shd w:val="clear" w:color="auto" w:fill="FFFFFF"/>
        <w:tabs>
          <w:tab w:val="left" w:pos="6804"/>
        </w:tabs>
        <w:jc w:val="center"/>
        <w:rPr>
          <w:rFonts w:ascii="Times New Roman" w:hAnsi="Times New Roman" w:cs="Times New Roman"/>
          <w:color w:val="000000"/>
          <w:sz w:val="24"/>
          <w:szCs w:val="24"/>
          <w:lang w:val="lt-LT" w:eastAsia="ar-SA"/>
        </w:rPr>
      </w:pPr>
      <w:r w:rsidRPr="00CF2523">
        <w:rPr>
          <w:rFonts w:ascii="Times New Roman" w:hAnsi="Times New Roman" w:cs="Times New Roman"/>
          <w:color w:val="000000"/>
          <w:sz w:val="24"/>
          <w:szCs w:val="24"/>
          <w:lang w:val="lt-LT" w:eastAsia="ar-SA"/>
        </w:rPr>
        <w:t>Vilnius</w:t>
      </w:r>
    </w:p>
    <w:p w14:paraId="42BE74F0" w14:textId="1AA64408" w:rsidR="00724C32" w:rsidRPr="00CF2523" w:rsidRDefault="00724C32" w:rsidP="007116C6">
      <w:pPr>
        <w:shd w:val="clear" w:color="auto" w:fill="FFFFFF"/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CF2523">
        <w:rPr>
          <w:rFonts w:ascii="Times New Roman" w:hAnsi="Times New Roman" w:cs="Times New Roman"/>
          <w:bCs/>
          <w:sz w:val="24"/>
          <w:szCs w:val="24"/>
          <w:lang w:val="lt-LT" w:eastAsia="lt-LT"/>
        </w:rPr>
        <w:t xml:space="preserve">Įgyvendindama Lietuvos Respublikos Seimo </w:t>
      </w:r>
      <w:r w:rsidRPr="00CF2523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2018 m. birželio 30 d. nutarimą </w:t>
      </w:r>
      <w:r w:rsidR="007116C6">
        <w:rPr>
          <w:rFonts w:ascii="Times New Roman" w:hAnsi="Times New Roman" w:cs="Times New Roman"/>
          <w:sz w:val="24"/>
          <w:szCs w:val="24"/>
          <w:lang w:val="lt-LT" w:eastAsia="lt-LT"/>
        </w:rPr>
        <w:br/>
      </w:r>
      <w:r w:rsidRPr="00CF2523">
        <w:rPr>
          <w:rFonts w:ascii="Times New Roman" w:hAnsi="Times New Roman" w:cs="Times New Roman"/>
          <w:sz w:val="24"/>
          <w:szCs w:val="24"/>
          <w:lang w:val="lt-LT" w:eastAsia="lt-LT"/>
        </w:rPr>
        <w:t>Nr. XIII-1468 „Dėl 2019 metų paskelbimo Jono Žemaičio-Vytauto metais“, Lietuvos Respublikos Vyriausybė</w:t>
      </w:r>
      <w:r w:rsidRPr="00CF2523">
        <w:rPr>
          <w:rFonts w:ascii="Times New Roman" w:hAnsi="Times New Roman" w:cs="Times New Roman"/>
          <w:spacing w:val="100"/>
          <w:sz w:val="24"/>
          <w:szCs w:val="24"/>
          <w:lang w:val="lt-LT" w:eastAsia="lt-LT"/>
        </w:rPr>
        <w:t xml:space="preserve"> nutari</w:t>
      </w:r>
      <w:r w:rsidRPr="00CF2523">
        <w:rPr>
          <w:rFonts w:ascii="Times New Roman" w:hAnsi="Times New Roman" w:cs="Times New Roman"/>
          <w:sz w:val="24"/>
          <w:szCs w:val="24"/>
          <w:lang w:val="lt-LT" w:eastAsia="lt-LT"/>
        </w:rPr>
        <w:t>a:</w:t>
      </w:r>
    </w:p>
    <w:p w14:paraId="1F98EB96" w14:textId="77777777" w:rsidR="00724C32" w:rsidRPr="00CF2523" w:rsidRDefault="00724C32" w:rsidP="007116C6">
      <w:pPr>
        <w:shd w:val="clear" w:color="auto" w:fill="FFFFFF"/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CF2523">
        <w:rPr>
          <w:rFonts w:ascii="Times New Roman" w:hAnsi="Times New Roman" w:cs="Times New Roman"/>
          <w:sz w:val="24"/>
          <w:szCs w:val="24"/>
          <w:lang w:val="lt-LT" w:eastAsia="lt-LT"/>
        </w:rPr>
        <w:t>1. Patvirtinti pridedamą Jono Žemaičio-Vytauto metų minėjimo 2019 metais planą (toliau – Planas).</w:t>
      </w:r>
    </w:p>
    <w:p w14:paraId="4892AF82" w14:textId="77777777" w:rsidR="00724C32" w:rsidRPr="00CF2523" w:rsidRDefault="00724C32" w:rsidP="007116C6">
      <w:pPr>
        <w:shd w:val="clear" w:color="auto" w:fill="FFFFFF"/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CF2523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2. Nustatyti, kad Planas įgyvendinamas iš Lietuvos Respublikos valstybės biudžete atitinkamoms ministerijoms ir kitoms įstaigoms patvirtintų bendrųjų asignavimų ir kitų teisėtai gautų lėšų. </w:t>
      </w:r>
    </w:p>
    <w:p w14:paraId="1709F76D" w14:textId="77777777" w:rsidR="008F0D58" w:rsidRDefault="008F0D58" w:rsidP="008F0D58">
      <w:pPr>
        <w:shd w:val="clear" w:color="auto" w:fill="FFFFFF"/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hAnsi="Times New Roman" w:cs="Times New Roman"/>
          <w:sz w:val="24"/>
          <w:szCs w:val="24"/>
          <w:lang w:val="lt-LT" w:eastAsia="lt-LT"/>
        </w:rPr>
        <w:t>3. Pasiūlyti:</w:t>
      </w:r>
    </w:p>
    <w:p w14:paraId="7465C844" w14:textId="77777777" w:rsidR="008F0D58" w:rsidRDefault="008F0D58" w:rsidP="008F0D58">
      <w:pPr>
        <w:shd w:val="clear" w:color="auto" w:fill="FFFFFF"/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hAnsi="Times New Roman" w:cs="Times New Roman"/>
          <w:sz w:val="24"/>
          <w:szCs w:val="24"/>
          <w:lang w:val="lt-LT" w:eastAsia="lt-LT"/>
        </w:rPr>
        <w:t xml:space="preserve">3.1. Grigiškių kultūros centrui, Kauno apskrities viešajai bibliotekai, 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 xml:space="preserve">Kelmės rajono savivaldybės Žemaitės viešajai bibliotekai, </w:t>
      </w:r>
      <w:r>
        <w:rPr>
          <w:rFonts w:ascii="Times New Roman" w:hAnsi="Times New Roman" w:cs="Times New Roman"/>
          <w:i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 w:eastAsia="lt-LT"/>
        </w:rPr>
        <w:t xml:space="preserve">Lietuvos gyventojų genocido ir rezistencijos tyrimo centrui, Lietuvos ypatingajam archyvui, Merkinės krašto muziejui, Panevėžio kraštotyros muziejui, Varėnos kultūros centrui,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Varėnos rajono savivaldybės viešajai </w:t>
      </w:r>
      <w:r w:rsidRPr="008F0D58">
        <w:rPr>
          <w:rStyle w:val="Grietas"/>
          <w:rFonts w:ascii="Times New Roman" w:hAnsi="Times New Roman" w:cs="Times New Roman"/>
          <w:b w:val="0"/>
          <w:sz w:val="24"/>
          <w:szCs w:val="24"/>
          <w:lang w:val="lt-LT"/>
        </w:rPr>
        <w:t>bibliotekai,</w:t>
      </w:r>
      <w:r>
        <w:rPr>
          <w:rStyle w:val="Grietas"/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 w:eastAsia="lt-LT"/>
        </w:rPr>
        <w:t>viešajai įstaigai „</w:t>
      </w:r>
      <w:r>
        <w:rPr>
          <w:rFonts w:ascii="Times New Roman" w:hAnsi="Times New Roman" w:cs="Times New Roman"/>
          <w:sz w:val="24"/>
          <w:szCs w:val="24"/>
          <w:lang w:val="lt-LT"/>
        </w:rPr>
        <w:t>Lietuvos nacionalinis radijas ir televizija</w:t>
      </w:r>
      <w:r>
        <w:rPr>
          <w:rFonts w:ascii="Times New Roman" w:hAnsi="Times New Roman" w:cs="Times New Roman"/>
          <w:sz w:val="24"/>
          <w:szCs w:val="24"/>
          <w:lang w:val="lt-LT" w:eastAsia="lt-LT"/>
        </w:rPr>
        <w:t xml:space="preserve">“, Vilniaus krašto etnografiniam muziejui, Vilniaus rajono savivaldybės Centrinei bibliotekai, </w:t>
      </w:r>
      <w:r>
        <w:rPr>
          <w:rFonts w:ascii="Times New Roman" w:hAnsi="Times New Roman"/>
          <w:sz w:val="24"/>
          <w:szCs w:val="24"/>
          <w:lang w:val="lt-LT"/>
        </w:rPr>
        <w:t xml:space="preserve">Vytauto Didžiojo karo muziejui </w:t>
      </w:r>
      <w:r>
        <w:rPr>
          <w:rFonts w:ascii="Times New Roman" w:hAnsi="Times New Roman" w:cs="Times New Roman"/>
          <w:sz w:val="24"/>
          <w:szCs w:val="24"/>
          <w:lang w:val="lt-LT" w:eastAsia="lt-LT"/>
        </w:rPr>
        <w:t>– dalyvauti įgyvendinant Planą;</w:t>
      </w:r>
    </w:p>
    <w:p w14:paraId="3988D8F4" w14:textId="14AA4695" w:rsidR="001C4444" w:rsidRDefault="00724C32" w:rsidP="007116C6">
      <w:pPr>
        <w:shd w:val="clear" w:color="auto" w:fill="FFFFFF"/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CF2523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3.2. Jurbarko rajono savivaldybei, Kauno miesto savivaldybei, Kelmės rajono savivaldybei, Panevėžio </w:t>
      </w:r>
      <w:r w:rsidR="00F01BA8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miesto </w:t>
      </w:r>
      <w:r w:rsidRPr="00CF2523">
        <w:rPr>
          <w:rFonts w:ascii="Times New Roman" w:hAnsi="Times New Roman" w:cs="Times New Roman"/>
          <w:sz w:val="24"/>
          <w:szCs w:val="24"/>
          <w:lang w:val="lt-LT" w:eastAsia="lt-LT"/>
        </w:rPr>
        <w:t>savivaldybei, Radviliškio rajono savivaldybei,</w:t>
      </w:r>
      <w:r w:rsidR="00F01BA8" w:rsidRPr="00F01BA8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</w:t>
      </w:r>
      <w:r w:rsidR="00F01BA8" w:rsidRPr="00CF2523">
        <w:rPr>
          <w:rFonts w:ascii="Times New Roman" w:hAnsi="Times New Roman" w:cs="Times New Roman"/>
          <w:sz w:val="24"/>
          <w:szCs w:val="24"/>
          <w:lang w:val="lt-LT" w:eastAsia="lt-LT"/>
        </w:rPr>
        <w:t>Ra</w:t>
      </w:r>
      <w:r w:rsidR="00A61C31">
        <w:rPr>
          <w:rFonts w:ascii="Times New Roman" w:hAnsi="Times New Roman" w:cs="Times New Roman"/>
          <w:sz w:val="24"/>
          <w:szCs w:val="24"/>
          <w:lang w:val="lt-LT" w:eastAsia="lt-LT"/>
        </w:rPr>
        <w:t>seinių</w:t>
      </w:r>
      <w:r w:rsidR="00F01BA8" w:rsidRPr="00CF2523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rajono savivaldybei</w:t>
      </w:r>
      <w:r w:rsidR="004F46DB">
        <w:rPr>
          <w:rFonts w:ascii="Times New Roman" w:hAnsi="Times New Roman" w:cs="Times New Roman"/>
          <w:sz w:val="24"/>
          <w:szCs w:val="24"/>
          <w:lang w:val="lt-LT" w:eastAsia="lt-LT"/>
        </w:rPr>
        <w:t>,</w:t>
      </w:r>
      <w:r w:rsidR="00F01BA8" w:rsidRPr="00CF2523" w:rsidDel="00F01BA8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</w:t>
      </w:r>
      <w:r w:rsidRPr="00CF2523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Varėnos rajono savivaldybei, </w:t>
      </w:r>
      <w:r w:rsidR="008F0D58" w:rsidRPr="00CF2523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Vilniaus </w:t>
      </w:r>
      <w:r w:rsidR="008F0D58">
        <w:rPr>
          <w:rFonts w:ascii="Times New Roman" w:hAnsi="Times New Roman" w:cs="Times New Roman"/>
          <w:sz w:val="24"/>
          <w:szCs w:val="24"/>
          <w:lang w:val="lt-LT" w:eastAsia="lt-LT"/>
        </w:rPr>
        <w:t>miesto</w:t>
      </w:r>
      <w:r w:rsidR="008F0D58" w:rsidRPr="00CF2523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savivaldybei</w:t>
      </w:r>
      <w:r w:rsidR="008F0D58">
        <w:rPr>
          <w:rFonts w:ascii="Times New Roman" w:hAnsi="Times New Roman" w:cs="Times New Roman"/>
          <w:sz w:val="24"/>
          <w:szCs w:val="24"/>
          <w:lang w:val="lt-LT" w:eastAsia="lt-LT"/>
        </w:rPr>
        <w:t>,</w:t>
      </w:r>
      <w:bookmarkStart w:id="0" w:name="_GoBack"/>
      <w:bookmarkEnd w:id="0"/>
      <w:r w:rsidR="008F0D58" w:rsidRPr="00CF2523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</w:t>
      </w:r>
      <w:r w:rsidRPr="00CF2523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Vilniaus rajono savivaldybei – dalyvauti įgyvendinant Planą ir skirti savivaldybių biudžetų lėšų Planui įgyvendinti. </w:t>
      </w:r>
    </w:p>
    <w:p w14:paraId="4749D057" w14:textId="77777777" w:rsidR="00E84429" w:rsidRDefault="00E84429" w:rsidP="007116C6">
      <w:pPr>
        <w:shd w:val="clear" w:color="auto" w:fill="FFFFFF"/>
        <w:tabs>
          <w:tab w:val="center" w:pos="-7800"/>
          <w:tab w:val="left" w:pos="6237"/>
          <w:tab w:val="right" w:pos="830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lt-LT" w:eastAsia="lt-LT"/>
        </w:rPr>
      </w:pPr>
    </w:p>
    <w:p w14:paraId="0DACFB2B" w14:textId="77777777" w:rsidR="007116C6" w:rsidRDefault="007116C6" w:rsidP="007116C6">
      <w:pPr>
        <w:shd w:val="clear" w:color="auto" w:fill="FFFFFF"/>
        <w:tabs>
          <w:tab w:val="center" w:pos="-7800"/>
          <w:tab w:val="left" w:pos="6237"/>
          <w:tab w:val="right" w:pos="830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lt-LT" w:eastAsia="lt-LT"/>
        </w:rPr>
      </w:pPr>
    </w:p>
    <w:p w14:paraId="402C6196" w14:textId="77777777" w:rsidR="007116C6" w:rsidRDefault="007116C6" w:rsidP="007116C6">
      <w:pPr>
        <w:shd w:val="clear" w:color="auto" w:fill="FFFFFF"/>
        <w:tabs>
          <w:tab w:val="center" w:pos="-7800"/>
          <w:tab w:val="left" w:pos="6237"/>
          <w:tab w:val="right" w:pos="830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lt-LT" w:eastAsia="lt-LT"/>
        </w:rPr>
      </w:pPr>
    </w:p>
    <w:p w14:paraId="778CAF36" w14:textId="77777777" w:rsidR="007116C6" w:rsidRDefault="00724C32" w:rsidP="007116C6">
      <w:pPr>
        <w:shd w:val="clear" w:color="auto" w:fill="FFFFFF"/>
        <w:tabs>
          <w:tab w:val="center" w:pos="-7800"/>
          <w:tab w:val="left" w:pos="6237"/>
          <w:tab w:val="right" w:pos="830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CF2523">
        <w:rPr>
          <w:rFonts w:ascii="Times New Roman" w:hAnsi="Times New Roman" w:cs="Times New Roman"/>
          <w:sz w:val="24"/>
          <w:szCs w:val="24"/>
          <w:lang w:val="lt-LT" w:eastAsia="lt-LT"/>
        </w:rPr>
        <w:t>Ministras Pirmininkas</w:t>
      </w:r>
    </w:p>
    <w:p w14:paraId="51F7D0E8" w14:textId="0EC276B4" w:rsidR="001C4444" w:rsidRDefault="001C4444" w:rsidP="007116C6">
      <w:pPr>
        <w:shd w:val="clear" w:color="auto" w:fill="FFFFFF"/>
        <w:tabs>
          <w:tab w:val="center" w:pos="-7800"/>
          <w:tab w:val="left" w:pos="6237"/>
          <w:tab w:val="right" w:pos="830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lt-LT" w:eastAsia="lt-LT"/>
        </w:rPr>
      </w:pPr>
    </w:p>
    <w:p w14:paraId="01A87D7B" w14:textId="77777777" w:rsidR="007116C6" w:rsidRDefault="007116C6" w:rsidP="007116C6">
      <w:pPr>
        <w:shd w:val="clear" w:color="auto" w:fill="FFFFFF"/>
        <w:tabs>
          <w:tab w:val="center" w:pos="-7800"/>
          <w:tab w:val="left" w:pos="6237"/>
          <w:tab w:val="right" w:pos="830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lt-LT" w:eastAsia="lt-LT"/>
        </w:rPr>
      </w:pPr>
    </w:p>
    <w:p w14:paraId="55508938" w14:textId="77777777" w:rsidR="007116C6" w:rsidRDefault="007116C6" w:rsidP="007116C6">
      <w:pPr>
        <w:shd w:val="clear" w:color="auto" w:fill="FFFFFF"/>
        <w:tabs>
          <w:tab w:val="center" w:pos="-7800"/>
          <w:tab w:val="left" w:pos="6237"/>
          <w:tab w:val="right" w:pos="830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lt-LT" w:eastAsia="lt-LT"/>
        </w:rPr>
      </w:pPr>
    </w:p>
    <w:p w14:paraId="0259F48B" w14:textId="2BC53CB0" w:rsidR="00CE4025" w:rsidRPr="00CF2523" w:rsidRDefault="00724C32" w:rsidP="007116C6">
      <w:pPr>
        <w:shd w:val="clear" w:color="auto" w:fill="FFFFFF"/>
        <w:tabs>
          <w:tab w:val="center" w:pos="-7800"/>
          <w:tab w:val="left" w:pos="6237"/>
          <w:tab w:val="right" w:pos="8306"/>
        </w:tabs>
        <w:spacing w:after="0" w:line="240" w:lineRule="auto"/>
        <w:rPr>
          <w:lang w:val="lt-LT"/>
        </w:rPr>
      </w:pPr>
      <w:r w:rsidRPr="00E11051">
        <w:rPr>
          <w:rFonts w:ascii="Times New Roman" w:hAnsi="Times New Roman" w:cs="Times New Roman"/>
          <w:sz w:val="24"/>
          <w:szCs w:val="24"/>
          <w:lang w:val="lt-LT" w:eastAsia="lt-LT"/>
        </w:rPr>
        <w:t>K</w:t>
      </w:r>
      <w:r w:rsidR="00E11051" w:rsidRPr="00E11051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ultūros </w:t>
      </w:r>
      <w:r w:rsidRPr="00E11051">
        <w:rPr>
          <w:rFonts w:ascii="Times New Roman" w:hAnsi="Times New Roman" w:cs="Times New Roman"/>
          <w:sz w:val="24"/>
          <w:szCs w:val="24"/>
          <w:lang w:val="lt-LT" w:eastAsia="lt-LT"/>
        </w:rPr>
        <w:t>ministra</w:t>
      </w:r>
      <w:r w:rsidR="00980551">
        <w:rPr>
          <w:rFonts w:ascii="Times New Roman" w:hAnsi="Times New Roman" w:cs="Times New Roman"/>
          <w:sz w:val="24"/>
          <w:szCs w:val="24"/>
          <w:lang w:val="lt-LT" w:eastAsia="lt-LT"/>
        </w:rPr>
        <w:t>s</w:t>
      </w:r>
    </w:p>
    <w:sectPr w:rsidR="00CE4025" w:rsidRPr="00CF2523" w:rsidSect="007116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69CB70" w16cid:durableId="1FB4FC2C"/>
  <w16cid:commentId w16cid:paraId="13AE4AC0" w16cid:durableId="1FB4FC6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D8D13" w14:textId="77777777" w:rsidR="007A33AB" w:rsidRDefault="007A33AB">
      <w:pPr>
        <w:spacing w:after="0" w:line="240" w:lineRule="auto"/>
      </w:pPr>
      <w:r>
        <w:separator/>
      </w:r>
    </w:p>
  </w:endnote>
  <w:endnote w:type="continuationSeparator" w:id="0">
    <w:p w14:paraId="630A857B" w14:textId="77777777" w:rsidR="007A33AB" w:rsidRDefault="007A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A19D8" w14:textId="77777777" w:rsidR="00772764" w:rsidRDefault="007A33A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3539A" w14:textId="77777777" w:rsidR="00772764" w:rsidRDefault="007A33AB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EB155" w14:textId="77777777" w:rsidR="00772764" w:rsidRDefault="007A33A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F26105" w14:textId="77777777" w:rsidR="007A33AB" w:rsidRDefault="007A33AB">
      <w:pPr>
        <w:spacing w:after="0" w:line="240" w:lineRule="auto"/>
      </w:pPr>
      <w:r>
        <w:separator/>
      </w:r>
    </w:p>
  </w:footnote>
  <w:footnote w:type="continuationSeparator" w:id="0">
    <w:p w14:paraId="2AF3EE8E" w14:textId="77777777" w:rsidR="007A33AB" w:rsidRDefault="007A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ABE57" w14:textId="77777777" w:rsidR="00772764" w:rsidRDefault="006C50F4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3594F06A" w14:textId="77777777" w:rsidR="00772764" w:rsidRDefault="007A33AB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03BC44" w14:textId="2AC95C41" w:rsidR="00A00D11" w:rsidRDefault="00A00D11">
    <w:pPr>
      <w:pStyle w:val="Antrats"/>
      <w:jc w:val="center"/>
    </w:pPr>
  </w:p>
  <w:p w14:paraId="2C25FDAF" w14:textId="77777777" w:rsidR="00772764" w:rsidRDefault="007A33AB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AF498E" w14:textId="77777777" w:rsidR="00772764" w:rsidRDefault="007A33AB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F0663"/>
    <w:multiLevelType w:val="hybridMultilevel"/>
    <w:tmpl w:val="EFF4EE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C178D"/>
    <w:multiLevelType w:val="hybridMultilevel"/>
    <w:tmpl w:val="B4025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B51CC"/>
    <w:multiLevelType w:val="hybridMultilevel"/>
    <w:tmpl w:val="B8CCFA0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0FF"/>
    <w:rsid w:val="00055BC0"/>
    <w:rsid w:val="00083316"/>
    <w:rsid w:val="00085DE1"/>
    <w:rsid w:val="000976CE"/>
    <w:rsid w:val="00103064"/>
    <w:rsid w:val="001158F3"/>
    <w:rsid w:val="0014419E"/>
    <w:rsid w:val="001677C2"/>
    <w:rsid w:val="001C4444"/>
    <w:rsid w:val="001F596B"/>
    <w:rsid w:val="002418AA"/>
    <w:rsid w:val="00294D55"/>
    <w:rsid w:val="00295E38"/>
    <w:rsid w:val="00313F28"/>
    <w:rsid w:val="00360788"/>
    <w:rsid w:val="00390FB7"/>
    <w:rsid w:val="003E158C"/>
    <w:rsid w:val="003F155C"/>
    <w:rsid w:val="00406CAF"/>
    <w:rsid w:val="00445C0B"/>
    <w:rsid w:val="00453A0D"/>
    <w:rsid w:val="00482389"/>
    <w:rsid w:val="00487036"/>
    <w:rsid w:val="004A6BC4"/>
    <w:rsid w:val="004B24DA"/>
    <w:rsid w:val="004F46DB"/>
    <w:rsid w:val="00510923"/>
    <w:rsid w:val="005256D4"/>
    <w:rsid w:val="00536C67"/>
    <w:rsid w:val="00536FFF"/>
    <w:rsid w:val="00562349"/>
    <w:rsid w:val="00577493"/>
    <w:rsid w:val="00580490"/>
    <w:rsid w:val="005F2FDE"/>
    <w:rsid w:val="005F7DAB"/>
    <w:rsid w:val="00615B9A"/>
    <w:rsid w:val="0063626E"/>
    <w:rsid w:val="006451D0"/>
    <w:rsid w:val="0065351A"/>
    <w:rsid w:val="00691F1E"/>
    <w:rsid w:val="006C50F4"/>
    <w:rsid w:val="006C6AE5"/>
    <w:rsid w:val="007116C6"/>
    <w:rsid w:val="007233C4"/>
    <w:rsid w:val="00724C32"/>
    <w:rsid w:val="007266A5"/>
    <w:rsid w:val="007353D6"/>
    <w:rsid w:val="007536FA"/>
    <w:rsid w:val="007565A6"/>
    <w:rsid w:val="007A33AB"/>
    <w:rsid w:val="007B0D89"/>
    <w:rsid w:val="007D7B92"/>
    <w:rsid w:val="007E4DE8"/>
    <w:rsid w:val="007F7BFA"/>
    <w:rsid w:val="008F0D58"/>
    <w:rsid w:val="009026B9"/>
    <w:rsid w:val="00972A81"/>
    <w:rsid w:val="00980551"/>
    <w:rsid w:val="009C33CA"/>
    <w:rsid w:val="009D4A90"/>
    <w:rsid w:val="009D5976"/>
    <w:rsid w:val="00A00D11"/>
    <w:rsid w:val="00A61C31"/>
    <w:rsid w:val="00AB3DD7"/>
    <w:rsid w:val="00AC1CCF"/>
    <w:rsid w:val="00AD6377"/>
    <w:rsid w:val="00B10E52"/>
    <w:rsid w:val="00B36E57"/>
    <w:rsid w:val="00B51262"/>
    <w:rsid w:val="00B62B41"/>
    <w:rsid w:val="00B970FF"/>
    <w:rsid w:val="00BE7062"/>
    <w:rsid w:val="00C27F4F"/>
    <w:rsid w:val="00C40DDC"/>
    <w:rsid w:val="00C414BF"/>
    <w:rsid w:val="00C50837"/>
    <w:rsid w:val="00CC09C8"/>
    <w:rsid w:val="00CC3EF4"/>
    <w:rsid w:val="00CE4025"/>
    <w:rsid w:val="00CF2523"/>
    <w:rsid w:val="00D018E1"/>
    <w:rsid w:val="00D56966"/>
    <w:rsid w:val="00DB36A4"/>
    <w:rsid w:val="00DE36E9"/>
    <w:rsid w:val="00DE5E63"/>
    <w:rsid w:val="00E11051"/>
    <w:rsid w:val="00E603E5"/>
    <w:rsid w:val="00E778F3"/>
    <w:rsid w:val="00E84429"/>
    <w:rsid w:val="00EB296C"/>
    <w:rsid w:val="00EE0EE9"/>
    <w:rsid w:val="00F01BA8"/>
    <w:rsid w:val="00F268E1"/>
    <w:rsid w:val="00F34E9D"/>
    <w:rsid w:val="00F5305D"/>
    <w:rsid w:val="00F76DD4"/>
    <w:rsid w:val="00F80707"/>
    <w:rsid w:val="00FC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4A7DB"/>
  <w15:docId w15:val="{30BCFE56-76F7-4486-BF10-5936CB76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970FF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970FF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510923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510923"/>
    <w:pPr>
      <w:spacing w:after="0" w:line="240" w:lineRule="auto"/>
      <w:ind w:left="720"/>
    </w:pPr>
    <w:rPr>
      <w:rFonts w:ascii="Calibri" w:hAnsi="Calibri" w:cs="Times New Roman"/>
      <w:lang w:val="lt-LT"/>
    </w:rPr>
  </w:style>
  <w:style w:type="paragraph" w:customStyle="1" w:styleId="TableContents">
    <w:name w:val="Table Contents"/>
    <w:basedOn w:val="prastasis"/>
    <w:rsid w:val="0014419E"/>
    <w:pPr>
      <w:suppressLineNumbers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val="lt-LT" w:eastAsia="zh-CN" w:bidi="hi-IN"/>
    </w:rPr>
  </w:style>
  <w:style w:type="character" w:styleId="Grietas">
    <w:name w:val="Strong"/>
    <w:basedOn w:val="Numatytasispastraiposriftas"/>
    <w:uiPriority w:val="22"/>
    <w:qFormat/>
    <w:rsid w:val="00724C32"/>
    <w:rPr>
      <w:b/>
      <w:b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778F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778F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778F3"/>
    <w:rPr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778F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778F3"/>
    <w:rPr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77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778F3"/>
    <w:rPr>
      <w:rFonts w:ascii="Segoe UI" w:hAnsi="Segoe UI" w:cs="Segoe UI"/>
      <w:sz w:val="18"/>
      <w:szCs w:val="18"/>
      <w:lang w:val="en-US"/>
    </w:rPr>
  </w:style>
  <w:style w:type="paragraph" w:styleId="Pataisymai">
    <w:name w:val="Revision"/>
    <w:hidden/>
    <w:uiPriority w:val="99"/>
    <w:semiHidden/>
    <w:rsid w:val="001677C2"/>
    <w:pPr>
      <w:spacing w:after="0" w:line="240" w:lineRule="auto"/>
    </w:pPr>
    <w:rPr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A00D11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00D11"/>
    <w:rPr>
      <w:rFonts w:eastAsiaTheme="minorEastAsia" w:cs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5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7" Target="commentsIds.xml"
                 Type="http://schemas.microsoft.com/office/2016/09/relationships/commentsIds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37720-3094-4847-A114-090D5C78C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1041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2018-12-21T13:52:00Z</dcterms:created>
  <dc:creator>Valdas Norkunas</dc:creator>
  <cp:lastModifiedBy>Nomeda Poderienė</cp:lastModifiedBy>
  <dcterms:modified xsi:type="dcterms:W3CDTF">2018-12-21T13:52:00Z</dcterms:modified>
  <cp:revision>2</cp:revision>
</cp:coreProperties>
</file>