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77777777" w:rsidR="00EE1BEC" w:rsidRPr="0039751F" w:rsidRDefault="00EE1BEC" w:rsidP="00EE1BEC">
      <w:pPr>
        <w:ind w:left="5760" w:firstLine="720"/>
        <w:rPr>
          <w:b/>
          <w:lang w:eastAsia="lt-LT"/>
        </w:rPr>
      </w:pPr>
      <w:bookmarkStart w:id="0" w:name="_GoBack"/>
      <w:bookmarkEnd w:id="0"/>
      <w:r w:rsidRPr="0039751F">
        <w:rPr>
          <w:b/>
          <w:lang w:eastAsia="lt-LT"/>
        </w:rPr>
        <w:t>Projekto</w:t>
      </w:r>
    </w:p>
    <w:p w14:paraId="3151DA02" w14:textId="77777777" w:rsidR="00EE1BEC" w:rsidRPr="0039751F" w:rsidRDefault="00EE1BEC" w:rsidP="00EE1BEC">
      <w:pPr>
        <w:ind w:left="6480"/>
        <w:rPr>
          <w:b/>
          <w:lang w:eastAsia="lt-LT"/>
        </w:rPr>
      </w:pPr>
      <w:r w:rsidRPr="0039751F">
        <w:rPr>
          <w:b/>
          <w:lang w:eastAsia="lt-LT"/>
        </w:rPr>
        <w:t>lyginamasis variantas</w:t>
      </w:r>
    </w:p>
    <w:p w14:paraId="2C25435D" w14:textId="77777777" w:rsidR="00EE1BEC" w:rsidRPr="00BC1BFB" w:rsidRDefault="00EE1BEC" w:rsidP="00EE1BEC">
      <w:pPr>
        <w:ind w:left="5760" w:firstLine="720"/>
        <w:rPr>
          <w:lang w:eastAsia="lt-LT"/>
        </w:rPr>
      </w:pPr>
    </w:p>
    <w:p w14:paraId="4535067C" w14:textId="77777777" w:rsidR="00F72418" w:rsidRPr="00BC1BFB" w:rsidRDefault="00F72418" w:rsidP="00EE1BEC">
      <w:pPr>
        <w:ind w:left="5760" w:firstLine="720"/>
        <w:rPr>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0A57EAA5" w14:textId="2BDD7D4D" w:rsidR="00B66E85" w:rsidRDefault="00B66E85" w:rsidP="00B66E85">
      <w:pPr>
        <w:jc w:val="center"/>
        <w:rPr>
          <w:b/>
          <w:szCs w:val="24"/>
          <w:lang w:eastAsia="lt-LT"/>
        </w:rPr>
      </w:pPr>
      <w:r>
        <w:rPr>
          <w:b/>
          <w:szCs w:val="24"/>
          <w:lang w:eastAsia="lt-LT"/>
        </w:rPr>
        <w:t>DĖL LIETUVOS RESPUBLIKOS VYRIAUSYBĖS 2020 M. VASARIO 26 D. NUTARIMO NR. 158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Default="00A55941" w:rsidP="00B66E85">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02CCAE86" w14:textId="6B1CBD00" w:rsidR="00A55941" w:rsidRDefault="00A55941" w:rsidP="00B66E85">
      <w:pPr>
        <w:spacing w:line="360" w:lineRule="auto"/>
        <w:ind w:firstLine="720"/>
        <w:jc w:val="both"/>
        <w:rPr>
          <w:szCs w:val="24"/>
          <w:lang w:eastAsia="lt-LT"/>
        </w:rPr>
      </w:pPr>
      <w:r>
        <w:rPr>
          <w:szCs w:val="24"/>
          <w:lang w:eastAsia="lt-LT"/>
        </w:rPr>
        <w:t xml:space="preserve">Pakeisti </w:t>
      </w:r>
      <w:r w:rsidR="00B66E85">
        <w:rPr>
          <w:szCs w:val="24"/>
          <w:lang w:eastAsia="lt-LT"/>
        </w:rPr>
        <w:t xml:space="preserve">Lietuvos Respublikos Vyriausybės 2020 m. vasario 26 d. nutarimą Nr. 158 „Dėl </w:t>
      </w:r>
      <w:r>
        <w:rPr>
          <w:szCs w:val="24"/>
          <w:lang w:eastAsia="lt-LT"/>
        </w:rPr>
        <w:t>Lietuvos Respublikos Vyriausybės 2018 m. gruodžio 12 d. nutarim</w:t>
      </w:r>
      <w:r w:rsidR="005C52F1">
        <w:rPr>
          <w:szCs w:val="24"/>
          <w:lang w:eastAsia="lt-LT"/>
        </w:rPr>
        <w:t>o</w:t>
      </w:r>
      <w:r>
        <w:rPr>
          <w:szCs w:val="24"/>
          <w:lang w:eastAsia="lt-LT"/>
        </w:rPr>
        <w:t xml:space="preserve">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B66E85">
        <w:rPr>
          <w:szCs w:val="24"/>
          <w:lang w:eastAsia="lt-LT"/>
        </w:rPr>
        <w:t xml:space="preserve"> pakeitimo“ ir 1.6 papunktį išdėstyti taip</w:t>
      </w:r>
      <w:r>
        <w:rPr>
          <w:szCs w:val="24"/>
          <w:lang w:eastAsia="lt-LT"/>
        </w:rPr>
        <w:t>:</w:t>
      </w:r>
    </w:p>
    <w:p w14:paraId="3D1CEE83" w14:textId="3DF9D6FF" w:rsidR="00B66E85" w:rsidRDefault="00B66E85" w:rsidP="00B66E85">
      <w:pPr>
        <w:spacing w:line="360" w:lineRule="auto"/>
        <w:ind w:firstLine="720"/>
        <w:jc w:val="both"/>
        <w:rPr>
          <w:szCs w:val="24"/>
          <w:lang w:eastAsia="lt-LT"/>
        </w:rPr>
      </w:pPr>
      <w:r>
        <w:rPr>
          <w:rFonts w:eastAsia="Calibri"/>
          <w:color w:val="000000"/>
          <w:szCs w:val="24"/>
          <w:lang w:eastAsia="lt-LT"/>
        </w:rPr>
        <w:t xml:space="preserve">„1.6. </w:t>
      </w:r>
      <w:r>
        <w:rPr>
          <w:szCs w:val="24"/>
          <w:lang w:eastAsia="lt-LT"/>
        </w:rPr>
        <w:t xml:space="preserve">Pakeisti 7 punktą ir jį išdėstyti taip: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3544"/>
        <w:gridCol w:w="1843"/>
        <w:gridCol w:w="1275"/>
        <w:gridCol w:w="1701"/>
      </w:tblGrid>
      <w:tr w:rsidR="00B66E85" w14:paraId="5F2334AE" w14:textId="77777777" w:rsidTr="00BC1BFB">
        <w:trPr>
          <w:cantSplit/>
          <w:trHeight w:val="20"/>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F6E3F2" w14:textId="34B9C1D0" w:rsidR="00B66E85" w:rsidRDefault="00B66E85" w:rsidP="00117899">
            <w:pPr>
              <w:spacing w:line="360" w:lineRule="auto"/>
              <w:jc w:val="both"/>
              <w:rPr>
                <w:szCs w:val="24"/>
                <w:lang w:eastAsia="lt-LT"/>
              </w:rPr>
            </w:pPr>
            <w:r>
              <w:rPr>
                <w:szCs w:val="24"/>
                <w:lang w:eastAsia="lt-LT"/>
              </w:rPr>
              <w:t>7.</w:t>
            </w:r>
          </w:p>
        </w:tc>
        <w:tc>
          <w:tcPr>
            <w:tcW w:w="35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9371EA" w14:textId="77777777" w:rsidR="00B66E85" w:rsidRDefault="00B66E85" w:rsidP="00117899">
            <w:pPr>
              <w:spacing w:line="360" w:lineRule="auto"/>
              <w:jc w:val="both"/>
              <w:rPr>
                <w:szCs w:val="24"/>
                <w:lang w:eastAsia="lt-LT"/>
              </w:rPr>
            </w:pPr>
            <w:r>
              <w:rPr>
                <w:szCs w:val="24"/>
                <w:lang w:eastAsia="lt-LT"/>
              </w:rPr>
              <w:t>Iš viso</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85DDEC" w14:textId="488B9486" w:rsidR="00B66E85" w:rsidRPr="00B66E85" w:rsidRDefault="00B66E85" w:rsidP="00117899">
            <w:pPr>
              <w:spacing w:line="360" w:lineRule="auto"/>
              <w:jc w:val="center"/>
              <w:rPr>
                <w:b/>
                <w:szCs w:val="24"/>
                <w:lang w:eastAsia="lt-LT"/>
              </w:rPr>
            </w:pPr>
            <w:r w:rsidRPr="00B66E85">
              <w:rPr>
                <w:strike/>
                <w:szCs w:val="24"/>
                <w:lang w:eastAsia="lt-LT"/>
              </w:rPr>
              <w:t>55 553</w:t>
            </w:r>
            <w:r w:rsidR="00B065F3">
              <w:rPr>
                <w:strike/>
                <w:szCs w:val="24"/>
                <w:lang w:eastAsia="lt-LT"/>
              </w:rPr>
              <w:t xml:space="preserve"> </w:t>
            </w:r>
            <w:r w:rsidR="00A308F7">
              <w:rPr>
                <w:b/>
                <w:szCs w:val="24"/>
                <w:lang w:eastAsia="lt-LT"/>
              </w:rPr>
              <w:t>55</w:t>
            </w:r>
            <w:r w:rsidR="009B321D">
              <w:rPr>
                <w:b/>
                <w:szCs w:val="24"/>
                <w:lang w:eastAsia="lt-LT"/>
              </w:rPr>
              <w:t> </w:t>
            </w:r>
            <w:r w:rsidR="00A308F7">
              <w:rPr>
                <w:b/>
                <w:szCs w:val="24"/>
                <w:lang w:eastAsia="lt-LT"/>
              </w:rPr>
              <w:t>527</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9F7E41" w14:textId="77777777" w:rsidR="00B66E85" w:rsidRDefault="00B66E85" w:rsidP="00117899">
            <w:pPr>
              <w:jc w:val="center"/>
              <w:rPr>
                <w:szCs w:val="24"/>
                <w:lang w:eastAsia="lt-LT"/>
              </w:rPr>
            </w:pPr>
            <w:r>
              <w:rPr>
                <w:szCs w:val="24"/>
                <w:lang w:eastAsia="lt-LT"/>
              </w:rPr>
              <w:t>84</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BB3D16" w14:textId="454C80C0" w:rsidR="00B66E85" w:rsidRDefault="00B66E85">
            <w:pPr>
              <w:jc w:val="center"/>
              <w:rPr>
                <w:szCs w:val="24"/>
                <w:lang w:eastAsia="lt-LT"/>
              </w:rPr>
            </w:pPr>
            <w:r w:rsidRPr="00B66E85">
              <w:rPr>
                <w:strike/>
                <w:szCs w:val="24"/>
                <w:lang w:eastAsia="lt-LT"/>
              </w:rPr>
              <w:t>55 469</w:t>
            </w:r>
            <w:r w:rsidR="00B065F3">
              <w:rPr>
                <w:strike/>
                <w:szCs w:val="24"/>
                <w:lang w:eastAsia="lt-LT"/>
              </w:rPr>
              <w:t xml:space="preserve"> </w:t>
            </w:r>
            <w:r>
              <w:rPr>
                <w:b/>
                <w:szCs w:val="24"/>
                <w:lang w:eastAsia="lt-LT"/>
              </w:rPr>
              <w:t>55</w:t>
            </w:r>
            <w:r w:rsidR="009B321D">
              <w:rPr>
                <w:b/>
                <w:szCs w:val="24"/>
                <w:lang w:eastAsia="lt-LT"/>
              </w:rPr>
              <w:t> </w:t>
            </w:r>
            <w:r>
              <w:rPr>
                <w:b/>
                <w:szCs w:val="24"/>
                <w:lang w:eastAsia="lt-LT"/>
              </w:rPr>
              <w:t>4</w:t>
            </w:r>
            <w:r w:rsidR="00A308F7">
              <w:rPr>
                <w:b/>
                <w:szCs w:val="24"/>
                <w:lang w:eastAsia="lt-LT"/>
              </w:rPr>
              <w:t>43</w:t>
            </w:r>
            <w:r>
              <w:rPr>
                <w:szCs w:val="24"/>
                <w:lang w:eastAsia="lt-LT"/>
              </w:rPr>
              <w:t>“</w:t>
            </w:r>
          </w:p>
        </w:tc>
      </w:tr>
    </w:tbl>
    <w:p w14:paraId="0B40DF3E" w14:textId="2CA13E87" w:rsidR="00B66E85" w:rsidRDefault="00B66E85" w:rsidP="00EE1BEC">
      <w:pPr>
        <w:tabs>
          <w:tab w:val="center" w:pos="-7800"/>
          <w:tab w:val="left" w:pos="6237"/>
          <w:tab w:val="right" w:pos="8306"/>
        </w:tabs>
        <w:rPr>
          <w:lang w:eastAsia="lt-LT"/>
        </w:rPr>
      </w:pPr>
    </w:p>
    <w:p w14:paraId="52C113CE" w14:textId="77777777" w:rsidR="00B66E85" w:rsidRDefault="00B66E85" w:rsidP="00EE1BEC">
      <w:pPr>
        <w:tabs>
          <w:tab w:val="center" w:pos="-7800"/>
          <w:tab w:val="left" w:pos="6237"/>
          <w:tab w:val="right" w:pos="8306"/>
        </w:tabs>
        <w:rPr>
          <w:lang w:eastAsia="lt-LT"/>
        </w:rPr>
      </w:pPr>
    </w:p>
    <w:p w14:paraId="5421AE36" w14:textId="77777777" w:rsidR="00B66E85" w:rsidRDefault="00B66E85" w:rsidP="00EE1BEC">
      <w:pPr>
        <w:tabs>
          <w:tab w:val="center" w:pos="-7800"/>
          <w:tab w:val="left" w:pos="6237"/>
          <w:tab w:val="right" w:pos="8306"/>
        </w:tabs>
        <w:rPr>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Pr="0039751F" w:rsidRDefault="00EE1BEC" w:rsidP="00EE1BEC">
      <w:pPr>
        <w:tabs>
          <w:tab w:val="center" w:pos="-7800"/>
          <w:tab w:val="left" w:pos="6237"/>
          <w:tab w:val="right" w:pos="8306"/>
        </w:tabs>
        <w:rPr>
          <w:lang w:eastAsia="lt-LT"/>
        </w:rPr>
      </w:pPr>
    </w:p>
    <w:p w14:paraId="75557171" w14:textId="77777777" w:rsidR="00B66E85" w:rsidRDefault="00B66E85" w:rsidP="00261828">
      <w:pPr>
        <w:tabs>
          <w:tab w:val="center" w:pos="-3686"/>
          <w:tab w:val="left" w:pos="6237"/>
          <w:tab w:val="right" w:pos="8306"/>
        </w:tabs>
        <w:rPr>
          <w:lang w:eastAsia="lt-LT"/>
        </w:rPr>
      </w:pPr>
    </w:p>
    <w:p w14:paraId="69EDE2C6" w14:textId="77777777" w:rsidR="00B66E85" w:rsidRDefault="00B66E85" w:rsidP="00261828">
      <w:pPr>
        <w:tabs>
          <w:tab w:val="center" w:pos="-3686"/>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BC1BFB">
      <w:headerReference w:type="default" r:id="rId8"/>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282F7" w14:textId="77777777" w:rsidR="00A82D72" w:rsidRDefault="00A82D72" w:rsidP="00B61AE8">
      <w:r>
        <w:separator/>
      </w:r>
    </w:p>
  </w:endnote>
  <w:endnote w:type="continuationSeparator" w:id="0">
    <w:p w14:paraId="0B6FC119" w14:textId="77777777" w:rsidR="00A82D72" w:rsidRDefault="00A82D72"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9F410" w14:textId="77777777" w:rsidR="00A82D72" w:rsidRDefault="00A82D72" w:rsidP="00B61AE8">
      <w:r>
        <w:separator/>
      </w:r>
    </w:p>
  </w:footnote>
  <w:footnote w:type="continuationSeparator" w:id="0">
    <w:p w14:paraId="25ECCFCD" w14:textId="77777777" w:rsidR="00A82D72" w:rsidRDefault="00A82D72"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Header"/>
          <w:jc w:val="center"/>
        </w:pPr>
        <w:r>
          <w:fldChar w:fldCharType="begin"/>
        </w:r>
        <w:r>
          <w:instrText>PAGE   \* MERGEFORMAT</w:instrText>
        </w:r>
        <w:r>
          <w:fldChar w:fldCharType="separate"/>
        </w:r>
        <w:r w:rsidR="00B66E85">
          <w:rPr>
            <w:noProof/>
          </w:rPr>
          <w:t>2</w:t>
        </w:r>
        <w:r>
          <w:fldChar w:fldCharType="end"/>
        </w:r>
      </w:p>
    </w:sdtContent>
  </w:sdt>
  <w:p w14:paraId="006416F5" w14:textId="77777777" w:rsidR="00B61AE8" w:rsidRDefault="00B61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08C"/>
    <w:multiLevelType w:val="hybridMultilevel"/>
    <w:tmpl w:val="F34C3982"/>
    <w:lvl w:ilvl="0" w:tplc="8472827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24E80"/>
    <w:multiLevelType w:val="hybridMultilevel"/>
    <w:tmpl w:val="31447E6E"/>
    <w:lvl w:ilvl="0" w:tplc="A4607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2F2571"/>
    <w:multiLevelType w:val="multilevel"/>
    <w:tmpl w:val="39BC51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57647B"/>
    <w:multiLevelType w:val="multilevel"/>
    <w:tmpl w:val="3FA88A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301632"/>
    <w:multiLevelType w:val="multilevel"/>
    <w:tmpl w:val="449EF4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20563"/>
    <w:rsid w:val="00033A53"/>
    <w:rsid w:val="00087A11"/>
    <w:rsid w:val="000A19AF"/>
    <w:rsid w:val="000B03E8"/>
    <w:rsid w:val="000C713D"/>
    <w:rsid w:val="000D7AB4"/>
    <w:rsid w:val="000E3F2C"/>
    <w:rsid w:val="000E46C7"/>
    <w:rsid w:val="001120F9"/>
    <w:rsid w:val="001174B9"/>
    <w:rsid w:val="00122F81"/>
    <w:rsid w:val="00136F18"/>
    <w:rsid w:val="00137A3E"/>
    <w:rsid w:val="0014524C"/>
    <w:rsid w:val="001506F2"/>
    <w:rsid w:val="00150A19"/>
    <w:rsid w:val="00161AE2"/>
    <w:rsid w:val="00171E7C"/>
    <w:rsid w:val="001728B7"/>
    <w:rsid w:val="0019182D"/>
    <w:rsid w:val="00192066"/>
    <w:rsid w:val="001A77DF"/>
    <w:rsid w:val="001B7E0A"/>
    <w:rsid w:val="001C5BF6"/>
    <w:rsid w:val="001E0DEC"/>
    <w:rsid w:val="001E1B83"/>
    <w:rsid w:val="001F4BBD"/>
    <w:rsid w:val="001F68C7"/>
    <w:rsid w:val="002019FC"/>
    <w:rsid w:val="00206D59"/>
    <w:rsid w:val="0021350A"/>
    <w:rsid w:val="00226CA0"/>
    <w:rsid w:val="00231B0D"/>
    <w:rsid w:val="002403FD"/>
    <w:rsid w:val="0024658B"/>
    <w:rsid w:val="0025172A"/>
    <w:rsid w:val="00261828"/>
    <w:rsid w:val="00264BF1"/>
    <w:rsid w:val="0026580E"/>
    <w:rsid w:val="00273FB2"/>
    <w:rsid w:val="0027599A"/>
    <w:rsid w:val="00286F7C"/>
    <w:rsid w:val="00291D4C"/>
    <w:rsid w:val="002960EA"/>
    <w:rsid w:val="002B3BFD"/>
    <w:rsid w:val="002C2948"/>
    <w:rsid w:val="002D0683"/>
    <w:rsid w:val="002D1C39"/>
    <w:rsid w:val="002E6010"/>
    <w:rsid w:val="002F5EB4"/>
    <w:rsid w:val="00312596"/>
    <w:rsid w:val="003154A5"/>
    <w:rsid w:val="00334F45"/>
    <w:rsid w:val="0035216D"/>
    <w:rsid w:val="0035336F"/>
    <w:rsid w:val="0035550B"/>
    <w:rsid w:val="00355D28"/>
    <w:rsid w:val="003772D3"/>
    <w:rsid w:val="00382887"/>
    <w:rsid w:val="00385C7A"/>
    <w:rsid w:val="00394249"/>
    <w:rsid w:val="0039751F"/>
    <w:rsid w:val="003A5013"/>
    <w:rsid w:val="003B0989"/>
    <w:rsid w:val="003C0363"/>
    <w:rsid w:val="003C44D5"/>
    <w:rsid w:val="003C4DC0"/>
    <w:rsid w:val="003D3503"/>
    <w:rsid w:val="003E3478"/>
    <w:rsid w:val="003E78C4"/>
    <w:rsid w:val="00401A61"/>
    <w:rsid w:val="00446CAB"/>
    <w:rsid w:val="004505AA"/>
    <w:rsid w:val="00452F36"/>
    <w:rsid w:val="00464B70"/>
    <w:rsid w:val="00472DE6"/>
    <w:rsid w:val="004B0181"/>
    <w:rsid w:val="004B6A79"/>
    <w:rsid w:val="004C6385"/>
    <w:rsid w:val="004E5CCB"/>
    <w:rsid w:val="004F0CCA"/>
    <w:rsid w:val="004F156A"/>
    <w:rsid w:val="005007C4"/>
    <w:rsid w:val="0050122A"/>
    <w:rsid w:val="00505C7C"/>
    <w:rsid w:val="0051364C"/>
    <w:rsid w:val="00516DA7"/>
    <w:rsid w:val="00516FE6"/>
    <w:rsid w:val="00521B8B"/>
    <w:rsid w:val="00531821"/>
    <w:rsid w:val="0053489C"/>
    <w:rsid w:val="00536716"/>
    <w:rsid w:val="00540D0A"/>
    <w:rsid w:val="005B18BD"/>
    <w:rsid w:val="005B3797"/>
    <w:rsid w:val="005B411C"/>
    <w:rsid w:val="005B4372"/>
    <w:rsid w:val="005B7015"/>
    <w:rsid w:val="005C42F5"/>
    <w:rsid w:val="005C52F1"/>
    <w:rsid w:val="005D0EE7"/>
    <w:rsid w:val="005F6392"/>
    <w:rsid w:val="006174EC"/>
    <w:rsid w:val="006228AD"/>
    <w:rsid w:val="006262BD"/>
    <w:rsid w:val="00626595"/>
    <w:rsid w:val="00636B44"/>
    <w:rsid w:val="00640EF1"/>
    <w:rsid w:val="00646A13"/>
    <w:rsid w:val="0065159B"/>
    <w:rsid w:val="006658E9"/>
    <w:rsid w:val="006671BE"/>
    <w:rsid w:val="0067250D"/>
    <w:rsid w:val="0068359A"/>
    <w:rsid w:val="0068550B"/>
    <w:rsid w:val="00695C24"/>
    <w:rsid w:val="006A3BB2"/>
    <w:rsid w:val="006A4722"/>
    <w:rsid w:val="006A50BF"/>
    <w:rsid w:val="006D3AC8"/>
    <w:rsid w:val="006D41D5"/>
    <w:rsid w:val="006D61A0"/>
    <w:rsid w:val="006D631B"/>
    <w:rsid w:val="006E4A46"/>
    <w:rsid w:val="006F16D9"/>
    <w:rsid w:val="006F4C75"/>
    <w:rsid w:val="006F57B8"/>
    <w:rsid w:val="007007AE"/>
    <w:rsid w:val="007029B1"/>
    <w:rsid w:val="00711C94"/>
    <w:rsid w:val="00724D43"/>
    <w:rsid w:val="00751B63"/>
    <w:rsid w:val="00762763"/>
    <w:rsid w:val="007659DE"/>
    <w:rsid w:val="0077526D"/>
    <w:rsid w:val="007A5A3B"/>
    <w:rsid w:val="007A61D8"/>
    <w:rsid w:val="007A7842"/>
    <w:rsid w:val="007C642E"/>
    <w:rsid w:val="007C74D0"/>
    <w:rsid w:val="00800E73"/>
    <w:rsid w:val="00802747"/>
    <w:rsid w:val="00814139"/>
    <w:rsid w:val="00815AD8"/>
    <w:rsid w:val="00832DB4"/>
    <w:rsid w:val="00841069"/>
    <w:rsid w:val="00842891"/>
    <w:rsid w:val="008603E5"/>
    <w:rsid w:val="00860F45"/>
    <w:rsid w:val="008626BF"/>
    <w:rsid w:val="00866308"/>
    <w:rsid w:val="0089024C"/>
    <w:rsid w:val="008919AA"/>
    <w:rsid w:val="008A5E69"/>
    <w:rsid w:val="008B3460"/>
    <w:rsid w:val="008C0DDA"/>
    <w:rsid w:val="008E3842"/>
    <w:rsid w:val="008E4369"/>
    <w:rsid w:val="008F3DC6"/>
    <w:rsid w:val="008F6836"/>
    <w:rsid w:val="00910CE5"/>
    <w:rsid w:val="00922DAF"/>
    <w:rsid w:val="009407F4"/>
    <w:rsid w:val="00951D99"/>
    <w:rsid w:val="0095414E"/>
    <w:rsid w:val="0096126E"/>
    <w:rsid w:val="009814A1"/>
    <w:rsid w:val="009835C0"/>
    <w:rsid w:val="00993B26"/>
    <w:rsid w:val="009B321D"/>
    <w:rsid w:val="009D007F"/>
    <w:rsid w:val="009D3B19"/>
    <w:rsid w:val="009E6A60"/>
    <w:rsid w:val="009F45BA"/>
    <w:rsid w:val="009F5308"/>
    <w:rsid w:val="00A03DBE"/>
    <w:rsid w:val="00A13CC6"/>
    <w:rsid w:val="00A276FF"/>
    <w:rsid w:val="00A308F7"/>
    <w:rsid w:val="00A322AB"/>
    <w:rsid w:val="00A33925"/>
    <w:rsid w:val="00A35301"/>
    <w:rsid w:val="00A3625C"/>
    <w:rsid w:val="00A519E2"/>
    <w:rsid w:val="00A51AF4"/>
    <w:rsid w:val="00A55941"/>
    <w:rsid w:val="00A71B2F"/>
    <w:rsid w:val="00A82D72"/>
    <w:rsid w:val="00A8646E"/>
    <w:rsid w:val="00A90497"/>
    <w:rsid w:val="00AA5107"/>
    <w:rsid w:val="00AB219F"/>
    <w:rsid w:val="00AD235E"/>
    <w:rsid w:val="00B065F3"/>
    <w:rsid w:val="00B14C4F"/>
    <w:rsid w:val="00B253AD"/>
    <w:rsid w:val="00B410DE"/>
    <w:rsid w:val="00B4537F"/>
    <w:rsid w:val="00B4692C"/>
    <w:rsid w:val="00B4779D"/>
    <w:rsid w:val="00B55F53"/>
    <w:rsid w:val="00B56CCD"/>
    <w:rsid w:val="00B577CD"/>
    <w:rsid w:val="00B61AE8"/>
    <w:rsid w:val="00B66E85"/>
    <w:rsid w:val="00B775A2"/>
    <w:rsid w:val="00B93693"/>
    <w:rsid w:val="00BA2F22"/>
    <w:rsid w:val="00BC1BFB"/>
    <w:rsid w:val="00BC3F86"/>
    <w:rsid w:val="00BD1547"/>
    <w:rsid w:val="00C027BB"/>
    <w:rsid w:val="00C10F48"/>
    <w:rsid w:val="00C14308"/>
    <w:rsid w:val="00C3672C"/>
    <w:rsid w:val="00C37A3C"/>
    <w:rsid w:val="00C60693"/>
    <w:rsid w:val="00C62E4E"/>
    <w:rsid w:val="00C67261"/>
    <w:rsid w:val="00CA2994"/>
    <w:rsid w:val="00CA61C6"/>
    <w:rsid w:val="00CA6E35"/>
    <w:rsid w:val="00CB09BB"/>
    <w:rsid w:val="00CB6D7B"/>
    <w:rsid w:val="00CE0576"/>
    <w:rsid w:val="00CF5E72"/>
    <w:rsid w:val="00D01D8D"/>
    <w:rsid w:val="00D0426D"/>
    <w:rsid w:val="00D1082E"/>
    <w:rsid w:val="00D123EF"/>
    <w:rsid w:val="00D366B0"/>
    <w:rsid w:val="00D40088"/>
    <w:rsid w:val="00D45A54"/>
    <w:rsid w:val="00D4647E"/>
    <w:rsid w:val="00D6242D"/>
    <w:rsid w:val="00D728D9"/>
    <w:rsid w:val="00D72EB3"/>
    <w:rsid w:val="00D9130D"/>
    <w:rsid w:val="00DB7917"/>
    <w:rsid w:val="00DC1176"/>
    <w:rsid w:val="00DD6DBB"/>
    <w:rsid w:val="00DE2CEA"/>
    <w:rsid w:val="00DE6EAD"/>
    <w:rsid w:val="00DF0CBC"/>
    <w:rsid w:val="00DF70AD"/>
    <w:rsid w:val="00E1359D"/>
    <w:rsid w:val="00E13BCF"/>
    <w:rsid w:val="00E1474F"/>
    <w:rsid w:val="00E55884"/>
    <w:rsid w:val="00E63E5A"/>
    <w:rsid w:val="00EA7D68"/>
    <w:rsid w:val="00EB2A96"/>
    <w:rsid w:val="00EB3BD3"/>
    <w:rsid w:val="00EB5A41"/>
    <w:rsid w:val="00EC08AC"/>
    <w:rsid w:val="00EC4FFF"/>
    <w:rsid w:val="00EC5F1A"/>
    <w:rsid w:val="00ED7373"/>
    <w:rsid w:val="00EE1BEC"/>
    <w:rsid w:val="00EE6A57"/>
    <w:rsid w:val="00EF57F4"/>
    <w:rsid w:val="00F0025F"/>
    <w:rsid w:val="00F012E1"/>
    <w:rsid w:val="00F14143"/>
    <w:rsid w:val="00F160C0"/>
    <w:rsid w:val="00F2379E"/>
    <w:rsid w:val="00F44CB0"/>
    <w:rsid w:val="00F53BC9"/>
    <w:rsid w:val="00F57D53"/>
    <w:rsid w:val="00F72418"/>
    <w:rsid w:val="00F7781F"/>
    <w:rsid w:val="00F94677"/>
    <w:rsid w:val="00FB5B0C"/>
    <w:rsid w:val="00FC1052"/>
    <w:rsid w:val="00FC59B3"/>
    <w:rsid w:val="00FC6835"/>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4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AE8"/>
    <w:pPr>
      <w:tabs>
        <w:tab w:val="center" w:pos="4819"/>
        <w:tab w:val="right" w:pos="9638"/>
      </w:tabs>
    </w:pPr>
  </w:style>
  <w:style w:type="character" w:customStyle="1" w:styleId="HeaderChar">
    <w:name w:val="Header Char"/>
    <w:basedOn w:val="DefaultParagraphFont"/>
    <w:link w:val="Header"/>
    <w:uiPriority w:val="99"/>
    <w:rsid w:val="00B61A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61AE8"/>
    <w:pPr>
      <w:tabs>
        <w:tab w:val="center" w:pos="4819"/>
        <w:tab w:val="right" w:pos="9638"/>
      </w:tabs>
    </w:pPr>
  </w:style>
  <w:style w:type="character" w:customStyle="1" w:styleId="FooterChar">
    <w:name w:val="Footer Char"/>
    <w:basedOn w:val="DefaultParagraphFont"/>
    <w:link w:val="Footer"/>
    <w:uiPriority w:val="99"/>
    <w:rsid w:val="00B61A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F3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D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90497"/>
    <w:rPr>
      <w:sz w:val="16"/>
      <w:szCs w:val="16"/>
    </w:rPr>
  </w:style>
  <w:style w:type="paragraph" w:styleId="CommentText">
    <w:name w:val="annotation text"/>
    <w:basedOn w:val="Normal"/>
    <w:link w:val="CommentTextChar"/>
    <w:uiPriority w:val="99"/>
    <w:semiHidden/>
    <w:unhideWhenUsed/>
    <w:rsid w:val="00A90497"/>
    <w:rPr>
      <w:sz w:val="20"/>
    </w:rPr>
  </w:style>
  <w:style w:type="character" w:customStyle="1" w:styleId="CommentTextChar">
    <w:name w:val="Comment Text Char"/>
    <w:basedOn w:val="DefaultParagraphFont"/>
    <w:link w:val="CommentText"/>
    <w:uiPriority w:val="99"/>
    <w:semiHidden/>
    <w:rsid w:val="00A904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497"/>
    <w:rPr>
      <w:b/>
      <w:bCs/>
    </w:rPr>
  </w:style>
  <w:style w:type="character" w:customStyle="1" w:styleId="CommentSubjectChar">
    <w:name w:val="Comment Subject Char"/>
    <w:basedOn w:val="CommentTextChar"/>
    <w:link w:val="CommentSubject"/>
    <w:uiPriority w:val="99"/>
    <w:semiHidden/>
    <w:rsid w:val="00A90497"/>
    <w:rPr>
      <w:rFonts w:ascii="Times New Roman" w:eastAsia="Times New Roman" w:hAnsi="Times New Roman" w:cs="Times New Roman"/>
      <w:b/>
      <w:bCs/>
      <w:sz w:val="20"/>
      <w:szCs w:val="20"/>
    </w:rPr>
  </w:style>
  <w:style w:type="paragraph" w:styleId="ListParagraph">
    <w:name w:val="List Paragraph"/>
    <w:basedOn w:val="Normal"/>
    <w:uiPriority w:val="34"/>
    <w:qFormat/>
    <w:rsid w:val="00A8646E"/>
    <w:pPr>
      <w:ind w:left="720"/>
      <w:contextualSpacing/>
    </w:pPr>
  </w:style>
  <w:style w:type="paragraph" w:customStyle="1" w:styleId="tajtip">
    <w:name w:val="tajtip"/>
    <w:basedOn w:val="Normal"/>
    <w:rsid w:val="00446CAB"/>
    <w:pPr>
      <w:spacing w:after="150"/>
    </w:pPr>
    <w:rPr>
      <w:szCs w:val="24"/>
      <w:lang w:eastAsia="lt-LT"/>
    </w:rPr>
  </w:style>
  <w:style w:type="paragraph" w:customStyle="1" w:styleId="tactin">
    <w:name w:val="tactin"/>
    <w:basedOn w:val="Normal"/>
    <w:rsid w:val="00446CAB"/>
    <w:pPr>
      <w:spacing w:after="150"/>
    </w:pPr>
    <w:rPr>
      <w:szCs w:val="24"/>
      <w:lang w:eastAsia="lt-LT"/>
    </w:rPr>
  </w:style>
  <w:style w:type="paragraph" w:customStyle="1" w:styleId="tin">
    <w:name w:val="tin"/>
    <w:basedOn w:val="Normal"/>
    <w:rsid w:val="00446CAB"/>
    <w:pPr>
      <w:spacing w:after="150"/>
    </w:pPr>
    <w:rPr>
      <w:szCs w:val="24"/>
      <w:lang w:eastAsia="lt-LT"/>
    </w:rPr>
  </w:style>
  <w:style w:type="paragraph" w:styleId="NormalWeb">
    <w:name w:val="Normal (Web)"/>
    <w:basedOn w:val="Normal"/>
    <w:uiPriority w:val="99"/>
    <w:unhideWhenUsed/>
    <w:rsid w:val="00E63E5A"/>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7780-1622-40E9-9463-788737B2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2020-05-22T07:41:00Z</dcterms:created>
  <dc:creator>Janina Guščiūtė</dc:creator>
  <cp:lastModifiedBy>Janina Guščiūtė</cp:lastModifiedBy>
  <cp:lastPrinted>2019-05-15T13:28:00Z</cp:lastPrinted>
  <dcterms:modified xsi:type="dcterms:W3CDTF">2020-05-22T07:43:00Z</dcterms:modified>
  <cp:revision>3</cp:revision>
</cp:coreProperties>
</file>