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gegužės 9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7514865A" w14:textId="77777777" w:rsidR="00D467E8" w:rsidRDefault="00D467E8">
      <w:pPr>
        <w:framePr w:w="970" w:h="1002" w:hRule="exact" w:hSpace="181" w:wrap="notBeside" w:vAnchor="text" w:hAnchor="page" w:x="261" w:y="246"/>
        <w:tabs>
          <w:tab w:val="left" w:pos="993"/>
        </w:tabs>
        <w:jc w:val="center"/>
        <w:rPr>
          <w:b/>
          <w:sz w:val="16"/>
        </w:rPr>
      </w:pPr>
      <w:bookmarkStart w:id="3" w:name="darbotvarkesXML"/>
    </w:p>
    <w:p w14:paraId="2F7323EE" w14:textId="77777777" w:rsidR="00D467E8" w:rsidRDefault="00B92843">
      <w:pPr>
        <w:tabs>
          <w:tab w:val="left" w:pos="993"/>
        </w:tabs>
        <w:ind w:firstLine="709"/>
        <w:jc w:val="both"/>
        <w:rPr>
          <w:b/>
          <w:bCs/>
        </w:rPr>
      </w:pPr>
      <w:r>
        <w:rPr>
          <w:b/>
        </w:rPr>
        <w:t>1. Dėl uždarosios akcinės bendrovės Žemės ūkio paskolų garantijų f</w:t>
      </w:r>
      <w:r>
        <w:rPr>
          <w:b/>
        </w:rPr>
        <w:t>ondo 2017  metų metinių finansinių ataskaitų rinkinio  ir pelno (nuostolių) paskirstymo patvirtinimo</w:t>
      </w:r>
    </w:p>
    <w:p w14:paraId="6F363767" w14:textId="77777777" w:rsidR="00D467E8" w:rsidRDefault="00B92843">
      <w:pPr>
        <w:tabs>
          <w:tab w:val="left" w:pos="1985"/>
          <w:tab w:val="left" w:pos="2268"/>
        </w:tabs>
        <w:spacing w:before="120"/>
        <w:ind w:left="2268" w:hanging="1559"/>
      </w:pPr>
      <w:r>
        <w:t>Pranešėjas</w:t>
      </w:r>
      <w:r>
        <w:tab/>
        <w:t>–</w:t>
      </w:r>
      <w:r>
        <w:tab/>
        <w:t>žemės ūkio ministras Bronius Markauskas</w:t>
      </w:r>
    </w:p>
    <w:p w14:paraId="0DF8515F" w14:textId="77777777" w:rsidR="00D467E8" w:rsidRDefault="00B92843">
      <w:pPr>
        <w:tabs>
          <w:tab w:val="left" w:pos="1985"/>
          <w:tab w:val="left" w:pos="2268"/>
        </w:tabs>
        <w:spacing w:before="120"/>
        <w:ind w:left="2268" w:hanging="1559"/>
      </w:pPr>
      <w:r>
        <w:t>Dalyvauja</w:t>
      </w:r>
      <w:r>
        <w:tab/>
        <w:t>–</w:t>
      </w:r>
      <w:r>
        <w:tab/>
        <w:t>patarėja Šarūnė Navickaitė-Dulaitienė</w:t>
      </w:r>
    </w:p>
    <w:p w14:paraId="0A56732B" w14:textId="77777777" w:rsidR="00D467E8" w:rsidRDefault="00D467E8">
      <w:pPr>
        <w:tabs>
          <w:tab w:val="left" w:pos="993"/>
        </w:tabs>
        <w:spacing w:before="120"/>
        <w:jc w:val="both"/>
        <w:rPr>
          <w:b/>
          <w:i/>
          <w:iCs/>
        </w:rPr>
      </w:pPr>
    </w:p>
    <w:p w14:paraId="318D014E" w14:textId="77777777" w:rsidR="00D467E8" w:rsidRDefault="00D467E8">
      <w:pPr>
        <w:rPr>
          <w:lang w:val="lt"/>
        </w:rPr>
      </w:pPr>
    </w:p>
    <w:p w14:paraId="0977C829" w14:textId="77777777" w:rsidR="00D467E8" w:rsidRDefault="00D467E8">
      <w:pPr>
        <w:framePr w:w="970" w:h="1002" w:hRule="exact" w:hSpace="181" w:wrap="notBeside" w:vAnchor="text" w:hAnchor="page" w:x="261" w:y="246"/>
        <w:tabs>
          <w:tab w:val="left" w:pos="993"/>
        </w:tabs>
        <w:jc w:val="center"/>
        <w:rPr>
          <w:b/>
          <w:sz w:val="16"/>
        </w:rPr>
      </w:pPr>
    </w:p>
    <w:p w14:paraId="5346708F" w14:textId="77777777" w:rsidR="00D467E8" w:rsidRDefault="00B92843">
      <w:pPr>
        <w:tabs>
          <w:tab w:val="left" w:pos="993"/>
        </w:tabs>
        <w:ind w:firstLine="709"/>
        <w:jc w:val="both"/>
        <w:rPr>
          <w:b/>
          <w:bCs/>
        </w:rPr>
      </w:pPr>
      <w:r>
        <w:rPr>
          <w:b/>
        </w:rPr>
        <w:t>2. Dėl UAB "Investicijų ir verslo garantijos"  2017 metų metinių finansinių ataskaitų rinkinio ir pelno (nuostolių) paskirstymo patvirtinimo</w:t>
      </w:r>
    </w:p>
    <w:p w14:paraId="50590978" w14:textId="77777777" w:rsidR="00D467E8" w:rsidRDefault="00B92843">
      <w:pPr>
        <w:tabs>
          <w:tab w:val="left" w:pos="1985"/>
          <w:tab w:val="left" w:pos="2268"/>
        </w:tabs>
        <w:spacing w:before="120"/>
        <w:ind w:left="2268" w:hanging="1559"/>
      </w:pPr>
      <w:r>
        <w:t>Pranešėjas</w:t>
      </w:r>
      <w:r>
        <w:tab/>
        <w:t>–</w:t>
      </w:r>
      <w:r>
        <w:tab/>
        <w:t>ūkio ministras Virginijus Sinkevičius</w:t>
      </w:r>
    </w:p>
    <w:p w14:paraId="02CD338A" w14:textId="77777777" w:rsidR="00D467E8" w:rsidRDefault="00B92843">
      <w:pPr>
        <w:tabs>
          <w:tab w:val="left" w:pos="1985"/>
          <w:tab w:val="left" w:pos="2268"/>
        </w:tabs>
        <w:spacing w:before="120"/>
        <w:ind w:left="2268" w:hanging="1559"/>
      </w:pPr>
      <w:r>
        <w:t>Dalyvauja</w:t>
      </w:r>
      <w:r>
        <w:tab/>
        <w:t>–</w:t>
      </w:r>
      <w:r>
        <w:tab/>
        <w:t>patarėja Šarūnė Navickaitė-Dulaitienė</w:t>
      </w:r>
    </w:p>
    <w:p w14:paraId="153EDAAD" w14:textId="77777777" w:rsidR="00D467E8" w:rsidRDefault="00D467E8">
      <w:pPr>
        <w:tabs>
          <w:tab w:val="left" w:pos="993"/>
        </w:tabs>
        <w:spacing w:before="120"/>
        <w:jc w:val="both"/>
        <w:rPr>
          <w:b/>
          <w:i/>
          <w:iCs/>
        </w:rPr>
      </w:pPr>
    </w:p>
    <w:p w14:paraId="2757D267" w14:textId="77777777" w:rsidR="00D467E8" w:rsidRDefault="00D467E8">
      <w:pPr>
        <w:rPr>
          <w:lang w:val="lt"/>
        </w:rPr>
      </w:pPr>
    </w:p>
    <w:p w14:paraId="6F2F82B2" w14:textId="77777777" w:rsidR="00D467E8" w:rsidRDefault="00D467E8">
      <w:pPr>
        <w:framePr w:w="970" w:h="1002" w:hRule="exact" w:hSpace="181" w:wrap="notBeside" w:vAnchor="text" w:hAnchor="page" w:x="261" w:y="246"/>
        <w:tabs>
          <w:tab w:val="left" w:pos="993"/>
        </w:tabs>
        <w:jc w:val="center"/>
        <w:rPr>
          <w:b/>
          <w:sz w:val="16"/>
        </w:rPr>
      </w:pPr>
    </w:p>
    <w:p w14:paraId="0CB5D93C" w14:textId="77777777" w:rsidR="00D467E8" w:rsidRDefault="00B92843">
      <w:pPr>
        <w:tabs>
          <w:tab w:val="left" w:pos="993"/>
        </w:tabs>
        <w:ind w:firstLine="709"/>
        <w:jc w:val="both"/>
        <w:rPr>
          <w:b/>
          <w:bCs/>
        </w:rPr>
      </w:pPr>
      <w:r>
        <w:rPr>
          <w:b/>
        </w:rPr>
        <w:t>3. Dėl Vyriausybės 2010 m. kovo 24 d. nutarimo Nr. 330 „Dėl ministrams pavedamų valdymo sričių“ pakeitimo, Vyriausybės  1998 m.  liepos 23 d.  nutarimo Nr. 921 „Dėl Lietuvos Respublikos ūkio ministerijos nuostatų patvirtinimo“ pakeitimo ir Vyriausybės 1998</w:t>
      </w:r>
      <w:r>
        <w:rPr>
          <w:b/>
        </w:rPr>
        <w:t xml:space="preserve"> m. liepos 21 d. nutarimo Nr. 914 „Dėl Lietuvos Respublikos švietimo ir mokslo ministerijos nuostatų patvirtinimo“ pakeitimo (TAP-18-560) (18-60(2), (TAP-18-559) (18-62(2), (TAP-18-558) (18-61(2)</w:t>
      </w:r>
    </w:p>
    <w:p w14:paraId="375B7BEF" w14:textId="77777777" w:rsidR="00D467E8" w:rsidRDefault="00B92843">
      <w:pPr>
        <w:tabs>
          <w:tab w:val="left" w:pos="1985"/>
          <w:tab w:val="left" w:pos="2268"/>
        </w:tabs>
        <w:spacing w:before="120"/>
        <w:ind w:left="2268" w:hanging="1559"/>
      </w:pPr>
      <w:r>
        <w:t>Pranešėjas</w:t>
      </w:r>
      <w:r>
        <w:tab/>
        <w:t>–</w:t>
      </w:r>
      <w:r>
        <w:tab/>
        <w:t>ūkio ministras Virginijus Sinkevičius</w:t>
      </w:r>
    </w:p>
    <w:p w14:paraId="4BAE4EF3" w14:textId="77777777" w:rsidR="00D467E8" w:rsidRDefault="00B92843">
      <w:pPr>
        <w:tabs>
          <w:tab w:val="left" w:pos="1985"/>
          <w:tab w:val="left" w:pos="2268"/>
        </w:tabs>
        <w:spacing w:before="120"/>
        <w:ind w:left="2268" w:hanging="1559"/>
      </w:pPr>
      <w:r>
        <w:t>Dalyvauja</w:t>
      </w:r>
      <w:r>
        <w:tab/>
        <w:t>–</w:t>
      </w:r>
      <w:r>
        <w:tab/>
        <w:t>vyriausioji specialistė Nijolė Makštelienė</w:t>
      </w:r>
    </w:p>
    <w:p w14:paraId="791792EC" w14:textId="77777777" w:rsidR="00D467E8" w:rsidRDefault="00D467E8">
      <w:pPr>
        <w:tabs>
          <w:tab w:val="left" w:pos="993"/>
        </w:tabs>
        <w:spacing w:before="120"/>
        <w:jc w:val="both"/>
        <w:rPr>
          <w:b/>
          <w:i/>
          <w:iCs/>
        </w:rPr>
      </w:pPr>
    </w:p>
    <w:p w14:paraId="186C4EFD" w14:textId="77777777" w:rsidR="00D467E8" w:rsidRDefault="00D467E8">
      <w:pPr>
        <w:rPr>
          <w:lang w:val="lt"/>
        </w:rPr>
      </w:pPr>
    </w:p>
    <w:p w14:paraId="0E1EFF14" w14:textId="77777777" w:rsidR="00D467E8" w:rsidRDefault="00D467E8">
      <w:pPr>
        <w:framePr w:w="970" w:h="1002" w:hRule="exact" w:hSpace="181" w:wrap="notBeside" w:vAnchor="text" w:hAnchor="page" w:x="261" w:y="246"/>
        <w:tabs>
          <w:tab w:val="left" w:pos="993"/>
        </w:tabs>
        <w:jc w:val="center"/>
        <w:rPr>
          <w:b/>
          <w:sz w:val="16"/>
        </w:rPr>
      </w:pPr>
    </w:p>
    <w:p w14:paraId="562C5A76" w14:textId="77777777" w:rsidR="00D467E8" w:rsidRDefault="00B92843">
      <w:pPr>
        <w:tabs>
          <w:tab w:val="left" w:pos="993"/>
        </w:tabs>
        <w:ind w:firstLine="709"/>
        <w:jc w:val="both"/>
        <w:rPr>
          <w:b/>
          <w:bCs/>
        </w:rPr>
      </w:pPr>
      <w:r>
        <w:rPr>
          <w:b/>
        </w:rPr>
        <w:t>4. Dėl Paramos įstojusiems į aukštąsias mokyklas ne Lietuvos Respublikoje ir jose studijuojantiems Lietuvos Respublikos piliečiams, taip pat kitų Europos Sąjungos valstybių narių, Europos laisvosios prekybos</w:t>
      </w:r>
      <w:r>
        <w:rPr>
          <w:b/>
        </w:rPr>
        <w:t xml:space="preserve"> asociacijos valstybių piliečiams, dirbantiems ir (arba) turintiems teisę nuolat gyventi Lietuvos Respublikoje, ir jų šeimos nariams skyrimo ir mokėjimo tvarkos aprašo patvirtinimo (TAP-18-602) (18-5345)</w:t>
      </w:r>
    </w:p>
    <w:p w14:paraId="7E97438B" w14:textId="77777777" w:rsidR="00D467E8" w:rsidRDefault="00B92843">
      <w:pPr>
        <w:tabs>
          <w:tab w:val="left" w:pos="1985"/>
          <w:tab w:val="left" w:pos="2268"/>
        </w:tabs>
        <w:spacing w:before="120"/>
        <w:ind w:left="2268" w:hanging="1559"/>
      </w:pPr>
      <w:r>
        <w:t>Pranešėjas</w:t>
      </w:r>
      <w:r>
        <w:tab/>
        <w:t>–</w:t>
      </w:r>
      <w:r>
        <w:tab/>
        <w:t>švietimo ir mokslo ministrė Jurgita  Pe</w:t>
      </w:r>
      <w:r>
        <w:t>trauskienė</w:t>
      </w:r>
    </w:p>
    <w:p w14:paraId="0C07342B" w14:textId="77777777" w:rsidR="00D467E8" w:rsidRDefault="00B92843">
      <w:pPr>
        <w:tabs>
          <w:tab w:val="left" w:pos="1985"/>
          <w:tab w:val="left" w:pos="2268"/>
        </w:tabs>
        <w:spacing w:before="120"/>
        <w:ind w:left="2268" w:hanging="1559"/>
      </w:pPr>
      <w:r>
        <w:t>Dalyvauja</w:t>
      </w:r>
      <w:r>
        <w:tab/>
        <w:t>–</w:t>
      </w:r>
      <w:r>
        <w:tab/>
        <w:t>vyriausioji specialistė Nijolė Makštelienė</w:t>
      </w:r>
    </w:p>
    <w:p w14:paraId="0B691517" w14:textId="77777777" w:rsidR="00D467E8" w:rsidRDefault="00D467E8">
      <w:pPr>
        <w:tabs>
          <w:tab w:val="left" w:pos="993"/>
        </w:tabs>
        <w:spacing w:before="120"/>
        <w:jc w:val="both"/>
        <w:rPr>
          <w:b/>
          <w:i/>
          <w:iCs/>
        </w:rPr>
      </w:pPr>
    </w:p>
    <w:p w14:paraId="595AC10F" w14:textId="77777777" w:rsidR="00D467E8" w:rsidRDefault="00D467E8">
      <w:pPr>
        <w:rPr>
          <w:lang w:val="lt"/>
        </w:rPr>
      </w:pPr>
    </w:p>
    <w:p w14:paraId="09AD5503" w14:textId="77777777" w:rsidR="00D467E8" w:rsidRDefault="00B92843">
      <w:pPr>
        <w:framePr w:w="970" w:h="1002" w:hRule="exact" w:hSpace="181" w:wrap="notBeside" w:vAnchor="text" w:hAnchor="page" w:x="261" w:y="246"/>
        <w:tabs>
          <w:tab w:val="left" w:pos="993"/>
        </w:tabs>
        <w:jc w:val="center"/>
        <w:rPr>
          <w:b/>
          <w:sz w:val="16"/>
        </w:rPr>
      </w:pPr>
      <w:r>
        <w:rPr>
          <w:b/>
          <w:sz w:val="16"/>
        </w:rPr>
        <w:lastRenderedPageBreak/>
        <w:t>Medžiaga bus pateikta vėliau</w:t>
      </w:r>
    </w:p>
    <w:p w14:paraId="59A31188" w14:textId="77777777" w:rsidR="00D467E8" w:rsidRDefault="00B92843">
      <w:pPr>
        <w:tabs>
          <w:tab w:val="left" w:pos="993"/>
        </w:tabs>
        <w:ind w:firstLine="709"/>
        <w:jc w:val="both"/>
        <w:rPr>
          <w:b/>
          <w:bCs/>
        </w:rPr>
      </w:pPr>
      <w:r>
        <w:rPr>
          <w:b/>
        </w:rPr>
        <w:t>5. Dėl dalyvavimo Europos Sąjungos Teisingumo Teisme nagrinėjamoje byloje Luminor Bank, C-8/18</w:t>
      </w:r>
    </w:p>
    <w:p w14:paraId="5FE46625" w14:textId="77777777" w:rsidR="00D467E8" w:rsidRDefault="00B92843">
      <w:pPr>
        <w:tabs>
          <w:tab w:val="left" w:pos="1985"/>
          <w:tab w:val="left" w:pos="2268"/>
        </w:tabs>
        <w:spacing w:before="120"/>
        <w:ind w:left="2268" w:hanging="1559"/>
      </w:pPr>
      <w:r>
        <w:t>Pranešėjas</w:t>
      </w:r>
      <w:r>
        <w:tab/>
        <w:t>–</w:t>
      </w:r>
      <w:r>
        <w:tab/>
        <w:t>finansų ministras Vilius Šapoka</w:t>
      </w:r>
    </w:p>
    <w:p w14:paraId="582F8E2E" w14:textId="77777777" w:rsidR="00D467E8" w:rsidRDefault="00B92843">
      <w:pPr>
        <w:tabs>
          <w:tab w:val="left" w:pos="1985"/>
          <w:tab w:val="left" w:pos="2268"/>
        </w:tabs>
        <w:spacing w:before="120"/>
        <w:ind w:left="2268" w:hanging="1559"/>
      </w:pPr>
      <w:r>
        <w:t>Dalyvauja</w:t>
      </w:r>
      <w:r>
        <w:tab/>
        <w:t>–</w:t>
      </w:r>
      <w:r>
        <w:tab/>
      </w:r>
      <w:r>
        <w:t>vyriausiasis specialistas Piotr Gerasimovič</w:t>
      </w:r>
    </w:p>
    <w:p w14:paraId="336E5467" w14:textId="77777777" w:rsidR="00D467E8" w:rsidRDefault="00D467E8">
      <w:pPr>
        <w:tabs>
          <w:tab w:val="left" w:pos="993"/>
        </w:tabs>
        <w:spacing w:before="120"/>
        <w:jc w:val="both"/>
        <w:rPr>
          <w:b/>
          <w:i/>
          <w:iCs/>
        </w:rPr>
      </w:pPr>
    </w:p>
    <w:p w14:paraId="2AA8B728" w14:textId="77777777" w:rsidR="00D467E8" w:rsidRDefault="00D467E8">
      <w:pPr>
        <w:rPr>
          <w:lang w:val="lt"/>
        </w:rPr>
      </w:pPr>
    </w:p>
    <w:p w14:paraId="258734CD" w14:textId="77777777" w:rsidR="00D467E8" w:rsidRDefault="00B92843">
      <w:pPr>
        <w:framePr w:w="970" w:h="1002" w:hRule="exact" w:hSpace="181" w:wrap="notBeside" w:vAnchor="text" w:hAnchor="page" w:x="261" w:y="246"/>
        <w:tabs>
          <w:tab w:val="left" w:pos="993"/>
        </w:tabs>
        <w:jc w:val="center"/>
        <w:rPr>
          <w:b/>
          <w:sz w:val="16"/>
        </w:rPr>
      </w:pPr>
      <w:r>
        <w:rPr>
          <w:b/>
          <w:sz w:val="16"/>
        </w:rPr>
        <w:t>Medžiaga bus pateikta vėliau</w:t>
      </w:r>
    </w:p>
    <w:p w14:paraId="4F0169F3" w14:textId="77777777" w:rsidR="00D467E8" w:rsidRDefault="00B92843">
      <w:pPr>
        <w:tabs>
          <w:tab w:val="left" w:pos="993"/>
        </w:tabs>
        <w:ind w:firstLine="709"/>
        <w:jc w:val="both"/>
        <w:rPr>
          <w:b/>
          <w:bCs/>
        </w:rPr>
      </w:pPr>
      <w:r>
        <w:rPr>
          <w:b/>
        </w:rPr>
        <w:t>6. Dėl Lietuvos Respublikos pozicijų dėl klausimų, svarstomų 2018 m. gegužės 14 d. Europos Sąjungos Bendrųjų reikalų tarybos ir 50 str. Bendrųjų reikalų tarybos posėdžiuose</w:t>
      </w:r>
    </w:p>
    <w:p w14:paraId="044A6214" w14:textId="77777777" w:rsidR="00D467E8" w:rsidRDefault="00B92843">
      <w:pPr>
        <w:tabs>
          <w:tab w:val="left" w:pos="1985"/>
          <w:tab w:val="left" w:pos="2268"/>
        </w:tabs>
        <w:spacing w:before="120"/>
        <w:ind w:left="2268" w:hanging="1559"/>
      </w:pPr>
      <w:r>
        <w:t>Pranešėj</w:t>
      </w:r>
      <w:r>
        <w:t>as</w:t>
      </w:r>
      <w:r>
        <w:tab/>
        <w:t>–</w:t>
      </w:r>
      <w:r>
        <w:tab/>
        <w:t>užsienio reikalų ministras Linas Antanas Linkevičius</w:t>
      </w:r>
    </w:p>
    <w:p w14:paraId="34A141BA" w14:textId="77777777" w:rsidR="00D467E8" w:rsidRDefault="00B92843">
      <w:pPr>
        <w:tabs>
          <w:tab w:val="left" w:pos="1985"/>
          <w:tab w:val="left" w:pos="2268"/>
        </w:tabs>
        <w:spacing w:before="120"/>
        <w:ind w:left="2268" w:hanging="1559"/>
      </w:pPr>
      <w:r>
        <w:t>Dalyvauja</w:t>
      </w:r>
      <w:r>
        <w:tab/>
        <w:t>–</w:t>
      </w:r>
      <w:r>
        <w:tab/>
        <w:t>vyriausiasis specialistas Piotr Gerasimovič</w:t>
      </w:r>
    </w:p>
    <w:p w14:paraId="296359B5" w14:textId="77777777" w:rsidR="00D467E8" w:rsidRDefault="00D467E8">
      <w:pPr>
        <w:tabs>
          <w:tab w:val="left" w:pos="993"/>
        </w:tabs>
        <w:spacing w:before="120"/>
        <w:jc w:val="both"/>
        <w:rPr>
          <w:b/>
          <w:i/>
          <w:iCs/>
        </w:rPr>
      </w:pPr>
    </w:p>
    <w:p w14:paraId="63754620" w14:textId="77777777" w:rsidR="00D467E8" w:rsidRDefault="00D467E8">
      <w:pPr>
        <w:rPr>
          <w:lang w:val="lt"/>
        </w:rPr>
      </w:pPr>
    </w:p>
    <w:p w14:paraId="25101D82" w14:textId="77777777" w:rsidR="00D467E8" w:rsidRDefault="00B92843">
      <w:pPr>
        <w:framePr w:w="970" w:h="1002" w:hRule="exact" w:hSpace="181" w:wrap="notBeside" w:vAnchor="text" w:hAnchor="page" w:x="261" w:y="246"/>
        <w:tabs>
          <w:tab w:val="left" w:pos="993"/>
        </w:tabs>
        <w:jc w:val="center"/>
        <w:rPr>
          <w:b/>
          <w:sz w:val="16"/>
        </w:rPr>
      </w:pPr>
      <w:r>
        <w:rPr>
          <w:b/>
          <w:sz w:val="16"/>
        </w:rPr>
        <w:t>Medžiaga bus pateikta vėliau</w:t>
      </w:r>
    </w:p>
    <w:p w14:paraId="7648BC92" w14:textId="77777777" w:rsidR="00D467E8" w:rsidRDefault="00B92843">
      <w:pPr>
        <w:tabs>
          <w:tab w:val="left" w:pos="993"/>
        </w:tabs>
        <w:ind w:firstLine="709"/>
        <w:jc w:val="both"/>
        <w:rPr>
          <w:b/>
          <w:bCs/>
        </w:rPr>
      </w:pPr>
      <w:r>
        <w:rPr>
          <w:b/>
        </w:rPr>
        <w:t>7. Dėl Lietuvos Respublikos pozicijų dėl klausimų, svarstomų 2018 m. gegužės 22 d. Europos Sąjungos Užsienio re</w:t>
      </w:r>
      <w:r>
        <w:rPr>
          <w:b/>
        </w:rPr>
        <w:t>ikalų tarybos posėdyje</w:t>
      </w:r>
    </w:p>
    <w:p w14:paraId="5F771DA8" w14:textId="77777777" w:rsidR="00D467E8" w:rsidRDefault="00B92843">
      <w:pPr>
        <w:tabs>
          <w:tab w:val="left" w:pos="1985"/>
          <w:tab w:val="left" w:pos="2268"/>
        </w:tabs>
        <w:spacing w:before="120"/>
        <w:ind w:left="2268" w:hanging="1559"/>
      </w:pPr>
      <w:r>
        <w:t>Pranešėjas</w:t>
      </w:r>
      <w:r>
        <w:tab/>
        <w:t>–</w:t>
      </w:r>
      <w:r>
        <w:tab/>
        <w:t>užsienio reikalų ministras Linas Antanas Linkevičius</w:t>
      </w:r>
    </w:p>
    <w:p w14:paraId="77B9902B" w14:textId="77777777" w:rsidR="00D467E8" w:rsidRDefault="00B92843">
      <w:pPr>
        <w:tabs>
          <w:tab w:val="left" w:pos="1985"/>
          <w:tab w:val="left" w:pos="2268"/>
        </w:tabs>
        <w:spacing w:before="120"/>
        <w:ind w:left="2268" w:hanging="1559"/>
      </w:pPr>
      <w:r>
        <w:t>Dalyvauja</w:t>
      </w:r>
      <w:r>
        <w:tab/>
        <w:t>–</w:t>
      </w:r>
      <w:r>
        <w:tab/>
        <w:t>vyriausiasis specialistas Piotr Gerasimovič</w:t>
      </w:r>
    </w:p>
    <w:p w14:paraId="24DCAF2B" w14:textId="77777777" w:rsidR="00D467E8" w:rsidRDefault="00D467E8">
      <w:pPr>
        <w:tabs>
          <w:tab w:val="left" w:pos="993"/>
        </w:tabs>
        <w:spacing w:before="120"/>
        <w:jc w:val="both"/>
        <w:rPr>
          <w:b/>
          <w:i/>
          <w:iCs/>
        </w:rPr>
      </w:pPr>
    </w:p>
    <w:p w14:paraId="4138CDAD" w14:textId="77777777" w:rsidR="00D467E8" w:rsidRDefault="00D467E8">
      <w:pPr>
        <w:rPr>
          <w:lang w:val="lt"/>
        </w:rPr>
      </w:pPr>
    </w:p>
    <w:p w14:paraId="3B374382" w14:textId="77777777" w:rsidR="00D467E8" w:rsidRDefault="00B92843">
      <w:pPr>
        <w:framePr w:w="970" w:h="1002" w:hRule="exact" w:hSpace="181" w:wrap="notBeside" w:vAnchor="text" w:hAnchor="page" w:x="261" w:y="246"/>
        <w:tabs>
          <w:tab w:val="left" w:pos="993"/>
        </w:tabs>
        <w:jc w:val="center"/>
        <w:rPr>
          <w:b/>
          <w:sz w:val="16"/>
        </w:rPr>
      </w:pPr>
      <w:r>
        <w:rPr>
          <w:b/>
          <w:sz w:val="16"/>
        </w:rPr>
        <w:t>Medžiaga bus pateikta vėliau</w:t>
      </w:r>
    </w:p>
    <w:p w14:paraId="5225AE03" w14:textId="77777777" w:rsidR="00D467E8" w:rsidRDefault="00B92843">
      <w:pPr>
        <w:tabs>
          <w:tab w:val="left" w:pos="993"/>
        </w:tabs>
        <w:ind w:firstLine="709"/>
        <w:jc w:val="both"/>
        <w:rPr>
          <w:b/>
          <w:bCs/>
        </w:rPr>
      </w:pPr>
      <w:r>
        <w:rPr>
          <w:b/>
        </w:rPr>
        <w:t>8. Dėl Lietuvos Respublikos pozicijų dėl klausimų, svarstomų 2018 m. gegužės 22-</w:t>
      </w:r>
      <w:r>
        <w:rPr>
          <w:b/>
        </w:rPr>
        <w:t>23 d. Europos Sąjungos Švietimo, jaunimo, kultūros ir sporto tarybos posėdyje</w:t>
      </w:r>
    </w:p>
    <w:p w14:paraId="0A91967D" w14:textId="77777777" w:rsidR="00D467E8" w:rsidRDefault="00B92843">
      <w:pPr>
        <w:tabs>
          <w:tab w:val="left" w:pos="1985"/>
          <w:tab w:val="left" w:pos="2268"/>
        </w:tabs>
        <w:spacing w:before="120"/>
        <w:ind w:left="2268" w:hanging="1559"/>
      </w:pPr>
      <w:r>
        <w:t>Pranešėjas</w:t>
      </w:r>
      <w:r>
        <w:tab/>
        <w:t>–</w:t>
      </w:r>
      <w:r>
        <w:tab/>
        <w:t>kultūros ministrė  Liana Ruokytė-Jonsson, socialinės apsaugos ir darbo ministras Linas Kukuraitis, švietimo ir mokslo ministrė Jurgita  Petrauskienė</w:t>
      </w:r>
    </w:p>
    <w:p w14:paraId="0E46F462" w14:textId="77777777" w:rsidR="00D467E8" w:rsidRDefault="00B92843">
      <w:pPr>
        <w:tabs>
          <w:tab w:val="left" w:pos="1985"/>
          <w:tab w:val="left" w:pos="2268"/>
        </w:tabs>
        <w:spacing w:before="120"/>
        <w:ind w:left="2268" w:hanging="1559"/>
      </w:pPr>
      <w:r>
        <w:t>Dalyvauja</w:t>
      </w:r>
      <w:r>
        <w:tab/>
        <w:t>–</w:t>
      </w:r>
      <w:r>
        <w:tab/>
        <w:t>vyri</w:t>
      </w:r>
      <w:r>
        <w:t>ausiasis specialistas Piotr Gerasimovič</w:t>
      </w:r>
    </w:p>
    <w:p w14:paraId="531A0534" w14:textId="77777777" w:rsidR="00D467E8" w:rsidRDefault="00D467E8">
      <w:pPr>
        <w:tabs>
          <w:tab w:val="left" w:pos="993"/>
        </w:tabs>
        <w:spacing w:before="120"/>
        <w:jc w:val="both"/>
        <w:rPr>
          <w:b/>
          <w:i/>
          <w:iCs/>
        </w:rPr>
      </w:pPr>
    </w:p>
    <w:bookmarkEnd w:id="3"/>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381E8E5B"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B92843">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3217DE"/>
    <w:rsid w:val="00352290"/>
    <w:rsid w:val="0036409E"/>
    <w:rsid w:val="003A1974"/>
    <w:rsid w:val="00406554"/>
    <w:rsid w:val="0041510C"/>
    <w:rsid w:val="00562F0F"/>
    <w:rsid w:val="00615740"/>
    <w:rsid w:val="00615BE6"/>
    <w:rsid w:val="006F6B98"/>
    <w:rsid w:val="00791EB6"/>
    <w:rsid w:val="007B04AA"/>
    <w:rsid w:val="00834273"/>
    <w:rsid w:val="008A7651"/>
    <w:rsid w:val="00905568"/>
    <w:rsid w:val="00926C84"/>
    <w:rsid w:val="00977576"/>
    <w:rsid w:val="009F2BC8"/>
    <w:rsid w:val="00A43A8B"/>
    <w:rsid w:val="00AA137F"/>
    <w:rsid w:val="00AD5806"/>
    <w:rsid w:val="00B03485"/>
    <w:rsid w:val="00B37BA4"/>
    <w:rsid w:val="00B55B12"/>
    <w:rsid w:val="00B83E16"/>
    <w:rsid w:val="00B92843"/>
    <w:rsid w:val="00BC4300"/>
    <w:rsid w:val="00BD35F0"/>
    <w:rsid w:val="00CB08E8"/>
    <w:rsid w:val="00D15FE1"/>
    <w:rsid w:val="00D467E8"/>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E11149A2-F0ED-45E6-AF55-17D92D50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1933</Words>
  <Characters>1102</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3029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2018-05-03T13:17:00Z</dcterms:created>
  <dcterms:modified xsi:type="dcterms:W3CDTF">2018-05-03T13:17:00Z</dcterms:modified>
</cp:coreProperties>
</file>