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D25" w:rsidRPr="00C97FE4" w:rsidRDefault="00132001" w:rsidP="004C08F6">
      <w:pPr>
        <w:pStyle w:val="paveikslas"/>
        <w:framePr w:w="1575" w:h="1080" w:hRule="exact" w:wrap="auto" w:x="5662" w:y="14"/>
        <w:jc w:val="both"/>
        <w:rPr>
          <w:rFonts w:ascii="Times New Roman" w:hAnsi="Times New Roman"/>
        </w:rPr>
      </w:pPr>
      <w:bookmarkStart w:id="1" w:name="_GoBack"/>
      <w:bookmarkEnd w:id="1"/>
      <w:r w:rsidRPr="00C97FE4">
        <w:rPr>
          <w:rFonts w:ascii="Times New Roman" w:hAnsi="Times New Roman"/>
          <w:noProof/>
          <w:lang w:eastAsia="lt-LT"/>
        </w:rPr>
        <w:drawing>
          <wp:inline distT="0" distB="0" distL="0" distR="0" wp14:anchorId="015A6337" wp14:editId="039CD714">
            <wp:extent cx="1000125" cy="666750"/>
            <wp:effectExtent l="0" t="0" r="9525" b="0"/>
            <wp:docPr id="3" name="Paveikslėlis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OGOnespalv-maz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666750"/>
                    </a:xfrm>
                    <a:prstGeom prst="rect">
                      <a:avLst/>
                    </a:prstGeom>
                    <a:noFill/>
                    <a:ln>
                      <a:noFill/>
                    </a:ln>
                  </pic:spPr>
                </pic:pic>
              </a:graphicData>
            </a:graphic>
          </wp:inline>
        </w:drawing>
      </w:r>
    </w:p>
    <w:p w:rsidR="006E3D25" w:rsidRPr="00C97FE4" w:rsidRDefault="006E3D25">
      <w:pPr>
        <w:jc w:val="both"/>
        <w:rPr>
          <w:rFonts w:ascii="Times New Roman" w:hAnsi="Times New Roman"/>
          <w:lang w:val="lt-LT"/>
        </w:rPr>
      </w:pPr>
    </w:p>
    <w:p w:rsidR="006E3D25" w:rsidRPr="00C97FE4" w:rsidRDefault="006E3D25">
      <w:pPr>
        <w:jc w:val="both"/>
        <w:rPr>
          <w:rFonts w:ascii="Times New Roman" w:hAnsi="Times New Roman"/>
          <w:lang w:val="lt-LT"/>
        </w:rPr>
      </w:pPr>
    </w:p>
    <w:p w:rsidR="006A5859" w:rsidRPr="00C97FE4" w:rsidRDefault="006A5859">
      <w:pPr>
        <w:jc w:val="both"/>
        <w:rPr>
          <w:rFonts w:ascii="Times New Roman" w:hAnsi="Times New Roman"/>
          <w:lang w:val="lt-LT"/>
        </w:rPr>
      </w:pPr>
    </w:p>
    <w:p w:rsidR="006A5859" w:rsidRPr="00C97FE4" w:rsidRDefault="006A5859">
      <w:pPr>
        <w:jc w:val="both"/>
        <w:rPr>
          <w:rFonts w:ascii="Times New Roman" w:hAnsi="Times New Roman"/>
          <w:lang w:val="lt-LT"/>
        </w:rPr>
      </w:pPr>
    </w:p>
    <w:p w:rsidR="006A5859" w:rsidRPr="00C97FE4" w:rsidRDefault="006A5859" w:rsidP="006A5859">
      <w:pPr>
        <w:jc w:val="center"/>
        <w:rPr>
          <w:rFonts w:ascii="Times New Roman" w:hAnsi="Times New Roman"/>
          <w:b/>
          <w:lang w:val="lt-LT"/>
        </w:rPr>
      </w:pPr>
      <w:r w:rsidRPr="00C97FE4">
        <w:rPr>
          <w:rFonts w:ascii="Times New Roman" w:hAnsi="Times New Roman"/>
          <w:b/>
          <w:sz w:val="28"/>
        </w:rPr>
        <w:t>LIETUVOS RESPUBLIKOS ŽEMĖS ŪKIO MINISTERIJA</w:t>
      </w:r>
    </w:p>
    <w:p w:rsidR="006A5859" w:rsidRPr="00C97FE4" w:rsidRDefault="006A5859">
      <w:pPr>
        <w:jc w:val="both"/>
        <w:rPr>
          <w:rFonts w:ascii="Times New Roman" w:hAnsi="Times New Roman"/>
          <w:lang w:val="lt-LT"/>
        </w:rPr>
      </w:pPr>
    </w:p>
    <w:p w:rsidR="00D46316" w:rsidRPr="00C97FE4" w:rsidRDefault="00D46316" w:rsidP="004E4C91">
      <w:pPr>
        <w:pStyle w:val="apacia"/>
        <w:framePr w:w="9991" w:h="1456" w:wrap="notBeside" w:x="1530" w:y="14686"/>
        <w:rPr>
          <w:rFonts w:ascii="Times New Roman" w:hAnsi="Times New Roman"/>
          <w:lang w:val="lt-LT"/>
        </w:rPr>
      </w:pPr>
      <w:r w:rsidRPr="00C97FE4">
        <w:rPr>
          <w:rFonts w:ascii="Times New Roman" w:hAnsi="Times New Roman"/>
          <w:lang w:val="lt-LT"/>
        </w:rPr>
        <w:t>______________________________________________________________</w:t>
      </w:r>
      <w:r>
        <w:rPr>
          <w:rFonts w:ascii="Times New Roman" w:hAnsi="Times New Roman"/>
          <w:lang w:val="lt-LT"/>
        </w:rPr>
        <w:t>__</w:t>
      </w:r>
      <w:r w:rsidRPr="00C97FE4">
        <w:rPr>
          <w:rFonts w:ascii="Times New Roman" w:hAnsi="Times New Roman"/>
          <w:lang w:val="lt-LT"/>
        </w:rPr>
        <w:t>________________________________</w:t>
      </w:r>
    </w:p>
    <w:p w:rsidR="00D46316" w:rsidRPr="00C97FE4" w:rsidRDefault="00D46316" w:rsidP="004E4C91">
      <w:pPr>
        <w:pStyle w:val="apacia"/>
        <w:framePr w:w="9991" w:h="1456" w:wrap="notBeside" w:x="1530" w:y="14686"/>
        <w:rPr>
          <w:rFonts w:ascii="Times New Roman" w:hAnsi="Times New Roman"/>
          <w:lang w:val="lt-LT"/>
        </w:rPr>
      </w:pPr>
    </w:p>
    <w:p w:rsidR="00D46316" w:rsidRPr="00C97FE4" w:rsidRDefault="00D46316" w:rsidP="004E4C91">
      <w:pPr>
        <w:pStyle w:val="apacia"/>
        <w:framePr w:w="9991" w:h="1456" w:wrap="notBeside" w:x="1530" w:y="14686"/>
        <w:rPr>
          <w:rFonts w:ascii="Times New Roman" w:hAnsi="Times New Roman"/>
          <w:lang w:val="lt-LT"/>
        </w:rPr>
      </w:pP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p>
    <w:p w:rsidR="006E3D25" w:rsidRDefault="006E3D25">
      <w:pPr>
        <w:jc w:val="both"/>
        <w:rPr>
          <w:rFonts w:ascii="Times New Roman" w:hAnsi="Times New Roman"/>
          <w:lang w:val="lt-LT"/>
        </w:rPr>
      </w:pPr>
    </w:p>
    <w:p w:rsidR="0006585C" w:rsidRDefault="0006585C">
      <w:pPr>
        <w:jc w:val="both"/>
        <w:rPr>
          <w:rFonts w:ascii="Times New Roman" w:hAnsi="Times New Roman"/>
          <w:lang w:val="lt-LT"/>
        </w:rPr>
      </w:pPr>
    </w:p>
    <w:tbl>
      <w:tblPr>
        <w:tblStyle w:val="Lentelstinklelis"/>
        <w:tblW w:w="1206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2419"/>
        <w:gridCol w:w="2289"/>
        <w:gridCol w:w="3051"/>
        <w:gridCol w:w="2291"/>
      </w:tblGrid>
      <w:tr w:rsidR="00D46316" w:rsidRPr="00D46316" w:rsidTr="00B92F23">
        <w:tc>
          <w:tcPr>
            <w:tcW w:w="2019" w:type="dxa"/>
          </w:tcPr>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Biudžetinė įstaiga</w:t>
            </w:r>
          </w:p>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Gedimino pr. 19</w:t>
            </w:r>
          </w:p>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01103  Vilnius</w:t>
            </w:r>
          </w:p>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Tel.    (8 5)  239 1001 </w:t>
            </w:r>
          </w:p>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Faks.  (8 5)  239 1212  </w:t>
            </w:r>
          </w:p>
        </w:tc>
        <w:tc>
          <w:tcPr>
            <w:tcW w:w="2419" w:type="dxa"/>
          </w:tcPr>
          <w:p w:rsidR="00D46316" w:rsidRPr="00D46316" w:rsidRDefault="00D46316" w:rsidP="00D46316">
            <w:pPr>
              <w:framePr w:w="9492" w:h="896" w:hSpace="181" w:wrap="around" w:vAnchor="page" w:hAnchor="page" w:x="1651" w:y="15032" w:anchorLock="1"/>
              <w:rPr>
                <w:rStyle w:val="Hipersaitas"/>
                <w:rFonts w:ascii="Times New Roman" w:hAnsi="Times New Roman"/>
                <w:sz w:val="14"/>
                <w:lang w:val="lt-LT"/>
              </w:rPr>
            </w:pPr>
            <w:r w:rsidRPr="00D46316">
              <w:rPr>
                <w:rFonts w:ascii="Times New Roman" w:hAnsi="Times New Roman"/>
                <w:sz w:val="14"/>
                <w:lang w:val="lt-LT"/>
              </w:rPr>
              <w:t xml:space="preserve">El. paštas </w:t>
            </w:r>
            <w:hyperlink r:id="rId9" w:history="1">
              <w:r w:rsidRPr="00D46316">
                <w:rPr>
                  <w:rStyle w:val="Hipersaitas"/>
                  <w:rFonts w:ascii="Times New Roman" w:hAnsi="Times New Roman"/>
                  <w:sz w:val="14"/>
                  <w:lang w:val="lt-LT"/>
                </w:rPr>
                <w:t>zum@zum.lt</w:t>
              </w:r>
            </w:hyperlink>
          </w:p>
          <w:p w:rsidR="00D46316" w:rsidRPr="00D46316" w:rsidRDefault="00092C54" w:rsidP="00D46316">
            <w:pPr>
              <w:framePr w:w="9492" w:h="896" w:hSpace="181" w:wrap="around" w:vAnchor="page" w:hAnchor="page" w:x="1651" w:y="15032" w:anchorLock="1"/>
              <w:rPr>
                <w:rFonts w:ascii="Times New Roman" w:hAnsi="Times New Roman"/>
                <w:sz w:val="14"/>
                <w:lang w:val="lt-LT"/>
              </w:rPr>
            </w:pPr>
            <w:hyperlink r:id="rId10" w:history="1">
              <w:r w:rsidR="00D46316" w:rsidRPr="00D46316">
                <w:rPr>
                  <w:rStyle w:val="Hipersaitas"/>
                  <w:rFonts w:ascii="Times New Roman" w:hAnsi="Times New Roman"/>
                  <w:sz w:val="14"/>
                  <w:lang w:val="lt-LT"/>
                </w:rPr>
                <w:t>http://www.zum.lt</w:t>
              </w:r>
            </w:hyperlink>
          </w:p>
          <w:p w:rsidR="00D46316" w:rsidRPr="00D46316" w:rsidRDefault="00D46316" w:rsidP="00D46316">
            <w:pPr>
              <w:framePr w:w="9492" w:h="896" w:hSpace="181" w:wrap="around" w:vAnchor="page" w:hAnchor="page" w:x="1651" w:y="15032" w:anchorLock="1"/>
              <w:rPr>
                <w:rFonts w:ascii="Times New Roman" w:hAnsi="Times New Roman"/>
                <w:sz w:val="14"/>
                <w:lang w:val="lt-LT"/>
              </w:rPr>
            </w:pPr>
            <w:bookmarkStart w:id="2" w:name="OLE_LINK1"/>
            <w:bookmarkStart w:id="3" w:name="OLE_LINK2"/>
            <w:r w:rsidRPr="00D46316">
              <w:rPr>
                <w:rFonts w:ascii="Times New Roman" w:hAnsi="Times New Roman"/>
                <w:sz w:val="14"/>
                <w:lang w:val="lt-LT"/>
              </w:rPr>
              <w:t>Duomenys kaupiami ir saugomi</w:t>
            </w:r>
          </w:p>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Juridinių asmenų registre</w:t>
            </w:r>
          </w:p>
          <w:bookmarkEnd w:id="2"/>
          <w:bookmarkEnd w:id="3"/>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Kodas 188675190</w:t>
            </w:r>
          </w:p>
        </w:tc>
        <w:tc>
          <w:tcPr>
            <w:tcW w:w="2289" w:type="dxa"/>
          </w:tcPr>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Atsiskait</w:t>
            </w:r>
            <w:r w:rsidR="00035096">
              <w:rPr>
                <w:rFonts w:ascii="Times New Roman" w:hAnsi="Times New Roman"/>
                <w:sz w:val="14"/>
                <w:lang w:val="lt-LT"/>
              </w:rPr>
              <w:t xml:space="preserve">omoji </w:t>
            </w:r>
            <w:r w:rsidRPr="00D46316">
              <w:rPr>
                <w:rFonts w:ascii="Times New Roman" w:hAnsi="Times New Roman"/>
                <w:sz w:val="14"/>
                <w:lang w:val="lt-LT"/>
              </w:rPr>
              <w:t xml:space="preserve">sąskaita </w:t>
            </w:r>
          </w:p>
          <w:p w:rsidR="00D46316" w:rsidRPr="00D46316" w:rsidRDefault="00D46316" w:rsidP="00B92F23">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LT674010042400070079</w:t>
            </w:r>
          </w:p>
          <w:p w:rsidR="00D46316" w:rsidRPr="00D46316" w:rsidRDefault="00701011" w:rsidP="00D46316">
            <w:pPr>
              <w:framePr w:w="9492" w:h="896" w:hSpace="181" w:wrap="around" w:vAnchor="page" w:hAnchor="page" w:x="1651" w:y="15032" w:anchorLock="1"/>
              <w:rPr>
                <w:rFonts w:ascii="Times New Roman" w:hAnsi="Times New Roman"/>
                <w:sz w:val="14"/>
                <w:lang w:val="lt-LT"/>
              </w:rPr>
            </w:pPr>
            <w:proofErr w:type="spellStart"/>
            <w:r>
              <w:rPr>
                <w:rFonts w:ascii="Times New Roman" w:hAnsi="Times New Roman"/>
                <w:sz w:val="14"/>
                <w:lang w:val="lt-LT"/>
              </w:rPr>
              <w:t>Luminor</w:t>
            </w:r>
            <w:proofErr w:type="spellEnd"/>
            <w:r>
              <w:rPr>
                <w:rFonts w:ascii="Times New Roman" w:hAnsi="Times New Roman"/>
                <w:sz w:val="14"/>
                <w:lang w:val="lt-LT"/>
              </w:rPr>
              <w:t xml:space="preserve"> </w:t>
            </w:r>
            <w:proofErr w:type="spellStart"/>
            <w:r>
              <w:rPr>
                <w:rFonts w:ascii="Times New Roman" w:hAnsi="Times New Roman"/>
                <w:sz w:val="14"/>
                <w:lang w:val="lt-LT"/>
              </w:rPr>
              <w:t>Bank</w:t>
            </w:r>
            <w:proofErr w:type="spellEnd"/>
            <w:r>
              <w:rPr>
                <w:rFonts w:ascii="Times New Roman" w:hAnsi="Times New Roman"/>
                <w:sz w:val="14"/>
                <w:lang w:val="lt-LT"/>
              </w:rPr>
              <w:t xml:space="preserve"> AB</w:t>
            </w:r>
            <w:r w:rsidR="00D46316" w:rsidRPr="00D46316">
              <w:rPr>
                <w:rFonts w:ascii="Times New Roman" w:hAnsi="Times New Roman"/>
                <w:sz w:val="14"/>
                <w:lang w:val="lt-LT"/>
              </w:rPr>
              <w:t xml:space="preserve"> </w:t>
            </w:r>
          </w:p>
          <w:p w:rsidR="00D46316" w:rsidRPr="00D46316" w:rsidRDefault="00D46316" w:rsidP="00D46316">
            <w:pPr>
              <w:framePr w:w="9492" w:h="896" w:hSpace="181" w:wrap="around" w:vAnchor="page" w:hAnchor="page" w:x="1651" w:y="15032" w:anchorLock="1"/>
              <w:rPr>
                <w:rFonts w:ascii="Times New Roman" w:hAnsi="Times New Roman"/>
                <w:sz w:val="14"/>
                <w:lang w:val="lt-LT"/>
              </w:rPr>
            </w:pPr>
          </w:p>
        </w:tc>
        <w:tc>
          <w:tcPr>
            <w:tcW w:w="3051" w:type="dxa"/>
          </w:tcPr>
          <w:p w:rsidR="00D46316" w:rsidRPr="00D46316" w:rsidRDefault="00A60F59" w:rsidP="00A60F59">
            <w:pPr>
              <w:framePr w:w="9492" w:h="896" w:hSpace="181" w:wrap="around" w:vAnchor="page" w:hAnchor="page" w:x="1651" w:y="15032" w:anchorLock="1"/>
              <w:tabs>
                <w:tab w:val="left" w:pos="1808"/>
              </w:tabs>
              <w:ind w:left="711" w:right="-246"/>
              <w:jc w:val="center"/>
              <w:rPr>
                <w:rFonts w:ascii="Times New Roman" w:hAnsi="Times New Roman"/>
                <w:sz w:val="14"/>
                <w:lang w:val="lt-LT"/>
              </w:rPr>
            </w:pPr>
            <w:r>
              <w:rPr>
                <w:rFonts w:ascii="Calibri" w:hAnsi="Calibri"/>
                <w:noProof/>
                <w:color w:val="000000"/>
                <w:sz w:val="21"/>
                <w:szCs w:val="21"/>
                <w:lang w:val="lt-LT" w:eastAsia="lt-LT"/>
              </w:rPr>
              <w:drawing>
                <wp:inline distT="0" distB="0" distL="0" distR="0" wp14:anchorId="2C7D6D85" wp14:editId="62DF4940">
                  <wp:extent cx="1071625" cy="76200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kime laisve_30_L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9245" cy="767418"/>
                          </a:xfrm>
                          <a:prstGeom prst="rect">
                            <a:avLst/>
                          </a:prstGeom>
                        </pic:spPr>
                      </pic:pic>
                    </a:graphicData>
                  </a:graphic>
                </wp:inline>
              </w:drawing>
            </w:r>
          </w:p>
        </w:tc>
        <w:tc>
          <w:tcPr>
            <w:tcW w:w="2291" w:type="dxa"/>
          </w:tcPr>
          <w:p w:rsidR="00D46316" w:rsidRPr="00D46316" w:rsidRDefault="00D46316" w:rsidP="004E4C91">
            <w:pPr>
              <w:framePr w:w="9492" w:h="896" w:hSpace="181" w:wrap="around" w:vAnchor="page" w:hAnchor="page" w:x="1651" w:y="15032" w:anchorLock="1"/>
              <w:jc w:val="both"/>
              <w:rPr>
                <w:rFonts w:ascii="Times New Roman" w:hAnsi="Times New Roman"/>
                <w:sz w:val="14"/>
                <w:lang w:val="lt-LT"/>
              </w:rPr>
            </w:pPr>
          </w:p>
        </w:tc>
      </w:tr>
    </w:tbl>
    <w:p w:rsidR="00D46316" w:rsidRPr="00D46316" w:rsidRDefault="00D46316" w:rsidP="00D46316">
      <w:pPr>
        <w:framePr w:w="9492" w:h="896" w:hSpace="181" w:wrap="around" w:vAnchor="page" w:hAnchor="page" w:x="1651" w:y="15032" w:anchorLock="1"/>
        <w:rPr>
          <w:rFonts w:ascii="Times New Roman" w:hAnsi="Times New Roman"/>
          <w:sz w:val="14"/>
          <w:lang w:val="lt-LT"/>
        </w:rPr>
      </w:pPr>
    </w:p>
    <w:p w:rsidR="0006585C" w:rsidRDefault="0006585C">
      <w:pPr>
        <w:jc w:val="both"/>
        <w:rPr>
          <w:rFonts w:ascii="Times New Roman" w:hAnsi="Times New Roman"/>
          <w:lang w:val="lt-LT"/>
        </w:rPr>
      </w:pPr>
    </w:p>
    <w:p w:rsidR="0006585C" w:rsidRPr="0004251C" w:rsidRDefault="0006585C">
      <w:pPr>
        <w:jc w:val="both"/>
        <w:rPr>
          <w:rFonts w:ascii="Times New Roman" w:hAnsi="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gridCol w:w="296"/>
        <w:gridCol w:w="1755"/>
        <w:gridCol w:w="530"/>
        <w:gridCol w:w="2354"/>
      </w:tblGrid>
      <w:tr w:rsidR="001E15F2" w:rsidRPr="0004251C" w:rsidTr="001E15F2">
        <w:tc>
          <w:tcPr>
            <w:tcW w:w="4920" w:type="dxa"/>
            <w:vMerge w:val="restart"/>
          </w:tcPr>
          <w:p w:rsidR="001E15F2" w:rsidRPr="0004251C" w:rsidRDefault="008F3177" w:rsidP="001E15F2">
            <w:pPr>
              <w:jc w:val="both"/>
              <w:rPr>
                <w:rFonts w:ascii="Times New Roman" w:hAnsi="Times New Roman"/>
                <w:lang w:val="lt-LT"/>
              </w:rPr>
            </w:pPr>
            <w:r w:rsidRPr="0004251C">
              <w:rPr>
                <w:rFonts w:ascii="Times New Roman" w:hAnsi="Times New Roman"/>
                <w:szCs w:val="24"/>
                <w:lang w:val="lt-LT"/>
              </w:rPr>
              <w:t>F</w:t>
            </w:r>
            <w:r w:rsidR="00855021" w:rsidRPr="0004251C">
              <w:rPr>
                <w:rFonts w:ascii="Times New Roman" w:hAnsi="Times New Roman"/>
                <w:szCs w:val="24"/>
                <w:lang w:val="lt-LT"/>
              </w:rPr>
              <w:t>inansų ministerijai</w:t>
            </w:r>
          </w:p>
        </w:tc>
        <w:tc>
          <w:tcPr>
            <w:tcW w:w="296" w:type="dxa"/>
          </w:tcPr>
          <w:p w:rsidR="001E15F2" w:rsidRPr="0004251C" w:rsidRDefault="001E15F2">
            <w:pPr>
              <w:jc w:val="both"/>
              <w:rPr>
                <w:rFonts w:ascii="Times New Roman" w:hAnsi="Times New Roman"/>
                <w:lang w:val="lt-LT"/>
              </w:rPr>
            </w:pPr>
          </w:p>
        </w:tc>
        <w:tc>
          <w:tcPr>
            <w:tcW w:w="1755" w:type="dxa"/>
            <w:tcBorders>
              <w:bottom w:val="single" w:sz="4" w:space="0" w:color="auto"/>
            </w:tcBorders>
          </w:tcPr>
          <w:p w:rsidR="001E15F2" w:rsidRPr="0004251C" w:rsidRDefault="0004251C">
            <w:pPr>
              <w:jc w:val="both"/>
              <w:rPr>
                <w:rFonts w:ascii="Times New Roman" w:hAnsi="Times New Roman"/>
                <w:lang w:val="lt-LT"/>
              </w:rPr>
            </w:pPr>
            <w:r w:rsidRPr="0004251C">
              <w:rPr>
                <w:rFonts w:ascii="Times New Roman" w:hAnsi="Times New Roman"/>
                <w:lang w:val="lt-LT"/>
              </w:rPr>
              <w:t>2020-10-02</w:t>
            </w:r>
          </w:p>
        </w:tc>
        <w:tc>
          <w:tcPr>
            <w:tcW w:w="530" w:type="dxa"/>
          </w:tcPr>
          <w:p w:rsidR="001E15F2" w:rsidRPr="0004251C" w:rsidRDefault="001E15F2">
            <w:pPr>
              <w:jc w:val="both"/>
              <w:rPr>
                <w:rFonts w:ascii="Times New Roman" w:hAnsi="Times New Roman"/>
                <w:lang w:val="lt-LT"/>
              </w:rPr>
            </w:pPr>
            <w:r w:rsidRPr="0004251C">
              <w:rPr>
                <w:rFonts w:ascii="Times New Roman" w:hAnsi="Times New Roman"/>
                <w:lang w:val="lt-LT"/>
              </w:rPr>
              <w:t>Nr.</w:t>
            </w:r>
          </w:p>
        </w:tc>
        <w:tc>
          <w:tcPr>
            <w:tcW w:w="2354" w:type="dxa"/>
            <w:tcBorders>
              <w:bottom w:val="single" w:sz="4" w:space="0" w:color="auto"/>
            </w:tcBorders>
          </w:tcPr>
          <w:p w:rsidR="001E15F2" w:rsidRPr="0004251C" w:rsidRDefault="0004251C">
            <w:pPr>
              <w:jc w:val="both"/>
              <w:rPr>
                <w:rFonts w:ascii="Times New Roman" w:hAnsi="Times New Roman"/>
                <w:szCs w:val="24"/>
                <w:lang w:val="lt-LT"/>
              </w:rPr>
            </w:pPr>
            <w:r w:rsidRPr="0004251C">
              <w:rPr>
                <w:rFonts w:ascii="Times New Roman" w:hAnsi="Times New Roman"/>
                <w:color w:val="000000"/>
                <w:szCs w:val="24"/>
                <w:lang w:val="lt-LT" w:eastAsia="lt-LT"/>
              </w:rPr>
              <w:t>2D-2947 (5.44 E )</w:t>
            </w:r>
          </w:p>
        </w:tc>
      </w:tr>
      <w:tr w:rsidR="001E15F2" w:rsidTr="001E15F2">
        <w:tc>
          <w:tcPr>
            <w:tcW w:w="4920" w:type="dxa"/>
            <w:vMerge/>
          </w:tcPr>
          <w:p w:rsidR="001E15F2" w:rsidRDefault="001E15F2">
            <w:pPr>
              <w:jc w:val="both"/>
              <w:rPr>
                <w:rFonts w:ascii="Times New Roman" w:hAnsi="Times New Roman"/>
                <w:lang w:val="lt-LT"/>
              </w:rPr>
            </w:pPr>
          </w:p>
        </w:tc>
        <w:tc>
          <w:tcPr>
            <w:tcW w:w="296" w:type="dxa"/>
          </w:tcPr>
          <w:p w:rsidR="001E15F2" w:rsidRDefault="001E15F2" w:rsidP="0006585C">
            <w:pPr>
              <w:spacing w:before="120"/>
              <w:jc w:val="both"/>
              <w:rPr>
                <w:rFonts w:ascii="Times New Roman" w:hAnsi="Times New Roman"/>
                <w:lang w:val="lt-LT"/>
              </w:rPr>
            </w:pPr>
            <w:r>
              <w:rPr>
                <w:rFonts w:ascii="Times New Roman" w:hAnsi="Times New Roman"/>
                <w:lang w:val="lt-LT"/>
              </w:rPr>
              <w:t>Į</w:t>
            </w:r>
          </w:p>
        </w:tc>
        <w:tc>
          <w:tcPr>
            <w:tcW w:w="1755" w:type="dxa"/>
            <w:tcBorders>
              <w:top w:val="single" w:sz="4" w:space="0" w:color="auto"/>
              <w:bottom w:val="single" w:sz="4" w:space="0" w:color="auto"/>
            </w:tcBorders>
          </w:tcPr>
          <w:p w:rsidR="001E15F2" w:rsidRDefault="001E15F2" w:rsidP="0006585C">
            <w:pPr>
              <w:spacing w:before="120"/>
              <w:jc w:val="both"/>
              <w:rPr>
                <w:rFonts w:ascii="Times New Roman" w:hAnsi="Times New Roman"/>
                <w:lang w:val="lt-LT"/>
              </w:rPr>
            </w:pPr>
          </w:p>
        </w:tc>
        <w:tc>
          <w:tcPr>
            <w:tcW w:w="530" w:type="dxa"/>
          </w:tcPr>
          <w:p w:rsidR="001E15F2" w:rsidRDefault="001E15F2" w:rsidP="0006585C">
            <w:pPr>
              <w:spacing w:before="120"/>
              <w:jc w:val="both"/>
              <w:rPr>
                <w:rFonts w:ascii="Times New Roman" w:hAnsi="Times New Roman"/>
                <w:lang w:val="lt-LT"/>
              </w:rPr>
            </w:pPr>
            <w:r>
              <w:rPr>
                <w:rFonts w:ascii="Times New Roman" w:hAnsi="Times New Roman"/>
                <w:lang w:val="lt-LT"/>
              </w:rPr>
              <w:t>Nr.</w:t>
            </w:r>
          </w:p>
        </w:tc>
        <w:tc>
          <w:tcPr>
            <w:tcW w:w="2354" w:type="dxa"/>
            <w:tcBorders>
              <w:top w:val="single" w:sz="4" w:space="0" w:color="auto"/>
              <w:bottom w:val="single" w:sz="4" w:space="0" w:color="auto"/>
            </w:tcBorders>
          </w:tcPr>
          <w:p w:rsidR="001E15F2" w:rsidRPr="0004251C" w:rsidRDefault="001E15F2" w:rsidP="0006585C">
            <w:pPr>
              <w:spacing w:before="120"/>
              <w:jc w:val="both"/>
              <w:rPr>
                <w:rFonts w:ascii="Times New Roman" w:hAnsi="Times New Roman"/>
                <w:sz w:val="22"/>
                <w:szCs w:val="22"/>
                <w:lang w:val="lt-LT"/>
              </w:rPr>
            </w:pPr>
          </w:p>
        </w:tc>
      </w:tr>
      <w:tr w:rsidR="001E15F2" w:rsidTr="001E15F2">
        <w:trPr>
          <w:trHeight w:val="113"/>
        </w:trPr>
        <w:tc>
          <w:tcPr>
            <w:tcW w:w="4920" w:type="dxa"/>
            <w:vMerge/>
          </w:tcPr>
          <w:p w:rsidR="001E15F2" w:rsidRDefault="001E15F2">
            <w:pPr>
              <w:jc w:val="both"/>
              <w:rPr>
                <w:rFonts w:ascii="Times New Roman" w:hAnsi="Times New Roman"/>
                <w:lang w:val="lt-LT"/>
              </w:rPr>
            </w:pPr>
          </w:p>
        </w:tc>
        <w:tc>
          <w:tcPr>
            <w:tcW w:w="296" w:type="dxa"/>
          </w:tcPr>
          <w:p w:rsidR="001E15F2" w:rsidRDefault="001E15F2" w:rsidP="0006585C">
            <w:pPr>
              <w:spacing w:before="120"/>
              <w:jc w:val="both"/>
              <w:rPr>
                <w:rFonts w:ascii="Times New Roman" w:hAnsi="Times New Roman"/>
                <w:lang w:val="lt-LT"/>
              </w:rPr>
            </w:pPr>
          </w:p>
        </w:tc>
        <w:tc>
          <w:tcPr>
            <w:tcW w:w="1755" w:type="dxa"/>
            <w:tcBorders>
              <w:top w:val="single" w:sz="4" w:space="0" w:color="auto"/>
            </w:tcBorders>
          </w:tcPr>
          <w:p w:rsidR="001E15F2" w:rsidRDefault="001E15F2" w:rsidP="0006585C">
            <w:pPr>
              <w:spacing w:before="120"/>
              <w:jc w:val="both"/>
              <w:rPr>
                <w:rFonts w:ascii="Times New Roman" w:hAnsi="Times New Roman"/>
                <w:lang w:val="lt-LT"/>
              </w:rPr>
            </w:pPr>
          </w:p>
        </w:tc>
        <w:tc>
          <w:tcPr>
            <w:tcW w:w="530" w:type="dxa"/>
          </w:tcPr>
          <w:p w:rsidR="001E15F2" w:rsidRDefault="001E15F2" w:rsidP="0006585C">
            <w:pPr>
              <w:spacing w:before="120"/>
              <w:jc w:val="both"/>
              <w:rPr>
                <w:rFonts w:ascii="Times New Roman" w:hAnsi="Times New Roman"/>
                <w:lang w:val="lt-LT"/>
              </w:rPr>
            </w:pPr>
          </w:p>
        </w:tc>
        <w:tc>
          <w:tcPr>
            <w:tcW w:w="2354" w:type="dxa"/>
            <w:tcBorders>
              <w:top w:val="single" w:sz="4" w:space="0" w:color="auto"/>
            </w:tcBorders>
          </w:tcPr>
          <w:p w:rsidR="001E15F2" w:rsidRPr="0004251C" w:rsidRDefault="001E15F2" w:rsidP="0006585C">
            <w:pPr>
              <w:spacing w:before="120"/>
              <w:jc w:val="both"/>
              <w:rPr>
                <w:rFonts w:ascii="Times New Roman" w:hAnsi="Times New Roman"/>
                <w:sz w:val="22"/>
                <w:szCs w:val="22"/>
                <w:lang w:val="lt-LT"/>
              </w:rPr>
            </w:pPr>
          </w:p>
        </w:tc>
      </w:tr>
    </w:tbl>
    <w:p w:rsidR="006A5859" w:rsidRPr="00C97FE4" w:rsidRDefault="006A5859" w:rsidP="006A5859">
      <w:pPr>
        <w:jc w:val="both"/>
        <w:rPr>
          <w:rFonts w:ascii="Times New Roman" w:hAnsi="Times New Roman"/>
          <w:lang w:val="lt-LT"/>
        </w:rPr>
      </w:pPr>
    </w:p>
    <w:p w:rsidR="00855021" w:rsidRDefault="00855021" w:rsidP="00855021">
      <w:pPr>
        <w:rPr>
          <w:rFonts w:ascii="Times New Roman" w:hAnsi="Times New Roman"/>
          <w:b/>
          <w:caps/>
          <w:lang w:val="lt-LT"/>
        </w:rPr>
      </w:pPr>
      <w:r>
        <w:rPr>
          <w:b/>
          <w:caps/>
          <w:lang w:val="lt-LT"/>
        </w:rPr>
        <w:t xml:space="preserve">DĖL </w:t>
      </w:r>
      <w:r w:rsidR="00D16060" w:rsidRPr="00D16060">
        <w:rPr>
          <w:b/>
          <w:caps/>
          <w:lang w:val="lt-LT"/>
        </w:rPr>
        <w:t>Lietuvos Respublikos Vyriausybės nutarimo „Dėl lėšų skyrimo“ projekt</w:t>
      </w:r>
      <w:r w:rsidR="00D16060">
        <w:rPr>
          <w:b/>
          <w:caps/>
          <w:lang w:val="lt-LT"/>
        </w:rPr>
        <w:t>O</w:t>
      </w:r>
    </w:p>
    <w:p w:rsidR="00855021" w:rsidRDefault="00855021" w:rsidP="00D16060">
      <w:pPr>
        <w:jc w:val="both"/>
        <w:rPr>
          <w:rFonts w:ascii="Times New Roman" w:hAnsi="Times New Roman"/>
          <w:szCs w:val="24"/>
          <w:lang w:val="lt-LT"/>
        </w:rPr>
      </w:pPr>
    </w:p>
    <w:p w:rsidR="00D16060" w:rsidRDefault="00D16060" w:rsidP="00563DE3">
      <w:pPr>
        <w:spacing w:line="360" w:lineRule="auto"/>
        <w:ind w:firstLine="720"/>
        <w:jc w:val="both"/>
        <w:rPr>
          <w:rFonts w:ascii="Times New Roman" w:eastAsia="Calibri" w:hAnsi="Times New Roman"/>
          <w:szCs w:val="24"/>
          <w:lang w:val="lt-LT" w:eastAsia="lt-LT"/>
        </w:rPr>
      </w:pPr>
      <w:bookmarkStart w:id="4" w:name="_Hlk44594326"/>
    </w:p>
    <w:p w:rsidR="00563DE3" w:rsidRDefault="000E5FA7" w:rsidP="00563DE3">
      <w:pPr>
        <w:spacing w:line="360" w:lineRule="auto"/>
        <w:ind w:firstLine="720"/>
        <w:jc w:val="both"/>
        <w:rPr>
          <w:rFonts w:ascii="Times New Roman" w:eastAsia="Calibri" w:hAnsi="Times New Roman"/>
          <w:szCs w:val="24"/>
          <w:lang w:val="lt-LT" w:eastAsia="lt-LT"/>
        </w:rPr>
      </w:pPr>
      <w:r>
        <w:rPr>
          <w:rFonts w:ascii="Times New Roman" w:eastAsia="Calibri" w:hAnsi="Times New Roman"/>
          <w:szCs w:val="24"/>
          <w:lang w:val="lt-LT" w:eastAsia="lt-LT"/>
        </w:rPr>
        <w:t xml:space="preserve">Siekdami įgyvendinti </w:t>
      </w:r>
      <w:r w:rsidR="00855021" w:rsidRPr="003767E3">
        <w:rPr>
          <w:rFonts w:ascii="Times New Roman" w:eastAsia="Calibri" w:hAnsi="Times New Roman"/>
          <w:szCs w:val="24"/>
          <w:lang w:val="lt-LT" w:eastAsia="lt-LT"/>
        </w:rPr>
        <w:t xml:space="preserve">Ekonomikos skatinimo ir </w:t>
      </w:r>
      <w:proofErr w:type="spellStart"/>
      <w:r w:rsidR="00855021" w:rsidRPr="003767E3">
        <w:rPr>
          <w:rFonts w:ascii="Times New Roman" w:eastAsia="Calibri" w:hAnsi="Times New Roman"/>
          <w:szCs w:val="24"/>
          <w:lang w:val="lt-LT" w:eastAsia="lt-LT"/>
        </w:rPr>
        <w:t>koronaviruso</w:t>
      </w:r>
      <w:proofErr w:type="spellEnd"/>
      <w:r w:rsidR="00855021" w:rsidRPr="003767E3">
        <w:rPr>
          <w:rFonts w:ascii="Times New Roman" w:eastAsia="Calibri" w:hAnsi="Times New Roman"/>
          <w:szCs w:val="24"/>
          <w:lang w:val="lt-LT" w:eastAsia="lt-LT"/>
        </w:rPr>
        <w:t xml:space="preserve"> (COVID-19) plitimo sukeltų pasekmių mažinimo priemonių plano, </w:t>
      </w:r>
      <w:r w:rsidR="00563DE3" w:rsidRPr="00563DE3">
        <w:rPr>
          <w:rFonts w:ascii="Times New Roman" w:hAnsi="Times New Roman"/>
          <w:szCs w:val="24"/>
          <w:lang w:val="lt-LT"/>
        </w:rPr>
        <w:t xml:space="preserve">kuriam pritarta Lietuvos Respublikos Vyriausybės 2020 m. kovo 16 d. pasitarime </w:t>
      </w:r>
      <w:r w:rsidR="00563DE3" w:rsidRPr="00D16060">
        <w:rPr>
          <w:rFonts w:ascii="Times New Roman" w:hAnsi="Times New Roman"/>
          <w:szCs w:val="24"/>
          <w:lang w:val="lt-LT"/>
        </w:rPr>
        <w:t>(pasitarimo protokolas Nr. 14) ir kurio naujai redakcijai pritarta Lietuvos Respublikos Vyriausybės 2020 m. rugsėjo 30 d. pasitarime (pasitarimo protokol</w:t>
      </w:r>
      <w:r w:rsidR="00D16060">
        <w:rPr>
          <w:rFonts w:ascii="Times New Roman" w:hAnsi="Times New Roman"/>
          <w:szCs w:val="24"/>
          <w:lang w:val="lt-LT"/>
        </w:rPr>
        <w:t>o</w:t>
      </w:r>
      <w:r w:rsidR="00563DE3" w:rsidRPr="00D16060">
        <w:rPr>
          <w:rFonts w:ascii="Times New Roman" w:hAnsi="Times New Roman"/>
          <w:szCs w:val="24"/>
          <w:lang w:val="lt-LT"/>
        </w:rPr>
        <w:t xml:space="preserve"> Nr. 43</w:t>
      </w:r>
      <w:r w:rsidR="00D16060" w:rsidRPr="00D16060">
        <w:rPr>
          <w:rFonts w:ascii="Times New Roman" w:hAnsi="Times New Roman"/>
          <w:szCs w:val="24"/>
          <w:lang w:val="lt-LT"/>
        </w:rPr>
        <w:t xml:space="preserve">, </w:t>
      </w:r>
      <w:r w:rsidR="00D16060" w:rsidRPr="00D16060">
        <w:rPr>
          <w:rFonts w:ascii="Times New Roman" w:hAnsi="Times New Roman"/>
          <w:szCs w:val="24"/>
          <w:lang w:val="en-US"/>
        </w:rPr>
        <w:t xml:space="preserve">9 </w:t>
      </w:r>
      <w:r w:rsidR="00D16060" w:rsidRPr="00D16060">
        <w:rPr>
          <w:rFonts w:ascii="Times New Roman" w:hAnsi="Times New Roman"/>
          <w:szCs w:val="24"/>
          <w:lang w:val="lt-LT"/>
        </w:rPr>
        <w:t>klausimas</w:t>
      </w:r>
      <w:r w:rsidR="00563DE3" w:rsidRPr="00D16060">
        <w:rPr>
          <w:rFonts w:ascii="Times New Roman" w:hAnsi="Times New Roman"/>
          <w:szCs w:val="24"/>
          <w:lang w:val="lt-LT"/>
        </w:rPr>
        <w:t>), 3 tikslo „Padėti verslui išsaugoti</w:t>
      </w:r>
      <w:r w:rsidR="00563DE3" w:rsidRPr="00563DE3">
        <w:rPr>
          <w:rFonts w:ascii="Times New Roman" w:hAnsi="Times New Roman"/>
          <w:szCs w:val="24"/>
          <w:lang w:val="lt-LT"/>
        </w:rPr>
        <w:t xml:space="preserve"> likvidumą“ 10 priemon</w:t>
      </w:r>
      <w:r w:rsidR="00563DE3">
        <w:rPr>
          <w:rFonts w:ascii="Times New Roman" w:hAnsi="Times New Roman"/>
          <w:szCs w:val="24"/>
          <w:lang w:val="lt-LT"/>
        </w:rPr>
        <w:t>ę</w:t>
      </w:r>
      <w:r w:rsidR="00563DE3" w:rsidRPr="00563DE3">
        <w:rPr>
          <w:rFonts w:ascii="Times New Roman" w:hAnsi="Times New Roman"/>
          <w:szCs w:val="24"/>
          <w:lang w:val="lt-LT"/>
        </w:rPr>
        <w:t xml:space="preserve"> „Sudaryti sąlygas išsaugoti žemės ūkio sektoriaus likvidumą ir didinti finansinių paslaugų prieinamumą ūkio subjektams, kurių veikla susijusi su žemės ūkiu, miškų ūkiu, maisto ūkiu, kaimo plėtra ir žuvininkyste, bei sumažinti skolinimosi kaštus, taip pat sudaryti sąlygas kompensuoti palūkanas ir garantinę įmoką tiems ūkio subjektams, kurie nebegali pretenduoti į jų kompensavimą“</w:t>
      </w:r>
      <w:r w:rsidR="00563DE3">
        <w:rPr>
          <w:rFonts w:ascii="Times New Roman" w:hAnsi="Times New Roman"/>
          <w:szCs w:val="24"/>
          <w:lang w:val="lt-LT"/>
        </w:rPr>
        <w:t xml:space="preserve">, </w:t>
      </w:r>
      <w:r w:rsidR="00563DE3">
        <w:rPr>
          <w:rFonts w:ascii="Times New Roman" w:eastAsia="Calibri" w:hAnsi="Times New Roman"/>
          <w:szCs w:val="24"/>
          <w:lang w:val="lt-LT" w:eastAsia="lt-LT"/>
        </w:rPr>
        <w:t>prašome inicijuoti Lietuvos Respublikos Vyriausybės nutarimo</w:t>
      </w:r>
      <w:r w:rsidR="00546E1B">
        <w:rPr>
          <w:rFonts w:ascii="Times New Roman" w:eastAsia="Calibri" w:hAnsi="Times New Roman"/>
          <w:szCs w:val="24"/>
          <w:lang w:val="lt-LT" w:eastAsia="lt-LT"/>
        </w:rPr>
        <w:t xml:space="preserve"> „Dėl lėšų skyrimo“ </w:t>
      </w:r>
      <w:r w:rsidR="00563DE3">
        <w:rPr>
          <w:rFonts w:ascii="Times New Roman" w:eastAsia="Calibri" w:hAnsi="Times New Roman"/>
          <w:szCs w:val="24"/>
          <w:lang w:val="lt-LT" w:eastAsia="lt-LT"/>
        </w:rPr>
        <w:t>projekto</w:t>
      </w:r>
      <w:r w:rsidR="00546E1B">
        <w:rPr>
          <w:rFonts w:ascii="Times New Roman" w:eastAsia="Calibri" w:hAnsi="Times New Roman"/>
          <w:szCs w:val="24"/>
          <w:lang w:val="lt-LT" w:eastAsia="lt-LT"/>
        </w:rPr>
        <w:t xml:space="preserve"> pateikimą Lietuvos Respublikos Vyriausybei.</w:t>
      </w:r>
    </w:p>
    <w:p w:rsidR="00563DE3" w:rsidRDefault="00563DE3" w:rsidP="00546E1B">
      <w:pPr>
        <w:ind w:firstLine="720"/>
        <w:jc w:val="both"/>
        <w:rPr>
          <w:rFonts w:ascii="Times New Roman" w:eastAsia="Calibri" w:hAnsi="Times New Roman"/>
          <w:szCs w:val="24"/>
          <w:lang w:val="lt-LT" w:eastAsia="lt-LT"/>
        </w:rPr>
      </w:pPr>
      <w:r>
        <w:rPr>
          <w:rFonts w:ascii="Times New Roman" w:eastAsia="Calibri" w:hAnsi="Times New Roman"/>
          <w:szCs w:val="24"/>
          <w:lang w:val="lt-LT" w:eastAsia="lt-LT"/>
        </w:rPr>
        <w:t xml:space="preserve">PRIDEDAMA. </w:t>
      </w:r>
      <w:r w:rsidR="00546E1B">
        <w:rPr>
          <w:rFonts w:ascii="Times New Roman" w:eastAsia="Calibri" w:hAnsi="Times New Roman"/>
          <w:szCs w:val="24"/>
          <w:lang w:val="lt-LT" w:eastAsia="lt-LT"/>
        </w:rPr>
        <w:t xml:space="preserve">Lietuvos Respublikos Vyriausybės nutarimo „Dėl lėšų skyrimo“ projektas, </w:t>
      </w:r>
      <w:r>
        <w:rPr>
          <w:rFonts w:ascii="Times New Roman" w:eastAsia="Calibri" w:hAnsi="Times New Roman"/>
          <w:szCs w:val="24"/>
          <w:lang w:val="lt-LT" w:eastAsia="lt-LT"/>
        </w:rPr>
        <w:t xml:space="preserve">1 lapas. </w:t>
      </w:r>
    </w:p>
    <w:p w:rsidR="00563DE3" w:rsidRDefault="00563DE3" w:rsidP="00563DE3">
      <w:pPr>
        <w:spacing w:line="360" w:lineRule="auto"/>
        <w:ind w:firstLine="720"/>
        <w:jc w:val="both"/>
        <w:rPr>
          <w:rFonts w:ascii="Times New Roman" w:eastAsia="Calibri" w:hAnsi="Times New Roman"/>
          <w:szCs w:val="24"/>
          <w:lang w:val="lt-LT" w:eastAsia="lt-LT"/>
        </w:rPr>
      </w:pPr>
    </w:p>
    <w:bookmarkEnd w:id="4"/>
    <w:p w:rsidR="00FE581B" w:rsidRDefault="00FE581B" w:rsidP="00FE581B">
      <w:pPr>
        <w:tabs>
          <w:tab w:val="left" w:pos="1134"/>
        </w:tabs>
        <w:jc w:val="both"/>
        <w:rPr>
          <w:rFonts w:ascii="Times New Roman" w:hAnsi="Times New Roman"/>
          <w:lang w:val="lt-LT"/>
        </w:rPr>
      </w:pP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p>
    <w:p w:rsidR="00D16060" w:rsidRDefault="00D16060" w:rsidP="00D16060">
      <w:pPr>
        <w:tabs>
          <w:tab w:val="left" w:pos="1134"/>
        </w:tabs>
        <w:jc w:val="both"/>
        <w:rPr>
          <w:rFonts w:ascii="Times New Roman" w:eastAsia="Calibri" w:hAnsi="Times New Roman"/>
          <w:sz w:val="23"/>
          <w:szCs w:val="23"/>
          <w:lang w:val="lt-LT" w:eastAsia="lt-LT"/>
        </w:rPr>
      </w:pPr>
      <w:bookmarkStart w:id="5" w:name="_Hlk51751048"/>
      <w:r>
        <w:rPr>
          <w:rFonts w:ascii="Times New Roman" w:eastAsia="Calibri" w:hAnsi="Times New Roman"/>
          <w:sz w:val="23"/>
          <w:szCs w:val="23"/>
          <w:lang w:val="lt-LT" w:eastAsia="lt-LT"/>
        </w:rPr>
        <w:t>Viceministras</w:t>
      </w:r>
      <w:r w:rsidRPr="000576F5">
        <w:rPr>
          <w:rFonts w:ascii="Times New Roman" w:eastAsia="Calibri" w:hAnsi="Times New Roman"/>
          <w:sz w:val="23"/>
          <w:szCs w:val="23"/>
          <w:lang w:val="lt-LT" w:eastAsia="lt-LT"/>
        </w:rPr>
        <w:t xml:space="preserve">          </w:t>
      </w:r>
      <w:r>
        <w:rPr>
          <w:rFonts w:ascii="Times New Roman" w:eastAsia="Calibri" w:hAnsi="Times New Roman"/>
          <w:sz w:val="23"/>
          <w:szCs w:val="23"/>
          <w:lang w:val="lt-LT" w:eastAsia="lt-LT"/>
        </w:rPr>
        <w:t xml:space="preserve">                                                                                                           </w:t>
      </w:r>
      <w:r w:rsidRPr="000576F5">
        <w:rPr>
          <w:rFonts w:ascii="Times New Roman" w:eastAsia="Calibri" w:hAnsi="Times New Roman"/>
          <w:sz w:val="23"/>
          <w:szCs w:val="23"/>
          <w:lang w:val="lt-LT" w:eastAsia="lt-LT"/>
        </w:rPr>
        <w:t xml:space="preserve"> </w:t>
      </w:r>
      <w:r>
        <w:rPr>
          <w:rFonts w:ascii="Times New Roman" w:eastAsia="Calibri" w:hAnsi="Times New Roman"/>
          <w:sz w:val="23"/>
          <w:szCs w:val="23"/>
          <w:lang w:val="lt-LT" w:eastAsia="lt-LT"/>
        </w:rPr>
        <w:t>Evaldas Gustas</w:t>
      </w:r>
      <w:bookmarkEnd w:id="5"/>
      <w:r w:rsidRPr="000576F5">
        <w:rPr>
          <w:rFonts w:ascii="Times New Roman" w:eastAsia="Calibri" w:hAnsi="Times New Roman"/>
          <w:sz w:val="23"/>
          <w:szCs w:val="23"/>
          <w:lang w:val="lt-LT" w:eastAsia="lt-LT"/>
        </w:rPr>
        <w:tab/>
      </w:r>
      <w:r w:rsidRPr="000576F5">
        <w:rPr>
          <w:rFonts w:ascii="Times New Roman" w:eastAsia="Calibri" w:hAnsi="Times New Roman"/>
          <w:sz w:val="23"/>
          <w:szCs w:val="23"/>
          <w:lang w:val="lt-LT" w:eastAsia="lt-LT"/>
        </w:rPr>
        <w:tab/>
      </w:r>
      <w:r w:rsidRPr="000576F5">
        <w:rPr>
          <w:rFonts w:ascii="Times New Roman" w:eastAsia="Calibri" w:hAnsi="Times New Roman"/>
          <w:sz w:val="23"/>
          <w:szCs w:val="23"/>
          <w:lang w:val="lt-LT" w:eastAsia="lt-LT"/>
        </w:rPr>
        <w:tab/>
      </w:r>
      <w:r w:rsidRPr="000576F5">
        <w:rPr>
          <w:rFonts w:ascii="Times New Roman" w:eastAsia="Calibri" w:hAnsi="Times New Roman"/>
          <w:sz w:val="23"/>
          <w:szCs w:val="23"/>
          <w:lang w:val="lt-LT" w:eastAsia="lt-LT"/>
        </w:rPr>
        <w:tab/>
      </w:r>
      <w:r w:rsidRPr="000576F5">
        <w:rPr>
          <w:rFonts w:ascii="Times New Roman" w:eastAsia="Calibri" w:hAnsi="Times New Roman"/>
          <w:sz w:val="23"/>
          <w:szCs w:val="23"/>
          <w:lang w:val="lt-LT" w:eastAsia="lt-LT"/>
        </w:rPr>
        <w:tab/>
      </w:r>
      <w:r w:rsidRPr="000576F5">
        <w:rPr>
          <w:rFonts w:ascii="Times New Roman" w:eastAsia="Calibri" w:hAnsi="Times New Roman"/>
          <w:sz w:val="23"/>
          <w:szCs w:val="23"/>
          <w:lang w:val="lt-LT" w:eastAsia="lt-LT"/>
        </w:rPr>
        <w:tab/>
        <w:t xml:space="preserve">                         </w:t>
      </w:r>
    </w:p>
    <w:p w:rsidR="00D16060" w:rsidRDefault="00D16060" w:rsidP="00FE581B">
      <w:pPr>
        <w:tabs>
          <w:tab w:val="left" w:pos="1134"/>
        </w:tabs>
        <w:jc w:val="both"/>
        <w:rPr>
          <w:rFonts w:ascii="Times New Roman" w:hAnsi="Times New Roman"/>
          <w:lang w:val="lt-LT"/>
        </w:rPr>
      </w:pPr>
    </w:p>
    <w:p w:rsidR="00A87EB6" w:rsidRDefault="00A87EB6" w:rsidP="00857F4A">
      <w:pPr>
        <w:tabs>
          <w:tab w:val="left" w:pos="1134"/>
        </w:tabs>
        <w:jc w:val="both"/>
        <w:rPr>
          <w:rFonts w:ascii="Times New Roman" w:hAnsi="Times New Roman"/>
          <w:lang w:val="lt-LT"/>
        </w:rPr>
      </w:pPr>
    </w:p>
    <w:p w:rsidR="00771D7D" w:rsidRDefault="00771D7D" w:rsidP="00857F4A">
      <w:pPr>
        <w:tabs>
          <w:tab w:val="left" w:pos="1134"/>
        </w:tabs>
        <w:jc w:val="both"/>
        <w:rPr>
          <w:rFonts w:ascii="Times New Roman" w:hAnsi="Times New Roman"/>
          <w:lang w:val="lt-LT"/>
        </w:rPr>
      </w:pPr>
    </w:p>
    <w:p w:rsidR="00546E1B" w:rsidRDefault="00546E1B" w:rsidP="00857F4A">
      <w:pPr>
        <w:tabs>
          <w:tab w:val="left" w:pos="1134"/>
        </w:tabs>
        <w:jc w:val="both"/>
        <w:rPr>
          <w:rFonts w:ascii="Times New Roman" w:hAnsi="Times New Roman"/>
          <w:lang w:val="lt-LT"/>
        </w:rPr>
      </w:pPr>
    </w:p>
    <w:p w:rsidR="00771D7D" w:rsidRDefault="00771D7D" w:rsidP="00857F4A">
      <w:pPr>
        <w:tabs>
          <w:tab w:val="left" w:pos="1134"/>
        </w:tabs>
        <w:jc w:val="both"/>
        <w:rPr>
          <w:rFonts w:ascii="Times New Roman" w:hAnsi="Times New Roman"/>
          <w:lang w:val="lt-LT"/>
        </w:rPr>
      </w:pPr>
    </w:p>
    <w:p w:rsidR="00771D7D" w:rsidRDefault="00771D7D" w:rsidP="00857F4A">
      <w:pPr>
        <w:tabs>
          <w:tab w:val="left" w:pos="1134"/>
        </w:tabs>
        <w:jc w:val="both"/>
        <w:rPr>
          <w:rFonts w:ascii="Times New Roman" w:hAnsi="Times New Roman"/>
          <w:lang w:val="lt-LT"/>
        </w:rPr>
      </w:pPr>
    </w:p>
    <w:p w:rsidR="00E473CB" w:rsidRPr="00A87EB6" w:rsidRDefault="009D68BA" w:rsidP="00A87EB6">
      <w:pPr>
        <w:tabs>
          <w:tab w:val="left" w:pos="4080"/>
        </w:tabs>
        <w:rPr>
          <w:rFonts w:ascii="Times New Roman" w:hAnsi="Times New Roman"/>
          <w:lang w:val="lt-LT"/>
        </w:rPr>
      </w:pPr>
      <w:r>
        <w:rPr>
          <w:rFonts w:ascii="Times New Roman" w:hAnsi="Times New Roman"/>
          <w:lang w:val="lt-LT"/>
        </w:rPr>
        <w:lastRenderedPageBreak/>
        <w:t>Rūta Pupkaitė-Jurgutienė, tel. (</w:t>
      </w:r>
      <w:r w:rsidRPr="009B65FD">
        <w:rPr>
          <w:rFonts w:ascii="Times New Roman" w:eastAsiaTheme="minorEastAsia" w:hAnsi="Times New Roman"/>
          <w:noProof/>
          <w:lang w:val="lt-LT" w:eastAsia="lt-LT"/>
        </w:rPr>
        <w:t>8 5</w:t>
      </w:r>
      <w:r>
        <w:rPr>
          <w:rFonts w:ascii="Times New Roman" w:eastAsiaTheme="minorEastAsia" w:hAnsi="Times New Roman"/>
          <w:noProof/>
          <w:lang w:val="lt-LT" w:eastAsia="lt-LT"/>
        </w:rPr>
        <w:t xml:space="preserve">) </w:t>
      </w:r>
      <w:r>
        <w:rPr>
          <w:rFonts w:ascii="Times New Roman" w:hAnsi="Times New Roman"/>
          <w:lang w:val="lt-LT"/>
        </w:rPr>
        <w:t xml:space="preserve">239 1070, </w:t>
      </w:r>
      <w:hyperlink r:id="rId12" w:history="1">
        <w:r>
          <w:rPr>
            <w:rStyle w:val="Hipersaitas"/>
            <w:rFonts w:asciiTheme="majorHAnsi" w:eastAsiaTheme="minorEastAsia" w:hAnsiTheme="majorHAnsi" w:cstheme="majorHAnsi"/>
            <w:noProof/>
            <w:lang w:eastAsia="lt-LT"/>
          </w:rPr>
          <w:t>Ruta.Pupkaite@zum.lt</w:t>
        </w:r>
      </w:hyperlink>
    </w:p>
    <w:sectPr w:rsidR="00E473CB" w:rsidRPr="00A87EB6" w:rsidSect="009505A7">
      <w:headerReference w:type="default" r:id="rId13"/>
      <w:footerReference w:type="default" r:id="rId14"/>
      <w:headerReference w:type="first" r:id="rId15"/>
      <w:pgSz w:w="11907" w:h="16840" w:code="9"/>
      <w:pgMar w:top="1247" w:right="567" w:bottom="1134" w:left="1701" w:header="284"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C54" w:rsidRDefault="00092C54">
      <w:r>
        <w:separator/>
      </w:r>
    </w:p>
  </w:endnote>
  <w:endnote w:type="continuationSeparator" w:id="0">
    <w:p w:rsidR="00092C54" w:rsidRDefault="00092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851" w:rsidRPr="005F5FDE" w:rsidRDefault="00F90851" w:rsidP="005F5FDE">
    <w:pPr>
      <w:pStyle w:val="Porat"/>
      <w:jc w:val="right"/>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C54" w:rsidRDefault="00092C54">
      <w:bookmarkStart w:id="0" w:name="_Hlk483820012"/>
      <w:bookmarkEnd w:id="0"/>
      <w:r>
        <w:separator/>
      </w:r>
    </w:p>
  </w:footnote>
  <w:footnote w:type="continuationSeparator" w:id="0">
    <w:p w:rsidR="00092C54" w:rsidRDefault="00092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493757"/>
      <w:docPartObj>
        <w:docPartGallery w:val="Page Numbers (Top of Page)"/>
        <w:docPartUnique/>
      </w:docPartObj>
    </w:sdtPr>
    <w:sdtEndPr/>
    <w:sdtContent>
      <w:p w:rsidR="00B72597" w:rsidRDefault="00B72597">
        <w:pPr>
          <w:pStyle w:val="Antrats"/>
          <w:jc w:val="center"/>
        </w:pPr>
        <w:r>
          <w:fldChar w:fldCharType="begin"/>
        </w:r>
        <w:r>
          <w:instrText>PAGE   \* MERGEFORMAT</w:instrText>
        </w:r>
        <w:r>
          <w:fldChar w:fldCharType="separate"/>
        </w:r>
        <w:r w:rsidR="00195D1D" w:rsidRPr="00195D1D">
          <w:rPr>
            <w:noProof/>
            <w:lang w:val="lt-LT"/>
          </w:rPr>
          <w:t>2</w:t>
        </w:r>
        <w:r>
          <w:fldChar w:fldCharType="end"/>
        </w:r>
      </w:p>
    </w:sdtContent>
  </w:sdt>
  <w:p w:rsidR="00B72597" w:rsidRPr="000E0042" w:rsidRDefault="00B72597" w:rsidP="000E0042">
    <w:pPr>
      <w:pStyle w:val="Antrats"/>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837452"/>
      <w:docPartObj>
        <w:docPartGallery w:val="Page Numbers (Top of Page)"/>
        <w:docPartUnique/>
      </w:docPartObj>
    </w:sdtPr>
    <w:sdtEndPr/>
    <w:sdtContent>
      <w:p w:rsidR="00B72597" w:rsidRDefault="00092C54">
        <w:pPr>
          <w:pStyle w:val="Antrats"/>
          <w:jc w:val="center"/>
        </w:pPr>
      </w:p>
    </w:sdtContent>
  </w:sdt>
  <w:p w:rsidR="00B72597" w:rsidRDefault="00B725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C4D68"/>
    <w:multiLevelType w:val="hybridMultilevel"/>
    <w:tmpl w:val="19C06182"/>
    <w:lvl w:ilvl="0" w:tplc="0E3A3460">
      <w:start w:val="1"/>
      <w:numFmt w:val="decimal"/>
      <w:lvlText w:val="%1)"/>
      <w:lvlJc w:val="left"/>
      <w:pPr>
        <w:ind w:left="720" w:hanging="360"/>
      </w:pPr>
      <w:rPr>
        <w:rFonts w:ascii="Times New Roman" w:eastAsia="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5D380449"/>
    <w:multiLevelType w:val="hybridMultilevel"/>
    <w:tmpl w:val="C89CC44E"/>
    <w:lvl w:ilvl="0" w:tplc="E078DA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7E613550"/>
    <w:multiLevelType w:val="hybridMultilevel"/>
    <w:tmpl w:val="8578CB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584"/>
    <w:rsid w:val="00004EAE"/>
    <w:rsid w:val="00010BFB"/>
    <w:rsid w:val="00011A7F"/>
    <w:rsid w:val="00013A33"/>
    <w:rsid w:val="00035096"/>
    <w:rsid w:val="0004251C"/>
    <w:rsid w:val="0005226C"/>
    <w:rsid w:val="000526CC"/>
    <w:rsid w:val="000574A9"/>
    <w:rsid w:val="0006585C"/>
    <w:rsid w:val="00071121"/>
    <w:rsid w:val="00081F87"/>
    <w:rsid w:val="00085AAF"/>
    <w:rsid w:val="00092C54"/>
    <w:rsid w:val="00097C71"/>
    <w:rsid w:val="000A4093"/>
    <w:rsid w:val="000A7C0D"/>
    <w:rsid w:val="000B41D8"/>
    <w:rsid w:val="000B642C"/>
    <w:rsid w:val="000C1333"/>
    <w:rsid w:val="000C3F4A"/>
    <w:rsid w:val="000C4667"/>
    <w:rsid w:val="000D72F7"/>
    <w:rsid w:val="000E0042"/>
    <w:rsid w:val="000E017E"/>
    <w:rsid w:val="000E2779"/>
    <w:rsid w:val="000E2A32"/>
    <w:rsid w:val="000E5FA7"/>
    <w:rsid w:val="000F1378"/>
    <w:rsid w:val="001026CC"/>
    <w:rsid w:val="00105CE7"/>
    <w:rsid w:val="001124C2"/>
    <w:rsid w:val="00132001"/>
    <w:rsid w:val="00133AAD"/>
    <w:rsid w:val="00136664"/>
    <w:rsid w:val="00144E0F"/>
    <w:rsid w:val="00147700"/>
    <w:rsid w:val="00150FA5"/>
    <w:rsid w:val="00155135"/>
    <w:rsid w:val="00156AEB"/>
    <w:rsid w:val="001647FA"/>
    <w:rsid w:val="00172EF7"/>
    <w:rsid w:val="001765A9"/>
    <w:rsid w:val="001775FF"/>
    <w:rsid w:val="00177B39"/>
    <w:rsid w:val="001832A7"/>
    <w:rsid w:val="0018539C"/>
    <w:rsid w:val="00190A68"/>
    <w:rsid w:val="00195D1D"/>
    <w:rsid w:val="00196C95"/>
    <w:rsid w:val="001A3FA9"/>
    <w:rsid w:val="001A7E5C"/>
    <w:rsid w:val="001B74DF"/>
    <w:rsid w:val="001C1110"/>
    <w:rsid w:val="001C22A8"/>
    <w:rsid w:val="001D6AAD"/>
    <w:rsid w:val="001E15F2"/>
    <w:rsid w:val="001E599E"/>
    <w:rsid w:val="001F3A2E"/>
    <w:rsid w:val="00212528"/>
    <w:rsid w:val="00243C0A"/>
    <w:rsid w:val="0025222D"/>
    <w:rsid w:val="002549FD"/>
    <w:rsid w:val="00271DE7"/>
    <w:rsid w:val="002850C7"/>
    <w:rsid w:val="002A7B82"/>
    <w:rsid w:val="002C436E"/>
    <w:rsid w:val="002C5FAF"/>
    <w:rsid w:val="002D7DE4"/>
    <w:rsid w:val="002D7F6F"/>
    <w:rsid w:val="002E04AA"/>
    <w:rsid w:val="002E4FE0"/>
    <w:rsid w:val="002E6516"/>
    <w:rsid w:val="002E6AE4"/>
    <w:rsid w:val="002F3CCB"/>
    <w:rsid w:val="00304731"/>
    <w:rsid w:val="00305A62"/>
    <w:rsid w:val="00320BD1"/>
    <w:rsid w:val="003332FF"/>
    <w:rsid w:val="003421E3"/>
    <w:rsid w:val="0035168A"/>
    <w:rsid w:val="003767E3"/>
    <w:rsid w:val="0039714C"/>
    <w:rsid w:val="00397947"/>
    <w:rsid w:val="003C4117"/>
    <w:rsid w:val="003E0159"/>
    <w:rsid w:val="003E59A2"/>
    <w:rsid w:val="003F0264"/>
    <w:rsid w:val="003F3D65"/>
    <w:rsid w:val="003F4741"/>
    <w:rsid w:val="003F4988"/>
    <w:rsid w:val="00403F03"/>
    <w:rsid w:val="00412143"/>
    <w:rsid w:val="0042659E"/>
    <w:rsid w:val="004346AB"/>
    <w:rsid w:val="00435E20"/>
    <w:rsid w:val="00442648"/>
    <w:rsid w:val="00442A9E"/>
    <w:rsid w:val="004555D8"/>
    <w:rsid w:val="00462F82"/>
    <w:rsid w:val="0047204B"/>
    <w:rsid w:val="00473D2C"/>
    <w:rsid w:val="0048474E"/>
    <w:rsid w:val="004A1F23"/>
    <w:rsid w:val="004C08F6"/>
    <w:rsid w:val="004C3F1E"/>
    <w:rsid w:val="004C4A63"/>
    <w:rsid w:val="004C7740"/>
    <w:rsid w:val="004D06C0"/>
    <w:rsid w:val="004D0D53"/>
    <w:rsid w:val="004D1E15"/>
    <w:rsid w:val="004D41C2"/>
    <w:rsid w:val="004D5163"/>
    <w:rsid w:val="004E4C91"/>
    <w:rsid w:val="004F6DFE"/>
    <w:rsid w:val="004F71EA"/>
    <w:rsid w:val="005015AA"/>
    <w:rsid w:val="00543887"/>
    <w:rsid w:val="0054395C"/>
    <w:rsid w:val="00546E1B"/>
    <w:rsid w:val="0055092F"/>
    <w:rsid w:val="00551259"/>
    <w:rsid w:val="00563A45"/>
    <w:rsid w:val="00563DE3"/>
    <w:rsid w:val="005648E7"/>
    <w:rsid w:val="00567D6B"/>
    <w:rsid w:val="00576E74"/>
    <w:rsid w:val="005A2916"/>
    <w:rsid w:val="005D7CD8"/>
    <w:rsid w:val="005E3297"/>
    <w:rsid w:val="005E7F8E"/>
    <w:rsid w:val="005F5FDE"/>
    <w:rsid w:val="005F64C9"/>
    <w:rsid w:val="005F777F"/>
    <w:rsid w:val="0061481F"/>
    <w:rsid w:val="00647362"/>
    <w:rsid w:val="006476E9"/>
    <w:rsid w:val="00652029"/>
    <w:rsid w:val="0067009D"/>
    <w:rsid w:val="00670923"/>
    <w:rsid w:val="00675CC3"/>
    <w:rsid w:val="00680CEF"/>
    <w:rsid w:val="006904A3"/>
    <w:rsid w:val="006A3FC3"/>
    <w:rsid w:val="006A5859"/>
    <w:rsid w:val="006B24F6"/>
    <w:rsid w:val="006C475F"/>
    <w:rsid w:val="006E2D05"/>
    <w:rsid w:val="006E3D25"/>
    <w:rsid w:val="006E5C89"/>
    <w:rsid w:val="006F4681"/>
    <w:rsid w:val="006F76E9"/>
    <w:rsid w:val="00700008"/>
    <w:rsid w:val="00701011"/>
    <w:rsid w:val="00707B11"/>
    <w:rsid w:val="00707DC8"/>
    <w:rsid w:val="00710436"/>
    <w:rsid w:val="00742C88"/>
    <w:rsid w:val="00747C0E"/>
    <w:rsid w:val="00760DF7"/>
    <w:rsid w:val="00764FAB"/>
    <w:rsid w:val="00765417"/>
    <w:rsid w:val="00771D7D"/>
    <w:rsid w:val="007867FB"/>
    <w:rsid w:val="00787874"/>
    <w:rsid w:val="00790D15"/>
    <w:rsid w:val="007B07EB"/>
    <w:rsid w:val="007F18D2"/>
    <w:rsid w:val="00811584"/>
    <w:rsid w:val="0081288D"/>
    <w:rsid w:val="00813491"/>
    <w:rsid w:val="00817388"/>
    <w:rsid w:val="00825EE1"/>
    <w:rsid w:val="008261E0"/>
    <w:rsid w:val="0085461F"/>
    <w:rsid w:val="00855021"/>
    <w:rsid w:val="00857F4A"/>
    <w:rsid w:val="008634C0"/>
    <w:rsid w:val="00867626"/>
    <w:rsid w:val="008A374A"/>
    <w:rsid w:val="008A3DD8"/>
    <w:rsid w:val="008B5B83"/>
    <w:rsid w:val="008C0248"/>
    <w:rsid w:val="008D31B9"/>
    <w:rsid w:val="008F3177"/>
    <w:rsid w:val="00910A21"/>
    <w:rsid w:val="0091780F"/>
    <w:rsid w:val="009343CD"/>
    <w:rsid w:val="009357A6"/>
    <w:rsid w:val="00945D3E"/>
    <w:rsid w:val="009473BE"/>
    <w:rsid w:val="009503C7"/>
    <w:rsid w:val="009505A7"/>
    <w:rsid w:val="0095446E"/>
    <w:rsid w:val="0097465A"/>
    <w:rsid w:val="0098563A"/>
    <w:rsid w:val="009858A8"/>
    <w:rsid w:val="009934A3"/>
    <w:rsid w:val="009949E6"/>
    <w:rsid w:val="009A6D17"/>
    <w:rsid w:val="009B36E7"/>
    <w:rsid w:val="009C19DA"/>
    <w:rsid w:val="009C57BC"/>
    <w:rsid w:val="009D68BA"/>
    <w:rsid w:val="009E50CE"/>
    <w:rsid w:val="009F77BB"/>
    <w:rsid w:val="00A0679C"/>
    <w:rsid w:val="00A100D9"/>
    <w:rsid w:val="00A10874"/>
    <w:rsid w:val="00A11D3A"/>
    <w:rsid w:val="00A14ECF"/>
    <w:rsid w:val="00A3556D"/>
    <w:rsid w:val="00A40DB0"/>
    <w:rsid w:val="00A571EB"/>
    <w:rsid w:val="00A60F59"/>
    <w:rsid w:val="00A71462"/>
    <w:rsid w:val="00A758F7"/>
    <w:rsid w:val="00A87EB6"/>
    <w:rsid w:val="00AA4F48"/>
    <w:rsid w:val="00AB05DC"/>
    <w:rsid w:val="00AB0A26"/>
    <w:rsid w:val="00AE6CDA"/>
    <w:rsid w:val="00AF4D82"/>
    <w:rsid w:val="00AF6C42"/>
    <w:rsid w:val="00B020E7"/>
    <w:rsid w:val="00B056EF"/>
    <w:rsid w:val="00B247FE"/>
    <w:rsid w:val="00B42654"/>
    <w:rsid w:val="00B5313A"/>
    <w:rsid w:val="00B54193"/>
    <w:rsid w:val="00B67CBE"/>
    <w:rsid w:val="00B72597"/>
    <w:rsid w:val="00B845F5"/>
    <w:rsid w:val="00B92F23"/>
    <w:rsid w:val="00B972F3"/>
    <w:rsid w:val="00BA15C7"/>
    <w:rsid w:val="00BB6ED3"/>
    <w:rsid w:val="00BC442C"/>
    <w:rsid w:val="00BD055F"/>
    <w:rsid w:val="00BE3E4E"/>
    <w:rsid w:val="00C06856"/>
    <w:rsid w:val="00C50256"/>
    <w:rsid w:val="00C506F5"/>
    <w:rsid w:val="00C92942"/>
    <w:rsid w:val="00C97FE4"/>
    <w:rsid w:val="00CA103D"/>
    <w:rsid w:val="00CA26FA"/>
    <w:rsid w:val="00CD3F7B"/>
    <w:rsid w:val="00CE31BF"/>
    <w:rsid w:val="00CF0BC4"/>
    <w:rsid w:val="00CF17D6"/>
    <w:rsid w:val="00CF31BC"/>
    <w:rsid w:val="00CF7CBD"/>
    <w:rsid w:val="00D05B16"/>
    <w:rsid w:val="00D16060"/>
    <w:rsid w:val="00D20084"/>
    <w:rsid w:val="00D3073A"/>
    <w:rsid w:val="00D3312E"/>
    <w:rsid w:val="00D46316"/>
    <w:rsid w:val="00D46920"/>
    <w:rsid w:val="00D54D71"/>
    <w:rsid w:val="00D55F1B"/>
    <w:rsid w:val="00D572A3"/>
    <w:rsid w:val="00D840A4"/>
    <w:rsid w:val="00D9302B"/>
    <w:rsid w:val="00D9577D"/>
    <w:rsid w:val="00DA4C6A"/>
    <w:rsid w:val="00DC615B"/>
    <w:rsid w:val="00DD09A1"/>
    <w:rsid w:val="00DD7618"/>
    <w:rsid w:val="00DE4499"/>
    <w:rsid w:val="00DF251E"/>
    <w:rsid w:val="00DF5795"/>
    <w:rsid w:val="00E12D5B"/>
    <w:rsid w:val="00E16532"/>
    <w:rsid w:val="00E17BDE"/>
    <w:rsid w:val="00E35BEE"/>
    <w:rsid w:val="00E473CB"/>
    <w:rsid w:val="00E93C82"/>
    <w:rsid w:val="00E95EC0"/>
    <w:rsid w:val="00EA3D48"/>
    <w:rsid w:val="00EB0FE4"/>
    <w:rsid w:val="00EC0776"/>
    <w:rsid w:val="00EC2BD1"/>
    <w:rsid w:val="00ED2929"/>
    <w:rsid w:val="00ED7A72"/>
    <w:rsid w:val="00EE0E79"/>
    <w:rsid w:val="00EE4739"/>
    <w:rsid w:val="00F01E83"/>
    <w:rsid w:val="00F02342"/>
    <w:rsid w:val="00F066B7"/>
    <w:rsid w:val="00F110D9"/>
    <w:rsid w:val="00F1454C"/>
    <w:rsid w:val="00F33900"/>
    <w:rsid w:val="00F34C1F"/>
    <w:rsid w:val="00F36AB0"/>
    <w:rsid w:val="00F424F1"/>
    <w:rsid w:val="00F47AC4"/>
    <w:rsid w:val="00F53EC5"/>
    <w:rsid w:val="00F738DE"/>
    <w:rsid w:val="00F75882"/>
    <w:rsid w:val="00F8213C"/>
    <w:rsid w:val="00F83B57"/>
    <w:rsid w:val="00F85288"/>
    <w:rsid w:val="00F90101"/>
    <w:rsid w:val="00F90851"/>
    <w:rsid w:val="00F91193"/>
    <w:rsid w:val="00FA2CA7"/>
    <w:rsid w:val="00FB5D2F"/>
    <w:rsid w:val="00FD2916"/>
    <w:rsid w:val="00FE581B"/>
    <w:rsid w:val="00FE777F"/>
    <w:rsid w:val="00FF1EAE"/>
    <w:rsid w:val="00FF59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Antrat1">
    <w:name w:val="heading 1"/>
    <w:basedOn w:val="prastasis"/>
    <w:next w:val="prastasis"/>
    <w:qFormat/>
    <w:rsid w:val="00177B39"/>
    <w:pPr>
      <w:keepNext/>
      <w:jc w:val="center"/>
      <w:outlineLvl w:val="0"/>
    </w:pPr>
    <w:rPr>
      <w:b/>
      <w:lang w:val="lt-LT"/>
    </w:rPr>
  </w:style>
  <w:style w:type="paragraph" w:styleId="Antrat2">
    <w:name w:val="heading 2"/>
    <w:basedOn w:val="prastasis"/>
    <w:next w:val="prastasis"/>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7B39"/>
    <w:pPr>
      <w:tabs>
        <w:tab w:val="center" w:pos="4153"/>
        <w:tab w:val="right" w:pos="8306"/>
      </w:tabs>
    </w:pPr>
  </w:style>
  <w:style w:type="paragraph" w:customStyle="1" w:styleId="paveikslas">
    <w:name w:val="paveikslas"/>
    <w:basedOn w:val="prastasis"/>
    <w:rsid w:val="00177B39"/>
    <w:pPr>
      <w:framePr w:hSpace="180" w:wrap="auto" w:vAnchor="text" w:hAnchor="page" w:x="2881" w:y="-271"/>
    </w:pPr>
    <w:rPr>
      <w:sz w:val="8"/>
      <w:lang w:val="lt-LT"/>
    </w:rPr>
  </w:style>
  <w:style w:type="paragraph" w:customStyle="1" w:styleId="remas1">
    <w:name w:val="remas1"/>
    <w:basedOn w:val="prastasis"/>
    <w:rsid w:val="00177B39"/>
    <w:pPr>
      <w:framePr w:w="3385" w:h="857" w:hSpace="181" w:wrap="auto" w:vAnchor="text" w:hAnchor="page" w:x="1728" w:y="794"/>
      <w:jc w:val="center"/>
    </w:pPr>
    <w:rPr>
      <w:b/>
      <w:sz w:val="28"/>
    </w:rPr>
  </w:style>
  <w:style w:type="paragraph" w:customStyle="1" w:styleId="REMAS2">
    <w:name w:val="REMAS2"/>
    <w:basedOn w:val="prastasis"/>
    <w:rsid w:val="00177B39"/>
    <w:pPr>
      <w:framePr w:w="4820" w:h="289" w:hSpace="181" w:wrap="auto" w:vAnchor="page" w:hAnchor="page" w:x="1008" w:y="2737" w:anchorLock="1"/>
      <w:jc w:val="center"/>
    </w:pPr>
    <w:rPr>
      <w:sz w:val="20"/>
    </w:rPr>
  </w:style>
  <w:style w:type="paragraph" w:customStyle="1" w:styleId="k1">
    <w:name w:val="k1"/>
    <w:basedOn w:val="prastasis"/>
    <w:rsid w:val="00177B39"/>
    <w:pPr>
      <w:framePr w:w="352" w:h="431" w:hSpace="181" w:wrap="auto" w:vAnchor="page" w:hAnchor="page" w:x="1296" w:y="3169" w:anchorLock="1"/>
    </w:pPr>
    <w:rPr>
      <w:b/>
    </w:rPr>
  </w:style>
  <w:style w:type="paragraph" w:customStyle="1" w:styleId="k2">
    <w:name w:val="k2"/>
    <w:basedOn w:val="prastasis"/>
    <w:rsid w:val="00177B39"/>
    <w:pPr>
      <w:framePr w:w="352" w:h="289" w:hSpace="181" w:wrap="auto" w:vAnchor="page" w:hAnchor="page" w:x="5328" w:y="3169" w:anchorLock="1"/>
    </w:pPr>
    <w:rPr>
      <w:b/>
    </w:rPr>
  </w:style>
  <w:style w:type="paragraph" w:customStyle="1" w:styleId="k3">
    <w:name w:val="k3"/>
    <w:basedOn w:val="prastasis"/>
    <w:rsid w:val="00177B39"/>
    <w:pPr>
      <w:framePr w:w="499" w:h="284" w:hSpace="181" w:wrap="auto" w:vAnchor="page" w:hAnchor="page" w:x="761" w:y="4900" w:anchorLock="1"/>
      <w:jc w:val="right"/>
    </w:pPr>
    <w:rPr>
      <w:b/>
    </w:rPr>
  </w:style>
  <w:style w:type="paragraph" w:customStyle="1" w:styleId="k4">
    <w:name w:val="k4"/>
    <w:basedOn w:val="prastasis"/>
    <w:rsid w:val="00177B39"/>
    <w:pPr>
      <w:framePr w:w="499" w:h="284" w:hSpace="181" w:wrap="auto" w:vAnchor="page" w:hAnchor="page" w:x="720" w:y="5617" w:anchorLock="1"/>
      <w:jc w:val="right"/>
    </w:pPr>
    <w:rPr>
      <w:b/>
    </w:rPr>
  </w:style>
  <w:style w:type="paragraph" w:customStyle="1" w:styleId="remas4">
    <w:name w:val="remas4"/>
    <w:basedOn w:val="prastasis"/>
    <w:rsid w:val="00177B39"/>
    <w:pPr>
      <w:framePr w:w="3663" w:h="1735" w:hSpace="181" w:wrap="auto" w:vAnchor="page" w:hAnchor="page" w:x="1583" w:y="3312" w:anchorLock="1"/>
    </w:pPr>
    <w:rPr>
      <w:sz w:val="22"/>
    </w:rPr>
  </w:style>
  <w:style w:type="paragraph" w:customStyle="1" w:styleId="remas5">
    <w:name w:val="remas5"/>
    <w:basedOn w:val="prastasis"/>
    <w:rsid w:val="00177B39"/>
    <w:pPr>
      <w:framePr w:w="2376" w:h="289" w:hSpace="181" w:wrap="auto" w:vAnchor="page" w:hAnchor="page" w:x="8931" w:y="721" w:anchorLock="1"/>
    </w:pPr>
    <w:rPr>
      <w:sz w:val="22"/>
    </w:rPr>
  </w:style>
  <w:style w:type="paragraph" w:customStyle="1" w:styleId="k10">
    <w:name w:val="k10"/>
    <w:basedOn w:val="prastasis"/>
    <w:rsid w:val="00177B39"/>
    <w:pPr>
      <w:framePr w:w="227" w:h="147" w:hSpace="181" w:wrap="auto" w:vAnchor="page" w:hAnchor="page" w:x="8784" w:y="438" w:anchorLock="1"/>
    </w:pPr>
    <w:rPr>
      <w:b/>
    </w:rPr>
  </w:style>
  <w:style w:type="paragraph" w:customStyle="1" w:styleId="k11">
    <w:name w:val="k11"/>
    <w:basedOn w:val="prastasis"/>
    <w:rsid w:val="00177B39"/>
    <w:pPr>
      <w:framePr w:w="51" w:h="289" w:hSpace="181" w:wrap="auto" w:vAnchor="page" w:hAnchor="page" w:x="8784" w:y="1005" w:anchorLock="1"/>
    </w:pPr>
    <w:rPr>
      <w:b/>
    </w:rPr>
  </w:style>
  <w:style w:type="paragraph" w:customStyle="1" w:styleId="k12">
    <w:name w:val="k12"/>
    <w:basedOn w:val="prastasis"/>
    <w:rsid w:val="00177B39"/>
    <w:pPr>
      <w:framePr w:w="51" w:h="289" w:hSpace="181" w:wrap="auto" w:vAnchor="page" w:hAnchor="page" w:x="11233" w:y="438" w:anchorLock="1"/>
    </w:pPr>
    <w:rPr>
      <w:b/>
    </w:rPr>
  </w:style>
  <w:style w:type="paragraph" w:customStyle="1" w:styleId="k15">
    <w:name w:val="k15"/>
    <w:basedOn w:val="prastasis"/>
    <w:rsid w:val="00177B39"/>
    <w:pPr>
      <w:framePr w:w="51" w:h="289" w:hSpace="181" w:wrap="auto" w:vAnchor="page" w:hAnchor="page" w:x="11233" w:y="1005" w:anchorLock="1"/>
    </w:pPr>
    <w:rPr>
      <w:b/>
    </w:rPr>
  </w:style>
  <w:style w:type="paragraph" w:customStyle="1" w:styleId="k20">
    <w:name w:val="k20"/>
    <w:basedOn w:val="prastasis"/>
    <w:rsid w:val="00177B39"/>
    <w:pPr>
      <w:framePr w:w="227" w:h="289" w:hSpace="181" w:wrap="auto" w:vAnchor="page" w:hAnchor="page" w:x="6510" w:y="1299" w:anchorLock="1"/>
    </w:pPr>
    <w:rPr>
      <w:b/>
    </w:rPr>
  </w:style>
  <w:style w:type="paragraph" w:customStyle="1" w:styleId="k21">
    <w:name w:val="k21"/>
    <w:basedOn w:val="prastasis"/>
    <w:rsid w:val="00177B39"/>
    <w:pPr>
      <w:framePr w:w="227" w:h="289" w:hSpace="181" w:wrap="auto" w:vAnchor="page" w:hAnchor="page" w:x="6510" w:y="1725" w:anchorLock="1"/>
    </w:pPr>
  </w:style>
  <w:style w:type="paragraph" w:customStyle="1" w:styleId="k22">
    <w:name w:val="k22"/>
    <w:basedOn w:val="prastasis"/>
    <w:rsid w:val="00177B39"/>
    <w:pPr>
      <w:framePr w:w="227" w:h="289" w:hSpace="181" w:wrap="auto" w:vAnchor="page" w:hAnchor="page" w:x="10513" w:y="1299" w:anchorLock="1"/>
    </w:pPr>
    <w:rPr>
      <w:b/>
    </w:rPr>
  </w:style>
  <w:style w:type="paragraph" w:customStyle="1" w:styleId="k25">
    <w:name w:val="k25"/>
    <w:basedOn w:val="prastasis"/>
    <w:rsid w:val="00177B39"/>
    <w:pPr>
      <w:framePr w:w="227" w:h="289" w:hSpace="181" w:wrap="auto" w:vAnchor="page" w:hAnchor="page" w:x="10513" w:y="1730" w:anchorLock="1"/>
    </w:pPr>
  </w:style>
  <w:style w:type="paragraph" w:customStyle="1" w:styleId="remas20">
    <w:name w:val="remas20"/>
    <w:basedOn w:val="prastasis"/>
    <w:rsid w:val="00177B39"/>
    <w:pPr>
      <w:framePr w:w="3855" w:h="431" w:hSpace="181" w:wrap="auto" w:vAnchor="page" w:hAnchor="page" w:x="6658" w:y="1441" w:anchorLock="1"/>
    </w:pPr>
    <w:rPr>
      <w:sz w:val="22"/>
    </w:rPr>
  </w:style>
  <w:style w:type="paragraph" w:customStyle="1" w:styleId="daturemas">
    <w:name w:val="datu remas"/>
    <w:basedOn w:val="prastasis"/>
    <w:rsid w:val="00177B39"/>
    <w:pPr>
      <w:framePr w:w="4173" w:h="714" w:hSpace="181" w:wrap="auto" w:vAnchor="page" w:hAnchor="page" w:x="6624" w:y="2305" w:anchorLock="1"/>
      <w:spacing w:line="360" w:lineRule="auto"/>
    </w:pPr>
    <w:rPr>
      <w:sz w:val="20"/>
    </w:rPr>
  </w:style>
  <w:style w:type="paragraph" w:customStyle="1" w:styleId="kkk">
    <w:name w:val="kkk"/>
    <w:basedOn w:val="prastasis"/>
    <w:rsid w:val="00177B39"/>
    <w:pPr>
      <w:framePr w:w="2223" w:h="147" w:hSpace="181" w:wrap="notBeside" w:vAnchor="text" w:hAnchor="page" w:x="6765" w:y="630" w:anchorLock="1"/>
    </w:pPr>
    <w:rPr>
      <w:sz w:val="22"/>
    </w:rPr>
  </w:style>
  <w:style w:type="paragraph" w:customStyle="1" w:styleId="lll">
    <w:name w:val="lll"/>
    <w:basedOn w:val="prastasis"/>
    <w:rsid w:val="00177B39"/>
    <w:pPr>
      <w:framePr w:w="1939" w:h="289" w:hSpace="181" w:wrap="auto" w:vAnchor="page" w:hAnchor="page" w:x="9072" w:y="2161" w:anchorLock="1"/>
    </w:pPr>
    <w:rPr>
      <w:sz w:val="22"/>
    </w:rPr>
  </w:style>
  <w:style w:type="paragraph" w:styleId="Porat">
    <w:name w:val="footer"/>
    <w:basedOn w:val="prastasis"/>
    <w:rsid w:val="00177B39"/>
    <w:pPr>
      <w:tabs>
        <w:tab w:val="center" w:pos="4153"/>
        <w:tab w:val="right" w:pos="8306"/>
      </w:tabs>
    </w:pPr>
  </w:style>
  <w:style w:type="character" w:styleId="Hipersaitas">
    <w:name w:val="Hyperlink"/>
    <w:basedOn w:val="Numatytasispastraiposriftas"/>
    <w:rsid w:val="00177B39"/>
    <w:rPr>
      <w:color w:val="0000FF"/>
      <w:u w:val="single"/>
    </w:rPr>
  </w:style>
  <w:style w:type="character" w:styleId="Perirtashipersaitas">
    <w:name w:val="FollowedHyperlink"/>
    <w:basedOn w:val="Numatytasispastraiposriftas"/>
    <w:rsid w:val="00177B39"/>
    <w:rPr>
      <w:color w:val="800080"/>
      <w:u w:val="single"/>
    </w:rPr>
  </w:style>
  <w:style w:type="paragraph" w:customStyle="1" w:styleId="apacia">
    <w:name w:val="apacia"/>
    <w:basedOn w:val="prastasis"/>
    <w:rsid w:val="00177B39"/>
    <w:pPr>
      <w:framePr w:w="10251" w:h="1159" w:hSpace="181" w:wrap="auto" w:vAnchor="page" w:hAnchor="page" w:x="1152" w:y="15409" w:anchorLock="1"/>
    </w:pPr>
    <w:rPr>
      <w:sz w:val="20"/>
    </w:rPr>
  </w:style>
  <w:style w:type="paragraph" w:styleId="Debesliotekstas">
    <w:name w:val="Balloon Text"/>
    <w:basedOn w:val="prastasis"/>
    <w:link w:val="DebesliotekstasDiagrama"/>
    <w:rsid w:val="007B07EB"/>
    <w:rPr>
      <w:rFonts w:ascii="Tahoma" w:hAnsi="Tahoma" w:cs="Tahoma"/>
      <w:sz w:val="16"/>
      <w:szCs w:val="16"/>
    </w:rPr>
  </w:style>
  <w:style w:type="character" w:customStyle="1" w:styleId="DebesliotekstasDiagrama">
    <w:name w:val="Debesėlio tekstas Diagrama"/>
    <w:basedOn w:val="Numatytasispastraiposriftas"/>
    <w:link w:val="Debesliotekstas"/>
    <w:rsid w:val="007B07EB"/>
    <w:rPr>
      <w:rFonts w:ascii="Tahoma" w:hAnsi="Tahoma" w:cs="Tahoma"/>
      <w:sz w:val="16"/>
      <w:szCs w:val="16"/>
      <w:lang w:val="en-GB" w:eastAsia="en-US"/>
    </w:rPr>
  </w:style>
  <w:style w:type="table" w:styleId="Lentelstinklelis">
    <w:name w:val="Table Grid"/>
    <w:basedOn w:val="prastojilente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46316"/>
    <w:pPr>
      <w:ind w:left="720"/>
      <w:contextualSpacing/>
    </w:pPr>
  </w:style>
  <w:style w:type="character" w:customStyle="1" w:styleId="eop">
    <w:name w:val="eop"/>
    <w:basedOn w:val="Numatytasispastraiposriftas"/>
    <w:rsid w:val="00F75882"/>
  </w:style>
  <w:style w:type="character" w:customStyle="1" w:styleId="normaltextrun1">
    <w:name w:val="normaltextrun1"/>
    <w:basedOn w:val="Numatytasispastraiposriftas"/>
    <w:rsid w:val="00F75882"/>
  </w:style>
  <w:style w:type="character" w:styleId="Komentaronuoroda">
    <w:name w:val="annotation reference"/>
    <w:basedOn w:val="Numatytasispastraiposriftas"/>
    <w:semiHidden/>
    <w:unhideWhenUsed/>
    <w:rsid w:val="006E5C89"/>
    <w:rPr>
      <w:sz w:val="16"/>
      <w:szCs w:val="16"/>
    </w:rPr>
  </w:style>
  <w:style w:type="paragraph" w:styleId="Komentarotekstas">
    <w:name w:val="annotation text"/>
    <w:basedOn w:val="prastasis"/>
    <w:link w:val="KomentarotekstasDiagrama"/>
    <w:semiHidden/>
    <w:unhideWhenUsed/>
    <w:rsid w:val="006E5C89"/>
    <w:rPr>
      <w:sz w:val="20"/>
    </w:rPr>
  </w:style>
  <w:style w:type="character" w:customStyle="1" w:styleId="KomentarotekstasDiagrama">
    <w:name w:val="Komentaro tekstas Diagrama"/>
    <w:basedOn w:val="Numatytasispastraiposriftas"/>
    <w:link w:val="Komentarotekstas"/>
    <w:semiHidden/>
    <w:rsid w:val="006E5C89"/>
    <w:rPr>
      <w:rFonts w:ascii="TimesLT" w:hAnsi="TimesLT"/>
      <w:lang w:val="en-GB" w:eastAsia="en-US"/>
    </w:rPr>
  </w:style>
  <w:style w:type="paragraph" w:styleId="Komentarotema">
    <w:name w:val="annotation subject"/>
    <w:basedOn w:val="Komentarotekstas"/>
    <w:next w:val="Komentarotekstas"/>
    <w:link w:val="KomentarotemaDiagrama"/>
    <w:semiHidden/>
    <w:unhideWhenUsed/>
    <w:rsid w:val="006E5C89"/>
    <w:rPr>
      <w:b/>
      <w:bCs/>
    </w:rPr>
  </w:style>
  <w:style w:type="character" w:customStyle="1" w:styleId="KomentarotemaDiagrama">
    <w:name w:val="Komentaro tema Diagrama"/>
    <w:basedOn w:val="KomentarotekstasDiagrama"/>
    <w:link w:val="Komentarotema"/>
    <w:semiHidden/>
    <w:rsid w:val="006E5C89"/>
    <w:rPr>
      <w:rFonts w:ascii="TimesLT" w:hAnsi="TimesLT"/>
      <w:b/>
      <w:bCs/>
      <w:lang w:val="en-GB" w:eastAsia="en-US"/>
    </w:rPr>
  </w:style>
  <w:style w:type="paragraph" w:customStyle="1" w:styleId="paragraph">
    <w:name w:val="paragraph"/>
    <w:basedOn w:val="prastasis"/>
    <w:rsid w:val="008A3DD8"/>
    <w:pPr>
      <w:overflowPunct/>
      <w:autoSpaceDE/>
      <w:autoSpaceDN/>
      <w:adjustRightInd/>
      <w:textAlignment w:val="auto"/>
    </w:pPr>
    <w:rPr>
      <w:rFonts w:ascii="Times New Roman" w:hAnsi="Times New Roman"/>
      <w:szCs w:val="24"/>
      <w:lang w:val="lt-LT" w:eastAsia="lt-LT"/>
    </w:rPr>
  </w:style>
  <w:style w:type="character" w:customStyle="1" w:styleId="AntratsDiagrama">
    <w:name w:val="Antraštės Diagrama"/>
    <w:basedOn w:val="Numatytasispastraiposriftas"/>
    <w:link w:val="Antrats"/>
    <w:uiPriority w:val="99"/>
    <w:rsid w:val="00B72597"/>
    <w:rPr>
      <w:rFonts w:ascii="TimesLT" w:hAnsi="TimesLT"/>
      <w:sz w:val="24"/>
      <w:lang w:val="en-GB" w:eastAsia="en-US"/>
    </w:rPr>
  </w:style>
  <w:style w:type="character" w:customStyle="1" w:styleId="dlxnowrap1">
    <w:name w:val="dlxnowrap1"/>
    <w:basedOn w:val="Numatytasispastraiposriftas"/>
    <w:rsid w:val="00AF6C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Antrat1">
    <w:name w:val="heading 1"/>
    <w:basedOn w:val="prastasis"/>
    <w:next w:val="prastasis"/>
    <w:qFormat/>
    <w:rsid w:val="00177B39"/>
    <w:pPr>
      <w:keepNext/>
      <w:jc w:val="center"/>
      <w:outlineLvl w:val="0"/>
    </w:pPr>
    <w:rPr>
      <w:b/>
      <w:lang w:val="lt-LT"/>
    </w:rPr>
  </w:style>
  <w:style w:type="paragraph" w:styleId="Antrat2">
    <w:name w:val="heading 2"/>
    <w:basedOn w:val="prastasis"/>
    <w:next w:val="prastasis"/>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7B39"/>
    <w:pPr>
      <w:tabs>
        <w:tab w:val="center" w:pos="4153"/>
        <w:tab w:val="right" w:pos="8306"/>
      </w:tabs>
    </w:pPr>
  </w:style>
  <w:style w:type="paragraph" w:customStyle="1" w:styleId="paveikslas">
    <w:name w:val="paveikslas"/>
    <w:basedOn w:val="prastasis"/>
    <w:rsid w:val="00177B39"/>
    <w:pPr>
      <w:framePr w:hSpace="180" w:wrap="auto" w:vAnchor="text" w:hAnchor="page" w:x="2881" w:y="-271"/>
    </w:pPr>
    <w:rPr>
      <w:sz w:val="8"/>
      <w:lang w:val="lt-LT"/>
    </w:rPr>
  </w:style>
  <w:style w:type="paragraph" w:customStyle="1" w:styleId="remas1">
    <w:name w:val="remas1"/>
    <w:basedOn w:val="prastasis"/>
    <w:rsid w:val="00177B39"/>
    <w:pPr>
      <w:framePr w:w="3385" w:h="857" w:hSpace="181" w:wrap="auto" w:vAnchor="text" w:hAnchor="page" w:x="1728" w:y="794"/>
      <w:jc w:val="center"/>
    </w:pPr>
    <w:rPr>
      <w:b/>
      <w:sz w:val="28"/>
    </w:rPr>
  </w:style>
  <w:style w:type="paragraph" w:customStyle="1" w:styleId="REMAS2">
    <w:name w:val="REMAS2"/>
    <w:basedOn w:val="prastasis"/>
    <w:rsid w:val="00177B39"/>
    <w:pPr>
      <w:framePr w:w="4820" w:h="289" w:hSpace="181" w:wrap="auto" w:vAnchor="page" w:hAnchor="page" w:x="1008" w:y="2737" w:anchorLock="1"/>
      <w:jc w:val="center"/>
    </w:pPr>
    <w:rPr>
      <w:sz w:val="20"/>
    </w:rPr>
  </w:style>
  <w:style w:type="paragraph" w:customStyle="1" w:styleId="k1">
    <w:name w:val="k1"/>
    <w:basedOn w:val="prastasis"/>
    <w:rsid w:val="00177B39"/>
    <w:pPr>
      <w:framePr w:w="352" w:h="431" w:hSpace="181" w:wrap="auto" w:vAnchor="page" w:hAnchor="page" w:x="1296" w:y="3169" w:anchorLock="1"/>
    </w:pPr>
    <w:rPr>
      <w:b/>
    </w:rPr>
  </w:style>
  <w:style w:type="paragraph" w:customStyle="1" w:styleId="k2">
    <w:name w:val="k2"/>
    <w:basedOn w:val="prastasis"/>
    <w:rsid w:val="00177B39"/>
    <w:pPr>
      <w:framePr w:w="352" w:h="289" w:hSpace="181" w:wrap="auto" w:vAnchor="page" w:hAnchor="page" w:x="5328" w:y="3169" w:anchorLock="1"/>
    </w:pPr>
    <w:rPr>
      <w:b/>
    </w:rPr>
  </w:style>
  <w:style w:type="paragraph" w:customStyle="1" w:styleId="k3">
    <w:name w:val="k3"/>
    <w:basedOn w:val="prastasis"/>
    <w:rsid w:val="00177B39"/>
    <w:pPr>
      <w:framePr w:w="499" w:h="284" w:hSpace="181" w:wrap="auto" w:vAnchor="page" w:hAnchor="page" w:x="761" w:y="4900" w:anchorLock="1"/>
      <w:jc w:val="right"/>
    </w:pPr>
    <w:rPr>
      <w:b/>
    </w:rPr>
  </w:style>
  <w:style w:type="paragraph" w:customStyle="1" w:styleId="k4">
    <w:name w:val="k4"/>
    <w:basedOn w:val="prastasis"/>
    <w:rsid w:val="00177B39"/>
    <w:pPr>
      <w:framePr w:w="499" w:h="284" w:hSpace="181" w:wrap="auto" w:vAnchor="page" w:hAnchor="page" w:x="720" w:y="5617" w:anchorLock="1"/>
      <w:jc w:val="right"/>
    </w:pPr>
    <w:rPr>
      <w:b/>
    </w:rPr>
  </w:style>
  <w:style w:type="paragraph" w:customStyle="1" w:styleId="remas4">
    <w:name w:val="remas4"/>
    <w:basedOn w:val="prastasis"/>
    <w:rsid w:val="00177B39"/>
    <w:pPr>
      <w:framePr w:w="3663" w:h="1735" w:hSpace="181" w:wrap="auto" w:vAnchor="page" w:hAnchor="page" w:x="1583" w:y="3312" w:anchorLock="1"/>
    </w:pPr>
    <w:rPr>
      <w:sz w:val="22"/>
    </w:rPr>
  </w:style>
  <w:style w:type="paragraph" w:customStyle="1" w:styleId="remas5">
    <w:name w:val="remas5"/>
    <w:basedOn w:val="prastasis"/>
    <w:rsid w:val="00177B39"/>
    <w:pPr>
      <w:framePr w:w="2376" w:h="289" w:hSpace="181" w:wrap="auto" w:vAnchor="page" w:hAnchor="page" w:x="8931" w:y="721" w:anchorLock="1"/>
    </w:pPr>
    <w:rPr>
      <w:sz w:val="22"/>
    </w:rPr>
  </w:style>
  <w:style w:type="paragraph" w:customStyle="1" w:styleId="k10">
    <w:name w:val="k10"/>
    <w:basedOn w:val="prastasis"/>
    <w:rsid w:val="00177B39"/>
    <w:pPr>
      <w:framePr w:w="227" w:h="147" w:hSpace="181" w:wrap="auto" w:vAnchor="page" w:hAnchor="page" w:x="8784" w:y="438" w:anchorLock="1"/>
    </w:pPr>
    <w:rPr>
      <w:b/>
    </w:rPr>
  </w:style>
  <w:style w:type="paragraph" w:customStyle="1" w:styleId="k11">
    <w:name w:val="k11"/>
    <w:basedOn w:val="prastasis"/>
    <w:rsid w:val="00177B39"/>
    <w:pPr>
      <w:framePr w:w="51" w:h="289" w:hSpace="181" w:wrap="auto" w:vAnchor="page" w:hAnchor="page" w:x="8784" w:y="1005" w:anchorLock="1"/>
    </w:pPr>
    <w:rPr>
      <w:b/>
    </w:rPr>
  </w:style>
  <w:style w:type="paragraph" w:customStyle="1" w:styleId="k12">
    <w:name w:val="k12"/>
    <w:basedOn w:val="prastasis"/>
    <w:rsid w:val="00177B39"/>
    <w:pPr>
      <w:framePr w:w="51" w:h="289" w:hSpace="181" w:wrap="auto" w:vAnchor="page" w:hAnchor="page" w:x="11233" w:y="438" w:anchorLock="1"/>
    </w:pPr>
    <w:rPr>
      <w:b/>
    </w:rPr>
  </w:style>
  <w:style w:type="paragraph" w:customStyle="1" w:styleId="k15">
    <w:name w:val="k15"/>
    <w:basedOn w:val="prastasis"/>
    <w:rsid w:val="00177B39"/>
    <w:pPr>
      <w:framePr w:w="51" w:h="289" w:hSpace="181" w:wrap="auto" w:vAnchor="page" w:hAnchor="page" w:x="11233" w:y="1005" w:anchorLock="1"/>
    </w:pPr>
    <w:rPr>
      <w:b/>
    </w:rPr>
  </w:style>
  <w:style w:type="paragraph" w:customStyle="1" w:styleId="k20">
    <w:name w:val="k20"/>
    <w:basedOn w:val="prastasis"/>
    <w:rsid w:val="00177B39"/>
    <w:pPr>
      <w:framePr w:w="227" w:h="289" w:hSpace="181" w:wrap="auto" w:vAnchor="page" w:hAnchor="page" w:x="6510" w:y="1299" w:anchorLock="1"/>
    </w:pPr>
    <w:rPr>
      <w:b/>
    </w:rPr>
  </w:style>
  <w:style w:type="paragraph" w:customStyle="1" w:styleId="k21">
    <w:name w:val="k21"/>
    <w:basedOn w:val="prastasis"/>
    <w:rsid w:val="00177B39"/>
    <w:pPr>
      <w:framePr w:w="227" w:h="289" w:hSpace="181" w:wrap="auto" w:vAnchor="page" w:hAnchor="page" w:x="6510" w:y="1725" w:anchorLock="1"/>
    </w:pPr>
  </w:style>
  <w:style w:type="paragraph" w:customStyle="1" w:styleId="k22">
    <w:name w:val="k22"/>
    <w:basedOn w:val="prastasis"/>
    <w:rsid w:val="00177B39"/>
    <w:pPr>
      <w:framePr w:w="227" w:h="289" w:hSpace="181" w:wrap="auto" w:vAnchor="page" w:hAnchor="page" w:x="10513" w:y="1299" w:anchorLock="1"/>
    </w:pPr>
    <w:rPr>
      <w:b/>
    </w:rPr>
  </w:style>
  <w:style w:type="paragraph" w:customStyle="1" w:styleId="k25">
    <w:name w:val="k25"/>
    <w:basedOn w:val="prastasis"/>
    <w:rsid w:val="00177B39"/>
    <w:pPr>
      <w:framePr w:w="227" w:h="289" w:hSpace="181" w:wrap="auto" w:vAnchor="page" w:hAnchor="page" w:x="10513" w:y="1730" w:anchorLock="1"/>
    </w:pPr>
  </w:style>
  <w:style w:type="paragraph" w:customStyle="1" w:styleId="remas20">
    <w:name w:val="remas20"/>
    <w:basedOn w:val="prastasis"/>
    <w:rsid w:val="00177B39"/>
    <w:pPr>
      <w:framePr w:w="3855" w:h="431" w:hSpace="181" w:wrap="auto" w:vAnchor="page" w:hAnchor="page" w:x="6658" w:y="1441" w:anchorLock="1"/>
    </w:pPr>
    <w:rPr>
      <w:sz w:val="22"/>
    </w:rPr>
  </w:style>
  <w:style w:type="paragraph" w:customStyle="1" w:styleId="daturemas">
    <w:name w:val="datu remas"/>
    <w:basedOn w:val="prastasis"/>
    <w:rsid w:val="00177B39"/>
    <w:pPr>
      <w:framePr w:w="4173" w:h="714" w:hSpace="181" w:wrap="auto" w:vAnchor="page" w:hAnchor="page" w:x="6624" w:y="2305" w:anchorLock="1"/>
      <w:spacing w:line="360" w:lineRule="auto"/>
    </w:pPr>
    <w:rPr>
      <w:sz w:val="20"/>
    </w:rPr>
  </w:style>
  <w:style w:type="paragraph" w:customStyle="1" w:styleId="kkk">
    <w:name w:val="kkk"/>
    <w:basedOn w:val="prastasis"/>
    <w:rsid w:val="00177B39"/>
    <w:pPr>
      <w:framePr w:w="2223" w:h="147" w:hSpace="181" w:wrap="notBeside" w:vAnchor="text" w:hAnchor="page" w:x="6765" w:y="630" w:anchorLock="1"/>
    </w:pPr>
    <w:rPr>
      <w:sz w:val="22"/>
    </w:rPr>
  </w:style>
  <w:style w:type="paragraph" w:customStyle="1" w:styleId="lll">
    <w:name w:val="lll"/>
    <w:basedOn w:val="prastasis"/>
    <w:rsid w:val="00177B39"/>
    <w:pPr>
      <w:framePr w:w="1939" w:h="289" w:hSpace="181" w:wrap="auto" w:vAnchor="page" w:hAnchor="page" w:x="9072" w:y="2161" w:anchorLock="1"/>
    </w:pPr>
    <w:rPr>
      <w:sz w:val="22"/>
    </w:rPr>
  </w:style>
  <w:style w:type="paragraph" w:styleId="Porat">
    <w:name w:val="footer"/>
    <w:basedOn w:val="prastasis"/>
    <w:rsid w:val="00177B39"/>
    <w:pPr>
      <w:tabs>
        <w:tab w:val="center" w:pos="4153"/>
        <w:tab w:val="right" w:pos="8306"/>
      </w:tabs>
    </w:pPr>
  </w:style>
  <w:style w:type="character" w:styleId="Hipersaitas">
    <w:name w:val="Hyperlink"/>
    <w:basedOn w:val="Numatytasispastraiposriftas"/>
    <w:rsid w:val="00177B39"/>
    <w:rPr>
      <w:color w:val="0000FF"/>
      <w:u w:val="single"/>
    </w:rPr>
  </w:style>
  <w:style w:type="character" w:styleId="Perirtashipersaitas">
    <w:name w:val="FollowedHyperlink"/>
    <w:basedOn w:val="Numatytasispastraiposriftas"/>
    <w:rsid w:val="00177B39"/>
    <w:rPr>
      <w:color w:val="800080"/>
      <w:u w:val="single"/>
    </w:rPr>
  </w:style>
  <w:style w:type="paragraph" w:customStyle="1" w:styleId="apacia">
    <w:name w:val="apacia"/>
    <w:basedOn w:val="prastasis"/>
    <w:rsid w:val="00177B39"/>
    <w:pPr>
      <w:framePr w:w="10251" w:h="1159" w:hSpace="181" w:wrap="auto" w:vAnchor="page" w:hAnchor="page" w:x="1152" w:y="15409" w:anchorLock="1"/>
    </w:pPr>
    <w:rPr>
      <w:sz w:val="20"/>
    </w:rPr>
  </w:style>
  <w:style w:type="paragraph" w:styleId="Debesliotekstas">
    <w:name w:val="Balloon Text"/>
    <w:basedOn w:val="prastasis"/>
    <w:link w:val="DebesliotekstasDiagrama"/>
    <w:rsid w:val="007B07EB"/>
    <w:rPr>
      <w:rFonts w:ascii="Tahoma" w:hAnsi="Tahoma" w:cs="Tahoma"/>
      <w:sz w:val="16"/>
      <w:szCs w:val="16"/>
    </w:rPr>
  </w:style>
  <w:style w:type="character" w:customStyle="1" w:styleId="DebesliotekstasDiagrama">
    <w:name w:val="Debesėlio tekstas Diagrama"/>
    <w:basedOn w:val="Numatytasispastraiposriftas"/>
    <w:link w:val="Debesliotekstas"/>
    <w:rsid w:val="007B07EB"/>
    <w:rPr>
      <w:rFonts w:ascii="Tahoma" w:hAnsi="Tahoma" w:cs="Tahoma"/>
      <w:sz w:val="16"/>
      <w:szCs w:val="16"/>
      <w:lang w:val="en-GB" w:eastAsia="en-US"/>
    </w:rPr>
  </w:style>
  <w:style w:type="table" w:styleId="Lentelstinklelis">
    <w:name w:val="Table Grid"/>
    <w:basedOn w:val="prastojilente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46316"/>
    <w:pPr>
      <w:ind w:left="720"/>
      <w:contextualSpacing/>
    </w:pPr>
  </w:style>
  <w:style w:type="character" w:customStyle="1" w:styleId="eop">
    <w:name w:val="eop"/>
    <w:basedOn w:val="Numatytasispastraiposriftas"/>
    <w:rsid w:val="00F75882"/>
  </w:style>
  <w:style w:type="character" w:customStyle="1" w:styleId="normaltextrun1">
    <w:name w:val="normaltextrun1"/>
    <w:basedOn w:val="Numatytasispastraiposriftas"/>
    <w:rsid w:val="00F75882"/>
  </w:style>
  <w:style w:type="character" w:styleId="Komentaronuoroda">
    <w:name w:val="annotation reference"/>
    <w:basedOn w:val="Numatytasispastraiposriftas"/>
    <w:semiHidden/>
    <w:unhideWhenUsed/>
    <w:rsid w:val="006E5C89"/>
    <w:rPr>
      <w:sz w:val="16"/>
      <w:szCs w:val="16"/>
    </w:rPr>
  </w:style>
  <w:style w:type="paragraph" w:styleId="Komentarotekstas">
    <w:name w:val="annotation text"/>
    <w:basedOn w:val="prastasis"/>
    <w:link w:val="KomentarotekstasDiagrama"/>
    <w:semiHidden/>
    <w:unhideWhenUsed/>
    <w:rsid w:val="006E5C89"/>
    <w:rPr>
      <w:sz w:val="20"/>
    </w:rPr>
  </w:style>
  <w:style w:type="character" w:customStyle="1" w:styleId="KomentarotekstasDiagrama">
    <w:name w:val="Komentaro tekstas Diagrama"/>
    <w:basedOn w:val="Numatytasispastraiposriftas"/>
    <w:link w:val="Komentarotekstas"/>
    <w:semiHidden/>
    <w:rsid w:val="006E5C89"/>
    <w:rPr>
      <w:rFonts w:ascii="TimesLT" w:hAnsi="TimesLT"/>
      <w:lang w:val="en-GB" w:eastAsia="en-US"/>
    </w:rPr>
  </w:style>
  <w:style w:type="paragraph" w:styleId="Komentarotema">
    <w:name w:val="annotation subject"/>
    <w:basedOn w:val="Komentarotekstas"/>
    <w:next w:val="Komentarotekstas"/>
    <w:link w:val="KomentarotemaDiagrama"/>
    <w:semiHidden/>
    <w:unhideWhenUsed/>
    <w:rsid w:val="006E5C89"/>
    <w:rPr>
      <w:b/>
      <w:bCs/>
    </w:rPr>
  </w:style>
  <w:style w:type="character" w:customStyle="1" w:styleId="KomentarotemaDiagrama">
    <w:name w:val="Komentaro tema Diagrama"/>
    <w:basedOn w:val="KomentarotekstasDiagrama"/>
    <w:link w:val="Komentarotema"/>
    <w:semiHidden/>
    <w:rsid w:val="006E5C89"/>
    <w:rPr>
      <w:rFonts w:ascii="TimesLT" w:hAnsi="TimesLT"/>
      <w:b/>
      <w:bCs/>
      <w:lang w:val="en-GB" w:eastAsia="en-US"/>
    </w:rPr>
  </w:style>
  <w:style w:type="paragraph" w:customStyle="1" w:styleId="paragraph">
    <w:name w:val="paragraph"/>
    <w:basedOn w:val="prastasis"/>
    <w:rsid w:val="008A3DD8"/>
    <w:pPr>
      <w:overflowPunct/>
      <w:autoSpaceDE/>
      <w:autoSpaceDN/>
      <w:adjustRightInd/>
      <w:textAlignment w:val="auto"/>
    </w:pPr>
    <w:rPr>
      <w:rFonts w:ascii="Times New Roman" w:hAnsi="Times New Roman"/>
      <w:szCs w:val="24"/>
      <w:lang w:val="lt-LT" w:eastAsia="lt-LT"/>
    </w:rPr>
  </w:style>
  <w:style w:type="character" w:customStyle="1" w:styleId="AntratsDiagrama">
    <w:name w:val="Antraštės Diagrama"/>
    <w:basedOn w:val="Numatytasispastraiposriftas"/>
    <w:link w:val="Antrats"/>
    <w:uiPriority w:val="99"/>
    <w:rsid w:val="00B72597"/>
    <w:rPr>
      <w:rFonts w:ascii="TimesLT" w:hAnsi="TimesLT"/>
      <w:sz w:val="24"/>
      <w:lang w:val="en-GB" w:eastAsia="en-US"/>
    </w:rPr>
  </w:style>
  <w:style w:type="character" w:customStyle="1" w:styleId="dlxnowrap1">
    <w:name w:val="dlxnowrap1"/>
    <w:basedOn w:val="Numatytasispastraiposriftas"/>
    <w:rsid w:val="00AF6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823292">
      <w:bodyDiv w:val="1"/>
      <w:marLeft w:val="0"/>
      <w:marRight w:val="0"/>
      <w:marTop w:val="0"/>
      <w:marBottom w:val="0"/>
      <w:divBdr>
        <w:top w:val="none" w:sz="0" w:space="0" w:color="auto"/>
        <w:left w:val="none" w:sz="0" w:space="0" w:color="auto"/>
        <w:bottom w:val="none" w:sz="0" w:space="0" w:color="auto"/>
        <w:right w:val="none" w:sz="0" w:space="0" w:color="auto"/>
      </w:divBdr>
    </w:div>
    <w:div w:id="1201433029">
      <w:bodyDiv w:val="1"/>
      <w:marLeft w:val="0"/>
      <w:marRight w:val="0"/>
      <w:marTop w:val="0"/>
      <w:marBottom w:val="0"/>
      <w:divBdr>
        <w:top w:val="none" w:sz="0" w:space="0" w:color="auto"/>
        <w:left w:val="none" w:sz="0" w:space="0" w:color="auto"/>
        <w:bottom w:val="none" w:sz="0" w:space="0" w:color="auto"/>
        <w:right w:val="none" w:sz="0" w:space="0" w:color="auto"/>
      </w:divBdr>
    </w:div>
    <w:div w:id="1319383352">
      <w:bodyDiv w:val="1"/>
      <w:marLeft w:val="0"/>
      <w:marRight w:val="0"/>
      <w:marTop w:val="0"/>
      <w:marBottom w:val="0"/>
      <w:divBdr>
        <w:top w:val="none" w:sz="0" w:space="0" w:color="auto"/>
        <w:left w:val="none" w:sz="0" w:space="0" w:color="auto"/>
        <w:bottom w:val="none" w:sz="0" w:space="0" w:color="auto"/>
        <w:right w:val="none" w:sz="0" w:space="0" w:color="auto"/>
      </w:divBdr>
    </w:div>
    <w:div w:id="1324359965">
      <w:bodyDiv w:val="1"/>
      <w:marLeft w:val="0"/>
      <w:marRight w:val="0"/>
      <w:marTop w:val="0"/>
      <w:marBottom w:val="0"/>
      <w:divBdr>
        <w:top w:val="none" w:sz="0" w:space="0" w:color="auto"/>
        <w:left w:val="none" w:sz="0" w:space="0" w:color="auto"/>
        <w:bottom w:val="none" w:sz="0" w:space="0" w:color="auto"/>
        <w:right w:val="none" w:sz="0" w:space="0" w:color="auto"/>
      </w:divBdr>
    </w:div>
    <w:div w:id="1722971362">
      <w:bodyDiv w:val="1"/>
      <w:marLeft w:val="0"/>
      <w:marRight w:val="0"/>
      <w:marTop w:val="0"/>
      <w:marBottom w:val="0"/>
      <w:divBdr>
        <w:top w:val="none" w:sz="0" w:space="0" w:color="auto"/>
        <w:left w:val="none" w:sz="0" w:space="0" w:color="auto"/>
        <w:bottom w:val="none" w:sz="0" w:space="0" w:color="auto"/>
        <w:right w:val="none" w:sz="0" w:space="0" w:color="auto"/>
      </w:divBdr>
    </w:div>
    <w:div w:id="1854539355">
      <w:bodyDiv w:val="1"/>
      <w:marLeft w:val="0"/>
      <w:marRight w:val="0"/>
      <w:marTop w:val="0"/>
      <w:marBottom w:val="0"/>
      <w:divBdr>
        <w:top w:val="none" w:sz="0" w:space="0" w:color="auto"/>
        <w:left w:val="none" w:sz="0" w:space="0" w:color="auto"/>
        <w:bottom w:val="none" w:sz="0" w:space="0" w:color="auto"/>
        <w:right w:val="none" w:sz="0" w:space="0" w:color="auto"/>
      </w:divBdr>
    </w:div>
    <w:div w:id="190907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uta.Pupkaite@zum.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zum.lt" TargetMode="External"/><Relationship Id="rId4" Type="http://schemas.openxmlformats.org/officeDocument/2006/relationships/settings" Target="settings.xml"/><Relationship Id="rId9" Type="http://schemas.openxmlformats.org/officeDocument/2006/relationships/hyperlink" Target="mailto:zum@zum.lt"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lial\AppData\Local\Microsoft\Windows\INetCache\Content.MSO\C4214117.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C4214117</Template>
  <TotalTime>0</TotalTime>
  <Pages>2</Pages>
  <Words>1278</Words>
  <Characters>730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2004</CharactersWithSpaces>
  <SharedDoc>false</SharedDoc>
  <HLinks>
    <vt:vector size="6" baseType="variant">
      <vt:variant>
        <vt:i4>917540</vt:i4>
      </vt:variant>
      <vt:variant>
        <vt:i4>0</vt:i4>
      </vt:variant>
      <vt:variant>
        <vt:i4>0</vt:i4>
      </vt:variant>
      <vt:variant>
        <vt:i4>5</vt:i4>
      </vt:variant>
      <vt:variant>
        <vt:lpwstr>mailto:zum@zum.lt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Kumparskienė</dc:creator>
  <cp:lastModifiedBy>Dalia Raudeliūnienė</cp:lastModifiedBy>
  <cp:revision>2</cp:revision>
  <dcterms:created xsi:type="dcterms:W3CDTF">2020-10-05T11:14:00Z</dcterms:created>
  <dcterms:modified xsi:type="dcterms:W3CDTF">2020-10-05T11:14:00Z</dcterms:modified>
</cp:coreProperties>
</file>