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bookmarkStart w:id="1" w:name="_GoBack"/>
      <w:bookmarkEnd w:id="1"/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015A6337" wp14:editId="039CD714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:rsidR="006E3D25" w:rsidRDefault="006E3D25">
      <w:pPr>
        <w:jc w:val="both"/>
        <w:rPr>
          <w:rFonts w:ascii="Times New Roman" w:hAnsi="Times New Roman"/>
          <w:lang w:val="lt-LT"/>
        </w:rPr>
      </w:pPr>
    </w:p>
    <w:p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206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2419"/>
        <w:gridCol w:w="2289"/>
        <w:gridCol w:w="3051"/>
        <w:gridCol w:w="2291"/>
      </w:tblGrid>
      <w:tr w:rsidR="00D46316" w:rsidRPr="00D46316" w:rsidTr="00B92F23">
        <w:tc>
          <w:tcPr>
            <w:tcW w:w="2019" w:type="dxa"/>
          </w:tcPr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</w:p>
        </w:tc>
        <w:tc>
          <w:tcPr>
            <w:tcW w:w="2419" w:type="dxa"/>
          </w:tcPr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7" w:history="1">
              <w:r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:rsidR="00D46316" w:rsidRPr="00D46316" w:rsidRDefault="002E74C3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8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2" w:name="OLE_LINK1"/>
            <w:bookmarkStart w:id="3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2"/>
          <w:bookmarkEnd w:id="3"/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289" w:type="dxa"/>
          </w:tcPr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 w:rsidR="00035096"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:rsidR="00D46316" w:rsidRPr="00D46316" w:rsidRDefault="00D46316" w:rsidP="00B92F23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:rsidR="00D46316" w:rsidRPr="00D46316" w:rsidRDefault="00701011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Bank AB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3051" w:type="dxa"/>
          </w:tcPr>
          <w:p w:rsidR="00D46316" w:rsidRPr="00D46316" w:rsidRDefault="004E4C91" w:rsidP="00B92F23">
            <w:pPr>
              <w:framePr w:w="9492" w:h="896" w:hSpace="181" w:wrap="around" w:vAnchor="page" w:hAnchor="page" w:x="1651" w:y="15032" w:anchorLock="1"/>
              <w:tabs>
                <w:tab w:val="left" w:pos="1808"/>
              </w:tabs>
              <w:ind w:right="-246"/>
              <w:rPr>
                <w:rFonts w:ascii="Times New Roman" w:hAnsi="Times New Roman"/>
                <w:sz w:val="14"/>
                <w:lang w:val="lt-LT"/>
              </w:rPr>
            </w:pPr>
            <w:r w:rsidRPr="004C4A63">
              <w:rPr>
                <w:noProof/>
                <w:lang w:val="lt-LT" w:eastAsia="lt-LT"/>
              </w:rPr>
              <w:drawing>
                <wp:anchor distT="0" distB="0" distL="114300" distR="114300" simplePos="0" relativeHeight="251659264" behindDoc="0" locked="0" layoutInCell="1" allowOverlap="1" wp14:anchorId="1A10EC0F" wp14:editId="163CCB40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0</wp:posOffset>
                  </wp:positionV>
                  <wp:extent cx="1043305" cy="485775"/>
                  <wp:effectExtent l="0" t="0" r="4445" b="9525"/>
                  <wp:wrapSquare wrapText="bothSides"/>
                  <wp:docPr id="1" name="Paveikslėlis 1" descr="BV_Certification_N&amp;B_ISO9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 descr="BV_Certification_N&amp;B_ISO9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91" w:type="dxa"/>
          </w:tcPr>
          <w:p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:rsidR="0006585C" w:rsidRDefault="0006585C">
      <w:pPr>
        <w:jc w:val="both"/>
        <w:rPr>
          <w:rFonts w:ascii="Times New Roman" w:hAnsi="Times New Roman"/>
          <w:lang w:val="lt-LT"/>
        </w:rPr>
      </w:pPr>
    </w:p>
    <w:p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9"/>
        <w:gridCol w:w="296"/>
        <w:gridCol w:w="1721"/>
        <w:gridCol w:w="530"/>
        <w:gridCol w:w="2293"/>
      </w:tblGrid>
      <w:tr w:rsidR="003300B1" w:rsidTr="001E15F2">
        <w:tc>
          <w:tcPr>
            <w:tcW w:w="4920" w:type="dxa"/>
            <w:vMerge w:val="restart"/>
          </w:tcPr>
          <w:p w:rsidR="003300B1" w:rsidRDefault="003300B1" w:rsidP="00584EB3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Lietuvos Respublikos Vyriausyb</w:t>
            </w:r>
            <w:r w:rsidR="003C4787">
              <w:rPr>
                <w:rFonts w:ascii="Times New Roman" w:hAnsi="Times New Roman"/>
                <w:szCs w:val="24"/>
                <w:lang w:val="lt-LT"/>
              </w:rPr>
              <w:t>ės kanceliarijai</w:t>
            </w:r>
          </w:p>
          <w:p w:rsidR="001E15F2" w:rsidRDefault="001E15F2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1E15F2" w:rsidRDefault="00584EB3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2019</w:t>
            </w:r>
            <w:r w:rsidR="00CB62A7">
              <w:rPr>
                <w:rFonts w:ascii="Times New Roman" w:hAnsi="Times New Roman"/>
                <w:lang w:val="lt-LT"/>
              </w:rPr>
              <w:t>-</w:t>
            </w:r>
          </w:p>
        </w:tc>
        <w:tc>
          <w:tcPr>
            <w:tcW w:w="530" w:type="dxa"/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3300B1" w:rsidTr="001E15F2">
        <w:tc>
          <w:tcPr>
            <w:tcW w:w="4920" w:type="dxa"/>
            <w:vMerge/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1E15F2" w:rsidRDefault="00584EB3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201</w:t>
            </w:r>
            <w:r w:rsidR="00237B53">
              <w:rPr>
                <w:rFonts w:ascii="Times New Roman" w:hAnsi="Times New Roman"/>
                <w:lang w:val="lt-LT"/>
              </w:rPr>
              <w:t>9</w:t>
            </w:r>
            <w:r>
              <w:rPr>
                <w:rFonts w:ascii="Times New Roman" w:hAnsi="Times New Roman"/>
                <w:lang w:val="lt-LT"/>
              </w:rPr>
              <w:t>-</w:t>
            </w:r>
            <w:r w:rsidR="00237B53">
              <w:rPr>
                <w:rFonts w:ascii="Times New Roman" w:hAnsi="Times New Roman"/>
                <w:lang w:val="lt-LT"/>
              </w:rPr>
              <w:t>0</w:t>
            </w:r>
            <w:r w:rsidR="005437EF">
              <w:rPr>
                <w:rFonts w:ascii="Times New Roman" w:hAnsi="Times New Roman"/>
                <w:lang w:val="lt-LT"/>
              </w:rPr>
              <w:t>3</w:t>
            </w:r>
            <w:r>
              <w:rPr>
                <w:rFonts w:ascii="Times New Roman" w:hAnsi="Times New Roman"/>
                <w:lang w:val="lt-LT"/>
              </w:rPr>
              <w:t>-</w:t>
            </w:r>
            <w:r w:rsidR="005437EF">
              <w:rPr>
                <w:rFonts w:ascii="Times New Roman" w:hAnsi="Times New Roman"/>
                <w:lang w:val="lt-LT"/>
              </w:rPr>
              <w:t>04</w:t>
            </w:r>
          </w:p>
        </w:tc>
        <w:tc>
          <w:tcPr>
            <w:tcW w:w="530" w:type="dxa"/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1E15F2" w:rsidRDefault="005437EF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S-704</w:t>
            </w:r>
          </w:p>
        </w:tc>
      </w:tr>
      <w:tr w:rsidR="003300B1" w:rsidTr="001E15F2">
        <w:trPr>
          <w:trHeight w:val="113"/>
        </w:trPr>
        <w:tc>
          <w:tcPr>
            <w:tcW w:w="4920" w:type="dxa"/>
            <w:vMerge/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:rsidR="0006585C" w:rsidRDefault="0006585C" w:rsidP="001E15F2">
      <w:pPr>
        <w:jc w:val="both"/>
        <w:rPr>
          <w:rFonts w:ascii="Times New Roman" w:hAnsi="Times New Roman"/>
          <w:lang w:val="lt-LT"/>
        </w:rPr>
      </w:pPr>
    </w:p>
    <w:p w:rsidR="00584EB3" w:rsidRPr="00C97FE4" w:rsidRDefault="00584EB3" w:rsidP="001E15F2">
      <w:pPr>
        <w:jc w:val="both"/>
        <w:rPr>
          <w:rFonts w:ascii="Times New Roman" w:hAnsi="Times New Roman"/>
          <w:lang w:val="lt-LT"/>
        </w:rPr>
      </w:pPr>
    </w:p>
    <w:p w:rsidR="006A5859" w:rsidRDefault="006A5859" w:rsidP="006A5859">
      <w:pPr>
        <w:jc w:val="both"/>
        <w:rPr>
          <w:rFonts w:ascii="Times New Roman" w:hAnsi="Times New Roman"/>
          <w:lang w:val="lt-LT"/>
        </w:rPr>
      </w:pPr>
    </w:p>
    <w:p w:rsidR="00B26B57" w:rsidRPr="00C97FE4" w:rsidRDefault="00B26B57" w:rsidP="006A5859">
      <w:pPr>
        <w:jc w:val="both"/>
        <w:rPr>
          <w:rFonts w:ascii="Times New Roman" w:hAnsi="Times New Roman"/>
          <w:lang w:val="lt-LT"/>
        </w:rPr>
      </w:pPr>
    </w:p>
    <w:p w:rsidR="00584EB3" w:rsidRPr="00AD45DD" w:rsidRDefault="00584EB3" w:rsidP="00584EB3">
      <w:pPr>
        <w:jc w:val="both"/>
        <w:rPr>
          <w:rFonts w:ascii="Times New Roman" w:hAnsi="Times New Roman"/>
          <w:b/>
          <w:lang w:val="lt-LT"/>
        </w:rPr>
      </w:pPr>
      <w:r w:rsidRPr="00AD45DD">
        <w:rPr>
          <w:rFonts w:ascii="Times New Roman" w:hAnsi="Times New Roman"/>
          <w:b/>
          <w:lang w:val="lt-LT"/>
        </w:rPr>
        <w:t xml:space="preserve">DĖL </w:t>
      </w:r>
      <w:r w:rsidR="003C4787">
        <w:rPr>
          <w:rFonts w:ascii="Times New Roman" w:hAnsi="Times New Roman"/>
          <w:b/>
          <w:lang w:val="lt-LT"/>
        </w:rPr>
        <w:t>LIETUVOS RESPUBLIKOS VYRIAUSYBĖS NUTARIMO</w:t>
      </w:r>
    </w:p>
    <w:p w:rsidR="004F6DFE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:rsidR="004B2FA3" w:rsidRDefault="004B2FA3" w:rsidP="003300B1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:rsidR="003C4787" w:rsidRDefault="00424804" w:rsidP="00AD39F4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M</w:t>
      </w:r>
      <w:r w:rsidRPr="00AD45DD">
        <w:rPr>
          <w:rFonts w:ascii="Times New Roman" w:hAnsi="Times New Roman"/>
          <w:szCs w:val="24"/>
          <w:lang w:val="lt-LT"/>
        </w:rPr>
        <w:t>inisterija</w:t>
      </w:r>
      <w:r>
        <w:rPr>
          <w:rFonts w:ascii="Times New Roman" w:hAnsi="Times New Roman"/>
          <w:szCs w:val="24"/>
          <w:lang w:val="lt-LT"/>
        </w:rPr>
        <w:t xml:space="preserve"> susipažino </w:t>
      </w:r>
      <w:r w:rsidR="003C4787">
        <w:rPr>
          <w:rFonts w:ascii="Times New Roman" w:hAnsi="Times New Roman"/>
          <w:szCs w:val="24"/>
          <w:lang w:val="lt-LT"/>
        </w:rPr>
        <w:t xml:space="preserve">su </w:t>
      </w:r>
      <w:r w:rsidR="00982E8A">
        <w:rPr>
          <w:rFonts w:ascii="Times New Roman" w:hAnsi="Times New Roman"/>
          <w:szCs w:val="24"/>
          <w:lang w:val="lt-LT"/>
        </w:rPr>
        <w:t xml:space="preserve">Lietuvos Respublikos Vyriausybės </w:t>
      </w:r>
      <w:r w:rsidR="00E91A6C">
        <w:rPr>
          <w:rFonts w:ascii="Times New Roman" w:hAnsi="Times New Roman"/>
          <w:szCs w:val="24"/>
          <w:lang w:val="lt-LT"/>
        </w:rPr>
        <w:t xml:space="preserve">nutarimo </w:t>
      </w:r>
      <w:r w:rsidR="003C4787">
        <w:rPr>
          <w:rFonts w:ascii="Times New Roman" w:hAnsi="Times New Roman"/>
          <w:szCs w:val="24"/>
          <w:lang w:val="lt-LT"/>
        </w:rPr>
        <w:t>„Dėl Lietuvos Respublikos Vyriausybės 1994 m. rugpjūčio 11 d. nutarimo Nr. 728 „Dėl Lietuvos Respublikos Vyriausybės darbo reglamento patvirtinimo“ pakeitimo“ projektu</w:t>
      </w:r>
      <w:r w:rsidR="00E91A6C">
        <w:rPr>
          <w:rFonts w:ascii="Times New Roman" w:hAnsi="Times New Roman"/>
          <w:szCs w:val="24"/>
          <w:lang w:val="lt-LT"/>
        </w:rPr>
        <w:t>. I</w:t>
      </w:r>
      <w:r w:rsidR="003C4787">
        <w:rPr>
          <w:rFonts w:ascii="Times New Roman" w:hAnsi="Times New Roman"/>
          <w:szCs w:val="24"/>
          <w:lang w:val="lt-LT"/>
        </w:rPr>
        <w:t xml:space="preserve">nformuojame, kad pagal kompetenciją pastabų ir pasiūlymų neturime. </w:t>
      </w:r>
    </w:p>
    <w:p w:rsidR="003C4787" w:rsidRDefault="003C4787" w:rsidP="00AD39F4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</w:p>
    <w:p w:rsidR="00982E8A" w:rsidRDefault="00982E8A" w:rsidP="003C4787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:rsidR="00584EB3" w:rsidRDefault="00584EB3" w:rsidP="00584EB3">
      <w:pPr>
        <w:tabs>
          <w:tab w:val="left" w:pos="720"/>
          <w:tab w:val="left" w:pos="993"/>
        </w:tabs>
        <w:spacing w:line="312" w:lineRule="auto"/>
        <w:jc w:val="both"/>
        <w:rPr>
          <w:rFonts w:ascii="Times New Roman" w:hAnsi="Times New Roman"/>
          <w:szCs w:val="24"/>
          <w:lang w:val="lt-LT"/>
        </w:rPr>
      </w:pPr>
    </w:p>
    <w:p w:rsidR="00584EB3" w:rsidRPr="00726329" w:rsidRDefault="003C4787" w:rsidP="00726329">
      <w:pPr>
        <w:tabs>
          <w:tab w:val="left" w:pos="720"/>
          <w:tab w:val="left" w:pos="993"/>
        </w:tabs>
        <w:spacing w:line="312" w:lineRule="auto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Viceministras                                                                                                            Venantas Griciūnas </w:t>
      </w:r>
    </w:p>
    <w:p w:rsidR="00726329" w:rsidRDefault="00726329" w:rsidP="00584EB3">
      <w:pPr>
        <w:spacing w:line="360" w:lineRule="auto"/>
        <w:jc w:val="both"/>
        <w:textAlignment w:val="auto"/>
        <w:rPr>
          <w:rFonts w:ascii="Times New Roman" w:hAnsi="Times New Roman"/>
          <w:lang w:val="lt-LT"/>
        </w:rPr>
      </w:pPr>
    </w:p>
    <w:p w:rsidR="00726329" w:rsidRDefault="00726329" w:rsidP="00726329">
      <w:pPr>
        <w:spacing w:line="360" w:lineRule="auto"/>
        <w:jc w:val="both"/>
        <w:textAlignment w:val="auto"/>
        <w:rPr>
          <w:rFonts w:ascii="Times New Roman" w:hAnsi="Times New Roman"/>
          <w:lang w:val="lt-LT"/>
        </w:rPr>
      </w:pPr>
    </w:p>
    <w:p w:rsidR="00726329" w:rsidRDefault="00726329" w:rsidP="00726329">
      <w:pPr>
        <w:spacing w:line="360" w:lineRule="auto"/>
        <w:jc w:val="both"/>
        <w:textAlignment w:val="auto"/>
        <w:rPr>
          <w:rFonts w:ascii="Times New Roman" w:hAnsi="Times New Roman"/>
          <w:lang w:val="lt-LT"/>
        </w:rPr>
      </w:pPr>
    </w:p>
    <w:p w:rsidR="004B2FA3" w:rsidRDefault="004B2FA3" w:rsidP="00726329">
      <w:pPr>
        <w:spacing w:line="360" w:lineRule="auto"/>
        <w:jc w:val="both"/>
        <w:textAlignment w:val="auto"/>
        <w:rPr>
          <w:rFonts w:ascii="Times New Roman" w:hAnsi="Times New Roman"/>
          <w:lang w:val="lt-LT"/>
        </w:rPr>
      </w:pPr>
    </w:p>
    <w:p w:rsidR="004B2FA3" w:rsidRDefault="004B2FA3" w:rsidP="00726329">
      <w:pPr>
        <w:spacing w:line="360" w:lineRule="auto"/>
        <w:jc w:val="both"/>
        <w:textAlignment w:val="auto"/>
        <w:rPr>
          <w:rFonts w:ascii="Times New Roman" w:hAnsi="Times New Roman"/>
          <w:lang w:val="lt-LT"/>
        </w:rPr>
      </w:pPr>
    </w:p>
    <w:p w:rsidR="003C4787" w:rsidRDefault="003C4787" w:rsidP="00726329">
      <w:pPr>
        <w:spacing w:line="360" w:lineRule="auto"/>
        <w:jc w:val="both"/>
        <w:textAlignment w:val="auto"/>
        <w:rPr>
          <w:rFonts w:ascii="Times New Roman" w:hAnsi="Times New Roman"/>
          <w:lang w:val="lt-LT"/>
        </w:rPr>
      </w:pPr>
    </w:p>
    <w:p w:rsidR="004B2FA3" w:rsidRDefault="004B2FA3" w:rsidP="00726329">
      <w:pPr>
        <w:spacing w:line="360" w:lineRule="auto"/>
        <w:jc w:val="both"/>
        <w:textAlignment w:val="auto"/>
        <w:rPr>
          <w:rFonts w:ascii="Times New Roman" w:hAnsi="Times New Roman"/>
          <w:lang w:val="lt-LT"/>
        </w:rPr>
      </w:pPr>
    </w:p>
    <w:p w:rsidR="00E91A6C" w:rsidRDefault="00E91A6C" w:rsidP="00726329">
      <w:pPr>
        <w:spacing w:line="360" w:lineRule="auto"/>
        <w:jc w:val="both"/>
        <w:textAlignment w:val="auto"/>
        <w:rPr>
          <w:rFonts w:ascii="Times New Roman" w:hAnsi="Times New Roman"/>
          <w:lang w:val="lt-LT"/>
        </w:rPr>
      </w:pPr>
    </w:p>
    <w:p w:rsidR="00E91A6C" w:rsidRDefault="00E91A6C" w:rsidP="00726329">
      <w:pPr>
        <w:spacing w:line="360" w:lineRule="auto"/>
        <w:jc w:val="both"/>
        <w:textAlignment w:val="auto"/>
        <w:rPr>
          <w:rFonts w:ascii="Times New Roman" w:hAnsi="Times New Roman"/>
          <w:lang w:val="lt-LT"/>
        </w:rPr>
      </w:pPr>
    </w:p>
    <w:p w:rsidR="00A10874" w:rsidRDefault="00584EB3" w:rsidP="00726329">
      <w:pPr>
        <w:spacing w:line="360" w:lineRule="auto"/>
        <w:jc w:val="both"/>
        <w:textAlignment w:val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Modestas Važnevičius</w:t>
      </w:r>
      <w:r w:rsidRPr="00993D59">
        <w:rPr>
          <w:rFonts w:ascii="Times New Roman" w:hAnsi="Times New Roman"/>
          <w:lang w:val="lt-LT"/>
        </w:rPr>
        <w:t>, tel. 239 1</w:t>
      </w:r>
      <w:r>
        <w:rPr>
          <w:rFonts w:ascii="Times New Roman" w:hAnsi="Times New Roman"/>
          <w:lang w:val="lt-LT"/>
        </w:rPr>
        <w:t>041</w:t>
      </w:r>
      <w:r w:rsidRPr="00993D59">
        <w:rPr>
          <w:rFonts w:ascii="Times New Roman" w:hAnsi="Times New Roman"/>
          <w:lang w:val="lt-LT"/>
        </w:rPr>
        <w:t xml:space="preserve">, el. p. </w:t>
      </w:r>
      <w:hyperlink r:id="rId10" w:history="1">
        <w:r w:rsidRPr="001F48DA">
          <w:rPr>
            <w:rStyle w:val="Hipersaitas"/>
            <w:rFonts w:ascii="Times New Roman" w:hAnsi="Times New Roman"/>
            <w:lang w:val="lt-LT"/>
          </w:rPr>
          <w:t>modestas.vaznevicius</w:t>
        </w:r>
        <w:r w:rsidRPr="001F48DA">
          <w:rPr>
            <w:rStyle w:val="Hipersaitas"/>
            <w:rFonts w:ascii="Times New Roman" w:hAnsi="Times New Roman"/>
            <w:lang w:val="en-US"/>
          </w:rPr>
          <w:t>@</w:t>
        </w:r>
        <w:proofErr w:type="spellStart"/>
        <w:r w:rsidRPr="001F48DA">
          <w:rPr>
            <w:rStyle w:val="Hipersaitas"/>
            <w:rFonts w:ascii="Times New Roman" w:hAnsi="Times New Roman"/>
            <w:lang w:val="lt-LT"/>
          </w:rPr>
          <w:t>zum.lt</w:t>
        </w:r>
        <w:proofErr w:type="spellEnd"/>
      </w:hyperlink>
    </w:p>
    <w:sectPr w:rsidR="00A10874" w:rsidSect="00726329">
      <w:footerReference w:type="default" r:id="rId11"/>
      <w:pgSz w:w="11907" w:h="16840" w:code="9"/>
      <w:pgMar w:top="1247" w:right="567" w:bottom="993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D7D" w:rsidRDefault="007E4D7D">
      <w:r>
        <w:separator/>
      </w:r>
    </w:p>
  </w:endnote>
  <w:endnote w:type="continuationSeparator" w:id="0">
    <w:p w:rsidR="007E4D7D" w:rsidRDefault="007E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D7D" w:rsidRDefault="007E4D7D">
      <w:bookmarkStart w:id="0" w:name="_Hlk483820012"/>
      <w:bookmarkEnd w:id="0"/>
      <w:r>
        <w:separator/>
      </w:r>
    </w:p>
  </w:footnote>
  <w:footnote w:type="continuationSeparator" w:id="0">
    <w:p w:rsidR="007E4D7D" w:rsidRDefault="007E4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90"/>
    <w:rsid w:val="00007EC4"/>
    <w:rsid w:val="00011A7F"/>
    <w:rsid w:val="00035096"/>
    <w:rsid w:val="000526CC"/>
    <w:rsid w:val="000574A9"/>
    <w:rsid w:val="0006585C"/>
    <w:rsid w:val="00071121"/>
    <w:rsid w:val="00081F87"/>
    <w:rsid w:val="00085AAF"/>
    <w:rsid w:val="000A4093"/>
    <w:rsid w:val="000A7C0D"/>
    <w:rsid w:val="000B41D8"/>
    <w:rsid w:val="000B642C"/>
    <w:rsid w:val="000D72F7"/>
    <w:rsid w:val="001124C2"/>
    <w:rsid w:val="00132001"/>
    <w:rsid w:val="00133AAD"/>
    <w:rsid w:val="00150FA5"/>
    <w:rsid w:val="00155135"/>
    <w:rsid w:val="001647FA"/>
    <w:rsid w:val="00172EF7"/>
    <w:rsid w:val="001765A9"/>
    <w:rsid w:val="001775FF"/>
    <w:rsid w:val="00177B39"/>
    <w:rsid w:val="001832A7"/>
    <w:rsid w:val="0018539C"/>
    <w:rsid w:val="00190A68"/>
    <w:rsid w:val="0019123E"/>
    <w:rsid w:val="001A3FA9"/>
    <w:rsid w:val="001B74DF"/>
    <w:rsid w:val="001C1110"/>
    <w:rsid w:val="001D6AAD"/>
    <w:rsid w:val="001D6B20"/>
    <w:rsid w:val="001E15F2"/>
    <w:rsid w:val="001F3A2E"/>
    <w:rsid w:val="00233FCB"/>
    <w:rsid w:val="00237B53"/>
    <w:rsid w:val="00243C0A"/>
    <w:rsid w:val="0025222D"/>
    <w:rsid w:val="002850C7"/>
    <w:rsid w:val="002C5FAF"/>
    <w:rsid w:val="002C764B"/>
    <w:rsid w:val="002D7DE4"/>
    <w:rsid w:val="002E04AA"/>
    <w:rsid w:val="002E6516"/>
    <w:rsid w:val="002E6AE4"/>
    <w:rsid w:val="002E74C3"/>
    <w:rsid w:val="002F3CCB"/>
    <w:rsid w:val="00304731"/>
    <w:rsid w:val="00305A62"/>
    <w:rsid w:val="003300B1"/>
    <w:rsid w:val="003421E3"/>
    <w:rsid w:val="0035168A"/>
    <w:rsid w:val="0036092E"/>
    <w:rsid w:val="0039714C"/>
    <w:rsid w:val="003C4787"/>
    <w:rsid w:val="003E0159"/>
    <w:rsid w:val="003F3D65"/>
    <w:rsid w:val="00412143"/>
    <w:rsid w:val="00424804"/>
    <w:rsid w:val="0042659E"/>
    <w:rsid w:val="004555D8"/>
    <w:rsid w:val="00464DA1"/>
    <w:rsid w:val="0047204B"/>
    <w:rsid w:val="00473D2C"/>
    <w:rsid w:val="0048474E"/>
    <w:rsid w:val="004A1F23"/>
    <w:rsid w:val="004A54F6"/>
    <w:rsid w:val="004B2FA3"/>
    <w:rsid w:val="004C0177"/>
    <w:rsid w:val="004C08F6"/>
    <w:rsid w:val="004C21A6"/>
    <w:rsid w:val="004C3F1E"/>
    <w:rsid w:val="004C4A63"/>
    <w:rsid w:val="004D0D53"/>
    <w:rsid w:val="004D1E15"/>
    <w:rsid w:val="004D41C2"/>
    <w:rsid w:val="004D5163"/>
    <w:rsid w:val="004E4C91"/>
    <w:rsid w:val="004F6DFE"/>
    <w:rsid w:val="005015AA"/>
    <w:rsid w:val="0051689B"/>
    <w:rsid w:val="005437EF"/>
    <w:rsid w:val="00543887"/>
    <w:rsid w:val="0054395C"/>
    <w:rsid w:val="0055092F"/>
    <w:rsid w:val="00562AB0"/>
    <w:rsid w:val="00563A45"/>
    <w:rsid w:val="00567D6B"/>
    <w:rsid w:val="00576E74"/>
    <w:rsid w:val="00580B90"/>
    <w:rsid w:val="00584EB3"/>
    <w:rsid w:val="005D7CD8"/>
    <w:rsid w:val="005E3297"/>
    <w:rsid w:val="005E7F8E"/>
    <w:rsid w:val="005F5FDE"/>
    <w:rsid w:val="0061481F"/>
    <w:rsid w:val="006235A9"/>
    <w:rsid w:val="00647362"/>
    <w:rsid w:val="006476E9"/>
    <w:rsid w:val="00661086"/>
    <w:rsid w:val="00673D7D"/>
    <w:rsid w:val="00675CC3"/>
    <w:rsid w:val="00680CEF"/>
    <w:rsid w:val="006904A3"/>
    <w:rsid w:val="006A3FC3"/>
    <w:rsid w:val="006A5859"/>
    <w:rsid w:val="006B24F6"/>
    <w:rsid w:val="006D34C2"/>
    <w:rsid w:val="006E3D25"/>
    <w:rsid w:val="006F76E9"/>
    <w:rsid w:val="00701011"/>
    <w:rsid w:val="00726329"/>
    <w:rsid w:val="00764FAB"/>
    <w:rsid w:val="00765DB4"/>
    <w:rsid w:val="00780D4F"/>
    <w:rsid w:val="00787874"/>
    <w:rsid w:val="007B07EB"/>
    <w:rsid w:val="007E4D7D"/>
    <w:rsid w:val="00813491"/>
    <w:rsid w:val="00825EE1"/>
    <w:rsid w:val="0085461F"/>
    <w:rsid w:val="008565D4"/>
    <w:rsid w:val="008634C0"/>
    <w:rsid w:val="00867626"/>
    <w:rsid w:val="0087749E"/>
    <w:rsid w:val="008A374A"/>
    <w:rsid w:val="008C0248"/>
    <w:rsid w:val="008D31B9"/>
    <w:rsid w:val="008D3527"/>
    <w:rsid w:val="00910A21"/>
    <w:rsid w:val="0091780F"/>
    <w:rsid w:val="009343CD"/>
    <w:rsid w:val="009357A6"/>
    <w:rsid w:val="009503C7"/>
    <w:rsid w:val="009505A7"/>
    <w:rsid w:val="00974750"/>
    <w:rsid w:val="00980A3A"/>
    <w:rsid w:val="00982E8A"/>
    <w:rsid w:val="009858A8"/>
    <w:rsid w:val="009934A3"/>
    <w:rsid w:val="009C19DA"/>
    <w:rsid w:val="009C57BC"/>
    <w:rsid w:val="009F46F1"/>
    <w:rsid w:val="00A0679C"/>
    <w:rsid w:val="00A10874"/>
    <w:rsid w:val="00A14ECF"/>
    <w:rsid w:val="00A3556D"/>
    <w:rsid w:val="00AD39F4"/>
    <w:rsid w:val="00AD579E"/>
    <w:rsid w:val="00AE6CDA"/>
    <w:rsid w:val="00AF4D82"/>
    <w:rsid w:val="00B020E7"/>
    <w:rsid w:val="00B056EF"/>
    <w:rsid w:val="00B247FE"/>
    <w:rsid w:val="00B26B57"/>
    <w:rsid w:val="00B479B3"/>
    <w:rsid w:val="00B92F23"/>
    <w:rsid w:val="00BA15C7"/>
    <w:rsid w:val="00BB45DD"/>
    <w:rsid w:val="00BB6ED3"/>
    <w:rsid w:val="00BD055F"/>
    <w:rsid w:val="00C06856"/>
    <w:rsid w:val="00C2784E"/>
    <w:rsid w:val="00C34789"/>
    <w:rsid w:val="00C50256"/>
    <w:rsid w:val="00C506F5"/>
    <w:rsid w:val="00C569A3"/>
    <w:rsid w:val="00C852E1"/>
    <w:rsid w:val="00C940A9"/>
    <w:rsid w:val="00C97FE4"/>
    <w:rsid w:val="00CA103D"/>
    <w:rsid w:val="00CA26FA"/>
    <w:rsid w:val="00CB62A7"/>
    <w:rsid w:val="00CE31BF"/>
    <w:rsid w:val="00CF0BC4"/>
    <w:rsid w:val="00CF17D6"/>
    <w:rsid w:val="00CF31BC"/>
    <w:rsid w:val="00D20084"/>
    <w:rsid w:val="00D3073A"/>
    <w:rsid w:val="00D46316"/>
    <w:rsid w:val="00D54D71"/>
    <w:rsid w:val="00D572A3"/>
    <w:rsid w:val="00D9577D"/>
    <w:rsid w:val="00DE0D76"/>
    <w:rsid w:val="00E12D5B"/>
    <w:rsid w:val="00E17BDE"/>
    <w:rsid w:val="00E23AFB"/>
    <w:rsid w:val="00E35BEE"/>
    <w:rsid w:val="00E91A6C"/>
    <w:rsid w:val="00E95EC0"/>
    <w:rsid w:val="00EA3D48"/>
    <w:rsid w:val="00EC2BD1"/>
    <w:rsid w:val="00F01E83"/>
    <w:rsid w:val="00F1454C"/>
    <w:rsid w:val="00F34C1F"/>
    <w:rsid w:val="00F424F1"/>
    <w:rsid w:val="00F53EC5"/>
    <w:rsid w:val="00F90851"/>
    <w:rsid w:val="00F91193"/>
    <w:rsid w:val="00FA2CA7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D5D30D3"/>
  <w15:docId w15:val="{AF0945A6-C81C-429D-ACF7-F36BFBFF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nhideWhenUsed/>
    <w:rsid w:val="00584EB3"/>
    <w:pPr>
      <w:overflowPunct/>
      <w:autoSpaceDE/>
      <w:autoSpaceDN/>
      <w:adjustRightInd/>
      <w:textAlignment w:val="auto"/>
    </w:pPr>
    <w:rPr>
      <w:rFonts w:ascii="Times New Roman" w:hAnsi="Times New Roman"/>
      <w:sz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584EB3"/>
    <w:rPr>
      <w:lang w:eastAsia="en-US"/>
    </w:rPr>
  </w:style>
  <w:style w:type="character" w:styleId="Puslapioinaosnuoroda">
    <w:name w:val="footnote reference"/>
    <w:basedOn w:val="Numatytasispastraiposriftas"/>
    <w:uiPriority w:val="99"/>
    <w:unhideWhenUsed/>
    <w:rsid w:val="00584EB3"/>
    <w:rPr>
      <w:vertAlign w:val="superscript"/>
    </w:rPr>
  </w:style>
  <w:style w:type="paragraph" w:customStyle="1" w:styleId="tajtip">
    <w:name w:val="tajtip"/>
    <w:basedOn w:val="prastasis"/>
    <w:rsid w:val="00584EB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lt-LT" w:eastAsia="lt-LT"/>
    </w:rPr>
  </w:style>
  <w:style w:type="paragraph" w:styleId="Pagrindinistekstas">
    <w:name w:val="Body Text"/>
    <w:basedOn w:val="prastasis"/>
    <w:link w:val="PagrindinistekstasDiagrama"/>
    <w:unhideWhenUsed/>
    <w:rsid w:val="00B26B57"/>
    <w:pPr>
      <w:spacing w:after="120" w:line="360" w:lineRule="auto"/>
      <w:jc w:val="both"/>
      <w:textAlignment w:val="auto"/>
    </w:pPr>
    <w:rPr>
      <w:rFonts w:ascii="Times New Roman" w:hAnsi="Times New Roman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26B57"/>
    <w:rPr>
      <w:sz w:val="24"/>
    </w:rPr>
  </w:style>
  <w:style w:type="character" w:styleId="Komentaronuoroda">
    <w:name w:val="annotation reference"/>
    <w:basedOn w:val="Numatytasispastraiposriftas"/>
    <w:semiHidden/>
    <w:unhideWhenUsed/>
    <w:rsid w:val="00E91A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91A6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91A6C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91A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91A6C"/>
    <w:rPr>
      <w:rFonts w:ascii="TimesLT" w:hAnsi="Times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mailto:modestas.vaznevicius@zum.lt" TargetMode="External"
                 Type="http://schemas.openxmlformats.org/officeDocument/2006/relationships/hyperlink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jpeg"
                 Type="http://schemas.openxmlformats.org/officeDocument/2006/relationships/image"/>
   <Relationship Id="rId7" Target="mailto:zum@zum.lt" TargetMode="External"
                 Type="http://schemas.openxmlformats.org/officeDocument/2006/relationships/hyperlink"/>
   <Relationship Id="rId8" Target="http://www.zum.lt" TargetMode="External"
                 Type="http://schemas.openxmlformats.org/officeDocument/2006/relationships/hyperlink"/>
   <Relationship Id="rId9" Target="media/image2.jpe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 Target="file://///zum.lt/resursai/Blankai/Ra&#353;tams1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Raštams1</Template>
  <TotalTime>5</TotalTime>
  <Pages>1</Pages>
  <Words>104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2019-03-15T05:34:00Z</dcterms:created>
  <dc:creator>Modestas Važnevičius</dc:creator>
  <cp:lastModifiedBy>Modestas Važnevičius</cp:lastModifiedBy>
  <dcterms:modified xsi:type="dcterms:W3CDTF">2019-03-15T06:46:00Z</dcterms:modified>
  <cp:revision>6</cp:revision>
</cp:coreProperties>
</file>