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DC4AE"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2007 M. SPALIO 23 D. EUROPOS PARLAMENTO IR TARYBOS DIREKTYVOS 2007/59/EB DĖL TRAUKINIŲ MAŠINISTŲ, VALDANČIŲ LOKOMOTYVUS IR TRAUKINIUS GELEŽINKELIŲ SISTEMOJE BENDRIJOS TERITORIJOJE, SERTIFIKAVIMO IR LIETUVOS TEISĖS AKTŲ BEI TEISĖS AKTŲ PROJEKTŲ ATITIKTIES LENTELĖ</w:t>
      </w:r>
    </w:p>
    <w:p w14:paraId="513F3E6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2"/>
        <w:gridCol w:w="6182"/>
        <w:gridCol w:w="2814"/>
      </w:tblGrid>
      <w:tr w:rsidR="006A1912" w:rsidRPr="00334636" w14:paraId="00B48C82" w14:textId="77777777" w:rsidTr="00D77A17">
        <w:tc>
          <w:tcPr>
            <w:tcW w:w="6663" w:type="dxa"/>
          </w:tcPr>
          <w:p w14:paraId="024A8EB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2007 m. spalio 23 d. Europos Parlamento ir Tarybos direktyva 2007/59/EB dėl traukinių mašinistų, valdančių lokomotyvus ir traukinius geležinkelių sistemoje Bendrijos teritorijoje, sertifikavimo</w:t>
            </w:r>
          </w:p>
          <w:p w14:paraId="01513E3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24CCD8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Lietuvos Respublikos geležinkelių transporto eismo saugos įstatymo Nr. IX-1905 pakeitimo įstatymas (toliau – Įstatymo pakeitimo projektas)</w:t>
            </w:r>
          </w:p>
          <w:p w14:paraId="619464F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p>
          <w:p w14:paraId="14F1CC2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Lietuvos Respublikos geležinkelių transporto kodekso 7, 13 straipsnių pakeitimo ir 11, 16 straipsnių pripažinimo netekusiais galios įstatymo projektas (toliau – Kodekso pakeitimo projektas)</w:t>
            </w:r>
          </w:p>
          <w:p w14:paraId="1B31DEB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p>
          <w:p w14:paraId="6339F78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Lietuvos Respublikos geležinkelių transporto kodekso patvirtinimo, įsigaliojimo ir taikymo įstatymas. Geležinkelių transporto kodeksas Nr. IX-2152 (toliau – Kodeksas)</w:t>
            </w:r>
          </w:p>
          <w:p w14:paraId="41DB0410"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p>
          <w:p w14:paraId="0A37AEDC"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Lietuvos Respublikos geležinkelių transporto kodekso 3, 10-1, 12 ir 34 straipsnių pakeitimo ir Kodekso papildymo 12-1 straipsniu įstatymas Nr. XIII-1857</w:t>
            </w:r>
          </w:p>
          <w:p w14:paraId="153BE79F"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p>
          <w:p w14:paraId="36316CFE"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Lietuvos Respublikos geležinkelių transporto kodekso 3, 41, 5, 6-1, 7, 71, 9, 10, 14, 23, 231, 24, 25, 26, 28, 29, 301, 302, 303, 304, 33 straipsnių ir priedo pakeitimo, Kodekso papildymo 241, 242, 243, 244, 251, 252, 291, 292, 293, 294, 295, 296, 297 ir 298 straipsniais įstatymas Nr. XIII-1858 </w:t>
            </w:r>
          </w:p>
          <w:p w14:paraId="212F28E3"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p>
          <w:p w14:paraId="2940536C"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Lietuvos Respublikos administracinių nusižengimų kodekso patvirtinimo, įsigaliojimo ir įgyvendinimo tvarkos įstatymas. Lietuvos Respublikos administracinių nusižengimų kodeksas Nr. XII-1869 (toliau – ANK)</w:t>
            </w:r>
          </w:p>
          <w:p w14:paraId="23CD309A"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p>
          <w:p w14:paraId="11CE39AC"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Lietuvos Respublikos administracinių nusižengimų kodekso papildymo 68-1, 357-1 straipsniais ir 29, 33, 59, 65, 71, 73, 74, 168, 182, 183, 184, 191, 209, 243, 247, 254, 264, 269, 274, 309, 334, 372, 373, 377, 378, 380, 381, 422, 423, 424, 427, 589, 603, 608, 610, 615, 620, 621, 622, 634, 640, 642, 644, 649, 651, 652, 659, 662, 668, 673, 675 straipsnių ir priedo pakeitimo įstatymas Nr. XII-2254 (toliau – ANK pakeitimas)</w:t>
            </w:r>
          </w:p>
          <w:p w14:paraId="2F87380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717D3563"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Baudžiamojo kodekso 300, 302 straipsnių pakeitimo ir Kodekso papildymo 302(1) straipsniu įstatymas Nr. X-511 (toliau – BK)</w:t>
            </w:r>
          </w:p>
          <w:p w14:paraId="6B7616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2C553F17"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Baudžiamojo kodekso 7, 38, 47, 63, 66, 70, 75, 82, 93, 129, 166, 167, 172, 178, 180, 181, 182, 183, 184, 185, 189, 194, 196, 197, 198, 198(1), 198(2), 199, 202, 213, 214, 215, 225, 227, 228, 231, 233, 235, 252, 256, 257, 262, 284, 285, 312 straipsnių, priedo pakeitimo ir papildymo, XXVI, XXX skyrių pavadinimų pakeitimo ir Kodekso papildymo 256(1), 257(1) straipsniais įstatymas Nr. X-1233 (Žin., 2007, Nr. 81-3309) (toliau – Lietuvos Respublikos baudžiamasis kodeksas Nr. 2)</w:t>
            </w:r>
          </w:p>
          <w:p w14:paraId="5D622AFF"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Administracinių teisės pažeidimų kodekso 21, 26, 27, 29, 41(4), 41(5), 44(2), 46(1), 50, 50(4), 50(7), 51(3), 56(1), 56(2), 64, 91(8), 111, 112, 112(1), 112(2), 119, 119(1), 119(2), 120, 121, 122, 122(1), 130, 136, 138, 138(1), 141, 143, 172(2), 188(10), 188(13), 207(7), 224, 225, 225(2,) 227, 229, 233, 234, 237, 241(1), 242, 244, 259(1), 261, 262, 266, 269, 270, 281, 320 straipsnių pakeitimo ir papildymo ir Kodekso papildymo 41(11), 51(23), 84(2), 84(3), 84(4), 112(3), 112(4), 112(5), 112(6), 112(7), 112(8), 119(3), 188(18) straipsniais įstatymas Nr. X-1675 (toliau – BK pakeitimas)</w:t>
            </w:r>
          </w:p>
          <w:p w14:paraId="1A186A15"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p>
          <w:p w14:paraId="35AA5B41"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Lietuvos Respublikos darbo kodekso patvirtinimo, įsigaliojimo ir įgyvendinimo įstatymas Nr. XII-2603</w:t>
            </w:r>
          </w:p>
          <w:p w14:paraId="637BAC38"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p>
          <w:p w14:paraId="1A8AD7DB"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r w:rsidRPr="00334636">
              <w:rPr>
                <w:rFonts w:ascii="Times New Roman" w:eastAsia="Times New Roman" w:hAnsi="Times New Roman" w:cs="Times New Roman"/>
                <w:b/>
                <w:sz w:val="24"/>
                <w:szCs w:val="24"/>
              </w:rPr>
              <w:t>Lietuvos respublikos viešojo administravimo įstatymas VIII-1234 (toliau – Viešojo administravimo įstatymas</w:t>
            </w:r>
            <w:r w:rsidRPr="00334636">
              <w:rPr>
                <w:rFonts w:ascii="Times New Roman" w:eastAsia="Times New Roman" w:hAnsi="Times New Roman" w:cs="Times New Roman"/>
                <w:bCs/>
                <w:sz w:val="24"/>
                <w:szCs w:val="24"/>
              </w:rPr>
              <w:t>)</w:t>
            </w:r>
          </w:p>
          <w:p w14:paraId="5B87BB88"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Cs/>
                <w:sz w:val="24"/>
                <w:szCs w:val="24"/>
              </w:rPr>
            </w:pPr>
          </w:p>
          <w:p w14:paraId="01323B7C"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Lietuvos Respublikos viešojo administravimo įstatymo Nr. VIII-1234 2, 3, 19, 20 ir 34 straipsnių pakeitimo ir Įstatymo papildymo 14-1 straipsniu įstatymas Nr. XII-9355 straipsnis.</w:t>
            </w:r>
          </w:p>
          <w:p w14:paraId="7F20A6CF" w14:textId="77777777" w:rsidR="006A1912" w:rsidRPr="00334636" w:rsidRDefault="006A1912" w:rsidP="006A1912">
            <w:pPr>
              <w:shd w:val="clear" w:color="auto" w:fill="FFFFFF"/>
              <w:spacing w:after="0" w:line="240" w:lineRule="auto"/>
              <w:jc w:val="both"/>
              <w:textAlignment w:val="top"/>
              <w:rPr>
                <w:rFonts w:ascii="Times New Roman" w:eastAsia="Times New Roman" w:hAnsi="Times New Roman" w:cs="Times New Roman"/>
                <w:b/>
                <w:sz w:val="24"/>
                <w:szCs w:val="24"/>
              </w:rPr>
            </w:pPr>
          </w:p>
          <w:p w14:paraId="22AC5E3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Lietuvos Respublikos reglamentuojamų profesinių kvalifikacijų pripažinimo įstatymo Nr. X-1478 pakeitimo įstatymas Nr. XII-2233</w:t>
            </w:r>
          </w:p>
          <w:p w14:paraId="49A6611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iCs/>
                <w:sz w:val="24"/>
                <w:szCs w:val="24"/>
              </w:rPr>
            </w:pPr>
          </w:p>
          <w:p w14:paraId="0EE72FF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iCs/>
                <w:sz w:val="24"/>
                <w:szCs w:val="24"/>
              </w:rPr>
            </w:pPr>
            <w:r w:rsidRPr="00334636">
              <w:rPr>
                <w:rFonts w:ascii="Times New Roman" w:eastAsia="Times New Roman" w:hAnsi="Times New Roman" w:cs="Times New Roman"/>
                <w:b/>
                <w:bCs/>
                <w:iCs/>
                <w:sz w:val="24"/>
                <w:szCs w:val="24"/>
              </w:rPr>
              <w:t>Lietuvos transporto saugos administracijos nuostatai, patvirtinti Lietuvos Respublikos susisiekimo ministro 2017 m. lapkričio 30 d. įsakymu Nr. 3-574 „Dėl Lietuvos transporto saugos administracijos nuostatų patvirtinimo“ (toliau - Lietuvos transporto saugos administracijos nuostatai)</w:t>
            </w:r>
          </w:p>
          <w:p w14:paraId="56278E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iCs/>
                <w:sz w:val="24"/>
                <w:szCs w:val="24"/>
              </w:rPr>
            </w:pPr>
          </w:p>
          <w:p w14:paraId="46A08B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iCs/>
                <w:sz w:val="24"/>
                <w:szCs w:val="24"/>
              </w:rPr>
            </w:pPr>
            <w:r w:rsidRPr="00334636">
              <w:rPr>
                <w:rFonts w:ascii="Times New Roman" w:eastAsia="Times New Roman" w:hAnsi="Times New Roman" w:cs="Times New Roman"/>
                <w:b/>
                <w:bCs/>
                <w:iCs/>
                <w:sz w:val="24"/>
                <w:szCs w:val="24"/>
              </w:rPr>
              <w:t>2018 m. gruodžio 21 d. Lietuvos Respublikos susisiekimo ministro įsakymas Nr. 3-663 ,, Dėl Lietuvos Respublikos susisiekimo ministro 2017 m. lapkričio 30 d. įsakymo Nr. 3-574 „Dėl Lietuvos transporto saugos administracijos nuostatų patvirtinimo“ pakeitimo“</w:t>
            </w:r>
          </w:p>
          <w:p w14:paraId="180ED81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C84760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Lietuvos Respublikos Vyriausybės 2019 m. spalio 23 d.  nutarimas Nr. 1082 ,,Dėl Lietuvos Respublikos Vyriausybės 2010 m. spalio 13 d. nutarimo Nr. 1480 „Dėl Lietuvos Respublikos susisiekimo ministerijos nuostatų </w:t>
            </w:r>
            <w:r w:rsidRPr="00334636">
              <w:rPr>
                <w:rFonts w:ascii="Times New Roman" w:eastAsia="Times New Roman" w:hAnsi="Times New Roman" w:cs="Times New Roman"/>
                <w:b/>
                <w:sz w:val="24"/>
                <w:szCs w:val="24"/>
              </w:rPr>
              <w:lastRenderedPageBreak/>
              <w:t>patvirtinimo“ pakeitimo“ (toliau – Susisiekimo ministerijos nuostatai)</w:t>
            </w:r>
          </w:p>
          <w:p w14:paraId="50B16AB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4158162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Lietuvos Respublikos sveikatos apsaugos ministro 2009 m. gruodžio 23 d. įsakymas Nr. V-1062 „Dėl Lietuvos Respublikos sveikatos apsaugos ministro 2000 m. gegužės 31 d. įsakymo Nr. 301 „Dėl profilaktinių sveikatos tikrinimų sveikatos priežiūros įstaigose“ pakeitimo“ (toliau – sveikatos apsaugos ministro įsakymas)</w:t>
            </w:r>
          </w:p>
          <w:p w14:paraId="6B575D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19B23A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Lietuvos Respublikos susisiekimo ministro 2015 m. rugpjūčio 31 d. įsakymas Nr. 3-368(1.5 E) „Dėl Lietuvos Respublikos susisiekimo ministro 2006 m. birželio 12 d. įsakymo Nr. 3-237 „Dėl mokymo pajėgumų teikimo geležinkelio įmonėms (vežėjams) taisyklių patvirtinimo“ pakeitimo“ (toliau –Įsakymas Nr. 3-368(1.5 E))</w:t>
            </w:r>
          </w:p>
          <w:p w14:paraId="07B3B7E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14A1F008" w14:textId="77777777" w:rsidR="006A1912" w:rsidRPr="00334636" w:rsidRDefault="006A1912" w:rsidP="006A1912">
            <w:pPr>
              <w:tabs>
                <w:tab w:val="left" w:pos="426"/>
              </w:tabs>
              <w:spacing w:after="200" w:line="240" w:lineRule="auto"/>
              <w:contextualSpacing/>
              <w:jc w:val="both"/>
              <w:rPr>
                <w:rFonts w:ascii="TimesLT" w:eastAsia="Times New Roman" w:hAnsi="TimesLT" w:cs="Times New Roman"/>
                <w:bCs/>
                <w:sz w:val="24"/>
                <w:szCs w:val="24"/>
              </w:rPr>
            </w:pPr>
            <w:r w:rsidRPr="00334636">
              <w:rPr>
                <w:rFonts w:ascii="TimesLT" w:eastAsia="Times New Roman" w:hAnsi="TimesLT" w:cs="Times New Roman"/>
                <w:bCs/>
                <w:sz w:val="24"/>
                <w:szCs w:val="24"/>
              </w:rPr>
              <w:t>Lietuvos Respublikos susisiekimo ministro 2015 m. rugpjūčio 13 d. įsakymas Nr.  3-335 (1.5 E) „Dėl Lietuvos Respublikos susisiekimo ministro 2010 m. kovo 16 d. įsakymo Nr. 3-163 „Dėl Traukinio mašinistų profesinio mokymo programų reikalavimų patvirtinimo“ pakeitimo“ (toliau – Įsakymas Nr. 3-335(1.5 E))</w:t>
            </w:r>
          </w:p>
          <w:p w14:paraId="23822CB6" w14:textId="77777777" w:rsidR="006A1912" w:rsidRPr="00334636" w:rsidRDefault="006A1912" w:rsidP="006A1912">
            <w:pPr>
              <w:tabs>
                <w:tab w:val="left" w:pos="426"/>
              </w:tabs>
              <w:spacing w:after="200" w:line="240" w:lineRule="auto"/>
              <w:contextualSpacing/>
              <w:jc w:val="both"/>
              <w:rPr>
                <w:rFonts w:ascii="TimesLT" w:eastAsia="Times New Roman" w:hAnsi="TimesLT" w:cs="Times New Roman"/>
                <w:bCs/>
                <w:sz w:val="24"/>
                <w:szCs w:val="24"/>
              </w:rPr>
            </w:pPr>
            <w:r w:rsidRPr="00334636">
              <w:rPr>
                <w:rFonts w:ascii="TimesLT" w:eastAsia="Times New Roman" w:hAnsi="TimesLT" w:cs="Times New Roman"/>
                <w:bCs/>
                <w:sz w:val="24"/>
                <w:szCs w:val="24"/>
              </w:rPr>
              <w:t>Lietuvos Respublikos susisiekimo ministro 2015 m. rugpjūčio 18 d. Nr. 3-350(1.5E) įsakymas „Dėl Teisės valdyti geležinkelių riedmenis įgijimo ir teisės valdyti geležinkelių riedmenis suteikimo dokumentų, išduotų kitose valstybėse, pripažinimo tvarkos aprašo patvirtinimo“  (toliau – Įsakymas Nr. 3-350(1.5 E))</w:t>
            </w:r>
          </w:p>
          <w:p w14:paraId="53FA18B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C93BD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Lietuvos Respublikos susisiekimo ministro 2016 m. kovo 14 d. įsakymas Nr. 3-79(1.5 E) ,, Dėl Lietuvos Respublikos susisiekimo ministro 2010 m. liepos 7 d. įsakymo Nr. 3-423 </w:t>
            </w:r>
            <w:r w:rsidRPr="00334636">
              <w:rPr>
                <w:rFonts w:ascii="Times New Roman" w:eastAsia="Times New Roman" w:hAnsi="Times New Roman" w:cs="Times New Roman"/>
                <w:b/>
                <w:bCs/>
                <w:sz w:val="24"/>
                <w:szCs w:val="24"/>
              </w:rPr>
              <w:lastRenderedPageBreak/>
              <w:t>„Dėl Traukinio mašinistų registro įsteigimo, jo nuostatų patvirtinimo ir veiklos pradžios nustatymo“ pakeitimo“ Nr. 3-79(1.5 E)</w:t>
            </w:r>
          </w:p>
          <w:p w14:paraId="0ACF97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5904B6A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Lietuvos Respublikos susisiekimo ministro 2015 m. rugpjūčio 24 d. įsakymas Nr. 3-358(1.5 E) „Dėl Lietuvos Respublikos susisiekimo ministro 2006 m. liepos 17 d. įsakymo Nr. 3-297 „Dėl Geležinkelių transporto eismo saugos valdymo sistemų reikalavimų aprašo patvirtinimo“ pakeitimo“ (toliau – Įsakymas Nr. 3-358(1.5 E))</w:t>
            </w:r>
          </w:p>
          <w:p w14:paraId="24E087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54C885D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Lietuvos Respublikos susisiekimo ministro 2015 m. rugpjūčio 26 d. įsakymas Nr. 3-363(1.5 E) „Dėl Lietuvos Respublikos susisiekimo ministro 2010 m. gegužės 7 d. įsakymo Nr. 3-301 „Dėl Teisės valdyti geležinkelių riedmenis įgijimo tvarkos aprašo patvirtinimo“ pakeitimo“ (toliau – Įsakymas Nr. 3-363(1.5 E))</w:t>
            </w:r>
          </w:p>
          <w:p w14:paraId="2BC38C8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07F307D0" w14:textId="588479B0"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 xml:space="preserve">Valstybinės geležinkelio inspekcijos prie Susisiekimo ministerijos viršininko </w:t>
            </w:r>
            <w:r w:rsidR="00334636" w:rsidRPr="00334636">
              <w:rPr>
                <w:rFonts w:ascii="Times New Roman" w:eastAsia="Times New Roman" w:hAnsi="Times New Roman" w:cs="Times New Roman"/>
                <w:bCs/>
                <w:sz w:val="24"/>
                <w:szCs w:val="24"/>
              </w:rPr>
              <w:t xml:space="preserve">2015 m. rugsėjo 4 d. </w:t>
            </w:r>
            <w:r w:rsidRPr="00334636">
              <w:rPr>
                <w:rFonts w:ascii="Times New Roman" w:eastAsia="Times New Roman" w:hAnsi="Times New Roman" w:cs="Times New Roman"/>
                <w:bCs/>
                <w:sz w:val="24"/>
                <w:szCs w:val="24"/>
              </w:rPr>
              <w:t>įsakymas Nr. V-</w:t>
            </w:r>
            <w:r w:rsidR="00334636" w:rsidRPr="00334636">
              <w:t xml:space="preserve"> </w:t>
            </w:r>
            <w:r w:rsidR="00334636" w:rsidRPr="00334636">
              <w:rPr>
                <w:rFonts w:ascii="Times New Roman" w:eastAsia="Times New Roman" w:hAnsi="Times New Roman" w:cs="Times New Roman"/>
                <w:bCs/>
                <w:sz w:val="24"/>
                <w:szCs w:val="24"/>
              </w:rPr>
              <w:t>V-189</w:t>
            </w:r>
            <w:r w:rsidRPr="00334636">
              <w:rPr>
                <w:rFonts w:ascii="Times New Roman" w:eastAsia="Times New Roman" w:hAnsi="Times New Roman" w:cs="Times New Roman"/>
                <w:bCs/>
                <w:sz w:val="24"/>
                <w:szCs w:val="24"/>
              </w:rPr>
              <w:t xml:space="preserve"> „</w:t>
            </w:r>
            <w:r w:rsidR="00334636" w:rsidRPr="00334636">
              <w:rPr>
                <w:rFonts w:ascii="Times New Roman" w:eastAsia="Times New Roman" w:hAnsi="Times New Roman" w:cs="Times New Roman"/>
                <w:bCs/>
                <w:sz w:val="24"/>
                <w:szCs w:val="24"/>
              </w:rPr>
              <w:t>Dėl Valstybinės geležinkelio inspekcijos prie Susisiekimo ministerijos viršininko 2004 m. spalio 14 d. įsakymo Nr. V-29 „Dėl Darbuotojų, kurių darbas susijęs su geležinkelių transporto eismu, žinių tikrinimo tvarkos aprašo patvirtinimo“ pakeitimo</w:t>
            </w:r>
            <w:r w:rsidRPr="00334636">
              <w:rPr>
                <w:rFonts w:ascii="Times New Roman" w:eastAsia="Times New Roman" w:hAnsi="Times New Roman" w:cs="Times New Roman"/>
                <w:bCs/>
                <w:sz w:val="24"/>
                <w:szCs w:val="24"/>
              </w:rPr>
              <w:t>“ (toliau – Inspekcijos viršininko įsakymas Nr. V-</w:t>
            </w:r>
            <w:r w:rsidR="00334636" w:rsidRPr="00334636">
              <w:rPr>
                <w:rFonts w:ascii="Times New Roman" w:eastAsia="Times New Roman" w:hAnsi="Times New Roman" w:cs="Times New Roman"/>
                <w:bCs/>
                <w:sz w:val="24"/>
                <w:szCs w:val="24"/>
              </w:rPr>
              <w:t>89</w:t>
            </w:r>
            <w:r w:rsidRPr="00334636">
              <w:rPr>
                <w:rFonts w:ascii="Times New Roman" w:eastAsia="Times New Roman" w:hAnsi="Times New Roman" w:cs="Times New Roman"/>
                <w:bCs/>
                <w:sz w:val="24"/>
                <w:szCs w:val="24"/>
              </w:rPr>
              <w:t>)</w:t>
            </w:r>
          </w:p>
          <w:p w14:paraId="3AA26344" w14:textId="02C6F2A3" w:rsidR="00334636" w:rsidRPr="00334636" w:rsidRDefault="00334636" w:rsidP="006A1912">
            <w:pPr>
              <w:shd w:val="clear" w:color="auto" w:fill="FFFFFF"/>
              <w:spacing w:after="0" w:line="240" w:lineRule="auto"/>
              <w:jc w:val="both"/>
              <w:rPr>
                <w:rFonts w:ascii="Times New Roman" w:eastAsia="Times New Roman" w:hAnsi="Times New Roman" w:cs="Times New Roman"/>
                <w:bCs/>
                <w:sz w:val="24"/>
                <w:szCs w:val="24"/>
              </w:rPr>
            </w:pPr>
          </w:p>
          <w:p w14:paraId="2556FCE8" w14:textId="39240D05" w:rsidR="00334636" w:rsidRPr="00334636" w:rsidRDefault="00334636"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 xml:space="preserve">Valstybinės geležinkelio inspekcijos prie Susisiekimo ministerijos viršininko 2015 m. rugpjūčio 28 d. įsakymas Nr. V-169 „Dėl Valstybinės geležinkelio inspekcijos prie Susisiekimo ministerijos viršininko 2010 m. gegužės 17 d. įsakymo Nr. V-153 „Dėl Traukinio mašinistų mokymo centrų </w:t>
            </w:r>
            <w:r w:rsidRPr="00334636">
              <w:rPr>
                <w:rFonts w:ascii="Times New Roman" w:eastAsia="Times New Roman" w:hAnsi="Times New Roman" w:cs="Times New Roman"/>
                <w:bCs/>
                <w:sz w:val="24"/>
                <w:szCs w:val="24"/>
              </w:rPr>
              <w:lastRenderedPageBreak/>
              <w:t>pripažinimo tvarkos aprašo patvirtinimo“ pakeitimo“ (toliau – Inspekcijos viršininko įsakymas Nr. V-169)</w:t>
            </w:r>
          </w:p>
          <w:p w14:paraId="117F783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62331AD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Valstybinės geležinkelio inspekcijos prie Susisiekimo ministerijos viršininko 2017 m. rugpjūčio 25 d. įsakymas Nr. VE-122 ,,Dėl Valstybinės geležinkelio inspekcijos prie Susisiekimo ministerijos viršininko 2010 m. birželio 29 d. įsakymo Nr. V-196 „Dėl Prašymų išduoti traukinio mašinistų egzaminuotojų pripažinimo pažymėjimą ir įgaliojimus traukinio mašinistų egzaminavimo centrams vertinimo tvarkos aprašo patvirtinimo“ pakeitimo“  (toliau – Inspekcijos viršininko įsakymas Nr. VE-122)</w:t>
            </w:r>
          </w:p>
          <w:p w14:paraId="5D9A5E0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0617541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Valstybinės geležinkelio inspekcijos prie Susisiekimo ministerijos viršininko 2017 m. rugpjūčio 25 d.  įsakymas Nr. VE-121 ,,Dėl Valstybinės geležinkelio inspekcijos prie Susisiekimo ministerijos viršininko 2010 m. gegužės 17 d. įsakymo Nr. V-153 „Dėl Traukinio mašinistų mokymo centrų pripažinimo tvarkos aprašo patvirtinimo“ pakeitimo“ (toliau – Inspekcijos viršininko įsakymas Nr. VE-121)</w:t>
            </w:r>
          </w:p>
          <w:p w14:paraId="4802E7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327BDD9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Cs/>
                <w:sz w:val="24"/>
                <w:szCs w:val="24"/>
              </w:rPr>
              <w:t>Valstybinės geležinkelio inspekcijos prie Susisiekimo ministerijos viršininko 2015 m. rugpjūčio 28 d. įsakymas Nr. V-171 „Dėl 2010 m. birželio 29 d. įsakymo Nr. V-196 „Dėl Traukinio mašinistų egzaminuotojų pripažinimo tvarkos, egzaminuotojams ir egzaminams keliamų reikalavimų bei egzaminavimo tvarkai keliamų reikalavimų aprašo patvirtinimo“ pakeitimo“ (toliau – Inspekcijos viršininko įsakymas Nr. V-171)</w:t>
            </w:r>
          </w:p>
        </w:tc>
        <w:tc>
          <w:tcPr>
            <w:tcW w:w="2835" w:type="dxa"/>
          </w:tcPr>
          <w:p w14:paraId="54F0606A"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Direktyvos</w:t>
            </w:r>
          </w:p>
          <w:p w14:paraId="24AFA0B2"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t>perkėlimo lygis</w:t>
            </w:r>
          </w:p>
        </w:tc>
      </w:tr>
      <w:tr w:rsidR="006A1912" w:rsidRPr="00334636" w14:paraId="29FD6395" w14:textId="77777777" w:rsidTr="00D77A17">
        <w:tc>
          <w:tcPr>
            <w:tcW w:w="6663" w:type="dxa"/>
            <w:shd w:val="clear" w:color="auto" w:fill="auto"/>
          </w:tcPr>
          <w:p w14:paraId="297F016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I SKYRIUS</w:t>
            </w:r>
          </w:p>
          <w:p w14:paraId="0865FD1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TIKSLAS, TAIKYMO SRITIS IR APIBRĖŽIMAI</w:t>
            </w:r>
          </w:p>
          <w:p w14:paraId="4BAB99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straipsnis</w:t>
            </w:r>
          </w:p>
          <w:p w14:paraId="112374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Tikslas</w:t>
            </w:r>
          </w:p>
          <w:p w14:paraId="182AA41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Šioje direktyvoje nustatomos traukinio mašinistų, valdančių lokomotyvus ir traukinius Bendrijos geležinkelių sistemoje, sertifikavimo sąlygos ir tvarka. Joje apibrėžiami uždaviniai, už kuriuos atsako valstybių narių kompetentingos institucijos, traukinio mašinistai ir kiti geležinkelių transporto sektoriaus suinteresuoti subjektai, visų pirma geležinkelio įmonės, infrastruktūros valdytojai ir mokymo centrai.</w:t>
            </w:r>
          </w:p>
          <w:p w14:paraId="36E54C7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5B22ED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392DDCB9" w14:textId="7FE4F6B0" w:rsidR="006A1912" w:rsidRPr="00334636" w:rsidRDefault="006A1912" w:rsidP="00D77A17">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2F7971DC"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1 straipsnis. Įstatymo paskirtis ir taikymo sritis </w:t>
            </w:r>
          </w:p>
          <w:p w14:paraId="6111D7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napToGrid w:val="0"/>
                <w:sz w:val="24"/>
                <w:szCs w:val="24"/>
              </w:rPr>
            </w:pPr>
            <w:r w:rsidRPr="00334636">
              <w:rPr>
                <w:rFonts w:ascii="Times New Roman" w:eastAsia="Times New Roman" w:hAnsi="Times New Roman" w:cs="Times New Roman"/>
                <w:b/>
                <w:snapToGrid w:val="0"/>
                <w:sz w:val="24"/>
                <w:szCs w:val="24"/>
              </w:rPr>
              <w:lastRenderedPageBreak/>
              <w:t xml:space="preserve">2. Šio įstatymo tikslas – apsaugoti fizinių asmenų gyvybę, sveikatą ir turtą, gerinti geležinkelių transporto eismo sąlygas, taip pat mažinti neigiamą poveikį aplinkai ir užtikrinti bendrųjų geležinkelių transporto eismo saugos tikslų įgyvendinimą ir geležinkelių sistemos sąveikumą. </w:t>
            </w:r>
          </w:p>
          <w:p w14:paraId="04905C8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13AF32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Šių nuostatų visišką perkėlimą taip pat užtikrina šioje atitikties lentelėje nurodyti teisės aktai. </w:t>
            </w:r>
          </w:p>
        </w:tc>
        <w:tc>
          <w:tcPr>
            <w:tcW w:w="2835" w:type="dxa"/>
          </w:tcPr>
          <w:p w14:paraId="3D8ECA8D"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07BE2ECC" w14:textId="77777777" w:rsidTr="00D77A17">
        <w:tc>
          <w:tcPr>
            <w:tcW w:w="6663" w:type="dxa"/>
          </w:tcPr>
          <w:p w14:paraId="78E2153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straipsnis</w:t>
            </w:r>
          </w:p>
          <w:p w14:paraId="14556AE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Taikymo sritis</w:t>
            </w:r>
          </w:p>
          <w:p w14:paraId="2BF3CE8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Ši direktyva taikoma geležinkelio įmonių, kurioms reikalingas saugos sertifikatas, ar infrastruktūros valdytojo, kuriems reikalingas įgaliojimas saugos srityje, traukinio mašinistams, valdantiems lokomotyvus ir traukinius geležinkelių sistemoje Bendrijos teritorijoje.</w:t>
            </w:r>
          </w:p>
        </w:tc>
        <w:tc>
          <w:tcPr>
            <w:tcW w:w="6237" w:type="dxa"/>
          </w:tcPr>
          <w:p w14:paraId="4347E9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38E399A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1 straipsnis. Įstatymo paskirtis ir taikymo sritis </w:t>
            </w:r>
          </w:p>
          <w:p w14:paraId="0E8B6C40" w14:textId="26AE9E4F"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napToGrid w:val="0"/>
                <w:sz w:val="24"/>
                <w:szCs w:val="24"/>
              </w:rPr>
              <w:t>1. Šis įstatymas nustato valstybės institucijų</w:t>
            </w:r>
            <w:r w:rsidR="00D77A17" w:rsidRPr="00334636">
              <w:t xml:space="preserve"> </w:t>
            </w:r>
            <w:r w:rsidR="00D77A17" w:rsidRPr="00334636">
              <w:rPr>
                <w:rFonts w:ascii="Times New Roman" w:eastAsia="Times New Roman" w:hAnsi="Times New Roman" w:cs="Times New Roman"/>
                <w:b/>
                <w:snapToGrid w:val="0"/>
                <w:sz w:val="24"/>
                <w:szCs w:val="24"/>
              </w:rPr>
              <w:t>ir įstaigų</w:t>
            </w:r>
            <w:r w:rsidRPr="00334636">
              <w:rPr>
                <w:rFonts w:ascii="Times New Roman" w:eastAsia="Times New Roman" w:hAnsi="Times New Roman" w:cs="Times New Roman"/>
                <w:b/>
                <w:snapToGrid w:val="0"/>
                <w:sz w:val="24"/>
                <w:szCs w:val="24"/>
              </w:rPr>
              <w:t xml:space="preserve"> teises ir pareigas įgyvendinant geležinkelių transporto eismo saugos politiką, geležinkelių transporto eismo saugos reikalavimus, geležinkelių infrastruktūros valdytojų, geležinkelio įmonių (vežėjų), kitų įmonių, kurios naudojasi geležinkelių infrastruktūra, teikdamos krovinių, keleivių ir (ar) bagažo vežimo paslaugas ir (ar) manevruodamos ir (ar) važiuodamos į geležinkelių infrastruktūros objektų statybos, remonto ir (ar) techninės priežiūros darbų atlikimo vietą (toliau – kitos įmonės), ir  kitų asmenų, kurie gali turėti įtakos geležinkelių sistemos saugiam eksploatavimui, teises ir pareigas užtikrinant eismo saugą. </w:t>
            </w:r>
          </w:p>
          <w:p w14:paraId="44CF0DC9" w14:textId="77777777" w:rsidR="00D77A17" w:rsidRPr="00334636" w:rsidRDefault="00D77A17" w:rsidP="006A1912">
            <w:pPr>
              <w:suppressAutoHyphens/>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eastAsia="lt-LT"/>
              </w:rPr>
            </w:pPr>
          </w:p>
          <w:p w14:paraId="15C48408" w14:textId="13FBFABE" w:rsidR="006A1912" w:rsidRPr="00334636" w:rsidRDefault="006A1912" w:rsidP="006A1912">
            <w:pPr>
              <w:suppressAutoHyphens/>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t>Įsakymas Nr. 3-363(1.5 E)</w:t>
            </w:r>
          </w:p>
          <w:p w14:paraId="2F09E3E6" w14:textId="77777777" w:rsidR="006A1912" w:rsidRPr="00334636" w:rsidRDefault="006A1912" w:rsidP="006A1912">
            <w:pPr>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4"/>
                <w:lang w:eastAsia="lt-LT"/>
              </w:rPr>
            </w:pPr>
            <w:r w:rsidRPr="00334636">
              <w:rPr>
                <w:rFonts w:ascii="Times New Roman" w:eastAsia="Times New Roman" w:hAnsi="Times New Roman" w:cs="Times New Roman"/>
                <w:bCs/>
                <w:color w:val="000000"/>
                <w:sz w:val="24"/>
                <w:szCs w:val="24"/>
                <w:lang w:eastAsia="lt-LT"/>
              </w:rPr>
              <w:t xml:space="preserve">1. Traukinio mašinisto pažymėjimų išrašymo, išdavimo, pakeitimo, traukinio mašinisto pažymėjimų dublikatų išdavimo, traukinio mašinisto pažymėjimų galiojimo sustabdymo, galiojimo sustabdymo panaikinimo ir galiojimo atšaukimo tvarkos aprašas (toliau – Aprašas) nustato traukinio mašinisto pažymėjimų išrašymo, išdavimo, pakeitimo, traukinio mašinisto pažymėjimų dublikatų išdavimo, traukinio </w:t>
            </w:r>
            <w:r w:rsidRPr="00334636">
              <w:rPr>
                <w:rFonts w:ascii="Times New Roman" w:eastAsia="Times New Roman" w:hAnsi="Times New Roman" w:cs="Times New Roman"/>
                <w:bCs/>
                <w:color w:val="000000"/>
                <w:sz w:val="24"/>
                <w:szCs w:val="24"/>
                <w:lang w:eastAsia="lt-LT"/>
              </w:rPr>
              <w:lastRenderedPageBreak/>
              <w:t xml:space="preserve">mašinisto pažymėjimų galiojimo sustabdymo, galiojimo sustabdymo panaikinimo, galiojimo atšaukimo ir teisės valdyti geležinkelių riedmenis atėmimo ir grąžinimo tvarką. </w:t>
            </w:r>
          </w:p>
          <w:p w14:paraId="2978C2D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18D7E5F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Susisiekimo ministro įsakymas Nr. 3-297</w:t>
            </w:r>
          </w:p>
          <w:p w14:paraId="2D9CD94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5. Geležinkelių infrastruktūros valdytojai bei geležinkelio įmonės (vežėjai), kurdami eismo saugos valdymo sistemas, privalo užtikrinti, kad jos apimtų:</w:t>
            </w:r>
          </w:p>
          <w:p w14:paraId="7547DE9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5.10. asmenų, pageidaujančių gauti traukinio mašinisto sertifikatus, mokymo ir egzaminavimo priemones;“.</w:t>
            </w:r>
          </w:p>
          <w:p w14:paraId="61324AD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5.11. traukinio mašinisto sertifikatų išdavimo, traukinio mašinisto periodinių patikrinimų, skirtų tam, kad traukinio mašinisto sertifikatai ir toliau galiotų, organizavimo, patikrinimų rezultatų vertinimo priemones.</w:t>
            </w:r>
          </w:p>
          <w:p w14:paraId="616E4F8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5FECFE8C" w14:textId="5650ABCA"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Lietuvos Respublikos susisiekimo ministro 2016 m. kovo 14 d. įsakymas Nr. 3-79(1.5 E) ,,Dėl Lietuvos Respublikos susisiekimo ministro 2010 m. liepos 7 d. įsakymo Nr. 3-423 „Dėl Traukinio mašinistų registro įsteigimo, jo nuostatų patvirtinimo ir veiklos pradžios nustatymo“ pakeitimo“ Nr. 3-79(1.5 E)</w:t>
            </w:r>
          </w:p>
          <w:p w14:paraId="21EE3646" w14:textId="77777777" w:rsidR="006A1912" w:rsidRPr="00334636" w:rsidRDefault="006A1912" w:rsidP="006A1912">
            <w:pPr>
              <w:shd w:val="clear" w:color="auto" w:fill="FFFFFF"/>
              <w:suppressAutoHyphens/>
              <w:autoSpaceDE w:val="0"/>
              <w:autoSpaceDN w:val="0"/>
              <w:adjustRightInd w:val="0"/>
              <w:spacing w:after="0" w:line="298" w:lineRule="auto"/>
              <w:jc w:val="both"/>
              <w:textAlignment w:val="center"/>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1. Pakeičiu 1 punktą ir jį išdėstau taip:</w:t>
            </w:r>
          </w:p>
          <w:p w14:paraId="4AA4E71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 xml:space="preserve"> „1. Traukinio mašinistų registro nuostatai (toliau – Nuostatai) reglamentuoja Traukinio mašinistų registro (toliau – registras) paskirtį,  jo objektus, registro duomenų ir registro informacijos (toliau – registro duomenys), registrui pateiktų elektroninių dokumentų ir (arba) dokumentų skaitmeninių kopijų  tvarkymą ir saugą, registro sąveiką su susijusiais registrais ir valstybės informacinėmis sistemomis, jo finansavimo, reorganizavimo ir likvidavimo tvarką, registro duomenų teikėjus, registro tvarkytojo, registro valdytojo ir registro duomenų teikėjų teises ir pareigas.“ </w:t>
            </w:r>
          </w:p>
          <w:p w14:paraId="3342E22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27EBE3B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Inspekcijos viršininko įsakymas Nr. V-169</w:t>
            </w:r>
          </w:p>
          <w:p w14:paraId="1F8BB7A1" w14:textId="6FDB4111" w:rsidR="006A1912" w:rsidRPr="00334636" w:rsidRDefault="006A1912" w:rsidP="006A1912">
            <w:pPr>
              <w:shd w:val="clear" w:color="auto" w:fill="FFFFFF"/>
              <w:spacing w:after="0" w:line="240" w:lineRule="auto"/>
              <w:ind w:firstLine="33"/>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1. Traukinio mašinistų mokymo centrų pripažinimo tvarkos aprašas (toliau – Aprašas) nustato asmenų prašymų suteikti teisę mokyti fizinius asmenis, siekiančius gauti traukinio mašinisto pažymėjimą, ir (ar) traukinio mašinistus,</w:t>
            </w:r>
            <w:r w:rsidR="00D77A17" w:rsidRPr="00334636">
              <w:rPr>
                <w:rFonts w:ascii="Times New Roman" w:eastAsia="Times New Roman" w:hAnsi="Times New Roman" w:cs="Times New Roman"/>
                <w:bCs/>
                <w:sz w:val="24"/>
                <w:szCs w:val="24"/>
              </w:rPr>
              <w:t xml:space="preserve"> </w:t>
            </w:r>
            <w:r w:rsidRPr="00334636">
              <w:rPr>
                <w:rFonts w:ascii="Times New Roman" w:eastAsia="Times New Roman" w:hAnsi="Times New Roman" w:cs="Times New Roman"/>
                <w:bCs/>
                <w:sz w:val="24"/>
                <w:szCs w:val="24"/>
              </w:rPr>
              <w:t>nagrinėjimo Valstybinėje geležinkelio inspekcijoje prie Susisiekimo ministerijos (toliau – VGI) tvarką ir traukinio mašinistų mokymo centro pripažinimo pažymėjimo formą.</w:t>
            </w:r>
          </w:p>
        </w:tc>
        <w:tc>
          <w:tcPr>
            <w:tcW w:w="2835" w:type="dxa"/>
          </w:tcPr>
          <w:p w14:paraId="4E104E4A"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 xml:space="preserve">Dalinis </w:t>
            </w:r>
          </w:p>
          <w:p w14:paraId="62984C91"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122BACFB" w14:textId="77777777" w:rsidTr="00D77A17">
        <w:tc>
          <w:tcPr>
            <w:tcW w:w="6663" w:type="dxa"/>
          </w:tcPr>
          <w:p w14:paraId="2615EC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Valstybės narės, remdamosi nacionalinėmis nuostatomis, susijusiomis su kitu prekiniuose traukiniuose esančiu personalu, nedraudžia prekiniams traukiniams kirsti sienas ar teikti vietinio vežimo paslaugas jų teritorijoje.</w:t>
            </w:r>
          </w:p>
        </w:tc>
        <w:tc>
          <w:tcPr>
            <w:tcW w:w="6237" w:type="dxa"/>
          </w:tcPr>
          <w:p w14:paraId="322295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Lietuvos Respublikos teisės aktai tokių draudimų nenustato.</w:t>
            </w:r>
          </w:p>
        </w:tc>
        <w:tc>
          <w:tcPr>
            <w:tcW w:w="2835" w:type="dxa"/>
          </w:tcPr>
          <w:p w14:paraId="73BC198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p>
        </w:tc>
      </w:tr>
      <w:tr w:rsidR="006A1912" w:rsidRPr="00334636" w14:paraId="14D74689" w14:textId="77777777" w:rsidTr="00D77A17">
        <w:tc>
          <w:tcPr>
            <w:tcW w:w="6663" w:type="dxa"/>
          </w:tcPr>
          <w:p w14:paraId="3097CC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Nepažeisdamos 7 straipsnio valstybės narės gali netaikyti priemonių, kurios taikomos įgyvendinant šią direktyvą, traukinio mašinistams, kurie vykdo veiklą tik:</w:t>
            </w:r>
          </w:p>
          <w:p w14:paraId="4A87C19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metro, tramvajuose ir kitose lengvosiose bėginio transporto sistemose;</w:t>
            </w:r>
          </w:p>
          <w:p w14:paraId="551A5B0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geležinkelių tinkluose, kurie funkciniu požiūriu yra atskirti nuo likusios geležinkelių transporto sistemos dalies ir yra skirti tik vietinėms, miesto ar priemiestinėms keleivių bei krovinių vežimo paslaugoms teikti;</w:t>
            </w:r>
          </w:p>
          <w:p w14:paraId="6F22021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vien tik infrastruktūros savininkų krovinių vežimo reikmėms skirtoje privačioje geležinkelio infrastruktūroje;</w:t>
            </w:r>
          </w:p>
          <w:p w14:paraId="06B7063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 geležinkelių ruožuose, kurie yra laikinai uždaryti įprastam eismui dėl geležinkelio sistemos priežiūros, atnaujinimo ar tobulinimo darbų.</w:t>
            </w:r>
          </w:p>
        </w:tc>
        <w:tc>
          <w:tcPr>
            <w:tcW w:w="6237" w:type="dxa"/>
          </w:tcPr>
          <w:p w14:paraId="36757DE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546C340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1 straipsnis. Įstatymo paskirtis ir taikymo sritis </w:t>
            </w:r>
          </w:p>
          <w:p w14:paraId="5613D47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3. </w:t>
            </w:r>
            <w:r w:rsidRPr="00334636">
              <w:rPr>
                <w:rFonts w:ascii="Times New Roman" w:eastAsia="Calibri" w:hAnsi="Times New Roman" w:cs="Times New Roman"/>
                <w:b/>
                <w:sz w:val="24"/>
                <w:szCs w:val="24"/>
              </w:rPr>
              <w:t>Šio įstatymo reikalavimai taikomi 1 435 mm ir 1 520 mm pločio vėžių geležinkelių tinklams. Kitokio pločio vėžių geležinkelių tinklų techninius reikalavimus ir eismo organizavimo tvarką  nustato Lietuvos Respublikos susisiekimo ministras.</w:t>
            </w:r>
          </w:p>
          <w:p w14:paraId="51CACBB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6BF640A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31 straipsnis. Teisės valdyti geležinkelių riedmenis suteikimas</w:t>
            </w:r>
          </w:p>
          <w:p w14:paraId="611B8608" w14:textId="29C910AF" w:rsidR="006A1912" w:rsidRPr="00334636" w:rsidRDefault="00DB5DA9" w:rsidP="006A1912">
            <w:pPr>
              <w:shd w:val="clear" w:color="auto" w:fill="FFFFFF"/>
              <w:tabs>
                <w:tab w:val="left" w:pos="317"/>
              </w:tabs>
              <w:spacing w:after="0" w:line="240" w:lineRule="auto"/>
              <w:ind w:left="33"/>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1. Fizinis asmuo įgyja teisę valdyti geležinkelių riedmenis, gavęs traukinio mašinisto pažymėjimą ir traukinio mašinisto sertifikatą. Traukinio mašinistas turi teisę valdyti geležinkelių riedmenis, tik turėdamas galiojantį traukinio mašinisto pažymėjimą ir traukinio mašinisto sertifikatą, išskyrus šio įstatymo 34 straipsnio 5 dalyje nustatytus atvejus.</w:t>
            </w:r>
          </w:p>
        </w:tc>
        <w:tc>
          <w:tcPr>
            <w:tcW w:w="2835" w:type="dxa"/>
          </w:tcPr>
          <w:p w14:paraId="77F1DDC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18418C1E" w14:textId="77777777" w:rsidTr="00D77A17">
        <w:tc>
          <w:tcPr>
            <w:tcW w:w="6663" w:type="dxa"/>
          </w:tcPr>
          <w:p w14:paraId="21B9C4D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 straipsnis</w:t>
            </w:r>
          </w:p>
          <w:p w14:paraId="6EC077F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Sąvokų apibrėžimai</w:t>
            </w:r>
          </w:p>
          <w:p w14:paraId="68C72A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Šioje direktyvoje:</w:t>
            </w:r>
          </w:p>
          <w:p w14:paraId="3BA70C8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xml:space="preserve">a) </w:t>
            </w:r>
            <w:r w:rsidRPr="00334636">
              <w:rPr>
                <w:rFonts w:ascii="Times New Roman" w:eastAsia="Times New Roman" w:hAnsi="Times New Roman" w:cs="Times New Roman"/>
                <w:b/>
                <w:sz w:val="24"/>
                <w:szCs w:val="24"/>
              </w:rPr>
              <w:t>kompetentinga institucija</w:t>
            </w:r>
            <w:r w:rsidRPr="00334636">
              <w:rPr>
                <w:rFonts w:ascii="Times New Roman" w:eastAsia="Times New Roman" w:hAnsi="Times New Roman" w:cs="Times New Roman"/>
                <w:sz w:val="24"/>
                <w:szCs w:val="24"/>
              </w:rPr>
              <w:t xml:space="preserve"> – Direktyvos 2004/49/EB 16 straipsnyje nurodyta saugos institucija;</w:t>
            </w:r>
          </w:p>
        </w:tc>
        <w:tc>
          <w:tcPr>
            <w:tcW w:w="6237" w:type="dxa"/>
          </w:tcPr>
          <w:p w14:paraId="12984BCC" w14:textId="77777777" w:rsidR="006A1912" w:rsidRPr="00334636" w:rsidRDefault="006A1912" w:rsidP="006A1912">
            <w:pPr>
              <w:shd w:val="clear" w:color="auto" w:fill="FFFFFF"/>
              <w:tabs>
                <w:tab w:val="left" w:pos="317"/>
              </w:tabs>
              <w:spacing w:after="0" w:line="240" w:lineRule="auto"/>
              <w:ind w:left="33"/>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 xml:space="preserve">Įstatymo pakeitimo projektas </w:t>
            </w:r>
          </w:p>
          <w:p w14:paraId="77A07FC9" w14:textId="77777777" w:rsidR="006A1912" w:rsidRPr="00334636" w:rsidRDefault="006A1912" w:rsidP="006A1912">
            <w:pPr>
              <w:shd w:val="clear" w:color="auto" w:fill="FFFFFF"/>
              <w:tabs>
                <w:tab w:val="left" w:pos="317"/>
              </w:tabs>
              <w:spacing w:after="0" w:line="240" w:lineRule="auto"/>
              <w:ind w:left="33"/>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6 straipsnis. Eismo saugos valstybinis užtikrinimas ir įgyvendinimas</w:t>
            </w:r>
          </w:p>
          <w:p w14:paraId="6DE33478" w14:textId="2654A43F" w:rsidR="00D77A17" w:rsidRPr="00334636" w:rsidRDefault="00D77A17" w:rsidP="006A1912">
            <w:pPr>
              <w:shd w:val="clear" w:color="auto" w:fill="FFFFFF"/>
              <w:tabs>
                <w:tab w:val="left" w:pos="317"/>
              </w:tabs>
              <w:spacing w:after="0" w:line="240" w:lineRule="auto"/>
              <w:ind w:left="33"/>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 xml:space="preserve">6. Eismo saugos reikalavimus įgyvendina geležinkelių infrastruktūros valdytojai, geležinkelio įmonės (vežėjai), kitos įmonės, geležinkelių riedmenų techniniai prižiūrėtojai ir kiti asmenys, nurodyti šio įstatymo 3 straipsnio 1 punkte, jų įgyvendinimo priežiūrą atlieka eismo saugos institucija. </w:t>
            </w:r>
          </w:p>
          <w:p w14:paraId="182DC87A" w14:textId="77777777" w:rsidR="00D77A17" w:rsidRPr="00334636" w:rsidRDefault="00D77A17" w:rsidP="006A1912">
            <w:pPr>
              <w:shd w:val="clear" w:color="auto" w:fill="FFFFFF"/>
              <w:tabs>
                <w:tab w:val="left" w:pos="317"/>
              </w:tabs>
              <w:spacing w:after="0" w:line="240" w:lineRule="auto"/>
              <w:ind w:left="33"/>
              <w:jc w:val="both"/>
              <w:rPr>
                <w:rFonts w:ascii="Times New Roman" w:eastAsia="Times New Roman" w:hAnsi="Times New Roman" w:cs="Times New Roman"/>
                <w:b/>
                <w:sz w:val="24"/>
                <w:szCs w:val="24"/>
              </w:rPr>
            </w:pPr>
          </w:p>
          <w:p w14:paraId="0D0EEBCC"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7 straipsnis. Eismo saugos institucija</w:t>
            </w:r>
          </w:p>
          <w:p w14:paraId="1078B54C" w14:textId="77777777" w:rsidR="006A1912" w:rsidRPr="00334636" w:rsidRDefault="006A1912" w:rsidP="006A1912">
            <w:pPr>
              <w:tabs>
                <w:tab w:val="left" w:pos="993"/>
              </w:tabs>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Eismo saugos institucija atlieka šias funkcijas:</w:t>
            </w:r>
          </w:p>
          <w:p w14:paraId="01CFE354"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prižiūri, kaip juridiniai ir fiziniai asmenys laikosi Europos Sąjungos teisės aktų, Lietuvos Respublikos tarptautinių sutarčių, Lietuvos Respublikos įstatymų ir kitų teisės aktų, reglamentuojančių geležinkelių transporto eismo saugos klausimus, reikalavimų;&lt;...&gt;.</w:t>
            </w:r>
          </w:p>
          <w:p w14:paraId="1F50C244"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p>
          <w:p w14:paraId="78397FBF"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31 straipsnis. Teisės valdyti geležinkelių riedmenis suteikimas</w:t>
            </w:r>
          </w:p>
          <w:p w14:paraId="26D52399" w14:textId="45F06093" w:rsidR="00D77A17" w:rsidRDefault="00DB5DA9" w:rsidP="006A1912">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 xml:space="preserve">2. Eismo saugos institucija privalo užtikrinti nuolatinę su traukinio mašinistų mokymu, egzaminavimu, traukinio mašinisto pažymėjimų ir traukinio mašinisto sertifikatų atnaujinimu susijusios veiklos stebėseną, atliekamą taikant eismo saugos institucijos nustatytą kokybės valdymo sistemą. Šios stebėsenos eismo saugos institucija neatlieka, jeigu geležinkelio įmonės (vežėjai), kitos įmonės ir (ar) geležinkelių infrastruktūros valdytojai atlieka tokios veiklos stebėseną, taikydami savo eismo saugos valdymo sistemų priemones. </w:t>
            </w:r>
          </w:p>
          <w:p w14:paraId="31B5C763" w14:textId="77777777" w:rsidR="00DB5DA9" w:rsidRPr="00334636" w:rsidRDefault="00DB5DA9" w:rsidP="006A1912">
            <w:pPr>
              <w:tabs>
                <w:tab w:val="left" w:pos="993"/>
              </w:tabs>
              <w:spacing w:after="0" w:line="240" w:lineRule="auto"/>
              <w:jc w:val="both"/>
              <w:rPr>
                <w:rFonts w:ascii="Times New Roman" w:eastAsia="Times New Roman" w:hAnsi="Times New Roman" w:cs="Times New Roman"/>
                <w:b/>
                <w:sz w:val="24"/>
                <w:szCs w:val="24"/>
              </w:rPr>
            </w:pPr>
          </w:p>
          <w:p w14:paraId="4CCA39A4"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0F9AE59C" w14:textId="7153FE81" w:rsidR="00D77A17" w:rsidRDefault="00DB5DA9" w:rsidP="00D77A17">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 xml:space="preserve">4. Per 20 darbo dienų nuo prašymo ir kitų atitiktį šio straipsnio 1 dalyje nustatytiems reikalavimams patvirtinančių dokumentų gavimo dienos eismo saugos </w:t>
            </w:r>
            <w:r w:rsidRPr="00DB5DA9">
              <w:rPr>
                <w:rFonts w:ascii="Times New Roman" w:eastAsia="Times New Roman" w:hAnsi="Times New Roman" w:cs="Times New Roman"/>
                <w:b/>
                <w:sz w:val="24"/>
                <w:szCs w:val="24"/>
              </w:rPr>
              <w:lastRenderedPageBreak/>
              <w:t xml:space="preserve">institucija išduoda traukinio mašinisto pažymėjimą ir pateikia Asmens dokumentų išrašymo centrui prie Lietuvos Respublikos vidaus reikalų ministerijos užsakymą išrašyti traukinio mašinisto  pažymėjimą. Asmens dokumentų išrašymo centras prie Lietuvos Respublikos vidaus reikalų ministerijos išrašo traukinio mašinisto pažymėjimą per 10 darbo dienų nuo eismo saugos institucijos užsakymo gavimo. Šis dokumentas priklauso jo turėtojui. </w:t>
            </w:r>
          </w:p>
          <w:p w14:paraId="3E578D34" w14:textId="77777777" w:rsidR="00DB5DA9" w:rsidRPr="00334636" w:rsidRDefault="00DB5DA9" w:rsidP="00D77A17">
            <w:pPr>
              <w:tabs>
                <w:tab w:val="left" w:pos="993"/>
              </w:tabs>
              <w:spacing w:after="0" w:line="240" w:lineRule="auto"/>
              <w:jc w:val="both"/>
              <w:rPr>
                <w:rFonts w:ascii="Times New Roman" w:eastAsia="Times New Roman" w:hAnsi="Times New Roman" w:cs="Times New Roman"/>
                <w:b/>
                <w:sz w:val="24"/>
                <w:szCs w:val="24"/>
              </w:rPr>
            </w:pPr>
          </w:p>
          <w:p w14:paraId="1D6C690F"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2B228EFD" w14:textId="531029A0" w:rsidR="00D77A17" w:rsidRDefault="00DB5DA9" w:rsidP="006A1912">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2. Traukinio mašinisto sertifikatų blankus ir traukinio mašinisto sertifikatų nuorašų blankus išduoda eismo saugos institucija. Atlyginimo už traukinio mašinisto sertifikatų blankų ir traukinio mašinisto sertifikatų nuorašų blankų išdavimą dydį nustato susisiekimo ministras.</w:t>
            </w:r>
          </w:p>
          <w:p w14:paraId="2E19CB06" w14:textId="77777777" w:rsidR="00DB5DA9" w:rsidRPr="00334636" w:rsidRDefault="00DB5DA9" w:rsidP="006A1912">
            <w:pPr>
              <w:tabs>
                <w:tab w:val="left" w:pos="993"/>
              </w:tabs>
              <w:spacing w:after="0" w:line="240" w:lineRule="auto"/>
              <w:jc w:val="both"/>
              <w:rPr>
                <w:rFonts w:ascii="Times New Roman" w:eastAsia="Times New Roman" w:hAnsi="Times New Roman" w:cs="Times New Roman"/>
                <w:b/>
                <w:sz w:val="24"/>
                <w:szCs w:val="24"/>
              </w:rPr>
            </w:pPr>
          </w:p>
          <w:p w14:paraId="20AF7435"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37 straipsnis. Traukinio mašinistų patikrinimai ir jų kontrolė</w:t>
            </w:r>
          </w:p>
          <w:p w14:paraId="5F1C71B9" w14:textId="2D2ED1B6"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1. Eismo saugos institucija turi teisę bet kuriuo metu patikrinti, ar traukinio mašinistas darbo metu turi su savimi šio įstatymo 34 straipsnio 4 dalyje nurodytus dokumentus.</w:t>
            </w:r>
          </w:p>
          <w:p w14:paraId="6143B327" w14:textId="77777777"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2. Atlikdama šio straipsnio 1 dalyje nurodytą patikrinimą ir nustačiusi aplaidumą darbe, eismo saugos institucija turi teisę patikrinti, ar traukinio mašinistas atitinka šio įstatymo 32 straipsnio 1dalyje nustatytus reikalavimus.</w:t>
            </w:r>
          </w:p>
          <w:p w14:paraId="7D3CBD0D" w14:textId="77777777"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 xml:space="preserve">3. Eismo saugos institucija turi teisę atlikti patikrinimus, siekdama nustatyti, ar traukinio mašinistai, geležinkelių infrastruktūros valdytojai, geležinkelio įmonės (vežėjai), kitos įmonės laikosi šio įstatymo ir kitų teisės aktų, </w:t>
            </w:r>
            <w:r w:rsidRPr="00DB5DA9">
              <w:rPr>
                <w:rFonts w:ascii="Times New Roman" w:eastAsia="Times New Roman" w:hAnsi="Times New Roman" w:cs="Times New Roman"/>
                <w:b/>
                <w:sz w:val="24"/>
                <w:szCs w:val="24"/>
              </w:rPr>
              <w:lastRenderedPageBreak/>
              <w:t>reglamentuojančių geležinkelių riedmenų valdymą ir naudojimą, reikalavimų.</w:t>
            </w:r>
          </w:p>
          <w:p w14:paraId="1E2D8C6B" w14:textId="2031D3D8"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4. Eismo saugos institucija, nustačiusi, kad traukinio mašinistas nebeatitinka vieno iš šio 32 straipsnio 1 dalyje  nustatytų reikalavimų, imasi šių priemonių:</w:t>
            </w:r>
          </w:p>
          <w:p w14:paraId="54709F8A" w14:textId="77777777"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1) jeigu tai susiję su traukinio mašinistu, kuriam traukinio mašinisto pažymėjimą išdavė eismo saugos institucija, sustabdo traukinio mašinisto pažymėjimo galiojimą; apie tokį sprendimą eismo saugos institucija nedelsdama informuoja ir traukinio mašinisto sertifikatą išdavusį asmenį;</w:t>
            </w:r>
          </w:p>
          <w:p w14:paraId="7FA55396" w14:textId="77777777"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 xml:space="preserve">2) jeigu tai susiję su traukinio mašinistu, kuriam traukinio mašinisto pažymėjimą išdavė kitos Europos Sąjungos valstybės narės kompetentinga institucija, kreipiasi į tą instituciją su prašymu atlikti išsamesnį tyrimą arba sustabdyti traukinio mašinisto pažymėjimo galiojimą; eismo saugos institucija apie savo prašymą atlikti išsamesnį tyrimą arba sustabdyti traukinio mašinisto pažymėjimo galiojimą nedelsdama informuoja Europos Komisiją ir kitas suinteresuotas Europos Sąjungos valstybių narių kompetentingas institucijas; tuo atveju, kai prašymą atlikti išsamesnį tyrimą arba sustabdyti traukinio mašinisto pažymėjimo galiojimą iš kitos Europos Sąjungos valstybės narės kompetentingos institucijos gauna eismo saugos institucija, ji per 20 darbo dienų nuo prašymo gavimo dienos jį išnagrinėja ir apie savo sprendimą informuoja prašymą pateikusią Europos Sąjungos valstybės narės kompetentingą instituciją, Europos Komisiją ir kitas suinteresuotas Europos Sąjungos valstybių narių kompetentingas institucijas; eismo saugos institucija, turėdama duomenų, kad traukinio mašinistas, kuriam traukinio mašinisto pažymėjimą išdavė kitos Europos Sąjungos valstybės narės kompetentinga </w:t>
            </w:r>
            <w:r w:rsidRPr="00DB5DA9">
              <w:rPr>
                <w:rFonts w:ascii="Times New Roman" w:eastAsia="Times New Roman" w:hAnsi="Times New Roman" w:cs="Times New Roman"/>
                <w:b/>
                <w:sz w:val="24"/>
                <w:szCs w:val="24"/>
              </w:rPr>
              <w:lastRenderedPageBreak/>
              <w:t>institucija, neatitinka šio įstatymo 32 straipsnio 1  dalyje  nustatytų reikalavimų ir dėl to gali kilti pavojus eismo saugai, privalo neleisti traukinio mašinistui dirbti tol,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p>
          <w:p w14:paraId="04849543" w14:textId="77777777"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3) eismo saugos institucija nedelsdama, tačiau ne vėliau kaip per 3 darbo dienas nuo dienos, kai nustato, kad traukinio mašinistas neatitinka vieno iš šio įstatymo 32 straipsnio 1 dalyje  nustatytų reikalavimų, kreipiasi į šį traukinio mašinisto sertifikatą išdavusį geležinkelių infrastruktūros valdytoją, geležinkelio įmonę (vežėją) ar kitą įmonę su prašymu atlikti išsamesnį tyrimą ir sustabdyti traukinio mašinisto sertifikato galiojimą ne vėliau kaip per 3 darbo dienas nuo prašymo gavimo; prašymą gavęs geležinkelių infrastruktūros valdytojas, geležinkelio įmonė (vežėjas) ar kita įmonė privalo sustabdyti traukinio mašinisto sertifikato galiojimą ir nedelsdama, ne vėliau kaip per 20 darbo dienų gavimo atlikti tyrimą ir apie jo išvadas informuoti eismo saugos instituciją; eismo saugos institucija apie savo prašymą atlikti išsamesnį tyrimą  ir  sustabdyti traukinio mašinisto sertifikato galiojimą nedelsdama informuoja Europos Komisiją ir kitas susijusias Europos Sąjungos valstybių narių kompetentingas institucijas.</w:t>
            </w:r>
          </w:p>
          <w:p w14:paraId="6D5ED0E0" w14:textId="77777777" w:rsidR="00DB5DA9" w:rsidRPr="00DB5DA9"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 xml:space="preserve">5. Jeigu eismo saugos institucija nustato, kad traukinio mašinisto veiksmai, neveikimas ar sveikatos būklė pagrįstai kelia grėsmę eismo saugai, ji nedelsdama reikalauja, kad geležinkelių infrastruktūros valdytojas sustabdytų traukinį, ir nušalina traukinio mašinistą nuo </w:t>
            </w:r>
            <w:r w:rsidRPr="00DB5DA9">
              <w:rPr>
                <w:rFonts w:ascii="Times New Roman" w:eastAsia="Times New Roman" w:hAnsi="Times New Roman" w:cs="Times New Roman"/>
                <w:b/>
                <w:sz w:val="24"/>
                <w:szCs w:val="24"/>
              </w:rPr>
              <w:lastRenderedPageBreak/>
              <w:t>geležinkelių riedmenų valdymo ir apie tokį sprendimą informuoja Europos Komisiją ir kitas susijusias Europos Sąjungos valstybių narių kompetentingas institucijas.</w:t>
            </w:r>
          </w:p>
          <w:p w14:paraId="59135B17" w14:textId="782FF041" w:rsidR="00D77A17" w:rsidRDefault="00DB5DA9" w:rsidP="00DB5DA9">
            <w:pPr>
              <w:tabs>
                <w:tab w:val="left" w:pos="993"/>
              </w:tabs>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6. Visais šiame straipsnyje nustatytais atvejais eismo saugos institucija privalo pakeisti ir (ar) papildyti Traukinio mašinistų registro duomenis vadovaudamasi susisiekimo ministro patvirtintais Traukinio mašinistų registro nuostatais.</w:t>
            </w:r>
          </w:p>
          <w:p w14:paraId="6220F635" w14:textId="77777777" w:rsidR="00DB5DA9" w:rsidRPr="00334636" w:rsidRDefault="00DB5DA9" w:rsidP="00DB5DA9">
            <w:pPr>
              <w:tabs>
                <w:tab w:val="left" w:pos="993"/>
              </w:tabs>
              <w:spacing w:after="0" w:line="240" w:lineRule="auto"/>
              <w:jc w:val="both"/>
              <w:rPr>
                <w:rFonts w:ascii="Times New Roman" w:eastAsia="Times New Roman" w:hAnsi="Times New Roman" w:cs="Times New Roman"/>
                <w:b/>
                <w:sz w:val="24"/>
                <w:szCs w:val="24"/>
              </w:rPr>
            </w:pPr>
          </w:p>
          <w:p w14:paraId="5B36DC5F"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Lietuvos transporto saugos administracijos nuostatai</w:t>
            </w:r>
          </w:p>
          <w:p w14:paraId="62B121AB"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Lietuvos transporto saugos administracija (toliau – Administracija) yra įstaiga prie Lietuvos Respublikos susisiekimo ministerijos (toliau – Susisiekimo ministerija).</w:t>
            </w:r>
          </w:p>
          <w:p w14:paraId="4065924F"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Administracijos paskirtis – įgyvendinti kelių, geležinkelių, vandens ir oro transporto politiką.&lt;...&gt;.</w:t>
            </w:r>
          </w:p>
        </w:tc>
        <w:tc>
          <w:tcPr>
            <w:tcW w:w="2835" w:type="dxa"/>
          </w:tcPr>
          <w:p w14:paraId="13AABDD7"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C33C957" w14:textId="77777777" w:rsidTr="00D77A17">
        <w:tc>
          <w:tcPr>
            <w:tcW w:w="6663" w:type="dxa"/>
          </w:tcPr>
          <w:p w14:paraId="25A918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xml:space="preserve">b) </w:t>
            </w:r>
            <w:r w:rsidRPr="00334636">
              <w:rPr>
                <w:rFonts w:ascii="Times New Roman" w:eastAsia="Times New Roman" w:hAnsi="Times New Roman" w:cs="Times New Roman"/>
                <w:b/>
                <w:sz w:val="24"/>
                <w:szCs w:val="24"/>
              </w:rPr>
              <w:t>traukinio mašinistas</w:t>
            </w:r>
            <w:r w:rsidRPr="00334636">
              <w:rPr>
                <w:rFonts w:ascii="Times New Roman" w:eastAsia="Times New Roman" w:hAnsi="Times New Roman" w:cs="Times New Roman"/>
                <w:sz w:val="24"/>
                <w:szCs w:val="24"/>
              </w:rPr>
              <w:t xml:space="preserve"> – asmuo, gebantis ir turintis leidimą savarankiškai, atsakingai ir saugiai valdyti traukinius, įskaitant lokomotyvus, manevrinius lokomotyvus, darbui skirtus traukinius, priežiūrai skirtas geležinkelių transporto priemones arba traukinius, kuriais geležinkeliu vežami keleiviai arba kroviniai;</w:t>
            </w:r>
          </w:p>
        </w:tc>
        <w:tc>
          <w:tcPr>
            <w:tcW w:w="6237" w:type="dxa"/>
          </w:tcPr>
          <w:p w14:paraId="631A793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09A923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t>2 straipsnis. Pagrindinės šio įstatymo sąvokos</w:t>
            </w:r>
          </w:p>
          <w:p w14:paraId="38C77EA6" w14:textId="77777777"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44. Traukinio mašinistas – fizinis asmuo, turintis traukinio mašinisto pažymėjimą, traukinio mašinisto sertifikatą ir valdantis geležinkelių riedmenis.</w:t>
            </w:r>
          </w:p>
        </w:tc>
        <w:tc>
          <w:tcPr>
            <w:tcW w:w="2835" w:type="dxa"/>
          </w:tcPr>
          <w:p w14:paraId="58526684"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78D1F6FA" w14:textId="77777777" w:rsidTr="00D77A17">
        <w:tc>
          <w:tcPr>
            <w:tcW w:w="6663" w:type="dxa"/>
          </w:tcPr>
          <w:p w14:paraId="19C0045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c) </w:t>
            </w:r>
            <w:r w:rsidRPr="00334636">
              <w:rPr>
                <w:rFonts w:ascii="Times New Roman" w:eastAsia="Times New Roman" w:hAnsi="Times New Roman" w:cs="Times New Roman"/>
                <w:b/>
                <w:sz w:val="24"/>
                <w:szCs w:val="24"/>
              </w:rPr>
              <w:t>kiti traukinio brigados nariai, atliekantys su sauga susijusias užduotis</w:t>
            </w:r>
            <w:r w:rsidRPr="00334636">
              <w:rPr>
                <w:rFonts w:ascii="Times New Roman" w:eastAsia="Times New Roman" w:hAnsi="Times New Roman" w:cs="Times New Roman"/>
                <w:sz w:val="24"/>
                <w:szCs w:val="24"/>
              </w:rPr>
              <w:t xml:space="preserve"> – traukinyje esantys darbuotojai, kurie nėra traukinio mašinistai, bet padeda užtikrinti traukinio, vežamų keleivių ir prekių saugumą;</w:t>
            </w:r>
          </w:p>
        </w:tc>
        <w:tc>
          <w:tcPr>
            <w:tcW w:w="6237" w:type="dxa"/>
          </w:tcPr>
          <w:p w14:paraId="4A583C9F" w14:textId="77777777" w:rsidR="006A1912" w:rsidRPr="00334636" w:rsidRDefault="00D77A17"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5DAB3D1D" w14:textId="77777777" w:rsidR="00D77A17" w:rsidRPr="00334636" w:rsidRDefault="00D77A17"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20 straipsnis. Reikalavimai fiziniams asmenims, pageidaujantiems dirbti darbą, tiesiogiai arba netiesiogiai susijusį su geležinkelių transporto eismu</w:t>
            </w:r>
          </w:p>
          <w:p w14:paraId="768F7E86" w14:textId="25922E31" w:rsidR="00334636" w:rsidRDefault="00334636"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2. Laikoma, kad fiziniai asmenys, kurių veikla yra tiesiogiai susijusi su dalyvavimu geležinkelių transporto eisme, tai yra apima vadovavimą geležinkelių transporto eismui, jo tvarkymą ir (ar) užtikrinimą, ir kurių sveikatos būklės pablogėjimas gali turėti neigiamos įtakos procesams, susijusiems su eismo sauga, dirba darbą tiesiogiai susijusį su geležinkelių transporto eismu. Fiziniai asmenys, kurių veikla yra susijusi su geležinkelių transporto eismu, tačiau jie tiesiogiai nedalyvauja </w:t>
            </w:r>
            <w:r w:rsidRPr="00334636">
              <w:rPr>
                <w:rFonts w:ascii="Times New Roman" w:eastAsia="Times New Roman" w:hAnsi="Times New Roman" w:cs="Times New Roman"/>
                <w:b/>
                <w:sz w:val="24"/>
                <w:szCs w:val="24"/>
                <w:lang w:eastAsia="lt-LT"/>
              </w:rPr>
              <w:lastRenderedPageBreak/>
              <w:t>geležinkelių transporto eisme, ir kurių sveikatos būklės pablogėjimas neturi neigiamos įtakos procesams susijusiems su eismo sauga, laikomi dirbančiais darbą netiesiogiai susijusį su geležinkelių transporto eismu. Asmenų, kurių darbas tiesiogiai susijęs su geležinkelių transporto eismu, ir asmenų, kurių darbas netiesiogiai susijęs su geležinkelių transporto eismu, sąrašą sudaro eismo saugos institucija.</w:t>
            </w:r>
          </w:p>
          <w:p w14:paraId="7402C698" w14:textId="77777777" w:rsidR="00DB5DA9" w:rsidRPr="00334636" w:rsidRDefault="00DB5DA9" w:rsidP="006A1912">
            <w:pPr>
              <w:shd w:val="clear" w:color="auto" w:fill="FFFFFF"/>
              <w:spacing w:after="0" w:line="240" w:lineRule="auto"/>
              <w:jc w:val="both"/>
              <w:rPr>
                <w:rFonts w:ascii="Times New Roman" w:eastAsia="Times New Roman" w:hAnsi="Times New Roman" w:cs="Times New Roman"/>
                <w:b/>
                <w:sz w:val="24"/>
                <w:szCs w:val="24"/>
                <w:lang w:eastAsia="lt-LT"/>
              </w:rPr>
            </w:pPr>
          </w:p>
          <w:p w14:paraId="32666771" w14:textId="77777777" w:rsidR="00334636" w:rsidRPr="00334636" w:rsidRDefault="00334636"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Inspekcijos viršininko įsakymas Nr. V-89</w:t>
            </w:r>
          </w:p>
          <w:p w14:paraId="633B1130" w14:textId="77777777" w:rsidR="00334636" w:rsidRPr="00334636" w:rsidRDefault="00334636" w:rsidP="00334636">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2. Šio Aprašo nustatyta tvarka tikrinamos šių asmenų žinios:</w:t>
            </w:r>
          </w:p>
          <w:p w14:paraId="6C0F57F8" w14:textId="77777777" w:rsidR="00334636" w:rsidRPr="00334636" w:rsidRDefault="00334636" w:rsidP="00334636">
            <w:pPr>
              <w:shd w:val="clear" w:color="auto" w:fill="FFFFFF"/>
              <w:spacing w:after="0" w:line="240" w:lineRule="auto"/>
              <w:jc w:val="both"/>
              <w:rPr>
                <w:rFonts w:ascii="Times New Roman" w:eastAsia="Times New Roman" w:hAnsi="Times New Roman" w:cs="Times New Roman"/>
                <w:bCs/>
                <w:sz w:val="24"/>
                <w:szCs w:val="24"/>
                <w:lang w:eastAsia="lt-LT"/>
              </w:rPr>
            </w:pPr>
            <w:bookmarkStart w:id="0" w:name="part_4bb6dd5507c1467ebf56e7a001cba175"/>
            <w:bookmarkEnd w:id="0"/>
            <w:r w:rsidRPr="00334636">
              <w:rPr>
                <w:rFonts w:ascii="Times New Roman" w:eastAsia="Times New Roman" w:hAnsi="Times New Roman" w:cs="Times New Roman"/>
                <w:bCs/>
                <w:sz w:val="24"/>
                <w:szCs w:val="24"/>
                <w:lang w:eastAsia="lt-LT"/>
              </w:rPr>
              <w:t>2.1. asmenų, kurie dirba darbą, tiesiogiai susijusį su geležinkelių transporto eismu:</w:t>
            </w:r>
          </w:p>
          <w:p w14:paraId="23AEB6C3" w14:textId="77777777" w:rsidR="00334636" w:rsidRPr="00334636" w:rsidRDefault="00334636" w:rsidP="00334636">
            <w:pPr>
              <w:shd w:val="clear" w:color="auto" w:fill="FFFFFF"/>
              <w:spacing w:after="0" w:line="240" w:lineRule="auto"/>
              <w:jc w:val="both"/>
              <w:rPr>
                <w:rFonts w:ascii="Times New Roman" w:eastAsia="Times New Roman" w:hAnsi="Times New Roman" w:cs="Times New Roman"/>
                <w:bCs/>
                <w:sz w:val="24"/>
                <w:szCs w:val="24"/>
                <w:lang w:eastAsia="lt-LT"/>
              </w:rPr>
            </w:pPr>
            <w:bookmarkStart w:id="1" w:name="part_0fbdf9393152460aab77947081fc2d03"/>
            <w:bookmarkEnd w:id="1"/>
            <w:r w:rsidRPr="00334636">
              <w:rPr>
                <w:rFonts w:ascii="Times New Roman" w:eastAsia="Times New Roman" w:hAnsi="Times New Roman" w:cs="Times New Roman"/>
                <w:bCs/>
                <w:sz w:val="24"/>
                <w:szCs w:val="24"/>
                <w:lang w:eastAsia="lt-LT"/>
              </w:rPr>
              <w:t>2.1.1. asmenų, kurie tiesiogiai vadovauja ir (ar) tvarko manevrų ir (ar) traukinių eismą;</w:t>
            </w:r>
          </w:p>
          <w:p w14:paraId="00A61F73" w14:textId="77777777" w:rsidR="00334636" w:rsidRPr="00334636" w:rsidRDefault="00334636" w:rsidP="00334636">
            <w:pPr>
              <w:shd w:val="clear" w:color="auto" w:fill="FFFFFF"/>
              <w:spacing w:after="0" w:line="240" w:lineRule="auto"/>
              <w:jc w:val="both"/>
              <w:rPr>
                <w:rFonts w:ascii="Times New Roman" w:eastAsia="Times New Roman" w:hAnsi="Times New Roman" w:cs="Times New Roman"/>
                <w:bCs/>
                <w:sz w:val="24"/>
                <w:szCs w:val="24"/>
                <w:lang w:eastAsia="lt-LT"/>
              </w:rPr>
            </w:pPr>
            <w:bookmarkStart w:id="2" w:name="part_9a6cc9a4e0474910a1516f3bf4ad18c4"/>
            <w:bookmarkEnd w:id="2"/>
            <w:r w:rsidRPr="00334636">
              <w:rPr>
                <w:rFonts w:ascii="Times New Roman" w:eastAsia="Times New Roman" w:hAnsi="Times New Roman" w:cs="Times New Roman"/>
                <w:bCs/>
                <w:sz w:val="24"/>
                <w:szCs w:val="24"/>
                <w:lang w:eastAsia="lt-LT"/>
              </w:rPr>
              <w:t>2.1.2. traukinio brigados narių, išskyrus tuos, kurie turi traukinio mašinisto pažymėjimą;</w:t>
            </w:r>
          </w:p>
          <w:p w14:paraId="001132A2" w14:textId="77777777" w:rsidR="00334636" w:rsidRPr="00334636" w:rsidRDefault="00334636" w:rsidP="00334636">
            <w:pPr>
              <w:shd w:val="clear" w:color="auto" w:fill="FFFFFF"/>
              <w:spacing w:after="0" w:line="240" w:lineRule="auto"/>
              <w:jc w:val="both"/>
              <w:rPr>
                <w:rFonts w:ascii="Times New Roman" w:eastAsia="Times New Roman" w:hAnsi="Times New Roman" w:cs="Times New Roman"/>
                <w:bCs/>
                <w:sz w:val="24"/>
                <w:szCs w:val="24"/>
                <w:lang w:eastAsia="lt-LT"/>
              </w:rPr>
            </w:pPr>
            <w:bookmarkStart w:id="3" w:name="part_88308b1dc82446ee82273fe7cb3b4d96"/>
            <w:bookmarkEnd w:id="3"/>
            <w:r w:rsidRPr="00334636">
              <w:rPr>
                <w:rFonts w:ascii="Times New Roman" w:eastAsia="Times New Roman" w:hAnsi="Times New Roman" w:cs="Times New Roman"/>
                <w:bCs/>
                <w:sz w:val="24"/>
                <w:szCs w:val="24"/>
                <w:lang w:eastAsia="lt-LT"/>
              </w:rPr>
              <w:t>2.2. asmenų, kurie dirba darbą, netiesiogiai susijusį su geležinkelių transporto eismu:</w:t>
            </w:r>
          </w:p>
          <w:p w14:paraId="2ED018A4" w14:textId="77777777" w:rsidR="00334636" w:rsidRPr="00334636" w:rsidRDefault="00334636" w:rsidP="00334636">
            <w:pPr>
              <w:shd w:val="clear" w:color="auto" w:fill="FFFFFF"/>
              <w:spacing w:after="0" w:line="240" w:lineRule="auto"/>
              <w:jc w:val="both"/>
              <w:rPr>
                <w:rFonts w:ascii="Times New Roman" w:eastAsia="Times New Roman" w:hAnsi="Times New Roman" w:cs="Times New Roman"/>
                <w:bCs/>
                <w:sz w:val="24"/>
                <w:szCs w:val="24"/>
                <w:lang w:eastAsia="lt-LT"/>
              </w:rPr>
            </w:pPr>
            <w:bookmarkStart w:id="4" w:name="part_d4ac990252df4443ba8ddeffa875f7eb"/>
            <w:bookmarkEnd w:id="4"/>
            <w:r w:rsidRPr="00334636">
              <w:rPr>
                <w:rFonts w:ascii="Times New Roman" w:eastAsia="Times New Roman" w:hAnsi="Times New Roman" w:cs="Times New Roman"/>
                <w:bCs/>
                <w:sz w:val="24"/>
                <w:szCs w:val="24"/>
                <w:lang w:eastAsia="lt-LT"/>
              </w:rPr>
              <w:t>2.2.1. asmenų, atsakingų už geležinkelio įmonių (vežėjų), geležinkelių infrastruktūros valdytojų ar kitų įmonių, kurių geležinkelių riedmenys manevruoja ir (ar) važiuoja į geležinkelių infrastruktūros objektų statybos, remonto ir (ar) techninės priežiūros darbų atlikimo vietą ir iš jos ir kurios Lietuvos Respublikos geležinkelių transporto kodekso nustatyta tvarka turi įgyti saugos sertifikatą (toliau – kitos įmonės, kurios naudojasi geležinkelių infrastruktūra) geležinkelių transporto eismo saugos valdymo sistemų įgyvendinimą;</w:t>
            </w:r>
          </w:p>
          <w:p w14:paraId="2180F795" w14:textId="4E343A8D" w:rsidR="00334636" w:rsidRPr="00334636" w:rsidRDefault="00334636" w:rsidP="006A1912">
            <w:pPr>
              <w:shd w:val="clear" w:color="auto" w:fill="FFFFFF"/>
              <w:spacing w:after="0" w:line="240" w:lineRule="auto"/>
              <w:jc w:val="both"/>
              <w:rPr>
                <w:rFonts w:ascii="Times New Roman" w:eastAsia="Times New Roman" w:hAnsi="Times New Roman" w:cs="Times New Roman"/>
                <w:b/>
                <w:sz w:val="24"/>
                <w:szCs w:val="24"/>
                <w:lang w:eastAsia="lt-LT"/>
              </w:rPr>
            </w:pPr>
            <w:bookmarkStart w:id="5" w:name="part_b50fbc65bf79457aadf37bcb2a3cf6ae"/>
            <w:bookmarkEnd w:id="5"/>
            <w:r w:rsidRPr="00334636">
              <w:rPr>
                <w:rFonts w:ascii="Times New Roman" w:eastAsia="Times New Roman" w:hAnsi="Times New Roman" w:cs="Times New Roman"/>
                <w:bCs/>
                <w:sz w:val="24"/>
                <w:szCs w:val="24"/>
                <w:lang w:eastAsia="lt-LT"/>
              </w:rPr>
              <w:t>2.2.2. asmenų, kurie dirba pavojingosiose geležinkelio zonose.</w:t>
            </w:r>
          </w:p>
        </w:tc>
        <w:tc>
          <w:tcPr>
            <w:tcW w:w="2835" w:type="dxa"/>
          </w:tcPr>
          <w:p w14:paraId="6BA6CB4B"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5FB3B162" w14:textId="77777777" w:rsidTr="00D77A17">
        <w:tc>
          <w:tcPr>
            <w:tcW w:w="6663" w:type="dxa"/>
          </w:tcPr>
          <w:p w14:paraId="29FCC30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d) </w:t>
            </w:r>
            <w:r w:rsidRPr="00334636">
              <w:rPr>
                <w:rFonts w:ascii="Times New Roman" w:eastAsia="Times New Roman" w:hAnsi="Times New Roman" w:cs="Times New Roman"/>
                <w:b/>
                <w:sz w:val="24"/>
                <w:szCs w:val="24"/>
              </w:rPr>
              <w:t>geležinkelių sistema</w:t>
            </w:r>
            <w:r w:rsidRPr="00334636">
              <w:rPr>
                <w:rFonts w:ascii="Times New Roman" w:eastAsia="Times New Roman" w:hAnsi="Times New Roman" w:cs="Times New Roman"/>
                <w:sz w:val="24"/>
                <w:szCs w:val="24"/>
              </w:rPr>
              <w:t xml:space="preserve"> – sistema, kurią sudaro geležinkelių infrastruktūros, apimančios geležinkelių linijas ir stacionarius įrenginius, bei ta infrastruktūra važinėjantys visų kategorijų ir bet </w:t>
            </w:r>
            <w:r w:rsidRPr="00334636">
              <w:rPr>
                <w:rFonts w:ascii="Times New Roman" w:eastAsia="Times New Roman" w:hAnsi="Times New Roman" w:cs="Times New Roman"/>
                <w:sz w:val="24"/>
                <w:szCs w:val="24"/>
              </w:rPr>
              <w:lastRenderedPageBreak/>
              <w:t>kokios kilmės riedmenys, kaip apibrėžta Direktyvose 96/48/EB ir 2001/16/EB;</w:t>
            </w:r>
          </w:p>
        </w:tc>
        <w:tc>
          <w:tcPr>
            <w:tcW w:w="6237" w:type="dxa"/>
          </w:tcPr>
          <w:p w14:paraId="60D337F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2216D6B3" w14:textId="77777777"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straipsnis. Pagrindinės šio įstatymo sąvokos</w:t>
            </w:r>
          </w:p>
          <w:p w14:paraId="61374DF1" w14:textId="5267C20F"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lastRenderedPageBreak/>
              <w:t xml:space="preserve">20. Geležinkelių sistema – sistema, kurią sudaro visų Europos Sąjungos valstybių narių ir Europos ekonominės erdvės valstybių struktūrinių ir funkcinių </w:t>
            </w:r>
            <w:r w:rsidR="00347DB3" w:rsidRPr="00334636">
              <w:rPr>
                <w:rFonts w:ascii="Times New Roman" w:eastAsia="Times New Roman" w:hAnsi="Times New Roman" w:cs="Times New Roman"/>
                <w:b/>
                <w:sz w:val="24"/>
                <w:szCs w:val="24"/>
              </w:rPr>
              <w:t xml:space="preserve">geležinkelių </w:t>
            </w:r>
            <w:r w:rsidRPr="00334636">
              <w:rPr>
                <w:rFonts w:ascii="Times New Roman" w:eastAsia="Times New Roman" w:hAnsi="Times New Roman" w:cs="Times New Roman"/>
                <w:b/>
                <w:sz w:val="24"/>
                <w:szCs w:val="24"/>
              </w:rPr>
              <w:t>posistemių visuma, jų valdymas ir eksploatavimas.</w:t>
            </w:r>
          </w:p>
        </w:tc>
        <w:tc>
          <w:tcPr>
            <w:tcW w:w="2835" w:type="dxa"/>
          </w:tcPr>
          <w:p w14:paraId="21B60A3E"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DC0C8E7" w14:textId="77777777" w:rsidTr="00D77A17">
        <w:tc>
          <w:tcPr>
            <w:tcW w:w="6663" w:type="dxa"/>
          </w:tcPr>
          <w:p w14:paraId="0BA8D3A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e) </w:t>
            </w:r>
            <w:r w:rsidRPr="00334636">
              <w:rPr>
                <w:rFonts w:ascii="Times New Roman" w:eastAsia="Times New Roman" w:hAnsi="Times New Roman" w:cs="Times New Roman"/>
                <w:b/>
                <w:sz w:val="24"/>
                <w:szCs w:val="24"/>
              </w:rPr>
              <w:t>infrastruktūros valdytojas</w:t>
            </w:r>
            <w:r w:rsidRPr="00334636">
              <w:rPr>
                <w:rFonts w:ascii="Times New Roman" w:eastAsia="Times New Roman" w:hAnsi="Times New Roman" w:cs="Times New Roman"/>
                <w:sz w:val="24"/>
                <w:szCs w:val="24"/>
              </w:rPr>
              <w:t xml:space="preserve"> – įstaiga ar įmonė, kuri pirmiausia yra atsakinga už geležinkelių infrastruktūros arba jos dalies sukūrimą ir techninę priežiūrą, kaip apibrėžta Direktyvos 91/440/EEB 3 straipsnyje, bei gali būti atsakinga ir už infrastruktūros kontrolės ir saugos sistemų valdymą. Infrastruktūros valdytojo funkcijos tinkle arba tinklo dalyje gali būti paskirtos skirtingoms įstaigoms ar įmonėms;</w:t>
            </w:r>
          </w:p>
        </w:tc>
        <w:tc>
          <w:tcPr>
            <w:tcW w:w="6237" w:type="dxa"/>
          </w:tcPr>
          <w:p w14:paraId="66CD2381" w14:textId="2989A949" w:rsidR="006A1912" w:rsidRDefault="006A1912" w:rsidP="006A1912">
            <w:pPr>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Lietuvos Respublikos geležinkelių transporto kodekso 3, 41, 5, 6-1, 7, 71, 9, 10, 14, 23, 231, 24, 25, 26, 28, 29, 301, 302, 303, 304, 33 straipsnių ir priedo pakeitimo, Kodekso papildymo 241, 242, 243, 244, 251, 252, 291, 292, 293, 294, 295, 296, 297 ir 298 straipsniais įstatymas Nr. XIII-1858 </w:t>
            </w:r>
          </w:p>
          <w:p w14:paraId="213016EF" w14:textId="77777777" w:rsidR="00DB5DA9" w:rsidRPr="00334636" w:rsidRDefault="00DB5DA9" w:rsidP="006A1912">
            <w:pPr>
              <w:spacing w:after="0" w:line="240" w:lineRule="auto"/>
              <w:rPr>
                <w:rFonts w:ascii="Times New Roman" w:eastAsia="Times New Roman" w:hAnsi="Times New Roman" w:cs="Times New Roman"/>
                <w:b/>
                <w:sz w:val="24"/>
                <w:szCs w:val="24"/>
              </w:rPr>
            </w:pPr>
          </w:p>
          <w:p w14:paraId="66D80A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straipsnis. 3 straipsnio pakeitimas</w:t>
            </w:r>
          </w:p>
          <w:p w14:paraId="091D1C4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4. Pakeisti 3 straipsnio 10 dalį ir ją išdėstyti taip:</w:t>
            </w:r>
          </w:p>
          <w:p w14:paraId="3CD3B74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„10. Geležinkelių infrastruktūros valdytojas – juridinis asmuo, kita organizacija, juridinio asmens, kitos organizacijos padalinys ar fizinis asmuo, teisėtu pagrindu valdantys geležinkelių infrastruktūrą.“</w:t>
            </w:r>
          </w:p>
          <w:p w14:paraId="212BCC1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841039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Kodekso pakeitimo projektas</w:t>
            </w:r>
          </w:p>
          <w:p w14:paraId="6132A585" w14:textId="77777777" w:rsidR="006A1912" w:rsidRPr="00334636" w:rsidRDefault="006A1912" w:rsidP="006A1912">
            <w:pPr>
              <w:spacing w:after="0" w:line="240" w:lineRule="auto"/>
              <w:contextualSpacing/>
              <w:jc w:val="both"/>
              <w:rPr>
                <w:rFonts w:ascii="TimesLT" w:eastAsia="Times New Roman" w:hAnsi="TimesLT" w:cs="Times New Roman"/>
                <w:b/>
                <w:bCs/>
                <w:sz w:val="24"/>
                <w:szCs w:val="24"/>
                <w:lang w:eastAsia="lt-LT"/>
              </w:rPr>
            </w:pPr>
            <w:bookmarkStart w:id="6" w:name="part_619f47cb1f7841b6adaab6278962e5af"/>
            <w:bookmarkEnd w:id="6"/>
            <w:r w:rsidRPr="00334636">
              <w:rPr>
                <w:rFonts w:ascii="TimesLT" w:eastAsia="Times New Roman" w:hAnsi="TimesLT" w:cs="Times New Roman"/>
                <w:b/>
                <w:bCs/>
                <w:sz w:val="24"/>
                <w:szCs w:val="24"/>
                <w:lang w:eastAsia="lt-LT"/>
              </w:rPr>
              <w:t xml:space="preserve">1 straipsnis. 11 straipsnio pripažinimas netekusiu galios </w:t>
            </w:r>
          </w:p>
          <w:p w14:paraId="6F04C2F8"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Pripažinti netekusiu galios 11 straipsnį.</w:t>
            </w:r>
          </w:p>
          <w:p w14:paraId="24B89443"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p>
          <w:p w14:paraId="581CA508"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Kodeksas</w:t>
            </w:r>
          </w:p>
          <w:p w14:paraId="5DF403D0"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11 straipsnis. Saugos sertifikatas</w:t>
            </w:r>
          </w:p>
          <w:p w14:paraId="75432F95"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1. Geležinkelio įmonės (vežėjai) ir viešosios geležinkelių infrastruktūros valdytojas turi turėti saugos sertifikatą, galiojantį visame Lietuvos Respublikos geležinkelių tinkle ar tik tam tikroje geležinkelio linijoje.</w:t>
            </w:r>
          </w:p>
        </w:tc>
        <w:tc>
          <w:tcPr>
            <w:tcW w:w="2835" w:type="dxa"/>
          </w:tcPr>
          <w:p w14:paraId="2D854BF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01840390" w14:textId="77777777" w:rsidTr="00D77A17">
        <w:tc>
          <w:tcPr>
            <w:tcW w:w="6663" w:type="dxa"/>
          </w:tcPr>
          <w:p w14:paraId="17E8354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f) </w:t>
            </w:r>
            <w:r w:rsidRPr="00334636">
              <w:rPr>
                <w:rFonts w:ascii="Times New Roman" w:eastAsia="Times New Roman" w:hAnsi="Times New Roman" w:cs="Times New Roman"/>
                <w:b/>
                <w:sz w:val="24"/>
                <w:szCs w:val="24"/>
              </w:rPr>
              <w:t>geležinkelio įmonė</w:t>
            </w:r>
            <w:r w:rsidRPr="00334636">
              <w:rPr>
                <w:rFonts w:ascii="Times New Roman" w:eastAsia="Times New Roman" w:hAnsi="Times New Roman" w:cs="Times New Roman"/>
                <w:sz w:val="24"/>
                <w:szCs w:val="24"/>
              </w:rPr>
              <w:t xml:space="preserve"> – geležinkelio įmonė, kaip apibrėžta 2001 m. vasario 26 d. Europos Parlamento ir Tarybos direktyvoje 2001/14/EB dėl geležinkelių infrastruktūros pajėgumų paskirstymo, mokesčių už naudojimąsi geležinkelių infrastruktūra ėmimo ir saugos sertifikavimo, ir bet kuri valstybinė ar privati įmonė, teikianti keleivių ir (arba) krovinių pervežimo </w:t>
            </w:r>
            <w:r w:rsidRPr="00334636">
              <w:rPr>
                <w:rFonts w:ascii="Times New Roman" w:eastAsia="Times New Roman" w:hAnsi="Times New Roman" w:cs="Times New Roman"/>
                <w:sz w:val="24"/>
                <w:szCs w:val="24"/>
              </w:rPr>
              <w:lastRenderedPageBreak/>
              <w:t>geležinkeliais paslaugas remiantis tuo, kad įmonė turi užtikrinti trauką. Šis terminas taip pat apima ir traukos paslaugas teikiančias įmones;</w:t>
            </w:r>
          </w:p>
          <w:p w14:paraId="4250222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173C2C8F" w14:textId="4CEC9841" w:rsidR="006A1912"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Lietuvos Respublikos geležinkelių transporto kodekso 3, 10-1, 12 ir 34 straipsnių pakeitimo ir Kodekso papildymo 12-1 straipsniu įstatymas Nr. XIII-1857</w:t>
            </w:r>
          </w:p>
          <w:p w14:paraId="2B99CFC1" w14:textId="77777777" w:rsidR="00DB5DA9" w:rsidRPr="00334636" w:rsidRDefault="00DB5DA9" w:rsidP="006A1912">
            <w:pPr>
              <w:shd w:val="clear" w:color="auto" w:fill="FFFFFF"/>
              <w:spacing w:after="0" w:line="240" w:lineRule="auto"/>
              <w:jc w:val="both"/>
              <w:rPr>
                <w:rFonts w:ascii="Times New Roman" w:eastAsia="Times New Roman" w:hAnsi="Times New Roman" w:cs="Times New Roman"/>
                <w:b/>
                <w:sz w:val="24"/>
                <w:szCs w:val="24"/>
              </w:rPr>
            </w:pPr>
          </w:p>
          <w:p w14:paraId="7A8628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straipsnis. 3 straipsnio pakeitimas</w:t>
            </w:r>
          </w:p>
          <w:p w14:paraId="07C75D6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Pakeisti 3 straipsnio 5 dalį ir ją išdėstyti taip:</w:t>
            </w:r>
          </w:p>
          <w:p w14:paraId="0656847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lastRenderedPageBreak/>
              <w:t>„5. Geležinkelio įmonė (vežėjas) – licencijuota įmonė (juridinis asmuo, kita organizacija, juridinio asmens, kitos organizacijos filialas), kurios veikla yra teikti keleivių, bagažo ir (ar) krovinių vežimo geležinkelių transportu vietiniais ir (ar) tarptautiniais maršrutais paslaugas ir (ar) kombinuotojo keleivių vežimo vietiniais maršrutais paslaugas ir užtikrinti trauką, taip pat įmonė (juridinis asmuo, kita organizacija, juridinio asmens, kitos organizacijos filialas), kuri užtikrina tik trauką.“</w:t>
            </w:r>
          </w:p>
        </w:tc>
        <w:tc>
          <w:tcPr>
            <w:tcW w:w="2835" w:type="dxa"/>
          </w:tcPr>
          <w:p w14:paraId="4025B455"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ACF02D4" w14:textId="77777777" w:rsidTr="00D77A17">
        <w:tc>
          <w:tcPr>
            <w:tcW w:w="6663" w:type="dxa"/>
          </w:tcPr>
          <w:p w14:paraId="4089674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g) </w:t>
            </w:r>
            <w:r w:rsidRPr="00334636">
              <w:rPr>
                <w:rFonts w:ascii="Times New Roman" w:eastAsia="Times New Roman" w:hAnsi="Times New Roman" w:cs="Times New Roman"/>
                <w:b/>
                <w:sz w:val="24"/>
                <w:szCs w:val="24"/>
              </w:rPr>
              <w:t>techninės sąveikos specifikacijos arba TSS</w:t>
            </w:r>
            <w:r w:rsidRPr="00334636">
              <w:rPr>
                <w:rFonts w:ascii="Times New Roman" w:eastAsia="Times New Roman" w:hAnsi="Times New Roman" w:cs="Times New Roman"/>
                <w:sz w:val="24"/>
                <w:szCs w:val="24"/>
              </w:rPr>
              <w:t xml:space="preserve"> – specifikacijos, kurios yra taikomos kiekvienam posistemiui ar jo daliai, kad būtų įvykdyti pagrindiniai reikalavimai ir užtikrinta </w:t>
            </w:r>
            <w:proofErr w:type="spellStart"/>
            <w:r w:rsidRPr="00334636">
              <w:rPr>
                <w:rFonts w:ascii="Times New Roman" w:eastAsia="Times New Roman" w:hAnsi="Times New Roman" w:cs="Times New Roman"/>
                <w:sz w:val="24"/>
                <w:szCs w:val="24"/>
              </w:rPr>
              <w:t>transeuropinių</w:t>
            </w:r>
            <w:proofErr w:type="spellEnd"/>
            <w:r w:rsidRPr="00334636">
              <w:rPr>
                <w:rFonts w:ascii="Times New Roman" w:eastAsia="Times New Roman" w:hAnsi="Times New Roman" w:cs="Times New Roman"/>
                <w:sz w:val="24"/>
                <w:szCs w:val="24"/>
              </w:rPr>
              <w:t xml:space="preserve"> greitųjų ir paprastųjų geležinkelių sistemų sąveika, kaip apibrėžta Direktyvose 96/48/EB ir 2001/16/EB;</w:t>
            </w:r>
          </w:p>
          <w:p w14:paraId="724B0E7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4475E49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Įstatymo pakeitimo projektas</w:t>
            </w:r>
          </w:p>
          <w:p w14:paraId="79CF18BE" w14:textId="77777777" w:rsidR="006A1912" w:rsidRPr="00334636" w:rsidRDefault="006A1912" w:rsidP="006A1912">
            <w:pPr>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 straipsnis. Pagrindinės šio įstatymo sąvokos</w:t>
            </w:r>
          </w:p>
          <w:p w14:paraId="18F53174" w14:textId="77777777" w:rsidR="006A1912" w:rsidRPr="00334636" w:rsidRDefault="006A1912" w:rsidP="006A1912">
            <w:pPr>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23. Geležinkelių techninio sąveikumo specifikacija (toliau – TSS) – Europos Komisijos patvirtinta specifikacija, kurioje nustatomi  geležinkelių posistemio ar jo dalies charakteristikos išsamūs reikalavimai, skirti esminių reikalavimų atitikčiai ir geležinkelių sistemos sąveikumui užtikrinti.</w:t>
            </w:r>
          </w:p>
        </w:tc>
        <w:tc>
          <w:tcPr>
            <w:tcW w:w="2835" w:type="dxa"/>
          </w:tcPr>
          <w:p w14:paraId="1176EF82"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E99841D" w14:textId="77777777" w:rsidTr="00D77A17">
        <w:tc>
          <w:tcPr>
            <w:tcW w:w="6663" w:type="dxa"/>
          </w:tcPr>
          <w:p w14:paraId="12AC46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h) </w:t>
            </w:r>
            <w:r w:rsidRPr="00334636">
              <w:rPr>
                <w:rFonts w:ascii="Times New Roman" w:eastAsia="Times New Roman" w:hAnsi="Times New Roman" w:cs="Times New Roman"/>
                <w:b/>
                <w:sz w:val="24"/>
                <w:szCs w:val="24"/>
              </w:rPr>
              <w:t xml:space="preserve">agentūra </w:t>
            </w:r>
            <w:r w:rsidRPr="00334636">
              <w:rPr>
                <w:rFonts w:ascii="Times New Roman" w:eastAsia="Times New Roman" w:hAnsi="Times New Roman" w:cs="Times New Roman"/>
                <w:sz w:val="24"/>
                <w:szCs w:val="24"/>
              </w:rPr>
              <w:t>– pagal 2004 m. balandžio 29 d. Europos Parlamento ir Tarybos reglamentą (EB) Nr. 881/2004 [15] įsteigta Europos geležinkelių agentūra;</w:t>
            </w:r>
          </w:p>
          <w:p w14:paraId="760AFB8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1E619729" w14:textId="77777777" w:rsidR="006A1912" w:rsidRPr="00334636" w:rsidRDefault="006A1912" w:rsidP="006A1912">
            <w:pPr>
              <w:shd w:val="clear" w:color="auto" w:fill="FFFFFF"/>
              <w:tabs>
                <w:tab w:val="left" w:pos="1134"/>
              </w:tabs>
              <w:spacing w:after="0" w:line="240" w:lineRule="auto"/>
              <w:jc w:val="both"/>
              <w:rPr>
                <w:rFonts w:ascii="Times New Roman" w:eastAsia="Times New Roman" w:hAnsi="Times New Roman" w:cs="Times New Roman"/>
                <w:b/>
                <w:sz w:val="24"/>
                <w:szCs w:val="24"/>
              </w:rPr>
            </w:pPr>
          </w:p>
        </w:tc>
        <w:tc>
          <w:tcPr>
            <w:tcW w:w="2835" w:type="dxa"/>
          </w:tcPr>
          <w:p w14:paraId="20F0BD4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Nuostatos perkelti nereikia</w:t>
            </w:r>
          </w:p>
        </w:tc>
      </w:tr>
      <w:tr w:rsidR="006A1912" w:rsidRPr="00334636" w14:paraId="7F261F72" w14:textId="77777777" w:rsidTr="00D77A17">
        <w:tc>
          <w:tcPr>
            <w:tcW w:w="6663" w:type="dxa"/>
          </w:tcPr>
          <w:p w14:paraId="726E1F0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i) </w:t>
            </w:r>
            <w:r w:rsidRPr="00334636">
              <w:rPr>
                <w:rFonts w:ascii="Times New Roman" w:eastAsia="Times New Roman" w:hAnsi="Times New Roman" w:cs="Times New Roman"/>
                <w:b/>
                <w:sz w:val="24"/>
                <w:szCs w:val="24"/>
              </w:rPr>
              <w:t>saugos sertifikatas</w:t>
            </w:r>
            <w:r w:rsidRPr="00334636">
              <w:rPr>
                <w:rFonts w:ascii="Times New Roman" w:eastAsia="Times New Roman" w:hAnsi="Times New Roman" w:cs="Times New Roman"/>
                <w:sz w:val="24"/>
                <w:szCs w:val="24"/>
              </w:rPr>
              <w:t xml:space="preserve"> – pagal Direktyvos 2004/49/EB 10 straipsnį kompetentingos institucijos geležinkelio įmonei išduotas sertifikatas;</w:t>
            </w:r>
          </w:p>
          <w:p w14:paraId="05A94F3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(2016 m. gegužės 11 d. Europos Parlamento ir Tarybos direktyvos (ES) 2016/798 dėl geležinkelių saugos V priedas ,,Direktyvos 2004/49/EB 10 straipsnį atitinka šios direktyvos 10 ir 11 straipsniai:</w:t>
            </w:r>
          </w:p>
          <w:p w14:paraId="4B5104F7" w14:textId="77777777" w:rsidR="006A1912" w:rsidRPr="00334636" w:rsidRDefault="006A1912" w:rsidP="006A1912">
            <w:pPr>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10 straipsnis</w:t>
            </w:r>
          </w:p>
          <w:p w14:paraId="7E38479A" w14:textId="77777777" w:rsidR="006A1912" w:rsidRPr="00334636" w:rsidRDefault="006A1912" w:rsidP="006A1912">
            <w:pPr>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Bendras saugos sertifikatas</w:t>
            </w:r>
          </w:p>
          <w:p w14:paraId="501FD0E9" w14:textId="77777777" w:rsidR="006A1912" w:rsidRPr="00334636" w:rsidRDefault="006A1912" w:rsidP="006A1912">
            <w:pPr>
              <w:spacing w:after="0" w:line="240" w:lineRule="auto"/>
              <w:jc w:val="both"/>
              <w:rPr>
                <w:rFonts w:ascii="Times New Roman" w:eastAsia="Times New Roman" w:hAnsi="Times New Roman" w:cs="Times New Roman"/>
                <w:sz w:val="24"/>
                <w:szCs w:val="24"/>
              </w:rPr>
            </w:pPr>
          </w:p>
          <w:p w14:paraId="6F9E5F1F" w14:textId="77777777" w:rsidR="006A1912" w:rsidRPr="00334636" w:rsidRDefault="006A1912" w:rsidP="006A1912">
            <w:pPr>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1.  Nedarant poveikio 9 daliai, teisė naudotis geležinkelių infrastruktūra suteikiama tik geležinkelio įmonėms, turinčioms </w:t>
            </w:r>
            <w:r w:rsidRPr="00334636">
              <w:rPr>
                <w:rFonts w:ascii="Times New Roman" w:eastAsia="Times New Roman" w:hAnsi="Times New Roman" w:cs="Times New Roman"/>
                <w:sz w:val="24"/>
                <w:szCs w:val="24"/>
              </w:rPr>
              <w:lastRenderedPageBreak/>
              <w:t>bendrą saugos sertifikatą, kurį išdavė Agentūra pagal 5–7 dalis arba nacionalinė saugos institucija pagal 8 dalį.</w:t>
            </w:r>
          </w:p>
          <w:p w14:paraId="29B4185B" w14:textId="77777777" w:rsidR="006A1912" w:rsidRPr="00334636" w:rsidRDefault="006A1912" w:rsidP="006A1912">
            <w:pPr>
              <w:spacing w:after="0" w:line="240" w:lineRule="auto"/>
              <w:jc w:val="both"/>
              <w:rPr>
                <w:rFonts w:ascii="Times New Roman" w:eastAsia="Times New Roman" w:hAnsi="Times New Roman" w:cs="Times New Roman"/>
                <w:sz w:val="24"/>
                <w:szCs w:val="24"/>
              </w:rPr>
            </w:pPr>
          </w:p>
          <w:p w14:paraId="7D172AB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Bendro saugos sertifikato tikslas yra įrodyti, kad atitinkama geležinkelio įmonė yra nustačiusi savo saugos valdymo sistemą ir kad ji gali saugiai veikti numatytame veiklos vietoje.&lt;...&gt;).</w:t>
            </w:r>
          </w:p>
        </w:tc>
        <w:tc>
          <w:tcPr>
            <w:tcW w:w="6237" w:type="dxa"/>
          </w:tcPr>
          <w:p w14:paraId="7CCE3ED0"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Įstatymo pakeitimo projektas</w:t>
            </w:r>
          </w:p>
          <w:p w14:paraId="0F4CA27C"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4 straipsnis. Eismo saugos užtikrinimas</w:t>
            </w:r>
          </w:p>
          <w:p w14:paraId="0D6C51F1" w14:textId="4931865B" w:rsidR="006A1912" w:rsidRDefault="00334636"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334636">
              <w:rPr>
                <w:rFonts w:ascii="Times New Roman" w:eastAsia="Times New Roman" w:hAnsi="Times New Roman" w:cs="Times New Roman"/>
                <w:b/>
                <w:bCs/>
                <w:sz w:val="24"/>
                <w:szCs w:val="24"/>
              </w:rPr>
              <w:t xml:space="preserve">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w:t>
            </w:r>
            <w:r w:rsidRPr="00334636">
              <w:rPr>
                <w:rFonts w:ascii="Times New Roman" w:eastAsia="Times New Roman" w:hAnsi="Times New Roman" w:cs="Times New Roman"/>
                <w:b/>
                <w:bCs/>
                <w:sz w:val="24"/>
                <w:szCs w:val="24"/>
              </w:rPr>
              <w:lastRenderedPageBreak/>
              <w:t xml:space="preserve">(ES) Nr. 1169/2010 nustatyta tvarka ir atitinkančias susisiekimo ministro nustatytus reikalavimus. </w:t>
            </w:r>
          </w:p>
          <w:p w14:paraId="0BFC1EFD" w14:textId="77777777" w:rsidR="00334636" w:rsidRPr="00334636" w:rsidRDefault="00334636" w:rsidP="006A1912">
            <w:pPr>
              <w:shd w:val="clear" w:color="auto" w:fill="FFFFFF"/>
              <w:spacing w:after="0" w:line="240" w:lineRule="auto"/>
              <w:ind w:firstLine="34"/>
              <w:jc w:val="both"/>
              <w:rPr>
                <w:rFonts w:ascii="Times New Roman" w:eastAsia="Times New Roman" w:hAnsi="Times New Roman" w:cs="Times New Roman"/>
                <w:b/>
                <w:bCs/>
                <w:sz w:val="24"/>
                <w:szCs w:val="24"/>
              </w:rPr>
            </w:pPr>
          </w:p>
          <w:p w14:paraId="0F9054F5"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8 straipsnis. Saugos sertifikavimas</w:t>
            </w:r>
          </w:p>
          <w:p w14:paraId="2F17FCA4" w14:textId="1CB2D90F"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 Europos Sąjungos valstybėje narėje ar Europos ekonominės erdvės šalyje įsteigtos geležinkelio įmonės (vežėjai) ir kitos įmonės, kurios  pageidauja naudotis geležinkelių infrastruktūra, teikdamos krovinių, keleivių ir (ar) bagažo vežimo paslaugas ir (ar) manevruodamos ir (ar) važiuodamos į geležinkelių infrastruktūros objektų statybos, remonto ir (ar) techninės priežiūros darbų atlikimo vietą</w:t>
            </w:r>
            <w:r w:rsidR="00334636">
              <w:rPr>
                <w:rFonts w:ascii="Times New Roman" w:eastAsia="Times New Roman" w:hAnsi="Times New Roman" w:cs="Times New Roman"/>
                <w:b/>
                <w:bCs/>
                <w:sz w:val="24"/>
                <w:szCs w:val="24"/>
              </w:rPr>
              <w:t xml:space="preserve"> ar iš jos</w:t>
            </w:r>
            <w:r w:rsidRPr="00334636">
              <w:rPr>
                <w:rFonts w:ascii="Times New Roman" w:eastAsia="Times New Roman" w:hAnsi="Times New Roman" w:cs="Times New Roman"/>
                <w:b/>
                <w:bCs/>
                <w:sz w:val="24"/>
                <w:szCs w:val="24"/>
              </w:rPr>
              <w:t xml:space="preserve">, privalo įsigyti </w:t>
            </w:r>
            <w:r w:rsidR="00150430" w:rsidRPr="00334636">
              <w:rPr>
                <w:rFonts w:ascii="Times New Roman" w:eastAsia="Times New Roman" w:hAnsi="Times New Roman" w:cs="Times New Roman"/>
                <w:b/>
                <w:bCs/>
                <w:sz w:val="24"/>
                <w:szCs w:val="24"/>
              </w:rPr>
              <w:t>bendrąjį</w:t>
            </w:r>
            <w:r w:rsidRPr="00334636">
              <w:rPr>
                <w:rFonts w:ascii="Times New Roman" w:eastAsia="Times New Roman" w:hAnsi="Times New Roman" w:cs="Times New Roman"/>
                <w:b/>
                <w:bCs/>
                <w:sz w:val="24"/>
                <w:szCs w:val="24"/>
              </w:rPr>
              <w:t xml:space="preserve"> saugos sertifikatą. </w:t>
            </w:r>
          </w:p>
          <w:p w14:paraId="4643FDEA" w14:textId="1785C414"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w:t>
            </w:r>
            <w:r w:rsidRPr="00334636">
              <w:rPr>
                <w:rFonts w:ascii="Times New Roman" w:eastAsia="Times New Roman" w:hAnsi="Times New Roman" w:cs="Times New Roman"/>
                <w:b/>
                <w:bCs/>
                <w:sz w:val="24"/>
                <w:szCs w:val="24"/>
              </w:rPr>
              <w:tab/>
            </w:r>
            <w:r w:rsidR="00150430" w:rsidRPr="00334636">
              <w:rPr>
                <w:rFonts w:ascii="Times New Roman" w:eastAsia="Times New Roman" w:hAnsi="Times New Roman" w:cs="Times New Roman"/>
                <w:b/>
                <w:bCs/>
                <w:sz w:val="24"/>
                <w:szCs w:val="24"/>
              </w:rPr>
              <w:t>Bendrąjį</w:t>
            </w:r>
            <w:r w:rsidRPr="00334636">
              <w:rPr>
                <w:rFonts w:ascii="Times New Roman" w:eastAsia="Times New Roman" w:hAnsi="Times New Roman" w:cs="Times New Roman"/>
                <w:b/>
                <w:bCs/>
                <w:sz w:val="24"/>
                <w:szCs w:val="24"/>
              </w:rPr>
              <w:t xml:space="preserve"> saugos sertifikatą išduoda, atnaujina, papildo:</w:t>
            </w:r>
          </w:p>
          <w:p w14:paraId="3970C7C9" w14:textId="427CA379"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 Agentūra šio straipsnio 1 dalyje nurodytiems asmenims, jeigu jų veiklos vieta yra tik Lietuvos Respublikoje arba Lietuvos Respublikoje ir kitoje Europos Sąjungos valstybėje (valstybėse) narėje (narėse) ir (arba) Europos ekonominės erdvės valstybėje (valstybėse); bendras</w:t>
            </w:r>
            <w:r w:rsidR="00150430" w:rsidRPr="00334636">
              <w:rPr>
                <w:rFonts w:ascii="Times New Roman" w:eastAsia="Times New Roman" w:hAnsi="Times New Roman" w:cs="Times New Roman"/>
                <w:b/>
                <w:bCs/>
                <w:sz w:val="24"/>
                <w:szCs w:val="24"/>
              </w:rPr>
              <w:t>is</w:t>
            </w:r>
            <w:r w:rsidRPr="00334636">
              <w:rPr>
                <w:rFonts w:ascii="Times New Roman" w:eastAsia="Times New Roman" w:hAnsi="Times New Roman" w:cs="Times New Roman"/>
                <w:b/>
                <w:bCs/>
                <w:sz w:val="24"/>
                <w:szCs w:val="24"/>
              </w:rPr>
              <w:t xml:space="preserve"> saugos sertifikatas išduodamas Reglamento (ES) 2018/763 nustatyta tvarka;</w:t>
            </w:r>
          </w:p>
          <w:p w14:paraId="36AD3254" w14:textId="65A4D97A"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 eismo saugos institucija šio straipsnio 1 dalyje nurodytiems asmenims, jeigu jų veiklos vieta yra tik Lietuvos Respublikoje. Bendras</w:t>
            </w:r>
            <w:r w:rsidR="00150430" w:rsidRPr="00334636">
              <w:rPr>
                <w:rFonts w:ascii="Times New Roman" w:eastAsia="Times New Roman" w:hAnsi="Times New Roman" w:cs="Times New Roman"/>
                <w:b/>
                <w:bCs/>
                <w:sz w:val="24"/>
                <w:szCs w:val="24"/>
              </w:rPr>
              <w:t>is</w:t>
            </w:r>
            <w:r w:rsidRPr="00334636">
              <w:rPr>
                <w:rFonts w:ascii="Times New Roman" w:eastAsia="Times New Roman" w:hAnsi="Times New Roman" w:cs="Times New Roman"/>
                <w:b/>
                <w:bCs/>
                <w:sz w:val="24"/>
                <w:szCs w:val="24"/>
              </w:rPr>
              <w:t xml:space="preserve"> saugos sertifikatas išduodamas šio įstatymo ir Reglamento (ES) 2018/763 nustatyta tvarka. </w:t>
            </w:r>
          </w:p>
          <w:p w14:paraId="2D707EDC" w14:textId="71A1D12C"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w:t>
            </w:r>
            <w:r w:rsidRPr="00334636">
              <w:rPr>
                <w:rFonts w:ascii="Times New Roman" w:eastAsia="Times New Roman" w:hAnsi="Times New Roman" w:cs="Times New Roman"/>
                <w:b/>
                <w:bCs/>
                <w:sz w:val="24"/>
                <w:szCs w:val="24"/>
              </w:rPr>
              <w:tab/>
            </w:r>
            <w:r w:rsidR="00150430" w:rsidRPr="00334636">
              <w:rPr>
                <w:rFonts w:ascii="Times New Roman" w:eastAsia="Times New Roman" w:hAnsi="Times New Roman" w:cs="Times New Roman"/>
                <w:b/>
                <w:bCs/>
                <w:sz w:val="24"/>
                <w:szCs w:val="24"/>
              </w:rPr>
              <w:t>Bendrojo</w:t>
            </w:r>
            <w:r w:rsidRPr="00334636">
              <w:rPr>
                <w:rFonts w:ascii="Times New Roman" w:eastAsia="Times New Roman" w:hAnsi="Times New Roman" w:cs="Times New Roman"/>
                <w:b/>
                <w:bCs/>
                <w:sz w:val="24"/>
                <w:szCs w:val="24"/>
              </w:rPr>
              <w:t xml:space="preserve"> saugos sertifikato paskirtis – įrodyti, kad šio straipsnio 1 dalyje nurodytas asmuo, siekdamas kontroliuoti riziką, teikti saugias keleivių, bagažo ir (ar) krovinių vežimo vietiniais ir (ar) tarptautiniais maršrutais paslaugas geležinkelių tinkle ar jo dalyje ir (ar) saugiai naudotis geležinkelių infrastruktūra, manevruodamas ir </w:t>
            </w:r>
            <w:r w:rsidRPr="00334636">
              <w:rPr>
                <w:rFonts w:ascii="Times New Roman" w:eastAsia="Times New Roman" w:hAnsi="Times New Roman" w:cs="Times New Roman"/>
                <w:b/>
                <w:bCs/>
                <w:sz w:val="24"/>
                <w:szCs w:val="24"/>
              </w:rPr>
              <w:lastRenderedPageBreak/>
              <w:t>(ar) važiuodamas į geležinkelių infrastruktūros objektų statybos, remonto ir (ar) techninės priežiūros darbų atlikimo vietą</w:t>
            </w:r>
            <w:r w:rsidR="00334636">
              <w:rPr>
                <w:rFonts w:ascii="Times New Roman" w:eastAsia="Times New Roman" w:hAnsi="Times New Roman" w:cs="Times New Roman"/>
                <w:b/>
                <w:bCs/>
                <w:sz w:val="24"/>
                <w:szCs w:val="24"/>
              </w:rPr>
              <w:t xml:space="preserve"> ar iš jos</w:t>
            </w:r>
            <w:r w:rsidRPr="00334636">
              <w:rPr>
                <w:rFonts w:ascii="Times New Roman" w:eastAsia="Times New Roman" w:hAnsi="Times New Roman" w:cs="Times New Roman"/>
                <w:b/>
                <w:bCs/>
                <w:sz w:val="24"/>
                <w:szCs w:val="24"/>
              </w:rPr>
              <w:t>, parengė savo eismo saugos valdymo sistemą ir geba laikytis TSS, kituose Europos Sąjungos teisės aktuose ir nacionalinėse taisyklėse nustatytų reikalavimų.</w:t>
            </w:r>
          </w:p>
        </w:tc>
        <w:tc>
          <w:tcPr>
            <w:tcW w:w="2835" w:type="dxa"/>
          </w:tcPr>
          <w:p w14:paraId="4FBF7631"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4F7B576C" w14:textId="77777777" w:rsidTr="00D77A17">
        <w:tc>
          <w:tcPr>
            <w:tcW w:w="6663" w:type="dxa"/>
          </w:tcPr>
          <w:p w14:paraId="74915CF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xml:space="preserve">j) </w:t>
            </w:r>
            <w:r w:rsidRPr="00334636">
              <w:rPr>
                <w:rFonts w:ascii="Times New Roman" w:eastAsia="Times New Roman" w:hAnsi="Times New Roman" w:cs="Times New Roman"/>
                <w:b/>
                <w:sz w:val="24"/>
                <w:szCs w:val="24"/>
              </w:rPr>
              <w:t>sertifikatas</w:t>
            </w:r>
            <w:r w:rsidRPr="00334636">
              <w:rPr>
                <w:rFonts w:ascii="Times New Roman" w:eastAsia="Times New Roman" w:hAnsi="Times New Roman" w:cs="Times New Roman"/>
                <w:sz w:val="24"/>
                <w:szCs w:val="24"/>
              </w:rPr>
              <w:t xml:space="preserve"> – suderintas papildomas sertifikatas, kuriame nurodoma infrastruktūra, kurioje sertifikato turėtojui leidžiama važinėti, ir riedmenys, kuriuos sertifikato turėtojui leidžiama valdyti;</w:t>
            </w:r>
          </w:p>
        </w:tc>
        <w:tc>
          <w:tcPr>
            <w:tcW w:w="6237" w:type="dxa"/>
          </w:tcPr>
          <w:p w14:paraId="07A82FA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Įstatymo pakeitimo projektas</w:t>
            </w:r>
          </w:p>
          <w:p w14:paraId="5A38A488" w14:textId="77777777"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 straipsnis. Pagrindinės šio įstatymo sąvokos</w:t>
            </w:r>
          </w:p>
          <w:p w14:paraId="4A0CDC35" w14:textId="77777777"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bCs/>
                <w:sz w:val="24"/>
                <w:szCs w:val="24"/>
              </w:rPr>
              <w:t>46. Traukinio mašinisto sertifikatas – dokumentas, kuriuo patvirtinama traukinio mašinisto teisė valdyti sertifikate nurodytus geležinkelių riedmenis nurodytoje geležinkelių infrastruktūroje.</w:t>
            </w:r>
          </w:p>
        </w:tc>
        <w:tc>
          <w:tcPr>
            <w:tcW w:w="2835" w:type="dxa"/>
          </w:tcPr>
          <w:p w14:paraId="6A68BF2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52F2B0B2" w14:textId="77777777" w:rsidTr="00D77A17">
        <w:tc>
          <w:tcPr>
            <w:tcW w:w="6663" w:type="dxa"/>
          </w:tcPr>
          <w:p w14:paraId="49D5B2E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k) </w:t>
            </w:r>
            <w:r w:rsidRPr="00334636">
              <w:rPr>
                <w:rFonts w:ascii="Times New Roman" w:eastAsia="Times New Roman" w:hAnsi="Times New Roman" w:cs="Times New Roman"/>
                <w:b/>
                <w:sz w:val="24"/>
                <w:szCs w:val="24"/>
              </w:rPr>
              <w:t>įgaliojimas saugos srityje</w:t>
            </w:r>
            <w:r w:rsidRPr="00334636">
              <w:rPr>
                <w:rFonts w:ascii="Times New Roman" w:eastAsia="Times New Roman" w:hAnsi="Times New Roman" w:cs="Times New Roman"/>
                <w:sz w:val="24"/>
                <w:szCs w:val="24"/>
              </w:rPr>
              <w:t xml:space="preserve"> – pagal Direktyvos 2004/49/EB 11 straipsnį kompetentingos institucijos infrastruktūros valdytojui išduotas įgaliojimas;</w:t>
            </w:r>
          </w:p>
          <w:p w14:paraId="263D64F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(2016 m. gegužės 11 d. Europos Parlamento ir Tarybos direktyvos (ES) 2016/798 dėl geležinkelių saugos V priedas ,,Direktyvos 2004/49/EB 11 straipsnį atitinka šios direktyvos 12 straipsnį:</w:t>
            </w:r>
          </w:p>
          <w:p w14:paraId="1C574D2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C37501E" w14:textId="77777777" w:rsidR="006A1912" w:rsidRPr="00334636" w:rsidRDefault="006A1912" w:rsidP="006A1912">
            <w:pPr>
              <w:shd w:val="clear" w:color="auto" w:fill="FFFFFF"/>
              <w:spacing w:after="0" w:line="240" w:lineRule="auto"/>
              <w:ind w:right="343"/>
              <w:jc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12 straipsnis</w:t>
            </w:r>
          </w:p>
          <w:p w14:paraId="51097A45" w14:textId="77777777" w:rsidR="006A1912" w:rsidRPr="00334636" w:rsidRDefault="006A1912" w:rsidP="006A1912">
            <w:pPr>
              <w:shd w:val="clear" w:color="auto" w:fill="FFFFFF"/>
              <w:spacing w:after="0" w:line="240" w:lineRule="auto"/>
              <w:ind w:right="343"/>
              <w:jc w:val="center"/>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Saugos leidimų išdavimas infrastruktūros valdytojams</w:t>
            </w:r>
          </w:p>
          <w:p w14:paraId="73A48E11" w14:textId="77777777" w:rsidR="006A1912" w:rsidRPr="00334636" w:rsidRDefault="006A1912" w:rsidP="006A1912">
            <w:pPr>
              <w:shd w:val="clear" w:color="auto" w:fill="FFFFFF"/>
              <w:spacing w:after="0" w:line="240" w:lineRule="auto"/>
              <w:ind w:left="441" w:right="343"/>
              <w:jc w:val="both"/>
              <w:rPr>
                <w:rFonts w:ascii="Times New Roman" w:eastAsia="Times New Roman" w:hAnsi="Times New Roman" w:cs="Times New Roman"/>
                <w:sz w:val="24"/>
                <w:szCs w:val="24"/>
              </w:rPr>
            </w:pPr>
          </w:p>
          <w:p w14:paraId="0AEB1CB0" w14:textId="77777777" w:rsidR="006A1912" w:rsidRPr="00334636" w:rsidRDefault="006A1912" w:rsidP="006A1912">
            <w:pPr>
              <w:shd w:val="clear" w:color="auto" w:fill="FFFFFF"/>
              <w:spacing w:after="0" w:line="240" w:lineRule="auto"/>
              <w:ind w:right="31"/>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Kad infrastruktūros valdytojui būtų leista valdyti ir eksploatuoti geležinkelių infrastruktūrą, jis turi gauti valstybės narės, kurioje yra geležinkelių infrastruktūra, nacionalinės saugos institucijos saugos leidimą.</w:t>
            </w:r>
          </w:p>
          <w:p w14:paraId="78B83ED0" w14:textId="77777777" w:rsidR="006A1912" w:rsidRPr="00334636" w:rsidRDefault="006A1912" w:rsidP="006A1912">
            <w:pPr>
              <w:shd w:val="clear" w:color="auto" w:fill="FFFFFF"/>
              <w:spacing w:after="0" w:line="240" w:lineRule="auto"/>
              <w:ind w:right="31"/>
              <w:jc w:val="both"/>
              <w:rPr>
                <w:rFonts w:ascii="Times New Roman" w:eastAsia="Times New Roman" w:hAnsi="Times New Roman" w:cs="Times New Roman"/>
                <w:sz w:val="24"/>
                <w:szCs w:val="24"/>
              </w:rPr>
            </w:pPr>
          </w:p>
          <w:p w14:paraId="4F4E9837" w14:textId="77777777" w:rsidR="006A1912" w:rsidRPr="00334636" w:rsidRDefault="006A1912" w:rsidP="006A1912">
            <w:pPr>
              <w:shd w:val="clear" w:color="auto" w:fill="FFFFFF"/>
              <w:spacing w:after="0" w:line="240" w:lineRule="auto"/>
              <w:ind w:right="31"/>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Saugos leidimas apima leidimą, kuriuo patvirtinamas infrastruktūros valdytojo saugos sistemos priėmimas, kaip numatyta 9 straipsnyje, ir apima procedūras ir nuostatas, pagal kurias įvykdomi reikalavimai, būtini, kad geležinkelių infrastruktūra būtų saugiai projektuojama, prižiūrima ir </w:t>
            </w:r>
            <w:r w:rsidRPr="00334636">
              <w:rPr>
                <w:rFonts w:ascii="Times New Roman" w:eastAsia="Times New Roman" w:hAnsi="Times New Roman" w:cs="Times New Roman"/>
                <w:sz w:val="24"/>
                <w:szCs w:val="24"/>
              </w:rPr>
              <w:lastRenderedPageBreak/>
              <w:t>eksploatuojama, tam tikrais atvejais įskaitant eismo kontrolės ir signalizacijos sistemos techninę priežiūrą ir eksploatavimą.</w:t>
            </w:r>
          </w:p>
          <w:p w14:paraId="15324A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&lt;...&gt;.</w:t>
            </w:r>
          </w:p>
        </w:tc>
        <w:tc>
          <w:tcPr>
            <w:tcW w:w="6237" w:type="dxa"/>
          </w:tcPr>
          <w:p w14:paraId="455286CA"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Įstatymo pakeitimo projektas</w:t>
            </w:r>
          </w:p>
          <w:p w14:paraId="0A09D312"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4 straipsnis. Eismo saugos užtikrinimas</w:t>
            </w:r>
          </w:p>
          <w:p w14:paraId="35F30B4B" w14:textId="2874B570"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w:t>
            </w:r>
            <w:r w:rsidR="00334636" w:rsidRPr="00334636">
              <w:rPr>
                <w:rFonts w:ascii="Times New Roman" w:eastAsia="Times New Roman" w:hAnsi="Times New Roman" w:cs="Times New Roman"/>
                <w:b/>
                <w:bCs/>
                <w:sz w:val="24"/>
                <w:szCs w:val="24"/>
              </w:rPr>
              <w:t xml:space="preserve"> 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(ES) Nr. 1169/2010 nustatyta tvarka ir atitinkančias susisiekimo ministro nustatytus reikalavimus.</w:t>
            </w:r>
          </w:p>
          <w:p w14:paraId="48050719"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p>
          <w:p w14:paraId="03EE3588" w14:textId="77777777" w:rsidR="006A1912" w:rsidRPr="00334636" w:rsidRDefault="006A1912" w:rsidP="006A1912">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9 straipsnis. Saugos leidimai</w:t>
            </w:r>
          </w:p>
          <w:p w14:paraId="46F9A2EC" w14:textId="5F020918" w:rsidR="00334636" w:rsidRPr="00334636" w:rsidRDefault="00334636" w:rsidP="00334636">
            <w:pPr>
              <w:shd w:val="clear" w:color="auto" w:fill="FFFFFF"/>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Pr="00334636">
              <w:rPr>
                <w:rFonts w:ascii="Times New Roman" w:eastAsia="Times New Roman" w:hAnsi="Times New Roman" w:cs="Times New Roman"/>
                <w:b/>
                <w:bCs/>
                <w:sz w:val="24"/>
                <w:szCs w:val="24"/>
              </w:rPr>
              <w:t>Geležinkelių infrastruktūros valdytojai, prieš pradėdami eksploatuoti Lietuvos Respublikoje esančią geležinkelių infrastruktūrą, privalo gauti saugos leidimą.</w:t>
            </w:r>
          </w:p>
          <w:p w14:paraId="3C720EDC" w14:textId="77777777" w:rsidR="00DB5DA9" w:rsidRPr="00DB5DA9" w:rsidRDefault="00DB5DA9" w:rsidP="00DB5DA9">
            <w:pPr>
              <w:shd w:val="clear" w:color="auto" w:fill="FFFFFF"/>
              <w:spacing w:after="0" w:line="240" w:lineRule="auto"/>
              <w:ind w:firstLine="34"/>
              <w:jc w:val="both"/>
              <w:rPr>
                <w:rFonts w:ascii="Times New Roman" w:eastAsia="Times New Roman" w:hAnsi="Times New Roman" w:cs="Times New Roman"/>
                <w:b/>
                <w:bCs/>
                <w:sz w:val="24"/>
                <w:szCs w:val="24"/>
              </w:rPr>
            </w:pPr>
            <w:r w:rsidRPr="00DB5DA9">
              <w:rPr>
                <w:rFonts w:ascii="Times New Roman" w:eastAsia="Times New Roman" w:hAnsi="Times New Roman" w:cs="Times New Roman"/>
                <w:b/>
                <w:bCs/>
                <w:sz w:val="24"/>
                <w:szCs w:val="24"/>
              </w:rPr>
              <w:t>2.  Elektroninės formos saugos leidimą išduoda, atnaujina, papildo, pakeičia, sustabdo, panaikina sustabdymą, panaikina galiojimą eismo saugos institucija.</w:t>
            </w:r>
          </w:p>
          <w:p w14:paraId="2F7BF181" w14:textId="7EB0E6EF" w:rsidR="006A1912" w:rsidRPr="00334636" w:rsidRDefault="00DB5DA9" w:rsidP="00DB5DA9">
            <w:pPr>
              <w:tabs>
                <w:tab w:val="left" w:pos="137"/>
                <w:tab w:val="left" w:pos="278"/>
              </w:tabs>
              <w:spacing w:after="0" w:line="240" w:lineRule="auto"/>
              <w:ind w:right="85"/>
              <w:jc w:val="both"/>
              <w:rPr>
                <w:rFonts w:ascii="Times New Roman" w:eastAsia="Times New Roman" w:hAnsi="Times New Roman" w:cs="Times New Roman"/>
                <w:sz w:val="24"/>
                <w:szCs w:val="24"/>
              </w:rPr>
            </w:pPr>
            <w:r w:rsidRPr="00DB5DA9">
              <w:rPr>
                <w:rFonts w:ascii="Times New Roman" w:eastAsia="Times New Roman" w:hAnsi="Times New Roman" w:cs="Times New Roman"/>
                <w:b/>
                <w:bCs/>
                <w:sz w:val="24"/>
                <w:szCs w:val="24"/>
              </w:rPr>
              <w:lastRenderedPageBreak/>
              <w:t>3. Saugos leidimas patvirtina, kad geležinkelių infrastruktūros valdytojas parengė eismo saugos valdymo sistemą ir  patvirtino priemones, kurios užtikrina saugų geležinkelių infrastruktūros projektavimą, valdymą, priežiūrą ir naudojimą bei traukinių eismo valdymą ir organizavimą.</w:t>
            </w:r>
          </w:p>
        </w:tc>
        <w:tc>
          <w:tcPr>
            <w:tcW w:w="2835" w:type="dxa"/>
          </w:tcPr>
          <w:p w14:paraId="40ECAE97"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75F9A01" w14:textId="77777777" w:rsidTr="00D77A17">
        <w:tc>
          <w:tcPr>
            <w:tcW w:w="6663" w:type="dxa"/>
          </w:tcPr>
          <w:p w14:paraId="43716E5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l) </w:t>
            </w:r>
            <w:r w:rsidRPr="00334636">
              <w:rPr>
                <w:rFonts w:ascii="Times New Roman" w:eastAsia="Times New Roman" w:hAnsi="Times New Roman" w:cs="Times New Roman"/>
                <w:b/>
                <w:sz w:val="24"/>
                <w:szCs w:val="24"/>
              </w:rPr>
              <w:t>mokymo centras</w:t>
            </w:r>
            <w:r w:rsidRPr="00334636">
              <w:rPr>
                <w:rFonts w:ascii="Times New Roman" w:eastAsia="Times New Roman" w:hAnsi="Times New Roman" w:cs="Times New Roman"/>
                <w:sz w:val="24"/>
                <w:szCs w:val="24"/>
              </w:rPr>
              <w:t xml:space="preserve"> – akredituotas ar kompetentingos institucijos pripažįstamas subjektas, galintis organizuoti mokymo kursus.</w:t>
            </w:r>
          </w:p>
        </w:tc>
        <w:tc>
          <w:tcPr>
            <w:tcW w:w="6237" w:type="dxa"/>
          </w:tcPr>
          <w:p w14:paraId="71A2B2A1" w14:textId="77777777"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Įstatymo pakeitimo projektas</w:t>
            </w:r>
          </w:p>
          <w:p w14:paraId="09ABBF15" w14:textId="77777777"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25 straipsnis. Traukinio mašinistų mokymo centro pripažinimo pažymėjimai</w:t>
            </w:r>
          </w:p>
          <w:p w14:paraId="1CCE2E05" w14:textId="62DE20DF"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1. </w:t>
            </w:r>
            <w:r w:rsidR="0086487A">
              <w:rPr>
                <w:rFonts w:ascii="Times New Roman" w:eastAsia="Times New Roman" w:hAnsi="Times New Roman" w:cs="Times New Roman"/>
                <w:b/>
                <w:bCs/>
                <w:sz w:val="24"/>
                <w:szCs w:val="24"/>
              </w:rPr>
              <w:t>Juridiniai a</w:t>
            </w:r>
            <w:r w:rsidRPr="00334636">
              <w:rPr>
                <w:rFonts w:ascii="Times New Roman" w:eastAsia="Times New Roman" w:hAnsi="Times New Roman" w:cs="Times New Roman"/>
                <w:b/>
                <w:bCs/>
                <w:sz w:val="24"/>
                <w:szCs w:val="24"/>
              </w:rPr>
              <w:t>smenys, pageidaujantys mokyti fizinius asmenis, siekiančius gauti ir (ar) papildyti traukinio mašinisto pažymėjimą, ir (ar) traukinio mašinistus,  turi gauti eismo saugos institucijos išduodamą elektroninės formos traukinio mašinistų mokymo centro pripažinimo pažymėjimą (toliau šiame straipsnyje – traukinio mašinistų mokymo centro pripažinimo pažymėjimas), kuris galioja neterminuotai.</w:t>
            </w:r>
          </w:p>
          <w:p w14:paraId="2CC841CC" w14:textId="755E43E9" w:rsidR="006A1912" w:rsidRPr="00334636" w:rsidRDefault="006A1912" w:rsidP="006A1912">
            <w:pPr>
              <w:shd w:val="clear" w:color="auto" w:fill="FFFFFF"/>
              <w:tabs>
                <w:tab w:val="left" w:pos="993"/>
                <w:tab w:val="left" w:pos="1134"/>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3. </w:t>
            </w:r>
            <w:r w:rsidR="0086487A" w:rsidRPr="0086487A">
              <w:rPr>
                <w:rFonts w:ascii="Times New Roman" w:eastAsia="Times New Roman" w:hAnsi="Times New Roman" w:cs="Times New Roman"/>
                <w:b/>
                <w:bCs/>
                <w:sz w:val="24"/>
                <w:szCs w:val="24"/>
              </w:rPr>
              <w:t>Juridiniai asmenys</w:t>
            </w:r>
            <w:r w:rsidRPr="00334636">
              <w:rPr>
                <w:rFonts w:ascii="Times New Roman" w:eastAsia="Times New Roman" w:hAnsi="Times New Roman" w:cs="Times New Roman"/>
                <w:b/>
                <w:bCs/>
                <w:sz w:val="24"/>
                <w:szCs w:val="24"/>
              </w:rPr>
              <w:t>, pageidaujantys gauti traukinio mašinistų mokymo centro pripažinimo pažymėjimą, turi atitikti reikalavimus, nurodytus 2011 m. lapkričio 22 d. Komisijos sprendime Nr. 2011/765/ES dėl kriterijų, kuriais remiantis pripažįstami traukinių mašinistų mokymo centrai bei traukinių mašinistų egzaminuotojai ir organizuojami egzaminai pagal Europos Parlamento ir Tarybos direktyvą 2007/59/EB (toliau – Sprendimas Nr. 2011/765/ES).</w:t>
            </w:r>
          </w:p>
        </w:tc>
        <w:tc>
          <w:tcPr>
            <w:tcW w:w="2835" w:type="dxa"/>
          </w:tcPr>
          <w:p w14:paraId="1990E9A2"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793F851A" w14:textId="77777777" w:rsidTr="00D77A17">
        <w:tc>
          <w:tcPr>
            <w:tcW w:w="6663" w:type="dxa"/>
          </w:tcPr>
          <w:p w14:paraId="59A4145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II SKYRIUS</w:t>
            </w:r>
          </w:p>
          <w:p w14:paraId="06AE4B9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MAŠINISTŲ SERTIFIKAVIMAS</w:t>
            </w:r>
          </w:p>
          <w:p w14:paraId="6796B9D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4 straipsnis</w:t>
            </w:r>
          </w:p>
          <w:p w14:paraId="1C64731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Bendrijos sertifikavimo modelis</w:t>
            </w:r>
          </w:p>
          <w:p w14:paraId="549F976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Visi traukinio mašinistai atitinka tinkamumo ir kvalifikacijos valdyti traukinį reikalavimus ir turi šiuos dokumentus:</w:t>
            </w:r>
          </w:p>
          <w:p w14:paraId="09808C7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a) pažymėjimą, kuris rodo, kad mašinistas atitinka būtiniausias sąlygas, susijusias su tinkamumo medicininiu požiūriu reikalavimais, pagrindiniu išsilavinimu ir bendrais profesiniais įgūdžiais. Pažymėjime nurodoma mašinisto tapatybė ir jį išdavusi institucija bei pažymėjimo galiojimo laikas. Pažymėjimas atitinka I priedo reikalavimus, kol bus priimtas Bendrijos sertifikavimo modelis kaip numatyta 4 dalyje;</w:t>
            </w:r>
          </w:p>
          <w:p w14:paraId="239A35C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vieną ar daugiau sertifikatų, kuriame nurodyta infrastruktūra, kurioje sertifikato turėtojui leidžiama važinėti, ir riedmenys, kuriuos sertifikato turėtojui leidžiama valdyti. Kiekvienas sertifikatas atitinka I priedo reikalavimus.</w:t>
            </w:r>
          </w:p>
        </w:tc>
        <w:tc>
          <w:tcPr>
            <w:tcW w:w="6237" w:type="dxa"/>
          </w:tcPr>
          <w:p w14:paraId="6E0D1C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080F4A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bookmarkStart w:id="7" w:name="straipsnis2"/>
            <w:r w:rsidRPr="00334636">
              <w:rPr>
                <w:rFonts w:ascii="Times New Roman" w:eastAsia="Times New Roman" w:hAnsi="Times New Roman" w:cs="Times New Roman"/>
                <w:b/>
                <w:sz w:val="24"/>
                <w:szCs w:val="24"/>
              </w:rPr>
              <w:t>2 straipsnis. Pagrindinės šio įstatymo sąvokos</w:t>
            </w:r>
            <w:bookmarkEnd w:id="7"/>
          </w:p>
          <w:p w14:paraId="4DBAB0EE" w14:textId="77777777" w:rsidR="006A1912" w:rsidRPr="00334636" w:rsidRDefault="006A1912" w:rsidP="006A1912">
            <w:pPr>
              <w:tabs>
                <w:tab w:val="left" w:pos="710"/>
              </w:tabs>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45. Traukinio mašinisto pažymėjimas – dokumentas, kuriuo patvirtinama traukinio mašinisto sveikatos, išsilavinimo ir profesinių įgūdžių atitiktis nustatytiems reikalavimams.</w:t>
            </w:r>
          </w:p>
          <w:p w14:paraId="0E2268D7" w14:textId="77777777" w:rsidR="006A1912" w:rsidRPr="00334636" w:rsidRDefault="006A1912" w:rsidP="006A1912">
            <w:pPr>
              <w:tabs>
                <w:tab w:val="left" w:pos="710"/>
              </w:tabs>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46. Traukinio mašinisto sertifikatas – dokumentas, kuriuo patvirtinama traukinio mašinisto teisė valdyti sertifikate nurodytus geležinkelių riedmenis nurodytoje geležinkelių infrastruktūroje.</w:t>
            </w:r>
          </w:p>
          <w:p w14:paraId="591CB36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3D1C6D0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p w14:paraId="0690BA1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 xml:space="preserve">Šių nuostatų įgyvendinimas taip pat bus užtikrinamas taikant 2009 m. gruodžio 3 d. Komisijos reglamentą (ES) Nr. 36/2010 dėl traukinio </w:t>
            </w:r>
            <w:r w:rsidRPr="00334636">
              <w:rPr>
                <w:rFonts w:ascii="Times New Roman" w:eastAsia="Times New Roman" w:hAnsi="Times New Roman" w:cs="Times New Roman"/>
                <w:sz w:val="24"/>
                <w:szCs w:val="24"/>
              </w:rPr>
              <w:lastRenderedPageBreak/>
              <w:t>mašinisto pažymėjimų, papildomų sertifikatų nuorašų ir prašymo išduoti traukinio mašinisto pažymėjimą formų bendrijos modelių pagal Europos Parlamento ir Tarybos direktyvą 2007/59/EB.</w:t>
            </w:r>
          </w:p>
        </w:tc>
      </w:tr>
      <w:tr w:rsidR="006A1912" w:rsidRPr="00334636" w14:paraId="7413C0DF" w14:textId="77777777" w:rsidTr="00D77A17">
        <w:tc>
          <w:tcPr>
            <w:tcW w:w="6663" w:type="dxa"/>
          </w:tcPr>
          <w:p w14:paraId="14E22F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Tačiau reikalavimas turėti sertifikatą konkrečiai infrastruktūros daliai netaikomas toliau išvardintais išimtiniais atvejais, jei važiuojant šalia mašinisto sėdi kitas traukinio mašinistas, turintis galiojantį atitinkamai infrastruktūrai sertifikatą:</w:t>
            </w:r>
          </w:p>
          <w:p w14:paraId="44491C3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kai dėl geležinkelio paslaugų teikimo sutrikimo yra būtinas traukinių nukreipimas ar bėgių priežiūra, kaip nurodo infrastruktūros valdytojas;</w:t>
            </w:r>
          </w:p>
          <w:p w14:paraId="43CC01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išskirtinėms ypatingoms paslaugoms, kurias teikiant naudojami istoriniai traukiniai;</w:t>
            </w:r>
          </w:p>
          <w:p w14:paraId="045CF3A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išskirtinėms ypatingoms krovinių vežimo paslaugoms, jei infrastruktūros valdytojas sutinka;</w:t>
            </w:r>
          </w:p>
          <w:p w14:paraId="7CFCF1B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 naujo traukinio ar lokomotyvo pristatymui ar demonstravimui;</w:t>
            </w:r>
          </w:p>
          <w:p w14:paraId="0ED2BA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 mašinistų mokymo ir tikrinimo tikslais.</w:t>
            </w:r>
          </w:p>
          <w:p w14:paraId="4556F2E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Sprendimą dėl pasinaudojimo šia galimybe priima geležinkelio įmonė, ir šio naudojimo negali nustatyti infrastruktūros valdytojas ar kompetentinga institucija.</w:t>
            </w:r>
          </w:p>
          <w:p w14:paraId="33B204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Kai naudojamasi papildomu mašinistu, kaip numatyta pirmiau, infrastruktūros valdytojui apie tai pranešama iš anksto.</w:t>
            </w:r>
          </w:p>
        </w:tc>
        <w:tc>
          <w:tcPr>
            <w:tcW w:w="6237" w:type="dxa"/>
          </w:tcPr>
          <w:p w14:paraId="4F5AE8A4" w14:textId="77777777" w:rsidR="006A1912" w:rsidRPr="00DB5DA9"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Įstatymo pakeitimo projektas</w:t>
            </w:r>
          </w:p>
          <w:p w14:paraId="6D9BB50A" w14:textId="77777777" w:rsidR="006A1912" w:rsidRPr="00DB5DA9" w:rsidRDefault="006A1912" w:rsidP="006A1912">
            <w:pPr>
              <w:spacing w:after="0" w:line="240" w:lineRule="auto"/>
              <w:jc w:val="both"/>
              <w:rPr>
                <w:rFonts w:ascii="Times New Roman" w:eastAsia="Times New Roman" w:hAnsi="Times New Roman" w:cs="Times New Roman"/>
                <w:b/>
                <w:sz w:val="24"/>
                <w:szCs w:val="24"/>
              </w:rPr>
            </w:pPr>
            <w:r w:rsidRPr="00DB5DA9">
              <w:rPr>
                <w:rFonts w:ascii="Times New Roman" w:eastAsia="Times New Roman" w:hAnsi="Times New Roman" w:cs="Times New Roman"/>
                <w:b/>
                <w:sz w:val="24"/>
                <w:szCs w:val="24"/>
              </w:rPr>
              <w:t>35 straipsnis. Bendrosios geležinkelių riedmenų valdymo sąlygos</w:t>
            </w:r>
          </w:p>
          <w:p w14:paraId="6F21A802" w14:textId="77777777" w:rsidR="00DB5DA9" w:rsidRPr="00DB5DA9" w:rsidRDefault="00DB5DA9" w:rsidP="00DB5DA9">
            <w:pPr>
              <w:spacing w:after="0" w:line="240" w:lineRule="auto"/>
              <w:jc w:val="both"/>
              <w:rPr>
                <w:rFonts w:ascii="Times New Roman" w:eastAsia="Times New Roman" w:hAnsi="Times New Roman" w:cs="Times New Roman"/>
                <w:b/>
                <w:sz w:val="24"/>
                <w:szCs w:val="24"/>
                <w:lang w:eastAsia="lt-LT"/>
              </w:rPr>
            </w:pPr>
            <w:r w:rsidRPr="00DB5DA9">
              <w:rPr>
                <w:rFonts w:ascii="Times New Roman" w:eastAsia="Times New Roman" w:hAnsi="Times New Roman" w:cs="Times New Roman"/>
                <w:b/>
                <w:sz w:val="24"/>
                <w:szCs w:val="24"/>
                <w:lang w:eastAsia="lt-LT"/>
              </w:rPr>
              <w:t>5. Geležinkelio įmonė (vežėjas), kita įmonė turi teisę nuspręsti, kad traukinio mašinistas gali dirbti neturėdamas traukinio mašinisto sertifikato, kuriuo suteikiama teisė valdyti geležinkelių riedmenis tam tikroje geležinkelių infrastruktūroje, jeigu jam valdant geležinkelių riedmenis kartu yra traukinio mašinistas, turintis traukinio mašinisto sertifikatą, ir yra bent viena iš šių sąlygų:</w:t>
            </w:r>
          </w:p>
          <w:p w14:paraId="79374DA8" w14:textId="77777777" w:rsidR="00DB5DA9" w:rsidRPr="00DB5DA9" w:rsidRDefault="00DB5DA9" w:rsidP="00DB5DA9">
            <w:pPr>
              <w:spacing w:after="0" w:line="240" w:lineRule="auto"/>
              <w:jc w:val="both"/>
              <w:rPr>
                <w:rFonts w:ascii="Times New Roman" w:eastAsia="Times New Roman" w:hAnsi="Times New Roman" w:cs="Times New Roman"/>
                <w:b/>
                <w:sz w:val="24"/>
                <w:szCs w:val="24"/>
                <w:lang w:eastAsia="lt-LT"/>
              </w:rPr>
            </w:pPr>
            <w:r w:rsidRPr="00DB5DA9">
              <w:rPr>
                <w:rFonts w:ascii="Times New Roman" w:eastAsia="Times New Roman" w:hAnsi="Times New Roman" w:cs="Times New Roman"/>
                <w:b/>
                <w:sz w:val="24"/>
                <w:szCs w:val="24"/>
                <w:lang w:eastAsia="lt-LT"/>
              </w:rPr>
              <w:t>1) dėl geležinkelių infrastruktūros gedimų yra būtina nukreipti geležinkelių riedmenis kita linkme ar atlikti geležinkelio kelio priežiūros darbus, jeigu to reikalauja geležinkelių infrastruktūros valdytojas;</w:t>
            </w:r>
          </w:p>
          <w:p w14:paraId="59AB2CD3" w14:textId="77777777" w:rsidR="00DB5DA9" w:rsidRPr="00DB5DA9" w:rsidRDefault="00DB5DA9" w:rsidP="00DB5DA9">
            <w:pPr>
              <w:spacing w:after="0" w:line="240" w:lineRule="auto"/>
              <w:jc w:val="both"/>
              <w:rPr>
                <w:rFonts w:ascii="Times New Roman" w:eastAsia="Times New Roman" w:hAnsi="Times New Roman" w:cs="Times New Roman"/>
                <w:b/>
                <w:sz w:val="24"/>
                <w:szCs w:val="24"/>
                <w:lang w:eastAsia="lt-LT"/>
              </w:rPr>
            </w:pPr>
            <w:r w:rsidRPr="00DB5DA9">
              <w:rPr>
                <w:rFonts w:ascii="Times New Roman" w:eastAsia="Times New Roman" w:hAnsi="Times New Roman" w:cs="Times New Roman"/>
                <w:b/>
                <w:sz w:val="24"/>
                <w:szCs w:val="24"/>
                <w:lang w:eastAsia="lt-LT"/>
              </w:rPr>
              <w:t>2) vykdant vežimus, kuriems naudojami istorinę reikšmę turintys geležinkelių riedmenys, kurie yra įtraukti į Kultūros vertybių registrą;</w:t>
            </w:r>
          </w:p>
          <w:p w14:paraId="16E3922A" w14:textId="77777777" w:rsidR="00DB5DA9" w:rsidRPr="00DB5DA9" w:rsidRDefault="00DB5DA9" w:rsidP="00DB5DA9">
            <w:pPr>
              <w:spacing w:after="0" w:line="240" w:lineRule="auto"/>
              <w:jc w:val="both"/>
              <w:rPr>
                <w:rFonts w:ascii="Times New Roman" w:eastAsia="Times New Roman" w:hAnsi="Times New Roman" w:cs="Times New Roman"/>
                <w:b/>
                <w:sz w:val="24"/>
                <w:szCs w:val="24"/>
                <w:lang w:eastAsia="lt-LT"/>
              </w:rPr>
            </w:pPr>
            <w:r w:rsidRPr="00DB5DA9">
              <w:rPr>
                <w:rFonts w:ascii="Times New Roman" w:eastAsia="Times New Roman" w:hAnsi="Times New Roman" w:cs="Times New Roman"/>
                <w:b/>
                <w:sz w:val="24"/>
                <w:szCs w:val="24"/>
                <w:lang w:eastAsia="lt-LT"/>
              </w:rPr>
              <w:t>3) pristatant ar demonstruojant naujus geležinkelių riedmenis;</w:t>
            </w:r>
          </w:p>
          <w:p w14:paraId="336B243C" w14:textId="77777777" w:rsidR="00DB5DA9" w:rsidRPr="00DB5DA9" w:rsidRDefault="00DB5DA9" w:rsidP="00DB5DA9">
            <w:pPr>
              <w:spacing w:after="0" w:line="240" w:lineRule="auto"/>
              <w:jc w:val="both"/>
              <w:rPr>
                <w:rFonts w:ascii="Times New Roman" w:eastAsia="Times New Roman" w:hAnsi="Times New Roman" w:cs="Times New Roman"/>
                <w:b/>
                <w:sz w:val="24"/>
                <w:szCs w:val="24"/>
                <w:lang w:eastAsia="lt-LT"/>
              </w:rPr>
            </w:pPr>
            <w:r w:rsidRPr="00DB5DA9">
              <w:rPr>
                <w:rFonts w:ascii="Times New Roman" w:eastAsia="Times New Roman" w:hAnsi="Times New Roman" w:cs="Times New Roman"/>
                <w:b/>
                <w:sz w:val="24"/>
                <w:szCs w:val="24"/>
                <w:lang w:eastAsia="lt-LT"/>
              </w:rPr>
              <w:t>4) mokant traukinio mašinistus ar tikrinant jų praktinius įgūdžius;</w:t>
            </w:r>
          </w:p>
          <w:p w14:paraId="3059D682" w14:textId="77777777" w:rsidR="00DB5DA9" w:rsidRPr="00DB5DA9" w:rsidRDefault="00DB5DA9" w:rsidP="00DB5DA9">
            <w:pPr>
              <w:spacing w:after="0" w:line="240" w:lineRule="auto"/>
              <w:jc w:val="both"/>
              <w:rPr>
                <w:rFonts w:ascii="Times New Roman" w:eastAsia="Times New Roman" w:hAnsi="Times New Roman" w:cs="Times New Roman"/>
                <w:b/>
                <w:sz w:val="24"/>
                <w:szCs w:val="24"/>
                <w:lang w:eastAsia="lt-LT"/>
              </w:rPr>
            </w:pPr>
            <w:r w:rsidRPr="00DB5DA9">
              <w:rPr>
                <w:rFonts w:ascii="Times New Roman" w:eastAsia="Times New Roman" w:hAnsi="Times New Roman" w:cs="Times New Roman"/>
                <w:b/>
                <w:sz w:val="24"/>
                <w:szCs w:val="24"/>
                <w:lang w:eastAsia="lt-LT"/>
              </w:rPr>
              <w:lastRenderedPageBreak/>
              <w:t>5) geležinkelių infrastruktūros valdytojo sutikimu, kai teikiamos išskirtinės ar vienkartinės krovinių vežimo geležinkelių transportu paslaugos.</w:t>
            </w:r>
          </w:p>
          <w:p w14:paraId="0E4FB638" w14:textId="0187025C" w:rsidR="006A1912" w:rsidRPr="00334636" w:rsidRDefault="00DB5DA9" w:rsidP="00DB5DA9">
            <w:pPr>
              <w:spacing w:after="0" w:line="240" w:lineRule="auto"/>
              <w:jc w:val="both"/>
              <w:rPr>
                <w:rFonts w:ascii="Times New Roman" w:eastAsia="Times New Roman" w:hAnsi="Times New Roman" w:cs="Times New Roman"/>
                <w:sz w:val="24"/>
                <w:szCs w:val="24"/>
                <w:lang w:eastAsia="lt-LT"/>
              </w:rPr>
            </w:pPr>
            <w:r w:rsidRPr="00DB5DA9">
              <w:rPr>
                <w:rFonts w:ascii="Times New Roman" w:eastAsia="Times New Roman" w:hAnsi="Times New Roman" w:cs="Times New Roman"/>
                <w:b/>
                <w:sz w:val="24"/>
                <w:szCs w:val="24"/>
                <w:lang w:eastAsia="lt-LT"/>
              </w:rPr>
              <w:t>6. Tuo atveju, kai geležinkelio įmonė (vežėjas) ar kita įmonė priima šio straipsnio 5 dalyje  nurodytą sprendimą, apie tai likus 3 darbo dienoms iki sprendimo įgyvendinimo ji privalo pranešti geležinkelių infrastruktūros valdytojui.</w:t>
            </w:r>
          </w:p>
        </w:tc>
        <w:tc>
          <w:tcPr>
            <w:tcW w:w="2835" w:type="dxa"/>
          </w:tcPr>
          <w:p w14:paraId="230E3BAA"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8945404" w14:textId="77777777" w:rsidTr="00D77A17">
        <w:tc>
          <w:tcPr>
            <w:tcW w:w="6663" w:type="dxa"/>
          </w:tcPr>
          <w:p w14:paraId="34DB1C3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Sertifikatas suteikia teisę valdyti vienos arba kelių kategorijų priemones:</w:t>
            </w:r>
          </w:p>
          <w:p w14:paraId="54D6C8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A kategorijos: manevrinius lokomotyvus, darbui skirtus traukinius, priežiūrai skirtas geležinkelių transporto priemones ir visus kitus lokomotyvus, kai jie naudojami manevravimui;</w:t>
            </w:r>
          </w:p>
          <w:p w14:paraId="4EDA3BC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B kategorijos: keleiviams ir (arba) kroviniams vežti skirtas priemones.</w:t>
            </w:r>
          </w:p>
          <w:p w14:paraId="2534CD0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Sertifikate gali būti leidimas valdyti visų kategorijų priemones, apimantis visus kodus, kaip nurodyta 4 dalyje.</w:t>
            </w:r>
          </w:p>
        </w:tc>
        <w:tc>
          <w:tcPr>
            <w:tcW w:w="6237" w:type="dxa"/>
          </w:tcPr>
          <w:p w14:paraId="75A9C60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0D1DED02"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7</w:t>
            </w:r>
            <w:r w:rsidRPr="00334636">
              <w:rPr>
                <w:rFonts w:ascii="Times New Roman" w:eastAsia="Times New Roman" w:hAnsi="Times New Roman" w:cs="Times New Roman"/>
                <w:sz w:val="24"/>
                <w:szCs w:val="24"/>
                <w:lang w:eastAsia="lt-LT"/>
              </w:rPr>
              <w:t>. Asmenims, pageidaujantiems gauti traukinio mašinisto sertifikatus ir išlaikiusiems šiuos reikalavimus atitinkančius egzaminus, turi būti išduodami traukinio mašinisto sertifikatai, suteikiantys teisę valdyti vienos ar abiejų kategorijų geležinkelių riedmenis tam tikromis geležinkelių linijomis:</w:t>
            </w:r>
          </w:p>
          <w:p w14:paraId="501A14B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7</w:t>
            </w:r>
            <w:r w:rsidRPr="00334636">
              <w:rPr>
                <w:rFonts w:ascii="Times New Roman" w:eastAsia="Times New Roman" w:hAnsi="Times New Roman" w:cs="Times New Roman"/>
                <w:sz w:val="24"/>
                <w:szCs w:val="24"/>
                <w:lang w:eastAsia="lt-LT"/>
              </w:rPr>
              <w:t>.1. A kategorijos: manevrinius lokomotyvus, geležinkelių infrastruktūros ūkio darbams skirtus traukinius, geležinkelių infrastruktūros priežiūrai ir remontui skirtus geležinkelių riedmenis ir visus kitus lokomotyvus, kurie naudojami manevrams atlikti;</w:t>
            </w:r>
          </w:p>
          <w:p w14:paraId="13993953"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7</w:t>
            </w:r>
            <w:r w:rsidRPr="00334636">
              <w:rPr>
                <w:rFonts w:ascii="Times New Roman" w:eastAsia="Times New Roman" w:hAnsi="Times New Roman" w:cs="Times New Roman"/>
                <w:sz w:val="24"/>
                <w:szCs w:val="24"/>
                <w:lang w:eastAsia="lt-LT"/>
              </w:rPr>
              <w:t>.2. B kategorijos: keleiviams, bagažui ir (ar) kroviniams vežti skirtus geležinkelių riedmenis.</w:t>
            </w:r>
          </w:p>
        </w:tc>
        <w:tc>
          <w:tcPr>
            <w:tcW w:w="2835" w:type="dxa"/>
          </w:tcPr>
          <w:p w14:paraId="7838E942"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Dalinis</w:t>
            </w:r>
          </w:p>
          <w:p w14:paraId="3A598D73"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728B968A" w14:textId="77777777" w:rsidTr="00D77A17">
        <w:trPr>
          <w:trHeight w:val="2825"/>
        </w:trPr>
        <w:tc>
          <w:tcPr>
            <w:tcW w:w="6663" w:type="dxa"/>
          </w:tcPr>
          <w:p w14:paraId="0D67CBC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Remdamasi agentūros parengtu projektu, Komisija iki 2008 m. gruodžio 4 d. patvirtina pažymėjimo, sertifikato ir patvirtintos sertifikato kopijos Bendrijos modelius bei nustato jų fizines savybes, atsižvelgdama į apsaugos nuo klastojimo priemones. Šios priemonės, kuriomis siekiama iš dalies pakeisti neesmines šios direktyvos nuostatas ją papildant, patvirtinamos taikant 32 straipsnio 3 dalyje nurodytą reguliavimo procedūrą su tikrinimu.</w:t>
            </w:r>
          </w:p>
          <w:p w14:paraId="6200B5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Pagal 32 straipsnio 3 dalyje nurodytą reguliavimo procedūrą su tikrinimu ir remdamasi agentūros rekomendacija, Komisija iki 2008 m. gruodžio 4 d. patvirtina priemones, skirtas iš dalies pakeisti neesmines šios direktyvos nuostatas ją papildant ir susijusias su Bendrijos kodais skirtingiems A ir B kategorijų tipams, nurodytiems šio straipsnio 3 dalyje.</w:t>
            </w:r>
          </w:p>
        </w:tc>
        <w:tc>
          <w:tcPr>
            <w:tcW w:w="6237" w:type="dxa"/>
          </w:tcPr>
          <w:p w14:paraId="502EC34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Direktyvos straipsnio dalies perkelti nereikia, kadangi ji skirta Europos Komisijai.</w:t>
            </w:r>
          </w:p>
        </w:tc>
        <w:tc>
          <w:tcPr>
            <w:tcW w:w="2835" w:type="dxa"/>
          </w:tcPr>
          <w:p w14:paraId="2D06A24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7AAADB48" w14:textId="77777777" w:rsidTr="00D77A17">
        <w:tc>
          <w:tcPr>
            <w:tcW w:w="6663" w:type="dxa"/>
          </w:tcPr>
          <w:p w14:paraId="701B20C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5 straipsnis</w:t>
            </w:r>
          </w:p>
          <w:p w14:paraId="5BC604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Kovos su sukčiavimu priemonės</w:t>
            </w:r>
          </w:p>
          <w:p w14:paraId="56B7072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Kompetentingos institucijos ir pažymėjimus bei sertifikatus išduodančios institucijos imasi visų reikiamų priemonių, siekdamos išvengti pažymėjimų ir sertifikatų klastojimo ir 22 straipsnyje numatytų registrų klastojimo rizikos.</w:t>
            </w:r>
          </w:p>
        </w:tc>
        <w:tc>
          <w:tcPr>
            <w:tcW w:w="6237" w:type="dxa"/>
          </w:tcPr>
          <w:p w14:paraId="469B53D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t>Įsakymas Nr. 3-363(1.5 E)</w:t>
            </w:r>
          </w:p>
          <w:p w14:paraId="4FEB462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4"/>
                <w:lang w:eastAsia="lt-LT"/>
              </w:rPr>
            </w:pPr>
            <w:r w:rsidRPr="00334636">
              <w:rPr>
                <w:rFonts w:ascii="Times New Roman" w:eastAsia="Times New Roman" w:hAnsi="Times New Roman" w:cs="Times New Roman"/>
                <w:bCs/>
                <w:color w:val="000000"/>
                <w:sz w:val="24"/>
                <w:szCs w:val="24"/>
                <w:lang w:eastAsia="lt-LT"/>
              </w:rPr>
              <w:t>44. VGI, geležinkelio įmonės (vežėjai), kitos įmonės, kurios naudojasi geležinkelių infrastruktūra, ir geležinkelių infrastruktūros valdytojai bendradarbiauja, siekdami užkirsti kelią traukinio mašinisto pažymėjimų klastojimui. Asmenys, suklastoję traukinio mašinisto pažymėjimus, atsako teisės aktų nustatyta tvarka. Geležinkelių infrastruktūros valdytojai, geležinkelio įmonės (vežėjai), kitos įmonės, kurios naudojasi geležinkelių infrastruktūra, privalo imtis visų įmanomų priemonių, kad traukinio mašinisto pažymėjimų klastojimo atvejai būtų laiku pastebėti ir informacija apie tai perduota kompetentingoms institucijoms.</w:t>
            </w:r>
          </w:p>
          <w:p w14:paraId="0FF0109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07B9BF2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Susisiekimo ministro įsakymas Nr. 3-423</w:t>
            </w:r>
          </w:p>
          <w:p w14:paraId="7BE657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45. Asmuo, suklastojęs duomenis, atsako teisės aktų nustatyta tvarka. Registro tvarkymo įstaiga privalo imtis visų įmanomų priemonių, kad registro duomenų klastojimo atvejai būtų laiku nustatyti ir informacija apie šiuos atvejus būtų pateikta kompetentingoms institucijoms.</w:t>
            </w:r>
          </w:p>
          <w:p w14:paraId="4EB266B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D1B9C41"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Susisiekimo ministro įsakymas Nr. 3-297</w:t>
            </w:r>
          </w:p>
          <w:p w14:paraId="1746235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caps/>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caps/>
                <w:sz w:val="24"/>
                <w:szCs w:val="24"/>
                <w:lang w:eastAsia="lt-LT"/>
              </w:rPr>
              <w:t xml:space="preserve">. </w:t>
            </w:r>
            <w:r w:rsidRPr="00334636">
              <w:rPr>
                <w:rFonts w:ascii="Times New Roman" w:eastAsia="Times New Roman" w:hAnsi="Times New Roman" w:cs="Times New Roman"/>
                <w:sz w:val="24"/>
                <w:szCs w:val="24"/>
                <w:lang w:eastAsia="lt-LT"/>
              </w:rPr>
              <w:t>Geležinkelių infrastruktūros valdytojai ir geležinkelio įmonės (vežėjai) privalo parengti, patvirtinti ir paskelbti savo interneto tinklalapiuose traukinio mašinisto sertifikatų išdavimo tvarką, kurioje, be kitų nuostatų, būtų numatyta:</w:t>
            </w:r>
          </w:p>
          <w:p w14:paraId="78C5624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.4. priemonės siekiant, kad traukinio mašinisto sertifikatų klastojimo atvejai būtų laiku pastebėti ir informacija apie tai perduota kompetentingoms institucijoms.</w:t>
            </w:r>
          </w:p>
          <w:p w14:paraId="4758B3DB"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p>
          <w:p w14:paraId="30F8C5E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BK pakeitimas </w:t>
            </w:r>
          </w:p>
          <w:p w14:paraId="52CC23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bookmarkStart w:id="8" w:name="straipsnis300"/>
            <w:r w:rsidRPr="00334636">
              <w:rPr>
                <w:rFonts w:ascii="Times New Roman" w:eastAsia="Times New Roman" w:hAnsi="Times New Roman" w:cs="Times New Roman"/>
                <w:b/>
                <w:sz w:val="24"/>
                <w:szCs w:val="24"/>
                <w:lang w:eastAsia="lt-LT"/>
              </w:rPr>
              <w:t>27 straipsnis. 198 straipsnio pakeitimas</w:t>
            </w:r>
          </w:p>
          <w:p w14:paraId="7C6B788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Pakeisti 198 straipsnį ir jį išdėstyti taip:</w:t>
            </w:r>
          </w:p>
          <w:p w14:paraId="41FBDC5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lastRenderedPageBreak/>
              <w:t xml:space="preserve"> „</w:t>
            </w:r>
            <w:r w:rsidRPr="00334636">
              <w:rPr>
                <w:rFonts w:ascii="Times New Roman" w:eastAsia="Times New Roman" w:hAnsi="Times New Roman" w:cs="Times New Roman"/>
                <w:b/>
                <w:sz w:val="24"/>
                <w:szCs w:val="24"/>
                <w:lang w:eastAsia="lt-LT"/>
              </w:rPr>
              <w:t>198 straipsnis. Neteisėtas elektroninių duomenų perėmimas ir panaudojimas</w:t>
            </w:r>
          </w:p>
          <w:p w14:paraId="763FB9E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1. Tas, kas neteisėtai stebėjo, fiksavo, perėmė, įgijo, laikė, pasisavino, paskleidė ar kitaip panaudojo neviešus elektroninius duomenis,</w:t>
            </w:r>
          </w:p>
          <w:p w14:paraId="05CBF91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baudžiamas bauda arba laisvės atėmimu iki ketverių metų.</w:t>
            </w:r>
          </w:p>
          <w:p w14:paraId="7D207C8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2. Tas, kas neteisėtai stebėjo, fiksavo, perėmė, įgijo, laikė, pasisavino, paskleidė ar kitaip panaudojo strateginę reikšmę nacionaliniam saugumui arba didelę reikšmę valstybės valdymui, ūkiui ar finansų sistemai turinčius neviešus elektroninius duomenis,</w:t>
            </w:r>
          </w:p>
          <w:p w14:paraId="6255A98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baudžiamas laisvės atėmimu iki šešerių metų.</w:t>
            </w:r>
          </w:p>
          <w:p w14:paraId="0B553D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 Už šiame straipsnyje numatytas veikas atsako ir juridinis asmuo.“</w:t>
            </w:r>
          </w:p>
          <w:p w14:paraId="60360C3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p>
          <w:p w14:paraId="148030C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BK</w:t>
            </w:r>
          </w:p>
          <w:bookmarkEnd w:id="8"/>
          <w:p w14:paraId="14DC8ACE"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r w:rsidRPr="00334636">
              <w:rPr>
                <w:rFonts w:ascii="Times New Roman" w:eastAsia="Times New Roman" w:hAnsi="Times New Roman" w:cs="Times New Roman"/>
                <w:b/>
                <w:bCs/>
                <w:color w:val="000000"/>
                <w:sz w:val="24"/>
                <w:szCs w:val="24"/>
              </w:rPr>
              <w:t>1 straipsnis. 300 straipsnio pakeitimas</w:t>
            </w:r>
          </w:p>
          <w:p w14:paraId="6BC5B702"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bookmarkStart w:id="9" w:name="part_57155b6fa6b84c0a96ba9ced4d54dc6c"/>
            <w:bookmarkEnd w:id="9"/>
            <w:r w:rsidRPr="00334636">
              <w:rPr>
                <w:rFonts w:ascii="Times New Roman" w:eastAsia="Times New Roman" w:hAnsi="Times New Roman" w:cs="Times New Roman"/>
                <w:color w:val="000000"/>
                <w:sz w:val="24"/>
                <w:szCs w:val="24"/>
              </w:rPr>
              <w:t>Pakeisti 300 straipsnį ir jį išdėstyti taip:</w:t>
            </w:r>
          </w:p>
          <w:p w14:paraId="1B0AAE15" w14:textId="77777777" w:rsidR="006A1912" w:rsidRPr="00334636" w:rsidRDefault="006A1912" w:rsidP="006A1912">
            <w:pPr>
              <w:spacing w:after="0" w:line="240" w:lineRule="auto"/>
              <w:rPr>
                <w:rFonts w:ascii="Times New Roman" w:eastAsia="Times New Roman" w:hAnsi="Times New Roman" w:cs="Times New Roman"/>
                <w:color w:val="000000"/>
                <w:sz w:val="24"/>
                <w:szCs w:val="24"/>
              </w:rPr>
            </w:pPr>
            <w:bookmarkStart w:id="10" w:name="part_36ae0d0fc8124a9998aa9f55c5bbd40e"/>
            <w:bookmarkStart w:id="11" w:name="part_96a81c35c616433895e83cfe2eca7711"/>
            <w:bookmarkEnd w:id="10"/>
            <w:bookmarkEnd w:id="11"/>
            <w:r w:rsidRPr="00334636">
              <w:rPr>
                <w:rFonts w:ascii="Times New Roman" w:eastAsia="Times New Roman" w:hAnsi="Times New Roman" w:cs="Times New Roman"/>
                <w:color w:val="000000"/>
                <w:sz w:val="24"/>
                <w:szCs w:val="24"/>
              </w:rPr>
              <w:t>„</w:t>
            </w:r>
            <w:r w:rsidRPr="00334636">
              <w:rPr>
                <w:rFonts w:ascii="Times New Roman" w:eastAsia="Times New Roman" w:hAnsi="Times New Roman" w:cs="Times New Roman"/>
                <w:b/>
                <w:bCs/>
                <w:color w:val="000000"/>
                <w:sz w:val="24"/>
                <w:szCs w:val="24"/>
              </w:rPr>
              <w:t>300 straipsnis. Dokumento suklastojimas ar disponavimas suklastotu dokumentu</w:t>
            </w:r>
          </w:p>
          <w:p w14:paraId="03C513E7"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bookmarkStart w:id="12" w:name="part_e7851fa44a814beca5051448d90fa34c"/>
            <w:bookmarkEnd w:id="12"/>
            <w:r w:rsidRPr="00334636">
              <w:rPr>
                <w:rFonts w:ascii="Times New Roman" w:eastAsia="Times New Roman" w:hAnsi="Times New Roman" w:cs="Times New Roman"/>
                <w:color w:val="000000"/>
                <w:sz w:val="24"/>
                <w:szCs w:val="24"/>
              </w:rPr>
              <w:t>1. Tas, kas pagamino netikrą dokumentą, suklastojo tikrą dokumentą arba žinomai</w:t>
            </w:r>
            <w:r w:rsidRPr="00334636">
              <w:rPr>
                <w:rFonts w:ascii="Times New Roman" w:eastAsia="Times New Roman" w:hAnsi="Times New Roman" w:cs="Times New Roman"/>
                <w:b/>
                <w:bCs/>
                <w:color w:val="000000"/>
                <w:sz w:val="24"/>
                <w:szCs w:val="24"/>
              </w:rPr>
              <w:t> </w:t>
            </w:r>
            <w:r w:rsidRPr="00334636">
              <w:rPr>
                <w:rFonts w:ascii="Times New Roman" w:eastAsia="Times New Roman" w:hAnsi="Times New Roman" w:cs="Times New Roman"/>
                <w:color w:val="000000"/>
                <w:sz w:val="24"/>
                <w:szCs w:val="24"/>
              </w:rPr>
              <w:t>netikrą ar žinomai suklastotą tikrą</w:t>
            </w:r>
            <w:r w:rsidRPr="00334636">
              <w:rPr>
                <w:rFonts w:ascii="Times New Roman" w:eastAsia="Times New Roman" w:hAnsi="Times New Roman" w:cs="Times New Roman"/>
                <w:b/>
                <w:bCs/>
                <w:color w:val="000000"/>
                <w:sz w:val="24"/>
                <w:szCs w:val="24"/>
              </w:rPr>
              <w:t> </w:t>
            </w:r>
            <w:r w:rsidRPr="00334636">
              <w:rPr>
                <w:rFonts w:ascii="Times New Roman" w:eastAsia="Times New Roman" w:hAnsi="Times New Roman" w:cs="Times New Roman"/>
                <w:color w:val="000000"/>
                <w:sz w:val="24"/>
                <w:szCs w:val="24"/>
              </w:rPr>
              <w:t>dokumentą laikė, gabeno, siuntė, panaudojo ar realizavo,</w:t>
            </w:r>
          </w:p>
          <w:p w14:paraId="3A994834"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r w:rsidRPr="00334636">
              <w:rPr>
                <w:rFonts w:ascii="Times New Roman" w:eastAsia="Times New Roman" w:hAnsi="Times New Roman" w:cs="Times New Roman"/>
                <w:color w:val="000000"/>
                <w:sz w:val="24"/>
                <w:szCs w:val="24"/>
              </w:rPr>
              <w:t>baudžiamas bauda arba areštu, arba laisvės atėmimu iki trejų metų.</w:t>
            </w:r>
          </w:p>
          <w:p w14:paraId="2573D114"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bookmarkStart w:id="13" w:name="part_03217572b6a34c3c853e48d720ba436c"/>
            <w:bookmarkEnd w:id="13"/>
            <w:r w:rsidRPr="00334636">
              <w:rPr>
                <w:rFonts w:ascii="Times New Roman" w:eastAsia="Times New Roman" w:hAnsi="Times New Roman" w:cs="Times New Roman"/>
                <w:color w:val="000000"/>
                <w:sz w:val="24"/>
                <w:szCs w:val="24"/>
              </w:rPr>
              <w:t>2. Tas, kas pagamino netikrą asmens tapatybės kortelę, pasą, vairuotojo pažymėjimą ar valstybinio socialinio draudimo pažymėjimą arba suklastojo tikrą asmens tapatybės kortelę, pasą, vairuotojo pažymėjimą ar valstybinio socialinio draudimo pažymėjimą, arba žinomai netikrą ar žinomai suklastotą tikrą asmens tapatybės kortelę, pasą, vairuotojo pažymėjimą ar valstybinio socialinio draudimo pažymėjimą laikė, gabeno, siuntė, panaudojo ar realizavo,</w:t>
            </w:r>
          </w:p>
          <w:p w14:paraId="6728AC1A"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r w:rsidRPr="00334636">
              <w:rPr>
                <w:rFonts w:ascii="Times New Roman" w:eastAsia="Times New Roman" w:hAnsi="Times New Roman" w:cs="Times New Roman"/>
                <w:color w:val="000000"/>
                <w:sz w:val="24"/>
                <w:szCs w:val="24"/>
              </w:rPr>
              <w:lastRenderedPageBreak/>
              <w:t>baudžiamas areštu arba laisvės atėmimu iki ketverių metų.</w:t>
            </w:r>
          </w:p>
          <w:p w14:paraId="1E5F585C"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bookmarkStart w:id="14" w:name="part_35675f2005724c0391b4ac9e4cf0e7a6"/>
            <w:bookmarkEnd w:id="14"/>
            <w:r w:rsidRPr="00334636">
              <w:rPr>
                <w:rFonts w:ascii="Times New Roman" w:eastAsia="Times New Roman" w:hAnsi="Times New Roman" w:cs="Times New Roman"/>
                <w:color w:val="000000"/>
                <w:sz w:val="24"/>
                <w:szCs w:val="24"/>
              </w:rPr>
              <w:t>3. Tas, kas padarė šio straipsnio 1 ar 2 dalyje numatytas veikas, jeigu dėl to buvo padaryta didelės žalos,</w:t>
            </w:r>
            <w:r w:rsidRPr="00334636">
              <w:rPr>
                <w:rFonts w:ascii="Times New Roman" w:eastAsia="Times New Roman" w:hAnsi="Times New Roman" w:cs="Times New Roman"/>
                <w:b/>
                <w:bCs/>
                <w:color w:val="000000"/>
                <w:sz w:val="24"/>
                <w:szCs w:val="24"/>
              </w:rPr>
              <w:t> </w:t>
            </w:r>
            <w:r w:rsidRPr="00334636">
              <w:rPr>
                <w:rFonts w:ascii="Times New Roman" w:eastAsia="Times New Roman" w:hAnsi="Times New Roman" w:cs="Times New Roman"/>
                <w:color w:val="000000"/>
                <w:sz w:val="24"/>
                <w:szCs w:val="24"/>
              </w:rPr>
              <w:t>arba pagamino</w:t>
            </w:r>
            <w:r w:rsidRPr="00334636">
              <w:rPr>
                <w:rFonts w:ascii="Times New Roman" w:eastAsia="Times New Roman" w:hAnsi="Times New Roman" w:cs="Times New Roman"/>
                <w:i/>
                <w:iCs/>
                <w:color w:val="000000"/>
                <w:sz w:val="24"/>
                <w:szCs w:val="24"/>
              </w:rPr>
              <w:t> </w:t>
            </w:r>
            <w:r w:rsidRPr="00334636">
              <w:rPr>
                <w:rFonts w:ascii="Times New Roman" w:eastAsia="Times New Roman" w:hAnsi="Times New Roman" w:cs="Times New Roman"/>
                <w:color w:val="000000"/>
                <w:sz w:val="24"/>
                <w:szCs w:val="24"/>
              </w:rPr>
              <w:t>didelį kiekį netikrų asmens tapatybės kortelių, pasų, vairuotojo pažymėjimų ar valstybinio socialinio draudimo pažymėjimų, arba suklastojo didelį kiekį tikrų asmens tapatybės kortelių, pasų, vairuotojo pažymėjimų ar valstybinio socialinio draudimo pažymėjimų, arba žinomai netikrų ar žinomai suklastotų tikrų didelį kiekį asmens tapatybės kortelių, pasų, vairuotojo pažymėjimų ar valstybinio socialinio draudimo pažymėjimų laikė, gabeno, siuntė, panaudojo ar realizavo,</w:t>
            </w:r>
          </w:p>
          <w:p w14:paraId="4ACD7F03"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r w:rsidRPr="00334636">
              <w:rPr>
                <w:rFonts w:ascii="Times New Roman" w:eastAsia="Times New Roman" w:hAnsi="Times New Roman" w:cs="Times New Roman"/>
                <w:color w:val="000000"/>
                <w:sz w:val="24"/>
                <w:szCs w:val="24"/>
              </w:rPr>
              <w:t>baudžiamas laisvės atėmimu iki šešerių metų.</w:t>
            </w:r>
          </w:p>
          <w:p w14:paraId="488E7BC4" w14:textId="77777777" w:rsidR="006A1912" w:rsidRPr="00334636" w:rsidRDefault="006A1912" w:rsidP="006A1912">
            <w:pPr>
              <w:spacing w:after="0" w:line="240" w:lineRule="auto"/>
              <w:jc w:val="both"/>
              <w:rPr>
                <w:rFonts w:ascii="Times New Roman" w:eastAsia="Times New Roman" w:hAnsi="Times New Roman" w:cs="Times New Roman"/>
                <w:color w:val="000000"/>
                <w:sz w:val="24"/>
                <w:szCs w:val="24"/>
              </w:rPr>
            </w:pPr>
            <w:bookmarkStart w:id="15" w:name="part_4b836dffc8a8425abb00b176df53b855"/>
            <w:bookmarkEnd w:id="15"/>
            <w:r w:rsidRPr="00334636">
              <w:rPr>
                <w:rFonts w:ascii="Times New Roman" w:eastAsia="Times New Roman" w:hAnsi="Times New Roman" w:cs="Times New Roman"/>
                <w:color w:val="000000"/>
                <w:sz w:val="24"/>
                <w:szCs w:val="24"/>
              </w:rPr>
              <w:t>4. Už šiame straipsnyje numatytas veikas atsako ir juridinis asmuo.“</w:t>
            </w:r>
          </w:p>
        </w:tc>
        <w:tc>
          <w:tcPr>
            <w:tcW w:w="2835" w:type="dxa"/>
          </w:tcPr>
          <w:p w14:paraId="1D2EFAB4"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2E547F78"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1C3282DE" w14:textId="77777777" w:rsidTr="00D77A17">
        <w:tc>
          <w:tcPr>
            <w:tcW w:w="6663" w:type="dxa"/>
          </w:tcPr>
          <w:p w14:paraId="07AB5E4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6 straipsnis</w:t>
            </w:r>
          </w:p>
          <w:p w14:paraId="544DA7A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Nuosavybė, kalba ir pažymėjimus bei sertifikatus išduodančios institucijos</w:t>
            </w:r>
          </w:p>
          <w:p w14:paraId="4224CEC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Pažymėjimas priklauso jo turėtojui ir yra išduodamas 3 straipsnio a punkte apibrėžtos kompetentingos institucijos. Jei kompetentinga institucija ar jos atstovas išduoda pažymėjimą valstybine kalba, kuri nėra Bendrijos kalba, parengiamas pažymėjimo dvikalbis variantas, kuriame naudojama viena iš Bendrijos kalbų.</w:t>
            </w:r>
          </w:p>
        </w:tc>
        <w:tc>
          <w:tcPr>
            <w:tcW w:w="6237" w:type="dxa"/>
          </w:tcPr>
          <w:p w14:paraId="191CF1A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06701D5E" w14:textId="77777777" w:rsidR="006A1912" w:rsidRPr="00334636" w:rsidRDefault="006A1912" w:rsidP="006A1912">
            <w:pPr>
              <w:widowControl w:val="0"/>
              <w:tabs>
                <w:tab w:val="left" w:pos="993"/>
              </w:tabs>
              <w:spacing w:after="0" w:line="240" w:lineRule="auto"/>
              <w:jc w:val="both"/>
              <w:rPr>
                <w:rFonts w:ascii="Times New Roman" w:eastAsia="Times New Roman" w:hAnsi="Times New Roman" w:cs="Times New Roman"/>
                <w:b/>
                <w:iCs/>
                <w:sz w:val="24"/>
                <w:szCs w:val="24"/>
              </w:rPr>
            </w:pPr>
            <w:r w:rsidRPr="00334636">
              <w:rPr>
                <w:rFonts w:ascii="Times New Roman" w:eastAsia="Times New Roman" w:hAnsi="Times New Roman" w:cs="Times New Roman"/>
                <w:b/>
                <w:iCs/>
                <w:sz w:val="24"/>
                <w:szCs w:val="24"/>
              </w:rPr>
              <w:t>32 straipsnis. Traukinio mašinisto pažymėjimai</w:t>
            </w:r>
          </w:p>
          <w:p w14:paraId="64B54F54" w14:textId="491B6C70" w:rsidR="006A1912" w:rsidRPr="00334636" w:rsidRDefault="00B834F5" w:rsidP="006A1912">
            <w:pPr>
              <w:shd w:val="clear" w:color="auto" w:fill="FFFFFF"/>
              <w:spacing w:after="0" w:line="240" w:lineRule="auto"/>
              <w:jc w:val="both"/>
              <w:rPr>
                <w:rFonts w:ascii="Times New Roman" w:eastAsia="Times New Roman" w:hAnsi="Times New Roman" w:cs="Times New Roman"/>
                <w:b/>
                <w:sz w:val="24"/>
                <w:szCs w:val="24"/>
              </w:rPr>
            </w:pPr>
            <w:r w:rsidRPr="00B834F5">
              <w:rPr>
                <w:rFonts w:ascii="Times New Roman" w:eastAsia="Times New Roman" w:hAnsi="Times New Roman" w:cs="Times New Roman"/>
                <w:b/>
                <w:bCs/>
                <w:iCs/>
                <w:sz w:val="24"/>
                <w:szCs w:val="24"/>
              </w:rPr>
              <w:t xml:space="preserve">4. </w:t>
            </w:r>
            <w:r w:rsidR="00EC7678" w:rsidRPr="00EC7678">
              <w:rPr>
                <w:rFonts w:ascii="Times New Roman" w:eastAsia="Times New Roman" w:hAnsi="Times New Roman" w:cs="Times New Roman"/>
                <w:b/>
                <w:bCs/>
                <w:iCs/>
                <w:sz w:val="24"/>
                <w:szCs w:val="24"/>
              </w:rPr>
              <w:t>Per 20 darbo dienų nuo prašymo ir kitų atitiktį šio straipsnio 1 dalyje nustatytiems reikalavimams patvirtinančių dokumentų gavimo dienos eismo saugos institucija išduoda traukinio mašinisto pažymėjimą ir pateikia Asmens dokumentų išrašymo centrui prie Lietuvos Respublikos vidaus reikalų ministerijos užsakymą išrašyti traukinio mašinisto  pažymėjimą. Asmens dokumentų išrašymo centras prie Lietuvos Respublikos vidaus reikalų ministerijos išrašo traukinio mašinisto pažymėjimą per 10 darbo dienų nuo eismo saugos institucijos užsakymo gavimo. Šis dokumentas priklauso jo turėtojui.</w:t>
            </w:r>
          </w:p>
        </w:tc>
        <w:tc>
          <w:tcPr>
            <w:tcW w:w="2835" w:type="dxa"/>
          </w:tcPr>
          <w:p w14:paraId="1AB13B09"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6C22448C" w14:textId="77777777" w:rsidTr="00D77A17">
        <w:tc>
          <w:tcPr>
            <w:tcW w:w="6663" w:type="dxa"/>
          </w:tcPr>
          <w:p w14:paraId="58D333C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2. Sertifikatą išduoda geležinkelio įmonė arba infrastruktūros valdytojas, kuris įdarbina mašinistą arba sudaro su juo sutartį. Sertifikatas priklauso jį išdavusiai įmonei ar valdytojui. Tačiau pagal Direktyvos 2004/49/EB 13 straipsnio 3 dalį mašinistai turi teisę gauti patvirtintą kopiją. Jei geležinkelio įmonė ar </w:t>
            </w:r>
            <w:r w:rsidRPr="00334636">
              <w:rPr>
                <w:rFonts w:ascii="Times New Roman" w:eastAsia="Times New Roman" w:hAnsi="Times New Roman" w:cs="Times New Roman"/>
                <w:sz w:val="24"/>
                <w:szCs w:val="24"/>
              </w:rPr>
              <w:lastRenderedPageBreak/>
              <w:t>infrastruktūros valdytojas išduoda sertifikatą valstybine kalba, kuri nėra Bendrijos kalba, parengiamas sertifikato dvikalbis variantas, kuriame naudojama viena iš Bendrijos kalbų.</w:t>
            </w:r>
          </w:p>
        </w:tc>
        <w:tc>
          <w:tcPr>
            <w:tcW w:w="6237" w:type="dxa"/>
          </w:tcPr>
          <w:p w14:paraId="39760474"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7F95A197"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2C39A18E" w14:textId="77777777" w:rsidR="003F7683" w:rsidRPr="003F7683" w:rsidRDefault="003F7683" w:rsidP="003F7683">
            <w:pPr>
              <w:spacing w:after="0" w:line="240" w:lineRule="auto"/>
              <w:jc w:val="both"/>
              <w:rPr>
                <w:rFonts w:ascii="Times New Roman" w:eastAsia="Calibri" w:hAnsi="Times New Roman" w:cs="Times New Roman"/>
                <w:b/>
                <w:bCs/>
                <w:sz w:val="24"/>
                <w:szCs w:val="24"/>
              </w:rPr>
            </w:pPr>
            <w:r w:rsidRPr="003F7683">
              <w:rPr>
                <w:rFonts w:ascii="Times New Roman" w:eastAsia="Calibri" w:hAnsi="Times New Roman" w:cs="Times New Roman"/>
                <w:b/>
                <w:bCs/>
                <w:sz w:val="24"/>
                <w:szCs w:val="24"/>
              </w:rPr>
              <w:t xml:space="preserve">2. Traukinio mašinisto sertifikatų blankus ir traukinio mašinisto sertifikatų nuorašų blankus išduoda eismo saugos institucija. Atlyginimo už traukinio mašinisto </w:t>
            </w:r>
            <w:r w:rsidRPr="003F7683">
              <w:rPr>
                <w:rFonts w:ascii="Times New Roman" w:eastAsia="Calibri" w:hAnsi="Times New Roman" w:cs="Times New Roman"/>
                <w:b/>
                <w:bCs/>
                <w:sz w:val="24"/>
                <w:szCs w:val="24"/>
              </w:rPr>
              <w:lastRenderedPageBreak/>
              <w:t>sertifikatų blankų ir traukinio mašinisto sertifikatų nuorašų blankų išdavimą dydį nustato susisiekimo ministras.</w:t>
            </w:r>
          </w:p>
          <w:p w14:paraId="03BD9D18" w14:textId="39F781F4" w:rsidR="006A1912" w:rsidRPr="00334636" w:rsidRDefault="003F7683" w:rsidP="003F7683">
            <w:pPr>
              <w:widowControl w:val="0"/>
              <w:tabs>
                <w:tab w:val="left" w:pos="993"/>
              </w:tabs>
              <w:spacing w:after="0" w:line="240" w:lineRule="auto"/>
              <w:jc w:val="both"/>
              <w:rPr>
                <w:rFonts w:ascii="Times New Roman" w:eastAsia="Times New Roman" w:hAnsi="Times New Roman" w:cs="Times New Roman"/>
                <w:sz w:val="24"/>
                <w:szCs w:val="24"/>
              </w:rPr>
            </w:pPr>
            <w:r w:rsidRPr="003F7683">
              <w:rPr>
                <w:rFonts w:ascii="Times New Roman" w:eastAsia="Calibri" w:hAnsi="Times New Roman" w:cs="Times New Roman"/>
                <w:b/>
                <w:bCs/>
                <w:sz w:val="24"/>
                <w:szCs w:val="24"/>
              </w:rPr>
              <w:t>3. Traukinio mašinisto sertifikatą išduoda geležinkelių infrastruktūros valdytojas, geležinkelio įmonė (vežėjas) ar kita įmonė, su kuria traukinio mašinistas yra sudaręs sutartį. Šis dokumentas priklauso jį išdavusiam asmeniui, tačiau geležinkelių infrastruktūros valdytojas, geležinkelio įmonė (vežėjas) ar kita įmonė, su kuria traukinio mašinistas yra sudaręs sutartį, privalo traukinio mašinistui išduoti traukinio mašinisto sertifikato nuorašą.</w:t>
            </w:r>
          </w:p>
        </w:tc>
        <w:tc>
          <w:tcPr>
            <w:tcW w:w="2835" w:type="dxa"/>
          </w:tcPr>
          <w:p w14:paraId="1C405C51"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2DC1743B" w14:textId="77777777" w:rsidTr="00D77A17">
        <w:tc>
          <w:tcPr>
            <w:tcW w:w="6663" w:type="dxa"/>
          </w:tcPr>
          <w:p w14:paraId="79ACA6B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7 straipsnis</w:t>
            </w:r>
          </w:p>
          <w:p w14:paraId="6F85B8D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Geografinis galiojimas</w:t>
            </w:r>
          </w:p>
          <w:p w14:paraId="7810E6A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Pažymėjimas galioja visoje Bendrijos teritorijoje.</w:t>
            </w:r>
          </w:p>
          <w:p w14:paraId="3B6D40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694A92A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6CE85E2A" w14:textId="77777777" w:rsidR="006A1912" w:rsidRPr="00334636" w:rsidRDefault="006A1912" w:rsidP="006A1912">
            <w:pPr>
              <w:widowControl w:val="0"/>
              <w:tabs>
                <w:tab w:val="left" w:pos="993"/>
              </w:tabs>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29716121" w14:textId="07B6C3A9" w:rsidR="006A1912" w:rsidRPr="00334636" w:rsidRDefault="002149C5" w:rsidP="006A1912">
            <w:pPr>
              <w:widowControl w:val="0"/>
              <w:tabs>
                <w:tab w:val="left" w:pos="993"/>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13</w:t>
            </w:r>
            <w:r w:rsidR="006A1912" w:rsidRPr="00334636">
              <w:rPr>
                <w:rFonts w:ascii="Times New Roman" w:eastAsia="Times New Roman" w:hAnsi="Times New Roman" w:cs="Times New Roman"/>
                <w:b/>
                <w:sz w:val="24"/>
                <w:szCs w:val="24"/>
              </w:rPr>
              <w:t>. Lietuvos Respublikoje galioja bet kurioje Europos Sąjungos valstybėje narėje išduotas traukinio mašinisto pažymėjimas.</w:t>
            </w:r>
          </w:p>
        </w:tc>
        <w:tc>
          <w:tcPr>
            <w:tcW w:w="2835" w:type="dxa"/>
          </w:tcPr>
          <w:p w14:paraId="7DA7E9CE"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72FA96CC" w14:textId="77777777" w:rsidTr="00D77A17">
        <w:tc>
          <w:tcPr>
            <w:tcW w:w="6663" w:type="dxa"/>
          </w:tcPr>
          <w:p w14:paraId="7194C0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Sertifikatas galioja tik toms infrastruktūroms ir riedmenims, kurie nurodyti jame.</w:t>
            </w:r>
          </w:p>
        </w:tc>
        <w:tc>
          <w:tcPr>
            <w:tcW w:w="6237" w:type="dxa"/>
          </w:tcPr>
          <w:p w14:paraId="72AD53CB"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E748528"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57255DD2" w14:textId="03F818CA" w:rsidR="006A1912" w:rsidRPr="00334636" w:rsidRDefault="003F7683" w:rsidP="006A1912">
            <w:pPr>
              <w:widowControl w:val="0"/>
              <w:tabs>
                <w:tab w:val="left" w:pos="459"/>
                <w:tab w:val="left" w:pos="993"/>
              </w:tabs>
              <w:spacing w:after="0" w:line="240" w:lineRule="auto"/>
              <w:jc w:val="both"/>
              <w:rPr>
                <w:rFonts w:ascii="Times New Roman" w:eastAsia="Calibri" w:hAnsi="Times New Roman" w:cs="Times New Roman"/>
                <w:b/>
                <w:bCs/>
                <w:sz w:val="24"/>
                <w:szCs w:val="24"/>
              </w:rPr>
            </w:pPr>
            <w:r w:rsidRPr="003F7683">
              <w:rPr>
                <w:rFonts w:ascii="Times New Roman" w:eastAsia="Times New Roman" w:hAnsi="Times New Roman" w:cs="Times New Roman"/>
                <w:b/>
                <w:bCs/>
                <w:sz w:val="24"/>
                <w:szCs w:val="24"/>
              </w:rPr>
              <w:t>5. Traukinio mašinisto sertifikatas galioja tik toje geležinkelių infrastruktūroje ir suteikia teisę valdyti tik tuos geležinkelių traukos riedmenis, kurie nurodyti sertifikate. Geležinkelių infrastruktūros valdytojai, geležinkelio įmonės (vežėjai) ir kitos įmonės atnaujina traukinio mašinisto sertifikatus, jeigu traukinio mašinistai, išklausę šio straipsnio 4 dalyje nurodytus mokymus ir išlaikę egzaminus,  įgyja teisę valdyti kitus geležinkelių riedmenis ar naudotis kita geležinkelių infrastruktūra, nei nurodyta sertifikatuose.</w:t>
            </w:r>
          </w:p>
        </w:tc>
        <w:tc>
          <w:tcPr>
            <w:tcW w:w="2835" w:type="dxa"/>
          </w:tcPr>
          <w:p w14:paraId="4F8D18BB"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8AA13E8" w14:textId="77777777" w:rsidTr="00D77A17">
        <w:tc>
          <w:tcPr>
            <w:tcW w:w="6663" w:type="dxa"/>
          </w:tcPr>
          <w:p w14:paraId="1277FA4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8 straipsnis</w:t>
            </w:r>
          </w:p>
          <w:p w14:paraId="1FC984D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Trečiųjų šalių traukinio mašinistų sertifikavimo dokumentų pripažinimas</w:t>
            </w:r>
          </w:p>
          <w:p w14:paraId="10F9AFB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Trečiosios šalies traukinio mašinistų, vykdančių veiklą tik valstybės narės geležinkelių sistemos pasienio srityse, </w:t>
            </w:r>
            <w:r w:rsidRPr="00334636">
              <w:rPr>
                <w:rFonts w:ascii="Times New Roman" w:eastAsia="Times New Roman" w:hAnsi="Times New Roman" w:cs="Times New Roman"/>
                <w:sz w:val="24"/>
                <w:szCs w:val="24"/>
              </w:rPr>
              <w:lastRenderedPageBreak/>
              <w:t>sertifikavimo dokumentai gali būti pripažįstami šios valstybės narės pagal dvišalius susitarimus su ta trečiąja šalimi.</w:t>
            </w:r>
          </w:p>
        </w:tc>
        <w:tc>
          <w:tcPr>
            <w:tcW w:w="6237" w:type="dxa"/>
          </w:tcPr>
          <w:p w14:paraId="55D65B7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2000 m. balandžio 3 d. Lietuvos Respublikos Vyriausybės ir Baltarusijos Respublikos Vyriausybės susitarimas dėl bendradarbiavimo geležinkelių transporto srityje</w:t>
            </w:r>
          </w:p>
          <w:p w14:paraId="1B7EC9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w:t>
            </w:r>
          </w:p>
          <w:p w14:paraId="6A0DCF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8 straipsnis</w:t>
            </w:r>
          </w:p>
          <w:p w14:paraId="2EEF358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Geležinkeliai, vadovaudamiesi savo valstybių nacionaliniais teisės aktais, abipusiai pripažįsta jų išduotus Tarnybinio personalo kvalifikacinius dokumentus</w:t>
            </w:r>
          </w:p>
          <w:p w14:paraId="29E65C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05804B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Įstatymas</w:t>
            </w:r>
          </w:p>
          <w:p w14:paraId="25CDDDC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5 straipsnis. Eismo saugą užtikrinantys subjektai </w:t>
            </w:r>
          </w:p>
          <w:p w14:paraId="65C1805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Lietuvos Respublikos susisiekimo ministerija:</w:t>
            </w:r>
          </w:p>
          <w:p w14:paraId="4B6494A4" w14:textId="77777777" w:rsidR="006A1912" w:rsidRPr="00334636" w:rsidRDefault="006A1912" w:rsidP="006A1912">
            <w:pPr>
              <w:tabs>
                <w:tab w:val="left" w:pos="459"/>
              </w:tabs>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rPr>
              <w:t>3)</w:t>
            </w:r>
            <w:r w:rsidRPr="00334636">
              <w:rPr>
                <w:rFonts w:ascii="Times New Roman" w:eastAsia="Times New Roman" w:hAnsi="Times New Roman" w:cs="Times New Roman"/>
                <w:sz w:val="24"/>
                <w:szCs w:val="24"/>
              </w:rPr>
              <w:tab/>
            </w:r>
            <w:r w:rsidRPr="00334636">
              <w:rPr>
                <w:rFonts w:ascii="Times New Roman" w:eastAsia="Times New Roman" w:hAnsi="Times New Roman" w:cs="Times New Roman"/>
                <w:sz w:val="24"/>
                <w:szCs w:val="24"/>
                <w:lang w:eastAsia="lt-LT"/>
              </w:rPr>
              <w:t>nustato teisės valdyti geležinkelių riedmenis įgijimo ir teisės valdyti geležinkelių riedmenis suteikimo dokumentų, išduotų kitose valstybėse, pripažinimo tvarką ir pasienio geležinkelio linijų sąrašą;</w:t>
            </w:r>
          </w:p>
          <w:p w14:paraId="6CA7430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EC63A97" w14:textId="5B318E8C" w:rsidR="006A1912" w:rsidRDefault="002149C5"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bCs/>
                <w:sz w:val="24"/>
                <w:szCs w:val="24"/>
                <w:lang w:eastAsia="lt-LT"/>
              </w:rPr>
            </w:pPr>
            <w:r w:rsidRPr="002149C5">
              <w:rPr>
                <w:rFonts w:ascii="Times New Roman" w:eastAsia="Times New Roman" w:hAnsi="Times New Roman" w:cs="Times New Roman"/>
                <w:b/>
                <w:bCs/>
                <w:sz w:val="24"/>
                <w:szCs w:val="24"/>
                <w:lang w:eastAsia="lt-LT"/>
              </w:rPr>
              <w:t>Įstatymo pakeitimo projektas</w:t>
            </w:r>
          </w:p>
          <w:p w14:paraId="173667C7" w14:textId="42E01351" w:rsidR="002149C5" w:rsidRDefault="002149C5"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bCs/>
                <w:sz w:val="24"/>
                <w:szCs w:val="24"/>
                <w:lang w:eastAsia="lt-LT"/>
              </w:rPr>
            </w:pPr>
            <w:r w:rsidRPr="002149C5">
              <w:rPr>
                <w:rFonts w:ascii="Times New Roman" w:eastAsia="Times New Roman" w:hAnsi="Times New Roman" w:cs="Times New Roman"/>
                <w:b/>
                <w:bCs/>
                <w:sz w:val="24"/>
                <w:szCs w:val="24"/>
                <w:lang w:eastAsia="lt-LT"/>
              </w:rPr>
              <w:t>35 straipsnis. Bendrosios geležinkelių riedmenų valdymo sąlygos</w:t>
            </w:r>
          </w:p>
          <w:p w14:paraId="7C2C5BF9" w14:textId="6362AF49" w:rsidR="003F7683" w:rsidRPr="003F7683" w:rsidRDefault="003F7683" w:rsidP="003F7683">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bCs/>
                <w:sz w:val="24"/>
                <w:szCs w:val="24"/>
                <w:lang w:eastAsia="lt-LT"/>
              </w:rPr>
            </w:pPr>
            <w:r w:rsidRPr="003F7683">
              <w:rPr>
                <w:rFonts w:ascii="Times New Roman" w:eastAsia="Times New Roman" w:hAnsi="Times New Roman" w:cs="Times New Roman"/>
                <w:b/>
                <w:bCs/>
                <w:sz w:val="24"/>
                <w:szCs w:val="24"/>
                <w:lang w:eastAsia="lt-LT"/>
              </w:rPr>
              <w:t xml:space="preserve">7. Geležinkelio įmonė (vežėjas), kita įmonė, kuri keleivių, bagažo vežimo vietiniais ir (ar) tarptautiniais maršrutais (įskaitant vežimą greitaisiais traukiniais), krovinių (įskaitant pavojinguosius krovinius) vežimo vietiniais ir (ar) tarptautiniais maršrutais, manevravimo paslaugų teikimo veiklai pasienio geležinkelio linijose vykdyti ketina pasitelkti  traukinio mašinistus, turinčius teisės valdyti geležinkelių riedmenis suteikimo dokumentus, kuriuos išdavė trečiosiose valstybėse įsteigti juridiniai asmenys, turi pateikti eismo saugos institucijai šių mašinistų sąrašus ir dokumentų, kuriais patvirtinama teisė valdyti geležinkelių riedmenis, pavyzdžius. Šiuos teisės valdyti geležinkelių riedmenis suteikimo dokumentų pavyzdžius eismo saugos institucija ne vėliau kaip kitą darbo dieną nuo tokių dokumentų gavimo paskelbia savo interneto svetainėje ir apie tai raštu informuoja dokumentų pavyzdžius  pateikusią geležinkelio įmonę (vežėją), kitą įmonę ir viešosios geležinkelių infrastruktūros valdytoją </w:t>
            </w:r>
            <w:r w:rsidRPr="003F7683">
              <w:rPr>
                <w:rFonts w:ascii="Times New Roman" w:eastAsia="Times New Roman" w:hAnsi="Times New Roman" w:cs="Times New Roman"/>
                <w:b/>
                <w:bCs/>
                <w:sz w:val="24"/>
                <w:szCs w:val="24"/>
                <w:lang w:eastAsia="lt-LT"/>
              </w:rPr>
              <w:lastRenderedPageBreak/>
              <w:t>arba atsisako juos paskelbti ir ne vėliau kaip kitą darbo dieną nuo tokių dokumentų pavyzdžių gavimo apie tai raštu informuoja dokumentų pavyzdžius  pateikusią geležinkelio įmonę (vežėją) ar kitą įmonę, jeigu šie dokumentų pavyzdžiai turi klastojimo požymių. Dokumentai, atitinkantys paskelbtus dokumentų pavyzdžius, yra laikomi pripažintais.</w:t>
            </w:r>
          </w:p>
          <w:p w14:paraId="4CD15D30" w14:textId="77777777" w:rsidR="003F7683" w:rsidRPr="003F7683" w:rsidRDefault="003F7683" w:rsidP="003F7683">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bCs/>
                <w:sz w:val="24"/>
                <w:szCs w:val="24"/>
                <w:lang w:eastAsia="lt-LT"/>
              </w:rPr>
            </w:pPr>
            <w:r w:rsidRPr="003F7683">
              <w:rPr>
                <w:rFonts w:ascii="Times New Roman" w:eastAsia="Times New Roman" w:hAnsi="Times New Roman" w:cs="Times New Roman"/>
                <w:b/>
                <w:bCs/>
                <w:sz w:val="24"/>
                <w:szCs w:val="24"/>
                <w:lang w:eastAsia="lt-LT"/>
              </w:rPr>
              <w:t xml:space="preserve">8. Eismo saugos institucijai paskelbus teisės valdyti geležinkelių riedmenis suteikimo dokumentų pavyzdžius šio straipsnio 7 dalyje nustatyta tvarka, traukinio mašinistai, turintys šiuos dokumentų pavyzdžius atitinkančius teisės valdyti geležinkelių riedmenis suteikimo dokumentus, kuriuos išdavė trečiosiose valstybėse įsteigti juridiniai asmenys, įgyja teisę valdyti geležinkelių riedmenis pasienio geležinkelio linijose. </w:t>
            </w:r>
          </w:p>
          <w:p w14:paraId="0D730B2C" w14:textId="16F0CC7D" w:rsidR="002149C5" w:rsidRPr="00EB6AE2" w:rsidRDefault="003F7683" w:rsidP="003F7683">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bCs/>
                <w:sz w:val="24"/>
                <w:szCs w:val="24"/>
                <w:lang w:eastAsia="lt-LT"/>
              </w:rPr>
            </w:pPr>
            <w:r w:rsidRPr="003F7683">
              <w:rPr>
                <w:rFonts w:ascii="Times New Roman" w:eastAsia="Times New Roman" w:hAnsi="Times New Roman" w:cs="Times New Roman"/>
                <w:b/>
                <w:bCs/>
                <w:sz w:val="24"/>
                <w:szCs w:val="24"/>
                <w:lang w:eastAsia="lt-LT"/>
              </w:rPr>
              <w:t>9. Traukinio mašinistai, turintys teisės valdyti geležinkelių riedmenis suteikimo dokumentus, kuriuos išdavė trečiosiose valstybėse įsteigti juridiniai asmenys ir dirbantys pasienio geležinkelio linijose, turi būti susipažinę su eismo saugos taisyklėmis, geležinkelių transporto eismo reikalavimais ir išmanyti pasienio geležinkelių linijų ypatumus. Šių reikalavimų laikymasis užtikrinamas geležinkelio įmonei (vežėjui), kitai įmonei, kuri pasitelkia traukinio mašinistus, turinčius teisės valdyti geležinkelių riedmenis suteikimo dokumentus, kuriuos išdavė trečiosiose valstybėse įsteigti juridiniai asmenys, keleivių, bagažo vežimo vietiniais ir (ar) tarptautiniais maršrutais (įskaitant vežimą greitaisiais traukiniais), krovinių (įskaitant pavojinguosius krovinius) vežimo vietiniais ir (ar) tarptautiniais maršrutais, manevravimo paslaugų teikimo veiklai vykdyti, įgyvendinant priemones, nurodytas jos eismo saugos valdymo sistemoje.</w:t>
            </w:r>
          </w:p>
        </w:tc>
        <w:tc>
          <w:tcPr>
            <w:tcW w:w="2835" w:type="dxa"/>
          </w:tcPr>
          <w:p w14:paraId="11804239"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p w14:paraId="007930C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450A18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PASTABA. Direktyvos nuostatas yra dispozityvi, todėl sudarytas tik vienas </w:t>
            </w:r>
            <w:r w:rsidRPr="00334636">
              <w:rPr>
                <w:rFonts w:ascii="Times New Roman" w:eastAsia="Times New Roman" w:hAnsi="Times New Roman" w:cs="Times New Roman"/>
                <w:sz w:val="24"/>
                <w:szCs w:val="24"/>
              </w:rPr>
              <w:t>dvišalis susitarimas su trečiąja šalimi (Baltarusija). Kitų trečiųjų šalių traukinio mašinistų pažymėjimai bus pripažįstami pagal nacionalinės teisės nuostatas.</w:t>
            </w:r>
          </w:p>
          <w:p w14:paraId="645269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3C940172" w14:textId="77777777" w:rsidTr="00D77A17">
        <w:tc>
          <w:tcPr>
            <w:tcW w:w="6663" w:type="dxa"/>
          </w:tcPr>
          <w:p w14:paraId="3FCA98C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III SKYRIUS</w:t>
            </w:r>
          </w:p>
          <w:p w14:paraId="5A52E6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SĄLYGOS PAŽYMĖJIMUI AR SERTIFIKATUI GAUTI</w:t>
            </w:r>
          </w:p>
          <w:p w14:paraId="3950549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9 straipsnis</w:t>
            </w:r>
          </w:p>
          <w:p w14:paraId="59C9225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Būtiniausi reikalavimai</w:t>
            </w:r>
          </w:p>
          <w:p w14:paraId="1436E0B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Pažymėjimui gauti pareiškėjai turi atitikti 10 ir 11 straipsniuose nustatytus būtiniausius reikalavimus. Sertifikatui gauti ir kad jis išliktų galioti, pareiškėjai turi turėti pažymėjimą ir atitikti 12 ir 13 straipsnyje nustatytus būtiniausius reikalavimus.</w:t>
            </w:r>
          </w:p>
        </w:tc>
        <w:tc>
          <w:tcPr>
            <w:tcW w:w="6237" w:type="dxa"/>
          </w:tcPr>
          <w:p w14:paraId="1856703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0E1ACF">
              <w:rPr>
                <w:rFonts w:ascii="Times New Roman" w:eastAsia="Times New Roman" w:hAnsi="Times New Roman" w:cs="Times New Roman"/>
                <w:b/>
                <w:sz w:val="24"/>
                <w:szCs w:val="24"/>
              </w:rPr>
              <w:lastRenderedPageBreak/>
              <w:t>Įstatymo pakeitimo projektas</w:t>
            </w:r>
          </w:p>
          <w:p w14:paraId="4397E79A" w14:textId="11A795EA" w:rsidR="000E1ACF" w:rsidRDefault="000E1ACF" w:rsidP="006A1912">
            <w:pPr>
              <w:widowControl w:val="0"/>
              <w:shd w:val="clear" w:color="auto" w:fill="FFFFFF"/>
              <w:spacing w:after="0" w:line="240" w:lineRule="auto"/>
              <w:jc w:val="both"/>
              <w:rPr>
                <w:rFonts w:ascii="TimesLT" w:eastAsia="Times New Roman" w:hAnsi="TimesLT" w:cs="Times New Roman"/>
                <w:b/>
                <w:sz w:val="24"/>
                <w:szCs w:val="20"/>
              </w:rPr>
            </w:pPr>
            <w:r w:rsidRPr="000E1ACF">
              <w:rPr>
                <w:rFonts w:ascii="TimesLT" w:eastAsia="Times New Roman" w:hAnsi="TimesLT" w:cs="Times New Roman"/>
                <w:b/>
                <w:sz w:val="24"/>
                <w:szCs w:val="20"/>
              </w:rPr>
              <w:lastRenderedPageBreak/>
              <w:t>2 straipsnis. Pagrindinės šio įstatymo sąvokos</w:t>
            </w:r>
          </w:p>
          <w:p w14:paraId="652EF2E5" w14:textId="2F3B5ADF" w:rsidR="000E1ACF" w:rsidRDefault="000E1ACF" w:rsidP="006A1912">
            <w:pPr>
              <w:widowControl w:val="0"/>
              <w:shd w:val="clear" w:color="auto" w:fill="FFFFFF"/>
              <w:spacing w:after="0" w:line="240" w:lineRule="auto"/>
              <w:jc w:val="both"/>
              <w:rPr>
                <w:rFonts w:ascii="TimesLT" w:eastAsia="Times New Roman" w:hAnsi="TimesLT" w:cs="Times New Roman"/>
                <w:b/>
                <w:sz w:val="24"/>
                <w:szCs w:val="20"/>
              </w:rPr>
            </w:pPr>
            <w:r w:rsidRPr="000E1ACF">
              <w:rPr>
                <w:rFonts w:ascii="TimesLT" w:eastAsia="Times New Roman" w:hAnsi="TimesLT" w:cs="Times New Roman"/>
                <w:b/>
                <w:sz w:val="24"/>
                <w:szCs w:val="20"/>
              </w:rPr>
              <w:t>45.  Traukinio mašinistas – fizinis asmuo, turintis traukinio mašinisto pažymėjimą, traukinio mašinisto sertifikatą ir valdantis geležinkelių riedmenis.</w:t>
            </w:r>
          </w:p>
          <w:p w14:paraId="1319EDF0" w14:textId="77777777" w:rsidR="000E1ACF" w:rsidRDefault="000E1ACF" w:rsidP="006A1912">
            <w:pPr>
              <w:widowControl w:val="0"/>
              <w:shd w:val="clear" w:color="auto" w:fill="FFFFFF"/>
              <w:spacing w:after="0" w:line="240" w:lineRule="auto"/>
              <w:jc w:val="both"/>
              <w:rPr>
                <w:rFonts w:ascii="TimesLT" w:eastAsia="Times New Roman" w:hAnsi="TimesLT" w:cs="Times New Roman"/>
                <w:b/>
                <w:sz w:val="24"/>
                <w:szCs w:val="20"/>
              </w:rPr>
            </w:pPr>
          </w:p>
          <w:p w14:paraId="471AE0BE" w14:textId="1CC819F1" w:rsidR="006A1912" w:rsidRPr="00334636" w:rsidRDefault="006A1912" w:rsidP="006A1912">
            <w:pPr>
              <w:widowControl w:val="0"/>
              <w:shd w:val="clear" w:color="auto" w:fill="FFFFFF"/>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75ED50B8" w14:textId="26CA37FB" w:rsidR="006A1912" w:rsidRDefault="000E1ACF" w:rsidP="0057002A">
            <w:pPr>
              <w:widowControl w:val="0"/>
              <w:spacing w:after="0" w:line="240" w:lineRule="auto"/>
              <w:jc w:val="both"/>
              <w:rPr>
                <w:rFonts w:ascii="Times New Roman" w:eastAsia="Times New Roman" w:hAnsi="Times New Roman" w:cs="Times New Roman"/>
                <w:b/>
                <w:bCs/>
                <w:sz w:val="24"/>
                <w:szCs w:val="24"/>
              </w:rPr>
            </w:pPr>
            <w:r w:rsidRPr="000E1ACF">
              <w:rPr>
                <w:rFonts w:ascii="Times New Roman" w:eastAsia="Times New Roman" w:hAnsi="Times New Roman" w:cs="Times New Roman"/>
                <w:b/>
                <w:bCs/>
                <w:sz w:val="24"/>
                <w:szCs w:val="24"/>
              </w:rPr>
              <w:t>1. Fizinis asmuo, pageidaujantis gauti traukinio mašinisto pažymėjimą, turi būti ne jaunesnis kaip 20 metų, turėti bendrąjį vidurinį išsilavinimą, turi būti išklausęs mokymus ir išlaikęs egzaminus šio straipsnio 3 dalyje nustatyta tvarka, taip pat turi būti atliktas jo sveikatos patikrinimas šio straipsnio 2 dalyje nustatyta tvarka.</w:t>
            </w:r>
          </w:p>
          <w:p w14:paraId="36D2552D" w14:textId="77777777" w:rsidR="000E1ACF" w:rsidRDefault="000E1ACF" w:rsidP="0057002A">
            <w:pPr>
              <w:widowControl w:val="0"/>
              <w:spacing w:after="0" w:line="240" w:lineRule="auto"/>
              <w:jc w:val="both"/>
              <w:rPr>
                <w:rFonts w:ascii="Times New Roman" w:eastAsia="Times New Roman" w:hAnsi="Times New Roman" w:cs="Times New Roman"/>
                <w:b/>
                <w:bCs/>
                <w:sz w:val="24"/>
                <w:szCs w:val="24"/>
              </w:rPr>
            </w:pPr>
          </w:p>
          <w:p w14:paraId="6BD3C9AA" w14:textId="77777777" w:rsidR="000E1ACF" w:rsidRPr="000E1ACF" w:rsidRDefault="000E1ACF" w:rsidP="000E1ACF">
            <w:pPr>
              <w:widowControl w:val="0"/>
              <w:spacing w:after="0" w:line="240" w:lineRule="auto"/>
              <w:jc w:val="both"/>
              <w:rPr>
                <w:rFonts w:ascii="Times New Roman" w:eastAsia="Times New Roman" w:hAnsi="Times New Roman" w:cs="Times New Roman"/>
                <w:b/>
                <w:bCs/>
                <w:sz w:val="24"/>
                <w:szCs w:val="24"/>
              </w:rPr>
            </w:pPr>
            <w:r w:rsidRPr="000E1ACF">
              <w:rPr>
                <w:rFonts w:ascii="Times New Roman" w:eastAsia="Times New Roman" w:hAnsi="Times New Roman" w:cs="Times New Roman"/>
                <w:b/>
                <w:bCs/>
                <w:sz w:val="24"/>
                <w:szCs w:val="24"/>
              </w:rPr>
              <w:t>33 straipsnis. Traukinio mašinisto sertifikatai</w:t>
            </w:r>
          </w:p>
          <w:p w14:paraId="76BD71BD" w14:textId="36EC6ACE" w:rsidR="000E1ACF" w:rsidRDefault="000E1ACF" w:rsidP="000E1ACF">
            <w:pPr>
              <w:widowControl w:val="0"/>
              <w:spacing w:after="0" w:line="240" w:lineRule="auto"/>
              <w:jc w:val="both"/>
              <w:rPr>
                <w:rFonts w:ascii="Times New Roman" w:eastAsia="Times New Roman" w:hAnsi="Times New Roman" w:cs="Times New Roman"/>
                <w:b/>
                <w:bCs/>
                <w:sz w:val="24"/>
                <w:szCs w:val="24"/>
              </w:rPr>
            </w:pPr>
            <w:r w:rsidRPr="000E1ACF">
              <w:rPr>
                <w:rFonts w:ascii="Times New Roman" w:eastAsia="Times New Roman" w:hAnsi="Times New Roman" w:cs="Times New Roman"/>
                <w:b/>
                <w:bCs/>
                <w:sz w:val="24"/>
                <w:szCs w:val="24"/>
              </w:rPr>
              <w:t>1. Fizinis asmuo, pageidaujantis gauti traukinio mašinisto sertifikatą, turi turėti galiojantį traukinio mašinisto pažymėjimą.</w:t>
            </w:r>
          </w:p>
          <w:p w14:paraId="6D2CA3CD" w14:textId="2C3E8D3F" w:rsidR="000E1ACF" w:rsidRPr="00334636" w:rsidRDefault="000E1ACF" w:rsidP="0057002A">
            <w:pPr>
              <w:widowControl w:val="0"/>
              <w:spacing w:after="0" w:line="240" w:lineRule="auto"/>
              <w:jc w:val="both"/>
              <w:rPr>
                <w:rFonts w:ascii="Times New Roman" w:eastAsia="Times New Roman" w:hAnsi="Times New Roman" w:cs="Times New Roman"/>
                <w:b/>
                <w:bCs/>
                <w:sz w:val="24"/>
                <w:szCs w:val="24"/>
              </w:rPr>
            </w:pPr>
          </w:p>
        </w:tc>
        <w:tc>
          <w:tcPr>
            <w:tcW w:w="2835" w:type="dxa"/>
          </w:tcPr>
          <w:p w14:paraId="6494D3F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2AB084E" w14:textId="77777777" w:rsidTr="00D77A17">
        <w:tc>
          <w:tcPr>
            <w:tcW w:w="6663" w:type="dxa"/>
          </w:tcPr>
          <w:p w14:paraId="1508490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Savo teritorijoje valstybė narė gali taikyti griežtesnius reikalavimus, susijusius su pažymėjimų išdavimu. Nepaisant to, ji pripažįsta kitų valstybių narių išduotus pažymėjimus pagal 7 straipsnį.</w:t>
            </w:r>
          </w:p>
        </w:tc>
        <w:tc>
          <w:tcPr>
            <w:tcW w:w="6237" w:type="dxa"/>
          </w:tcPr>
          <w:p w14:paraId="79E690D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Direktyvos straipsnio dalies perkelti nereikia, kadangi jis įtvirtina pasirinkimo galimybę, kuria neplanuojama pasinaudoti.</w:t>
            </w:r>
          </w:p>
        </w:tc>
        <w:tc>
          <w:tcPr>
            <w:tcW w:w="2835" w:type="dxa"/>
          </w:tcPr>
          <w:p w14:paraId="1D4F9F9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r>
      <w:tr w:rsidR="006A1912" w:rsidRPr="00334636" w14:paraId="66E1BDF8" w14:textId="77777777" w:rsidTr="00D77A17">
        <w:tc>
          <w:tcPr>
            <w:tcW w:w="6663" w:type="dxa"/>
          </w:tcPr>
          <w:p w14:paraId="466A49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I skirsnis</w:t>
            </w:r>
          </w:p>
          <w:p w14:paraId="7697DFF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Pažymėjimas</w:t>
            </w:r>
          </w:p>
          <w:p w14:paraId="3B78A4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10 straipsnis</w:t>
            </w:r>
          </w:p>
          <w:p w14:paraId="1E4620C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Minimalus amžius</w:t>
            </w:r>
          </w:p>
          <w:p w14:paraId="03647DD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Valstybės narės nustato pareiškėjų gauti pažymėjimą minimalų amžių, kuris yra ne mažesnis kaip 20 metų. Nepaisant to, valstybė narė gali išduoti pažymėjimus pareiškėjams nuo 18 metų; tokiu atveju šis pažymėjimas galioja tik jį išdavusios valstybės narės teritorijoje.</w:t>
            </w:r>
          </w:p>
        </w:tc>
        <w:tc>
          <w:tcPr>
            <w:tcW w:w="6237" w:type="dxa"/>
          </w:tcPr>
          <w:p w14:paraId="413B504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1B83AB15" w14:textId="77777777" w:rsidR="006A1912" w:rsidRPr="00334636" w:rsidRDefault="006A1912" w:rsidP="006A1912">
            <w:pPr>
              <w:widowControl w:val="0"/>
              <w:shd w:val="clear" w:color="auto" w:fill="FFFFFF"/>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2546FEB3" w14:textId="4B7AD67B" w:rsidR="006A1912" w:rsidRPr="00334636" w:rsidRDefault="0057002A" w:rsidP="006A1912">
            <w:pPr>
              <w:shd w:val="clear" w:color="auto" w:fill="FFFFFF"/>
              <w:spacing w:after="0" w:line="240" w:lineRule="auto"/>
              <w:jc w:val="both"/>
              <w:rPr>
                <w:rFonts w:ascii="Times New Roman" w:eastAsia="Times New Roman" w:hAnsi="Times New Roman" w:cs="Times New Roman"/>
                <w:sz w:val="24"/>
                <w:szCs w:val="24"/>
              </w:rPr>
            </w:pPr>
            <w:r w:rsidRPr="0057002A">
              <w:rPr>
                <w:rFonts w:ascii="Times New Roman" w:eastAsia="Times New Roman" w:hAnsi="Times New Roman" w:cs="Times New Roman"/>
                <w:b/>
                <w:bCs/>
                <w:sz w:val="24"/>
                <w:szCs w:val="24"/>
              </w:rPr>
              <w:t>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w:t>
            </w:r>
          </w:p>
        </w:tc>
        <w:tc>
          <w:tcPr>
            <w:tcW w:w="2835" w:type="dxa"/>
          </w:tcPr>
          <w:p w14:paraId="2FA5EA1A"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0B12AF74"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p>
        </w:tc>
      </w:tr>
      <w:tr w:rsidR="006A1912" w:rsidRPr="00334636" w14:paraId="25783F39" w14:textId="77777777" w:rsidTr="00D77A17">
        <w:tc>
          <w:tcPr>
            <w:tcW w:w="6663" w:type="dxa"/>
          </w:tcPr>
          <w:p w14:paraId="7D41C23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11 straipsnis</w:t>
            </w:r>
          </w:p>
          <w:p w14:paraId="5EC479C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Pagrindiniai reikalavimai</w:t>
            </w:r>
          </w:p>
          <w:p w14:paraId="328040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lastRenderedPageBreak/>
              <w:t>1. Pareiškėjai turi būti sėkmingai baigę mažiausiai devynias klases (pradinę ir vidurinę mokyklą) ir 3 lygį atitinkančius pagrindinio mokymo kursus, kaip nurodyta 1985 m. liepos 16 d. Tarybos sprendime 85/368/EEB dėl Europos bendrijos valstybių narių profesinio mokymo kvalifikacijų palyginamumo.</w:t>
            </w:r>
          </w:p>
        </w:tc>
        <w:tc>
          <w:tcPr>
            <w:tcW w:w="6237" w:type="dxa"/>
          </w:tcPr>
          <w:p w14:paraId="7D3C0D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03E26766" w14:textId="77777777" w:rsidR="006A1912" w:rsidRPr="00334636" w:rsidRDefault="006A1912" w:rsidP="006A1912">
            <w:pPr>
              <w:widowControl w:val="0"/>
              <w:shd w:val="clear" w:color="auto" w:fill="FFFFFF"/>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2833D610" w14:textId="41827FA5" w:rsidR="006A1912" w:rsidRDefault="0057002A" w:rsidP="006A1912">
            <w:pPr>
              <w:shd w:val="clear" w:color="auto" w:fill="FFFFFF"/>
              <w:spacing w:after="0" w:line="240" w:lineRule="auto"/>
              <w:jc w:val="both"/>
              <w:rPr>
                <w:rFonts w:ascii="Times New Roman" w:eastAsia="Times New Roman" w:hAnsi="Times New Roman" w:cs="Times New Roman"/>
                <w:b/>
                <w:bCs/>
                <w:sz w:val="24"/>
                <w:szCs w:val="24"/>
              </w:rPr>
            </w:pPr>
            <w:r w:rsidRPr="0057002A">
              <w:rPr>
                <w:rFonts w:ascii="Times New Roman" w:eastAsia="Times New Roman" w:hAnsi="Times New Roman" w:cs="Times New Roman"/>
                <w:b/>
                <w:bCs/>
                <w:sz w:val="24"/>
                <w:szCs w:val="24"/>
              </w:rPr>
              <w:lastRenderedPageBreak/>
              <w:t xml:space="preserve">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 </w:t>
            </w:r>
          </w:p>
          <w:p w14:paraId="4667A9D1" w14:textId="27B4867E" w:rsidR="0057002A" w:rsidRDefault="0057002A" w:rsidP="006A1912">
            <w:pPr>
              <w:shd w:val="clear" w:color="auto" w:fill="FFFFFF"/>
              <w:spacing w:after="0" w:line="240" w:lineRule="auto"/>
              <w:jc w:val="both"/>
              <w:rPr>
                <w:rFonts w:ascii="Times New Roman" w:eastAsia="Times New Roman" w:hAnsi="Times New Roman" w:cs="Times New Roman"/>
                <w:b/>
                <w:bCs/>
                <w:sz w:val="24"/>
                <w:szCs w:val="24"/>
              </w:rPr>
            </w:pPr>
            <w:r w:rsidRPr="0057002A">
              <w:rPr>
                <w:rFonts w:ascii="Times New Roman" w:eastAsia="Times New Roman" w:hAnsi="Times New Roman" w:cs="Times New Roman"/>
                <w:b/>
                <w:bCs/>
                <w:sz w:val="24"/>
                <w:szCs w:val="24"/>
              </w:rPr>
              <w:t>3. Fizinis asmuo, pageidaujantis dirbti traukinio mašinistu ir gauti traukinio mašinisto pažymėjimą, privalo išklausyti pagal susiekimo ministro nustatytus reikalavimus parengtą mokymų programą šio įstatymo 25 straipsnyje nustatyta tvarka pripažintuose traukinio mašinistų mokymo centruose vykdomus mokymus apie traukinio mašinisto darbo specifiką, jo darbą reglamentuojančius teisės aktus, traukinio mašinistui keliamus reikalavimus ir darbo tvarkos taisykles, geležinkelių transporto veiklą, geležinkelių transporto eismo saugos reikalavimus ir juos nustatančius teisės aktus, taikomus norminius techninius dokumentus, geležinkelių infrastruktūrą, ryšio priemonių traukiniuose naudojimą, traukinius, jų sandarą ir techninius reikalavimus, taikomus geležinkelių riedmenims, riziką, susijusią su geležinkelių transporto veikla ir pagrindinius fizikos dėsnius, veikiančius geležinkelių riedmenis ir jų sudedamąsias dalis. Fizinius asmenis, pageidaujančius gauti traukinio mašinisto pažymėjimą ir išklausiusius šioje dalyje nurodytus mokymus egzaminuoja eismo saugos institucijos šio įstatymo 26 straipsnyje nustatyta tvarka pripažinti traukinio mašinistų egzaminavimo centrai.</w:t>
            </w:r>
          </w:p>
          <w:p w14:paraId="7BC9BC67" w14:textId="77777777" w:rsidR="0057002A" w:rsidRPr="00334636" w:rsidRDefault="0057002A" w:rsidP="006A1912">
            <w:pPr>
              <w:shd w:val="clear" w:color="auto" w:fill="FFFFFF"/>
              <w:spacing w:after="0" w:line="240" w:lineRule="auto"/>
              <w:jc w:val="both"/>
              <w:rPr>
                <w:rFonts w:ascii="Times New Roman" w:eastAsia="Times New Roman" w:hAnsi="Times New Roman" w:cs="Times New Roman"/>
                <w:b/>
                <w:bCs/>
                <w:sz w:val="24"/>
                <w:szCs w:val="24"/>
              </w:rPr>
            </w:pPr>
          </w:p>
          <w:p w14:paraId="67A7E3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Įsakymas Nr. 3-363(1.5 E)</w:t>
            </w:r>
          </w:p>
          <w:p w14:paraId="2EDDEDD4" w14:textId="77777777" w:rsidR="006A1912" w:rsidRPr="00334636" w:rsidRDefault="006A1912" w:rsidP="006A1912">
            <w:pPr>
              <w:tabs>
                <w:tab w:val="left" w:pos="50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6. Kartu su prašymu išduoti traukinio mašinisto pažymėjimą pateikiami šie dokumentai:</w:t>
            </w:r>
          </w:p>
          <w:p w14:paraId="12F9B59C" w14:textId="77777777" w:rsidR="006A1912" w:rsidRPr="00334636" w:rsidRDefault="006A1912" w:rsidP="006A1912">
            <w:pPr>
              <w:tabs>
                <w:tab w:val="left" w:pos="50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6.1. leidimas tvarkyti pareiškėjo asmens duomenis;</w:t>
            </w:r>
          </w:p>
          <w:p w14:paraId="10B8E21D" w14:textId="77777777" w:rsidR="006A1912" w:rsidRPr="00334636" w:rsidRDefault="006A1912" w:rsidP="006A1912">
            <w:pPr>
              <w:tabs>
                <w:tab w:val="left" w:pos="50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lastRenderedPageBreak/>
              <w:t>6.2. pareiškėjo išsilavinimą patvirtinantis dokumentas ar jo kopija;</w:t>
            </w:r>
          </w:p>
          <w:p w14:paraId="1FC72E1B" w14:textId="77777777" w:rsidR="006A1912" w:rsidRPr="00334636" w:rsidRDefault="006A1912" w:rsidP="006A1912">
            <w:pPr>
              <w:tabs>
                <w:tab w:val="left" w:pos="50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6.3. pareiškėjo sveikatos patikrinimo pažyma;</w:t>
            </w:r>
          </w:p>
          <w:p w14:paraId="374084CC" w14:textId="77777777" w:rsidR="006A1912" w:rsidRPr="00334636" w:rsidRDefault="006A1912" w:rsidP="006A1912">
            <w:pPr>
              <w:tabs>
                <w:tab w:val="left" w:pos="50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6.4. pareiškėjo psichologinio vertinimo pažyma, kurią išduoda psichologai, kuriems VGI suteikė teisę atlikti fizinių asmenų, pageidaujančių gauti traukinio mašinisto pažymėjimą, psichologinį vertinimą;</w:t>
            </w:r>
          </w:p>
          <w:p w14:paraId="4133486C" w14:textId="77777777" w:rsidR="006A1912" w:rsidRPr="00334636" w:rsidRDefault="006A1912" w:rsidP="006A1912">
            <w:pPr>
              <w:tabs>
                <w:tab w:val="left" w:pos="50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6.5. dokumentai, kuriais patvirtinama bendra profesinė kompetencija (traukinio mašinistų mokymo centro, turinčio VGI išduotą traukinio mašinistų mokymo centro pripažinimo pažymėjimą, išduotas pažymėjimas ir traukinio mašinistų egzaminavimo centro, turinčio VGI išduotus įgaliojimus organizuoti traukinio mašinistų ir (ar) asmenų, pageidaujančių gauti traukinio mašinisto pažymėjimus, išduota pažyma);</w:t>
            </w:r>
          </w:p>
          <w:p w14:paraId="676E278E"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pacing w:val="2"/>
                <w:sz w:val="24"/>
                <w:szCs w:val="24"/>
                <w:lang w:eastAsia="lt-LT"/>
              </w:rPr>
            </w:pPr>
            <w:r w:rsidRPr="00334636">
              <w:rPr>
                <w:rFonts w:ascii="Times New Roman" w:eastAsia="Times New Roman" w:hAnsi="Times New Roman" w:cs="Times New Roman"/>
                <w:bCs/>
                <w:color w:val="000000"/>
                <w:sz w:val="24"/>
                <w:szCs w:val="24"/>
                <w:lang w:eastAsia="lt-LT"/>
              </w:rPr>
              <w:t>6.6. pareiškėjo pasas, asmens tapatybės kortelė arba kitas asmens tapatybę patvirtinantis dokumentas ar jo kopija.</w:t>
            </w:r>
          </w:p>
        </w:tc>
        <w:tc>
          <w:tcPr>
            <w:tcW w:w="2835" w:type="dxa"/>
          </w:tcPr>
          <w:p w14:paraId="07F06801"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p w14:paraId="2CD293A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Šių nuostatų įgyvendinimas taip pat bus užtikrinamas taikant 2009 m. gruodžio 3 d. Komisijos reglamentą (ES) Nr. 36/2010 dėl traukinio mašinisto pažymėjimų, papildomų sertifikatų nuorašų ir prašymo išduoti traukinio mašinisto pažymėjimą formų bendrijos modelių pagal Europos Parlamento ir Tarybos direktyvą 2007/59/EB.</w:t>
            </w:r>
          </w:p>
        </w:tc>
      </w:tr>
      <w:tr w:rsidR="006A1912" w:rsidRPr="00334636" w14:paraId="5C460CF4" w14:textId="77777777" w:rsidTr="00D77A17">
        <w:tc>
          <w:tcPr>
            <w:tcW w:w="6663" w:type="dxa"/>
          </w:tcPr>
          <w:p w14:paraId="111E2C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Praėję sveikatos patikrinimą, kurį valstybės narės sprendimu atlieka arba prižiūri pagal 20 straipsnį akredituotas arba pripažintas gydytojas, pareiškėjai pateikia jų fizinį tinkamumą patvirtinantį dokumentą. Šis patikrinimas apima bent II priedo 1.1, 1.2, 1.3 ir 2.1 punktuose nurodytus kriterijus.</w:t>
            </w:r>
          </w:p>
        </w:tc>
        <w:tc>
          <w:tcPr>
            <w:tcW w:w="6237" w:type="dxa"/>
          </w:tcPr>
          <w:p w14:paraId="4D98267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6108EF7C" w14:textId="77777777" w:rsidR="006A1912" w:rsidRPr="00334636" w:rsidRDefault="006A1912" w:rsidP="006A1912">
            <w:pPr>
              <w:widowControl w:val="0"/>
              <w:shd w:val="clear" w:color="auto" w:fill="FFFFFF"/>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3A44A90D" w14:textId="45EF1622" w:rsidR="006A1912" w:rsidRDefault="0057002A" w:rsidP="006A1912">
            <w:pPr>
              <w:widowControl w:val="0"/>
              <w:shd w:val="clear" w:color="auto" w:fill="FFFFFF"/>
              <w:spacing w:after="0" w:line="240" w:lineRule="auto"/>
              <w:jc w:val="both"/>
              <w:rPr>
                <w:rFonts w:ascii="Times New Roman" w:eastAsia="Times New Roman" w:hAnsi="Times New Roman" w:cs="Times New Roman"/>
                <w:b/>
                <w:bCs/>
                <w:sz w:val="24"/>
                <w:szCs w:val="24"/>
              </w:rPr>
            </w:pPr>
            <w:r w:rsidRPr="0057002A">
              <w:rPr>
                <w:rFonts w:ascii="Times New Roman" w:eastAsia="Times New Roman" w:hAnsi="Times New Roman" w:cs="Times New Roman"/>
                <w:b/>
                <w:bCs/>
                <w:sz w:val="24"/>
                <w:szCs w:val="24"/>
              </w:rPr>
              <w:t xml:space="preserve">2. Fizinis asmuo, pageidaujantis dirbti traukinio mašinistu ir gauti traukinio mašinisto pažymėjimą, privalo pasitikrinti sveikatą, o vėliau, dirbdamas, – tikrintis ją periodiškai, tai yra:  traukinio mašinistai – ne rečiau kaip kas treji metai, jei asmuo yra jaunesnis nei 55 metų, vėliau – kasmet. Asmens sveikatos patikra privalo apimti ir šio įstatymo 24 straipsnyje  nurodytą psichikos sveikatos patikrinimą. Vadovaudamasis sveikatos apsaugos ministro nustatytais traukinio mašinistų ir asmenų, kurių darbas tiesiogiai susijęs su geležinkelių transporto eismu, sveikatos reikalavimais ir patikrinimo tvarka, patvirtintu ligų, dėl kurių asmuo, pageidaujantis gauti traukinio mašinisto pažymėjimą, ir asmuo, pageidaujantis dirbti darbą, tiesiogiai susijusį su geležinkelių transporto eismu, negali saugiai atlikti pareigų, sąrašu, gydytojas, turintis </w:t>
            </w:r>
            <w:r w:rsidRPr="0057002A">
              <w:rPr>
                <w:rFonts w:ascii="Times New Roman" w:eastAsia="Times New Roman" w:hAnsi="Times New Roman" w:cs="Times New Roman"/>
                <w:b/>
                <w:bCs/>
                <w:sz w:val="24"/>
                <w:szCs w:val="24"/>
              </w:rPr>
              <w:lastRenderedPageBreak/>
              <w:t xml:space="preserve">sveikatos apsaugos ministro nustatyta tvarka išduotą galiojančią licenciją, išduoda dokumentą, kuriuo patvirtinama, kad buvo atlikta šioje dalyje nurodyta asmens sveikatos patikra ir asmuo dėl savo sveikatos būklės galės saugiai atlikti traukinio mašinisto pareigas. Asmuo, nepasitikrinęs sveikatos, atsisakęs nustatytu laiku pasitikrinti sveikatą arba dėl sveikatos būklės negalintis dirbti </w:t>
            </w:r>
            <w:r w:rsidR="00575BFA" w:rsidRPr="00575BFA">
              <w:rPr>
                <w:rFonts w:ascii="Times New Roman" w:eastAsia="Times New Roman" w:hAnsi="Times New Roman" w:cs="Times New Roman"/>
                <w:b/>
                <w:bCs/>
                <w:sz w:val="24"/>
                <w:szCs w:val="24"/>
              </w:rPr>
              <w:t xml:space="preserve">traukinio mašinisto </w:t>
            </w:r>
            <w:r w:rsidRPr="0057002A">
              <w:rPr>
                <w:rFonts w:ascii="Times New Roman" w:eastAsia="Times New Roman" w:hAnsi="Times New Roman" w:cs="Times New Roman"/>
                <w:b/>
                <w:bCs/>
                <w:sz w:val="24"/>
                <w:szCs w:val="24"/>
              </w:rPr>
              <w:t>darbo, nušalinamas nuo darbo.</w:t>
            </w:r>
          </w:p>
          <w:p w14:paraId="27FC61EF" w14:textId="77777777" w:rsidR="0057002A" w:rsidRPr="00334636" w:rsidRDefault="0057002A" w:rsidP="006A1912">
            <w:pPr>
              <w:widowControl w:val="0"/>
              <w:shd w:val="clear" w:color="auto" w:fill="FFFFFF"/>
              <w:spacing w:after="0" w:line="240" w:lineRule="auto"/>
              <w:jc w:val="both"/>
              <w:rPr>
                <w:rFonts w:ascii="Times New Roman" w:eastAsia="Times New Roman" w:hAnsi="Times New Roman" w:cs="Times New Roman"/>
                <w:sz w:val="24"/>
                <w:szCs w:val="24"/>
              </w:rPr>
            </w:pPr>
          </w:p>
          <w:p w14:paraId="77162293" w14:textId="77777777" w:rsidR="006A1912" w:rsidRPr="00334636" w:rsidRDefault="006A1912" w:rsidP="006A1912">
            <w:pPr>
              <w:widowControl w:val="0"/>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Visiškas nuostatų perkėlimas pateiktas prie nurodyto direktyvos priedo.</w:t>
            </w:r>
          </w:p>
        </w:tc>
        <w:tc>
          <w:tcPr>
            <w:tcW w:w="2835" w:type="dxa"/>
          </w:tcPr>
          <w:p w14:paraId="27394CDA"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2ACE7CC8" w14:textId="77777777" w:rsidTr="00D77A17">
        <w:tc>
          <w:tcPr>
            <w:tcW w:w="6663" w:type="dxa"/>
          </w:tcPr>
          <w:p w14:paraId="066BCA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Praėję sveikatos patikrinimą, kurį valstybės narės sprendimu atlieka arba prižiūri pagal 20 straipsnį akredituotas arba pripažintas psichologas ar gydytojas, pareiškėjai pateikia jų psichologinį tinkamumą patvirtinantį dokumentą. Šis patikrinimas apima bent II priedo 2.2 punkte nurodytus kriterijus.</w:t>
            </w:r>
          </w:p>
        </w:tc>
        <w:tc>
          <w:tcPr>
            <w:tcW w:w="6237" w:type="dxa"/>
          </w:tcPr>
          <w:p w14:paraId="704847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37CED56F" w14:textId="20B5D5DD" w:rsidR="0057002A" w:rsidRPr="0057002A" w:rsidRDefault="0057002A" w:rsidP="0057002A">
            <w:pPr>
              <w:shd w:val="clear" w:color="auto" w:fill="FFFFFF"/>
              <w:spacing w:after="0" w:line="240" w:lineRule="auto"/>
              <w:jc w:val="both"/>
              <w:rPr>
                <w:rFonts w:ascii="Times New Roman" w:eastAsia="Times New Roman" w:hAnsi="Times New Roman" w:cs="Times New Roman"/>
                <w:b/>
                <w:sz w:val="24"/>
                <w:szCs w:val="24"/>
              </w:rPr>
            </w:pPr>
            <w:r w:rsidRPr="0057002A">
              <w:rPr>
                <w:rFonts w:ascii="Times New Roman" w:eastAsia="Times New Roman" w:hAnsi="Times New Roman" w:cs="Times New Roman"/>
                <w:b/>
                <w:sz w:val="24"/>
                <w:szCs w:val="24"/>
              </w:rPr>
              <w:t xml:space="preserve">24 straipsnis. </w:t>
            </w:r>
            <w:r w:rsidR="00BD4C11" w:rsidRPr="00BD4C11">
              <w:rPr>
                <w:rFonts w:ascii="Times New Roman" w:eastAsia="Times New Roman" w:hAnsi="Times New Roman" w:cs="Times New Roman"/>
                <w:b/>
                <w:sz w:val="24"/>
                <w:szCs w:val="24"/>
              </w:rPr>
              <w:t>Asmenų, pageidaujančių dirbti darbą, tiesiogiai susijusį su geležinkelių transporto eismu, ir asmenų, pageidaujančių gauti traukinio mašinisto pažymėjimą psichikos sveikatos patikrinimas</w:t>
            </w:r>
          </w:p>
          <w:p w14:paraId="5C1EF0BC" w14:textId="375ADB1F" w:rsidR="00BD4C11" w:rsidRPr="00BD4C11" w:rsidRDefault="00BD4C11" w:rsidP="00BD4C11">
            <w:pPr>
              <w:suppressAutoHyphens/>
              <w:spacing w:after="0" w:line="240" w:lineRule="auto"/>
              <w:jc w:val="both"/>
              <w:textAlignment w:val="center"/>
              <w:rPr>
                <w:rFonts w:ascii="Times New Roman" w:hAnsi="Times New Roman" w:cs="Times New Roman"/>
                <w:b/>
                <w:bCs/>
                <w:sz w:val="24"/>
                <w:szCs w:val="24"/>
              </w:rPr>
            </w:pPr>
            <w:r w:rsidRPr="00BD4C11">
              <w:rPr>
                <w:rFonts w:ascii="Times New Roman" w:hAnsi="Times New Roman" w:cs="Times New Roman"/>
                <w:b/>
                <w:bCs/>
                <w:sz w:val="24"/>
                <w:szCs w:val="24"/>
                <w:lang w:val="en-US"/>
              </w:rPr>
              <w:t xml:space="preserve">1. </w:t>
            </w:r>
            <w:r w:rsidRPr="00BD4C11">
              <w:rPr>
                <w:rFonts w:ascii="Times New Roman" w:hAnsi="Times New Roman" w:cs="Times New Roman"/>
                <w:b/>
                <w:bCs/>
                <w:sz w:val="24"/>
                <w:szCs w:val="24"/>
              </w:rPr>
              <w:t>Kai asmens, kuris pageidauja dirbti darbą, tiesiogiai susijusį su geležinkelių transporto eismu ar gauti traukinio mašinisto pažymėjimą, sveikatos patikros, nurodytos šio įstatymo 20 straipsnio 5 dalyje ir 32  straipsnio 2  dalyje,  metu gydytojas psichiatras,</w:t>
            </w:r>
            <w:r w:rsidRPr="00BD4C11">
              <w:rPr>
                <w:rFonts w:ascii="Times New Roman" w:hAnsi="Times New Roman" w:cs="Times New Roman"/>
                <w:b/>
                <w:bCs/>
              </w:rPr>
              <w:t xml:space="preserve"> </w:t>
            </w:r>
            <w:r w:rsidRPr="00BD4C11">
              <w:rPr>
                <w:rFonts w:ascii="Times New Roman" w:hAnsi="Times New Roman" w:cs="Times New Roman"/>
                <w:b/>
                <w:bCs/>
                <w:sz w:val="24"/>
                <w:szCs w:val="24"/>
              </w:rPr>
              <w:t>turintis sveikatos apsaugos ministro nustatyta tvarka išduotą galiojančią licenciją, paskiria, medicinos psichologas, įgijęs aukštąjį universitetinį išsilavinimą, vadovaudamasis sveikatos apsaugos ministro nustatyta tvarka, atlieka asmens, kuris pageidauja</w:t>
            </w:r>
            <w:r w:rsidRPr="00BD4C11">
              <w:rPr>
                <w:b/>
                <w:bCs/>
              </w:rPr>
              <w:t xml:space="preserve"> </w:t>
            </w:r>
            <w:r w:rsidRPr="00BD4C11">
              <w:rPr>
                <w:rFonts w:ascii="Times New Roman" w:hAnsi="Times New Roman" w:cs="Times New Roman"/>
                <w:b/>
                <w:bCs/>
                <w:sz w:val="24"/>
                <w:szCs w:val="24"/>
              </w:rPr>
              <w:t xml:space="preserve">gauti traukinio mašinisto pažymėjimą arba dirbti darbą, tiesiogiai susijusį su geležinkelių transporto eismu, psichologinį įvertinimą. Atlikdamas įvertinimą medicinos psichologas vertina, ar fizinis asmuo neturi psichologinių trūkumų ar kitų svarbių asmeninių savybių, kurios galėtų kliudyti saugiai vykdyti pareigas ir atlikti skirtas užduotis, ir  psichologinio įvertinimo išvadą pateikia gydytojui psichiatrui. </w:t>
            </w:r>
          </w:p>
          <w:p w14:paraId="4D51D94F" w14:textId="5A848F8F" w:rsidR="0057002A" w:rsidRDefault="00BD4C11" w:rsidP="00BD4C11">
            <w:pPr>
              <w:shd w:val="clear" w:color="auto" w:fill="FFFFFF"/>
              <w:spacing w:after="0" w:line="240" w:lineRule="auto"/>
              <w:jc w:val="both"/>
              <w:rPr>
                <w:rFonts w:ascii="Times New Roman" w:hAnsi="Times New Roman" w:cs="Times New Roman"/>
                <w:b/>
                <w:bCs/>
                <w:sz w:val="24"/>
                <w:szCs w:val="24"/>
              </w:rPr>
            </w:pPr>
            <w:r w:rsidRPr="00BD4C11">
              <w:rPr>
                <w:rFonts w:ascii="Times New Roman" w:hAnsi="Times New Roman" w:cs="Times New Roman"/>
                <w:b/>
                <w:bCs/>
                <w:sz w:val="24"/>
                <w:szCs w:val="24"/>
              </w:rPr>
              <w:lastRenderedPageBreak/>
              <w:t xml:space="preserve">2. </w:t>
            </w:r>
            <w:bookmarkStart w:id="16" w:name="_Hlk29898664"/>
            <w:r w:rsidRPr="00BD4C11">
              <w:rPr>
                <w:rFonts w:ascii="Times New Roman" w:hAnsi="Times New Roman" w:cs="Times New Roman"/>
                <w:b/>
                <w:bCs/>
                <w:sz w:val="24"/>
                <w:szCs w:val="24"/>
              </w:rPr>
              <w:t>Gydytojas psichiatras, gavęs psichologinio įvertinimo išvadą, įvertina asmens psichinės sveikatos būklę, vadovaudamasis šio įstatymo 6 straipsnio 4 dalyje nurodytais sveikatos apsaugos ministro nustatytais sveikatos reikalavimais, patikrinimo tvarka ir ligų sąrašu bei atsižvelgdamas į  psichologinio įvertinimo išvadą. Atlikęs įvertinimą gydytojas psichiatras patvirtina, kad šio straipsnio 1 dalyje nurodytas asmuo dėl savo psichikos sveikatos būklės galės arba negalės saugiai atlikti pareigas ir išduoda</w:t>
            </w:r>
            <w:bookmarkStart w:id="17" w:name="_Hlk37692682"/>
            <w:r w:rsidRPr="00BD4C11">
              <w:rPr>
                <w:rFonts w:ascii="Times New Roman" w:hAnsi="Times New Roman" w:cs="Times New Roman"/>
                <w:b/>
                <w:bCs/>
                <w:sz w:val="24"/>
                <w:szCs w:val="24"/>
              </w:rPr>
              <w:t xml:space="preserve"> dokumentą, kuriame nurodo asmens psichinės sveikatos būklės įvertinimą, šiam asmeniui. Asmuo, pageidaujantis dirbti darbą, tiesiogiai susijusį su geležinkelių transporto eismu ar gauti traukinio mašinisto pažymėjimą, gydytojo psichiatro išduotą dokumentą pateikia šio įstatymo 20 straipsnio 5 dalyje ir 32  straipsnio 2  dalyje nurodytam gydytojui, kuris priima sprendimą dėl asmens sveikatos būklės ir tinkamumo dirbti atitinkamą darbą. </w:t>
            </w:r>
            <w:bookmarkEnd w:id="16"/>
            <w:bookmarkEnd w:id="17"/>
          </w:p>
          <w:p w14:paraId="2B58C214" w14:textId="77777777" w:rsidR="00BD4C11" w:rsidRPr="00BD4C11" w:rsidRDefault="00BD4C11" w:rsidP="00BD4C11">
            <w:pPr>
              <w:shd w:val="clear" w:color="auto" w:fill="FFFFFF"/>
              <w:spacing w:after="0" w:line="240" w:lineRule="auto"/>
              <w:jc w:val="both"/>
              <w:rPr>
                <w:rFonts w:ascii="Times New Roman" w:eastAsia="Times New Roman" w:hAnsi="Times New Roman" w:cs="Times New Roman"/>
                <w:b/>
                <w:bCs/>
                <w:sz w:val="24"/>
                <w:szCs w:val="24"/>
              </w:rPr>
            </w:pPr>
          </w:p>
          <w:p w14:paraId="70F9A2C0" w14:textId="77777777" w:rsidR="006A1912" w:rsidRPr="00334636" w:rsidRDefault="006A1912" w:rsidP="006A1912">
            <w:pPr>
              <w:widowControl w:val="0"/>
              <w:shd w:val="clear" w:color="auto" w:fill="FFFFFF"/>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0902BEBD" w14:textId="54577C70" w:rsidR="006A1912" w:rsidRDefault="0057002A" w:rsidP="006A1912">
            <w:pPr>
              <w:widowControl w:val="0"/>
              <w:shd w:val="clear" w:color="auto" w:fill="FFFFFF"/>
              <w:spacing w:after="0" w:line="240" w:lineRule="auto"/>
              <w:jc w:val="both"/>
              <w:rPr>
                <w:rFonts w:ascii="Times New Roman" w:eastAsia="Times New Roman" w:hAnsi="Times New Roman" w:cs="Times New Roman"/>
                <w:b/>
                <w:bCs/>
                <w:sz w:val="24"/>
                <w:szCs w:val="24"/>
              </w:rPr>
            </w:pPr>
            <w:r w:rsidRPr="0057002A">
              <w:rPr>
                <w:rFonts w:ascii="Times New Roman" w:eastAsia="Times New Roman" w:hAnsi="Times New Roman" w:cs="Times New Roman"/>
                <w:b/>
                <w:bCs/>
                <w:sz w:val="24"/>
                <w:szCs w:val="24"/>
              </w:rPr>
              <w:t xml:space="preserve">2. Fizinis asmuo, pageidaujantis dirbti traukinio mašinistu ir gauti traukinio mašinisto pažymėjimą, privalo pasitikrinti sveikatą, o vėliau, dirbdamas, – tikrintis ją periodiškai, tai yra:  traukinio mašinistai – ne rečiau kaip kas treji metai, jei asmuo yra jaunesnis nei 55 metų, vėliau – kasmet. Asmens sveikatos patikra privalo apimti ir šio įstatymo 24 straipsnyje  nurodytą psichikos sveikatos patikrinimą. Vadovaudamasis sveikatos apsaugos ministro nustatytais traukinio mašinistų ir asmenų, kurių darbas tiesiogiai susijęs su geležinkelių transporto eismu, sveikatos reikalavimais ir patikrinimo tvarka, patvirtintu ligų, dėl kurių asmuo, pageidaujantis gauti traukinio mašinisto pažymėjimą, ir asmuo, pageidaujantis dirbti </w:t>
            </w:r>
            <w:r w:rsidRPr="0057002A">
              <w:rPr>
                <w:rFonts w:ascii="Times New Roman" w:eastAsia="Times New Roman" w:hAnsi="Times New Roman" w:cs="Times New Roman"/>
                <w:b/>
                <w:bCs/>
                <w:sz w:val="24"/>
                <w:szCs w:val="24"/>
              </w:rPr>
              <w:lastRenderedPageBreak/>
              <w:t xml:space="preserve">darbą, tiesiogiai susijusį su geležinkelių transporto eismu, negali saugiai atlikti pareigų, sąrašu, gydytojas, turintis sveikatos apsaugos ministro nustatyta tvarka išduotą galiojančią licenciją, išduoda dokumentą, kuriuo patvirtinama, kad buvo atlikta šioje dalyje nurodyta asmens sveikatos patikra ir asmuo dėl savo sveikatos būklės galės saugiai atlikti traukinio mašinisto pareigas. Asmuo, nepasitikrinęs sveikatos, atsisakęs nustatytu laiku pasitikrinti sveikatą arba dėl sveikatos būklės negalintis dirbti </w:t>
            </w:r>
            <w:r w:rsidR="006F7F5D">
              <w:rPr>
                <w:rFonts w:ascii="Times New Roman" w:eastAsia="Times New Roman" w:hAnsi="Times New Roman" w:cs="Times New Roman"/>
                <w:b/>
                <w:bCs/>
                <w:sz w:val="24"/>
                <w:szCs w:val="24"/>
              </w:rPr>
              <w:t xml:space="preserve">traukinio mašinisto </w:t>
            </w:r>
            <w:r w:rsidRPr="0057002A">
              <w:rPr>
                <w:rFonts w:ascii="Times New Roman" w:eastAsia="Times New Roman" w:hAnsi="Times New Roman" w:cs="Times New Roman"/>
                <w:b/>
                <w:bCs/>
                <w:sz w:val="24"/>
                <w:szCs w:val="24"/>
              </w:rPr>
              <w:t>darbo.</w:t>
            </w:r>
          </w:p>
          <w:p w14:paraId="67A807A9" w14:textId="77777777" w:rsidR="0057002A" w:rsidRPr="00334636" w:rsidRDefault="0057002A" w:rsidP="006A1912">
            <w:pPr>
              <w:widowControl w:val="0"/>
              <w:shd w:val="clear" w:color="auto" w:fill="FFFFFF"/>
              <w:spacing w:after="0" w:line="240" w:lineRule="auto"/>
              <w:jc w:val="both"/>
              <w:rPr>
                <w:rFonts w:ascii="Times New Roman" w:eastAsia="Times New Roman" w:hAnsi="Times New Roman" w:cs="Times New Roman"/>
                <w:sz w:val="24"/>
                <w:szCs w:val="24"/>
              </w:rPr>
            </w:pPr>
          </w:p>
          <w:p w14:paraId="495C14C1" w14:textId="77777777" w:rsidR="006A1912" w:rsidRPr="00334636" w:rsidRDefault="006A1912" w:rsidP="006A1912">
            <w:pPr>
              <w:widowControl w:val="0"/>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Visiškas nuostatų perkėlimas pateiktas prie nurodyto direktyvos priedo.</w:t>
            </w:r>
          </w:p>
        </w:tc>
        <w:tc>
          <w:tcPr>
            <w:tcW w:w="2835" w:type="dxa"/>
          </w:tcPr>
          <w:p w14:paraId="6C94FD8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47CB44E5" w14:textId="77777777" w:rsidTr="00D77A17">
        <w:tc>
          <w:tcPr>
            <w:tcW w:w="6663" w:type="dxa"/>
          </w:tcPr>
          <w:p w14:paraId="4E95D7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4. Pareiškėjai įrodo savo bendrą profesinę kompetenciją, išlaikydami egzaminą, kuris apima bent IV priede išvardytus bendruosius dalykus.</w:t>
            </w:r>
          </w:p>
        </w:tc>
        <w:tc>
          <w:tcPr>
            <w:tcW w:w="6237" w:type="dxa"/>
          </w:tcPr>
          <w:p w14:paraId="657D0BB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0936F3A7" w14:textId="77777777" w:rsidR="006A1912" w:rsidRPr="00334636" w:rsidRDefault="006A1912" w:rsidP="006A1912">
            <w:pPr>
              <w:widowControl w:val="0"/>
              <w:tabs>
                <w:tab w:val="center" w:pos="4320"/>
                <w:tab w:val="right" w:pos="8640"/>
              </w:tabs>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3CAD2DA2" w14:textId="77777777" w:rsidR="0057002A" w:rsidRPr="0057002A" w:rsidRDefault="0057002A" w:rsidP="0057002A">
            <w:pPr>
              <w:widowControl w:val="0"/>
              <w:shd w:val="clear" w:color="auto" w:fill="FFFFFF"/>
              <w:spacing w:after="0" w:line="240" w:lineRule="auto"/>
              <w:jc w:val="both"/>
              <w:rPr>
                <w:rFonts w:ascii="Times New Roman" w:eastAsia="Times New Roman" w:hAnsi="Times New Roman" w:cs="Times New Roman"/>
                <w:b/>
                <w:bCs/>
                <w:sz w:val="24"/>
                <w:szCs w:val="24"/>
              </w:rPr>
            </w:pPr>
            <w:r w:rsidRPr="0057002A">
              <w:rPr>
                <w:rFonts w:ascii="Times New Roman" w:eastAsia="Times New Roman" w:hAnsi="Times New Roman" w:cs="Times New Roman"/>
                <w:b/>
                <w:bCs/>
                <w:sz w:val="24"/>
                <w:szCs w:val="24"/>
              </w:rPr>
              <w:t xml:space="preserve">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 </w:t>
            </w:r>
          </w:p>
          <w:p w14:paraId="2AC6A76F" w14:textId="0C4A64D4" w:rsidR="006A1912" w:rsidRDefault="0057002A" w:rsidP="0057002A">
            <w:pPr>
              <w:widowControl w:val="0"/>
              <w:shd w:val="clear" w:color="auto" w:fill="FFFFFF"/>
              <w:spacing w:after="0" w:line="240" w:lineRule="auto"/>
              <w:jc w:val="both"/>
              <w:rPr>
                <w:rFonts w:ascii="Times New Roman" w:eastAsia="Times New Roman" w:hAnsi="Times New Roman" w:cs="Times New Roman"/>
                <w:b/>
                <w:bCs/>
                <w:sz w:val="24"/>
                <w:szCs w:val="24"/>
              </w:rPr>
            </w:pPr>
            <w:r w:rsidRPr="0057002A">
              <w:rPr>
                <w:rFonts w:ascii="Times New Roman" w:eastAsia="Times New Roman" w:hAnsi="Times New Roman" w:cs="Times New Roman"/>
                <w:b/>
                <w:bCs/>
                <w:sz w:val="24"/>
                <w:szCs w:val="24"/>
              </w:rPr>
              <w:t xml:space="preserve">3. Fizinis asmuo, pageidaujantis dirbti traukinio mašinistu ir gauti traukinio mašinisto pažymėjimą, privalo išklausyti pagal susiekimo ministro nustatytus reikalavimus parengtą mokymų programą šio įstatymo 25 straipsnyje nustatyta tvarka pripažintuose traukinio mašinistų mokymo centruose vykdomus mokymus apie traukinio mašinisto darbo specifiką, jo darbą reglamentuojančius teisės aktus, traukinio mašinistui keliamus reikalavimus ir darbo tvarkos taisykles, geležinkelių transporto veiklą, geležinkelių transporto eismo saugos reikalavimus ir juos nustatančius teisės aktus, taikomus norminius techninius dokumentus, geležinkelių infrastruktūrą, ryšio priemonių </w:t>
            </w:r>
            <w:r w:rsidRPr="0057002A">
              <w:rPr>
                <w:rFonts w:ascii="Times New Roman" w:eastAsia="Times New Roman" w:hAnsi="Times New Roman" w:cs="Times New Roman"/>
                <w:b/>
                <w:bCs/>
                <w:sz w:val="24"/>
                <w:szCs w:val="24"/>
              </w:rPr>
              <w:lastRenderedPageBreak/>
              <w:t>traukiniuose naudojimą, traukinius, jų sandarą ir techninius reikalavimus, taikomus geležinkelių riedmenims, riziką, susijusią su geležinkelių transporto veikla ir pagrindinius fizikos dėsnius, veikiančius geležinkelių riedmenis ir jų sudedamąsias dalis. Fizinius asmenis, pageidaujančius gauti traukinio mašinisto pažymėjimą ir išklausiusius šioje dalyje nurodytus mokymus egzaminuoja eismo saugos institucijos šio įstatymo 26 straipsnyje nustatyta tvarka pripažinti traukinio mašinistų egzaminavimo centrai.</w:t>
            </w:r>
          </w:p>
          <w:p w14:paraId="1D0AD4F6" w14:textId="77777777" w:rsidR="0057002A" w:rsidRPr="00334636" w:rsidRDefault="0057002A" w:rsidP="0057002A">
            <w:pPr>
              <w:widowControl w:val="0"/>
              <w:shd w:val="clear" w:color="auto" w:fill="FFFFFF"/>
              <w:spacing w:after="0" w:line="240" w:lineRule="auto"/>
              <w:jc w:val="both"/>
              <w:rPr>
                <w:rFonts w:ascii="Times New Roman" w:eastAsia="Times New Roman" w:hAnsi="Times New Roman" w:cs="Times New Roman"/>
                <w:sz w:val="24"/>
                <w:szCs w:val="24"/>
              </w:rPr>
            </w:pPr>
          </w:p>
          <w:p w14:paraId="22122930" w14:textId="77777777" w:rsidR="006A1912" w:rsidRPr="00334636" w:rsidRDefault="006A1912" w:rsidP="006A1912">
            <w:pPr>
              <w:widowControl w:val="0"/>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Visiškas nuostatų perkėlimas pateiktas prie nurodyto direktyvos priedo.</w:t>
            </w:r>
          </w:p>
        </w:tc>
        <w:tc>
          <w:tcPr>
            <w:tcW w:w="2835" w:type="dxa"/>
          </w:tcPr>
          <w:p w14:paraId="2DC2E470"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p w14:paraId="28C279E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1F4AA0E5" w14:textId="77777777" w:rsidTr="00D77A17">
        <w:tc>
          <w:tcPr>
            <w:tcW w:w="6663" w:type="dxa"/>
          </w:tcPr>
          <w:p w14:paraId="5C1EE4F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II skirsnis</w:t>
            </w:r>
          </w:p>
          <w:p w14:paraId="28421D5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Sertifikatai</w:t>
            </w:r>
          </w:p>
          <w:p w14:paraId="0B6D3F8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12 straipsnis</w:t>
            </w:r>
          </w:p>
          <w:p w14:paraId="792A96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Kalbų mokėjimas</w:t>
            </w:r>
          </w:p>
          <w:p w14:paraId="71E7126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Turi būti laikomasi VI priede nurodytų kalbų mokėjimo kriterijų atsižvelgiant į infrastruktūrą, dėl kurios prašoma sertifikato.</w:t>
            </w:r>
          </w:p>
        </w:tc>
        <w:tc>
          <w:tcPr>
            <w:tcW w:w="6237" w:type="dxa"/>
          </w:tcPr>
          <w:p w14:paraId="48B8F52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7AA25C0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2</w:t>
            </w:r>
            <w:r w:rsidRPr="00334636">
              <w:rPr>
                <w:rFonts w:ascii="Times New Roman" w:eastAsia="Times New Roman" w:hAnsi="Times New Roman" w:cs="Times New Roman"/>
                <w:sz w:val="24"/>
                <w:szCs w:val="24"/>
                <w:lang w:eastAsia="lt-LT"/>
              </w:rPr>
              <w:t>. Asmenų, pageidaujančių gauti traukinio mašinisto sertifikatus, mokymo programos ir mokymo metodai turi būti tokie, kad šiems asmenims būtų suteikta praktinių ir teorinių profesinių žinių, nurodytų šių reikalavimų priede (toliau – profesinės žinios ir gebėjimai).</w:t>
            </w:r>
          </w:p>
          <w:p w14:paraId="41B201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4F5BCE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Reikalavimų geležinkelių transporto eismo saugos valdymo sistemoms priedas</w:t>
            </w:r>
          </w:p>
          <w:p w14:paraId="425DD3D2"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ŽINIOS IR GEBĖJIMAI, SUSIJĘ SU LIETUVIŲ KALBOS MOKĖJIMU</w:t>
            </w:r>
          </w:p>
          <w:p w14:paraId="2494059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DA6633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Visiškas nuostatų perkėlimas pateiktas prie nurodyto direktyvos priedo.</w:t>
            </w:r>
          </w:p>
        </w:tc>
        <w:tc>
          <w:tcPr>
            <w:tcW w:w="2835" w:type="dxa"/>
          </w:tcPr>
          <w:p w14:paraId="53382EA2"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Dalinis</w:t>
            </w:r>
          </w:p>
          <w:p w14:paraId="2D61E2E8"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28497D3F" w14:textId="77777777" w:rsidTr="00D77A17">
        <w:tc>
          <w:tcPr>
            <w:tcW w:w="6663" w:type="dxa"/>
          </w:tcPr>
          <w:p w14:paraId="0D0B370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13 straipsnis</w:t>
            </w:r>
          </w:p>
          <w:p w14:paraId="024AC61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Profesinė kvalifikacija</w:t>
            </w:r>
          </w:p>
          <w:p w14:paraId="099EED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Pareiškėjai išlaiko egzaminą, kuriuo tikrinamos jų profesinės žinios ir kompetencija, susijusios su riedmenimis, dėl kurių prašoma išduoti sertifikatą. Šis egzaminas apima bent V priede išvardytus bendruosius dalykus.</w:t>
            </w:r>
          </w:p>
        </w:tc>
        <w:tc>
          <w:tcPr>
            <w:tcW w:w="6237" w:type="dxa"/>
          </w:tcPr>
          <w:p w14:paraId="31044C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0CFC3FB4" w14:textId="77777777" w:rsidR="006A1912" w:rsidRPr="00334636" w:rsidRDefault="006A1912" w:rsidP="006A1912">
            <w:pPr>
              <w:widowControl w:val="0"/>
              <w:tabs>
                <w:tab w:val="left" w:pos="459"/>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7C3E4426" w14:textId="77777777" w:rsidR="0057002A" w:rsidRPr="0057002A" w:rsidRDefault="0057002A" w:rsidP="0057002A">
            <w:pPr>
              <w:widowControl w:val="0"/>
              <w:spacing w:after="0" w:line="240" w:lineRule="auto"/>
              <w:jc w:val="both"/>
              <w:rPr>
                <w:rFonts w:ascii="Times New Roman" w:eastAsia="Times New Roman" w:hAnsi="Times New Roman" w:cs="Times New Roman"/>
                <w:b/>
                <w:sz w:val="24"/>
                <w:szCs w:val="24"/>
              </w:rPr>
            </w:pPr>
            <w:r w:rsidRPr="0057002A">
              <w:rPr>
                <w:rFonts w:ascii="Times New Roman" w:eastAsia="Times New Roman" w:hAnsi="Times New Roman" w:cs="Times New Roman"/>
                <w:b/>
                <w:sz w:val="24"/>
                <w:szCs w:val="24"/>
              </w:rPr>
              <w:t xml:space="preserve">4. Traukinio mašinisto sertifikatas išduodamas ir atnaujinamas geležinkelių infrastruktūros valdytojo, geležinkelio įmonės (vežėjo) ar kitos įmonės nustatyta tvarka, kuri turi atitikti susisiekimo ministro nustatytus </w:t>
            </w:r>
            <w:r w:rsidRPr="0057002A">
              <w:rPr>
                <w:rFonts w:ascii="Times New Roman" w:eastAsia="Times New Roman" w:hAnsi="Times New Roman" w:cs="Times New Roman"/>
                <w:b/>
                <w:sz w:val="24"/>
                <w:szCs w:val="24"/>
              </w:rPr>
              <w:lastRenderedPageBreak/>
              <w:t xml:space="preserve">reikalavimus. </w:t>
            </w:r>
          </w:p>
          <w:p w14:paraId="1C8EE405" w14:textId="6776998F" w:rsidR="006A1912" w:rsidRDefault="0057002A" w:rsidP="0057002A">
            <w:pPr>
              <w:shd w:val="clear" w:color="auto" w:fill="FFFFFF"/>
              <w:spacing w:after="0" w:line="240" w:lineRule="auto"/>
              <w:jc w:val="both"/>
              <w:rPr>
                <w:rFonts w:ascii="Times New Roman" w:eastAsia="Times New Roman" w:hAnsi="Times New Roman" w:cs="Times New Roman"/>
                <w:b/>
                <w:sz w:val="24"/>
                <w:szCs w:val="24"/>
              </w:rPr>
            </w:pPr>
            <w:r w:rsidRPr="0057002A">
              <w:rPr>
                <w:rFonts w:ascii="Times New Roman" w:eastAsia="Times New Roman" w:hAnsi="Times New Roman" w:cs="Times New Roman"/>
                <w:b/>
                <w:sz w:val="24"/>
                <w:szCs w:val="24"/>
              </w:rPr>
              <w:t>5. Fizinių asmenų, turinčių traukinio mašinisto pažymėjimą ir pageidaujančių gauti ar papildyti traukinio mašinisto sertifikatą, mokymą organizuoja geležinkelių infrastruktūros valdytojas, geležinkelio įmonė (vežėjas) arba įmonė, su kuria traukinio mašinistas yra sudaręs sutartį. Fizinis  asmuo, turintis traukinio mašinisto pažymėjimą ir pageidaujantis gauti traukinio mašinisto sertifikatą, privalo išeiti pagal susiekimo ministro nustatytus reikalavimus parengtą mokymų programą šio įstatymo 25 straipsnyje nustatyta tvarka pripažintuose traukinio mašinistų mokymo centruose vykdomus praktinius mokymus, kurių metu įgyjama būtinųjų dirbti traukinio mašinisto darbą žinių apie traukinio valdymą. Traukinio mašinisto sertifikatas išduodamas ar papildomas, jeigu fizinis asmuo, pageidaujantis gauti ar papildyti traukinio mašinisto sertifikatą, išlaiko geležinkelių infrastruktūros valdytojo, geležinkelio įmonės (vežėjo) arba kitos įmonės nustatytus reikalavimus atitinkantį egzaminą, kurio metu patikrinimo asmens, pageidaujančio gauti ar papildyti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15DFA5F5" w14:textId="77777777" w:rsidR="0057002A" w:rsidRPr="00334636" w:rsidRDefault="0057002A" w:rsidP="0057002A">
            <w:pPr>
              <w:shd w:val="clear" w:color="auto" w:fill="FFFFFF"/>
              <w:spacing w:after="0" w:line="240" w:lineRule="auto"/>
              <w:jc w:val="both"/>
              <w:rPr>
                <w:rFonts w:ascii="Times New Roman" w:eastAsia="Times New Roman" w:hAnsi="Times New Roman" w:cs="Times New Roman"/>
                <w:snapToGrid w:val="0"/>
                <w:sz w:val="24"/>
                <w:szCs w:val="24"/>
              </w:rPr>
            </w:pPr>
          </w:p>
          <w:p w14:paraId="30CE4DE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napToGrid w:val="0"/>
                <w:sz w:val="24"/>
                <w:szCs w:val="24"/>
              </w:rPr>
            </w:pPr>
            <w:r w:rsidRPr="00334636">
              <w:rPr>
                <w:rFonts w:ascii="Times New Roman" w:eastAsia="Times New Roman" w:hAnsi="Times New Roman" w:cs="Times New Roman"/>
                <w:b/>
                <w:snapToGrid w:val="0"/>
                <w:sz w:val="24"/>
                <w:szCs w:val="24"/>
              </w:rPr>
              <w:t>Susisiekimo ministro įsakymas Nr. 3-297</w:t>
            </w:r>
          </w:p>
          <w:p w14:paraId="758ECE8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1</w:t>
            </w:r>
            <w:r w:rsidRPr="00334636">
              <w:rPr>
                <w:rFonts w:ascii="Times New Roman" w:eastAsia="Times New Roman" w:hAnsi="Times New Roman" w:cs="Times New Roman"/>
                <w:sz w:val="24"/>
                <w:szCs w:val="24"/>
                <w:lang w:eastAsia="lt-LT"/>
              </w:rPr>
              <w:t xml:space="preserve">. Geležinkelių infrastruktūros valdytojai ir geležinkelio įmonės (vežėjai) privalo parengti, patvirtinti ir paskelbti savo interneto tinklalapiuose asmenų, pageidaujančių gauti </w:t>
            </w:r>
            <w:r w:rsidRPr="00334636">
              <w:rPr>
                <w:rFonts w:ascii="Times New Roman" w:eastAsia="Times New Roman" w:hAnsi="Times New Roman" w:cs="Times New Roman"/>
                <w:sz w:val="24"/>
                <w:szCs w:val="24"/>
                <w:lang w:eastAsia="lt-LT"/>
              </w:rPr>
              <w:lastRenderedPageBreak/>
              <w:t>traukinio mašinisto sertifikatus, mokymo ir egzaminavimo tvarką, kurioje, be kitų nuostatų, būtų numatyta, kad:</w:t>
            </w:r>
          </w:p>
          <w:p w14:paraId="02964C2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2</w:t>
            </w:r>
            <w:r w:rsidRPr="00334636">
              <w:rPr>
                <w:rFonts w:ascii="Times New Roman" w:eastAsia="Times New Roman" w:hAnsi="Times New Roman" w:cs="Times New Roman"/>
                <w:sz w:val="24"/>
                <w:szCs w:val="24"/>
                <w:lang w:eastAsia="lt-LT"/>
              </w:rPr>
              <w:t>. Asmenų, pageidaujančių gauti traukinio mašinisto sertifikatus, mokymo programos ir mokymo metodai turi būti tokie, kad šiems asmenims būtų suteikta praktinių ir teorinių profesinių žinių, nurodytų šių reikalavimų priede (toliau – profesinės žinios ir gebėjimai).</w:t>
            </w:r>
          </w:p>
          <w:p w14:paraId="5AF3C9F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5598984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Reikalavimų geležinkelių transporto eismo saugos valdymo sistemoms priedas</w:t>
            </w:r>
          </w:p>
          <w:p w14:paraId="5A168A19"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 Traukinio mašinistų mokymo programos traukinio mašinisto sertifikatams gauti (toliau – traukinio mašinisto mokymo programos) turi būti sudarytos taip, kad asmenims, pageidaujantiems gauti traukinio mašinisto sertifikatus, būtų suteiktos žinios ir jis įgytų gebėjimus, nurodytus šiame priede.</w:t>
            </w:r>
          </w:p>
          <w:p w14:paraId="2DBCC4AA"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p>
          <w:p w14:paraId="3DD17098" w14:textId="77777777" w:rsidR="006A1912" w:rsidRPr="00334636" w:rsidRDefault="006A1912" w:rsidP="006A1912">
            <w:pPr>
              <w:shd w:val="clear" w:color="auto" w:fill="FFFFFF"/>
              <w:suppressAutoHyphens/>
              <w:autoSpaceDE w:val="0"/>
              <w:autoSpaceDN w:val="0"/>
              <w:adjustRightInd w:val="0"/>
              <w:spacing w:after="0" w:line="240" w:lineRule="auto"/>
              <w:ind w:firstLine="33"/>
              <w:jc w:val="center"/>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II. ŽINIOS IR GEBĖJIMAI, SUSIJĘ SU GELEŽINKELIŲ RIEDMENIMIS</w:t>
            </w:r>
          </w:p>
          <w:p w14:paraId="26D951F5" w14:textId="77777777" w:rsidR="006A1912" w:rsidRPr="00334636" w:rsidRDefault="006A1912" w:rsidP="006A1912">
            <w:pPr>
              <w:shd w:val="clear" w:color="auto" w:fill="FFFFFF"/>
              <w:suppressAutoHyphens/>
              <w:autoSpaceDE w:val="0"/>
              <w:autoSpaceDN w:val="0"/>
              <w:adjustRightInd w:val="0"/>
              <w:spacing w:after="0" w:line="240" w:lineRule="auto"/>
              <w:ind w:firstLine="33"/>
              <w:jc w:val="center"/>
              <w:textAlignment w:val="center"/>
              <w:rPr>
                <w:rFonts w:ascii="Times New Roman" w:eastAsia="Times New Roman" w:hAnsi="Times New Roman" w:cs="Times New Roman"/>
                <w:b/>
                <w:sz w:val="24"/>
                <w:szCs w:val="24"/>
                <w:lang w:eastAsia="lt-LT"/>
              </w:rPr>
            </w:pPr>
          </w:p>
          <w:p w14:paraId="7A29FC91"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Detaliai nuostatos perkeliamos prie nurodyto direktyvos priedo.</w:t>
            </w:r>
          </w:p>
        </w:tc>
        <w:tc>
          <w:tcPr>
            <w:tcW w:w="2835" w:type="dxa"/>
          </w:tcPr>
          <w:p w14:paraId="37CB3B57" w14:textId="77777777" w:rsidR="006A1912" w:rsidRPr="00334636" w:rsidRDefault="006A1912" w:rsidP="006A1912">
            <w:pPr>
              <w:shd w:val="clear" w:color="auto" w:fill="FFFFFF"/>
              <w:spacing w:after="0" w:line="240" w:lineRule="auto"/>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0AB04B68" w14:textId="77777777" w:rsidR="006A1912" w:rsidRPr="00334636" w:rsidRDefault="006A1912" w:rsidP="006A1912">
            <w:pPr>
              <w:shd w:val="clear" w:color="auto" w:fill="FFFFFF"/>
              <w:spacing w:after="0" w:line="240" w:lineRule="auto"/>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tc>
      </w:tr>
      <w:tr w:rsidR="006A1912" w:rsidRPr="00334636" w14:paraId="19DF5731" w14:textId="77777777" w:rsidTr="00D77A17">
        <w:tc>
          <w:tcPr>
            <w:tcW w:w="6663" w:type="dxa"/>
          </w:tcPr>
          <w:p w14:paraId="265690A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Pareiškėjai išlaiko egzaminą, kuriuo tikrinamos jų profesinės žinios ir kompetencija, susijusios su infrastruktūra, dėl kurios prašoma išduoti sertifikatą. Šis egzaminas apima bent VI priede išvardytus bendruosius dalykus. Prireikus, egzamino metu pagal VI priedo 8 punktą tikrinamas ir kalbų mokėjimas.</w:t>
            </w:r>
          </w:p>
        </w:tc>
        <w:tc>
          <w:tcPr>
            <w:tcW w:w="6237" w:type="dxa"/>
          </w:tcPr>
          <w:p w14:paraId="55BF797D" w14:textId="400A4490" w:rsidR="0057002A" w:rsidRDefault="0057002A" w:rsidP="0057002A">
            <w:pPr>
              <w:shd w:val="clear" w:color="auto" w:fill="FFFFFF"/>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Įstatymo pakeitimo projektas</w:t>
            </w:r>
          </w:p>
          <w:p w14:paraId="2E6050D8" w14:textId="6BBE3BCB" w:rsidR="0057002A" w:rsidRDefault="0057002A" w:rsidP="0057002A">
            <w:pPr>
              <w:shd w:val="clear" w:color="auto" w:fill="FFFFFF"/>
              <w:spacing w:after="0" w:line="240" w:lineRule="auto"/>
              <w:jc w:val="both"/>
              <w:rPr>
                <w:rFonts w:ascii="Times New Roman" w:eastAsia="Times New Roman" w:hAnsi="Times New Roman" w:cs="Times New Roman"/>
                <w:b/>
                <w:snapToGrid w:val="0"/>
                <w:sz w:val="24"/>
                <w:szCs w:val="24"/>
              </w:rPr>
            </w:pPr>
            <w:r w:rsidRPr="0057002A">
              <w:rPr>
                <w:rFonts w:ascii="Times New Roman" w:eastAsia="Times New Roman" w:hAnsi="Times New Roman" w:cs="Times New Roman"/>
                <w:b/>
                <w:snapToGrid w:val="0"/>
                <w:sz w:val="24"/>
                <w:szCs w:val="24"/>
              </w:rPr>
              <w:t>33 straipsnis. Traukinio mašinisto sertifikatai</w:t>
            </w:r>
          </w:p>
          <w:p w14:paraId="58FE0875" w14:textId="77777777" w:rsidR="006F7F5D" w:rsidRPr="006F7F5D" w:rsidRDefault="006F7F5D" w:rsidP="006F7F5D">
            <w:pPr>
              <w:shd w:val="clear" w:color="auto" w:fill="FFFFFF"/>
              <w:spacing w:after="0" w:line="240" w:lineRule="auto"/>
              <w:jc w:val="both"/>
              <w:rPr>
                <w:rFonts w:ascii="Times New Roman" w:eastAsia="Times New Roman" w:hAnsi="Times New Roman" w:cs="Times New Roman"/>
                <w:b/>
                <w:snapToGrid w:val="0"/>
                <w:sz w:val="24"/>
                <w:szCs w:val="24"/>
              </w:rPr>
            </w:pPr>
            <w:r w:rsidRPr="006F7F5D">
              <w:rPr>
                <w:rFonts w:ascii="Times New Roman" w:eastAsia="Times New Roman" w:hAnsi="Times New Roman" w:cs="Times New Roman"/>
                <w:b/>
                <w:snapToGrid w:val="0"/>
                <w:sz w:val="24"/>
                <w:szCs w:val="24"/>
              </w:rPr>
              <w:t xml:space="preserve">3. Traukinio mašinisto sertifikatą išduoda geležinkelių infrastruktūros valdytojas, geležinkelio įmonė (vežėjas) ar kita įmonė, su kuria traukinio mašinistas yra sudaręs sutartį. Šis dokumentas priklauso jį išdavusiam asmeniui, tačiau geležinkelių infrastruktūros valdytojas, geležinkelio įmonė (vežėjas) ar kita įmonė, su kuria traukinio mašinistas yra sudaręs sutartį, privalo traukinio mašinistui išduoti traukinio mašinisto sertifikato nuorašą. </w:t>
            </w:r>
          </w:p>
          <w:p w14:paraId="3B10098A" w14:textId="5C7BD316" w:rsidR="0057002A" w:rsidRDefault="006F7F5D" w:rsidP="006F7F5D">
            <w:pPr>
              <w:shd w:val="clear" w:color="auto" w:fill="FFFFFF"/>
              <w:spacing w:after="0" w:line="240" w:lineRule="auto"/>
              <w:jc w:val="both"/>
              <w:rPr>
                <w:rFonts w:ascii="Times New Roman" w:eastAsia="Times New Roman" w:hAnsi="Times New Roman" w:cs="Times New Roman"/>
                <w:b/>
                <w:snapToGrid w:val="0"/>
                <w:sz w:val="24"/>
                <w:szCs w:val="24"/>
              </w:rPr>
            </w:pPr>
            <w:r w:rsidRPr="006F7F5D">
              <w:rPr>
                <w:rFonts w:ascii="Times New Roman" w:eastAsia="Times New Roman" w:hAnsi="Times New Roman" w:cs="Times New Roman"/>
                <w:b/>
                <w:snapToGrid w:val="0"/>
                <w:sz w:val="24"/>
                <w:szCs w:val="24"/>
              </w:rPr>
              <w:t xml:space="preserve">4. Fizinių asmenų, turinčių traukinio mašinisto pažymėjimą ir pageidaujančių gauti ar atnaujinti </w:t>
            </w:r>
            <w:r w:rsidRPr="006F7F5D">
              <w:rPr>
                <w:rFonts w:ascii="Times New Roman" w:eastAsia="Times New Roman" w:hAnsi="Times New Roman" w:cs="Times New Roman"/>
                <w:b/>
                <w:snapToGrid w:val="0"/>
                <w:sz w:val="24"/>
                <w:szCs w:val="24"/>
              </w:rPr>
              <w:lastRenderedPageBreak/>
              <w:t>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155DD5FA" w14:textId="77777777" w:rsidR="006F7F5D" w:rsidRDefault="006F7F5D" w:rsidP="006F7F5D">
            <w:pPr>
              <w:shd w:val="clear" w:color="auto" w:fill="FFFFFF"/>
              <w:spacing w:after="0" w:line="240" w:lineRule="auto"/>
              <w:jc w:val="both"/>
              <w:rPr>
                <w:rFonts w:ascii="Times New Roman" w:eastAsia="Times New Roman" w:hAnsi="Times New Roman" w:cs="Times New Roman"/>
                <w:b/>
                <w:snapToGrid w:val="0"/>
                <w:sz w:val="24"/>
                <w:szCs w:val="24"/>
              </w:rPr>
            </w:pPr>
          </w:p>
          <w:p w14:paraId="61F874C4" w14:textId="4EE179F2" w:rsidR="006A1912" w:rsidRPr="00334636" w:rsidRDefault="006A1912" w:rsidP="006A1912">
            <w:pPr>
              <w:shd w:val="clear" w:color="auto" w:fill="FFFFFF"/>
              <w:spacing w:after="0" w:line="240" w:lineRule="auto"/>
              <w:jc w:val="both"/>
              <w:rPr>
                <w:rFonts w:ascii="Times New Roman" w:eastAsia="Times New Roman" w:hAnsi="Times New Roman" w:cs="Times New Roman"/>
                <w:b/>
                <w:snapToGrid w:val="0"/>
                <w:sz w:val="24"/>
                <w:szCs w:val="24"/>
              </w:rPr>
            </w:pPr>
            <w:r w:rsidRPr="00334636">
              <w:rPr>
                <w:rFonts w:ascii="Times New Roman" w:eastAsia="Times New Roman" w:hAnsi="Times New Roman" w:cs="Times New Roman"/>
                <w:b/>
                <w:snapToGrid w:val="0"/>
                <w:sz w:val="24"/>
                <w:szCs w:val="24"/>
              </w:rPr>
              <w:t>Susisiekimo ministro įsakymas Nr. 3-297</w:t>
            </w:r>
          </w:p>
          <w:p w14:paraId="13A4671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1</w:t>
            </w:r>
            <w:r w:rsidRPr="00334636">
              <w:rPr>
                <w:rFonts w:ascii="Times New Roman" w:eastAsia="Times New Roman" w:hAnsi="Times New Roman" w:cs="Times New Roman"/>
                <w:sz w:val="24"/>
                <w:szCs w:val="24"/>
                <w:lang w:eastAsia="lt-LT"/>
              </w:rPr>
              <w:t>. Geležinkelių infrastruktūros valdytojai ir geležinkelio įmonės (vežėjai) privalo parengti, patvirtinti ir paskelbti savo interneto tinklalapiuose asmenų, pageidaujančių gauti traukinio mašinisto sertifikatus, mokymo ir egzaminavimo tvarką, kurioje, be kitų nuostatų, būtų numatyta, kad:</w:t>
            </w:r>
          </w:p>
          <w:p w14:paraId="25136F5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2</w:t>
            </w:r>
            <w:r w:rsidRPr="00334636">
              <w:rPr>
                <w:rFonts w:ascii="Times New Roman" w:eastAsia="Times New Roman" w:hAnsi="Times New Roman" w:cs="Times New Roman"/>
                <w:sz w:val="24"/>
                <w:szCs w:val="24"/>
                <w:lang w:eastAsia="lt-LT"/>
              </w:rPr>
              <w:t xml:space="preserve">. Asmenų, pageidaujančių gauti traukinio mašinisto sertifikatus, mokymo programos ir mokymo metodai turi būti tokie, kad šiems asmenims būtų suteikta praktinių ir teorinių </w:t>
            </w:r>
            <w:r w:rsidRPr="00334636">
              <w:rPr>
                <w:rFonts w:ascii="Times New Roman" w:eastAsia="Times New Roman" w:hAnsi="Times New Roman" w:cs="Times New Roman"/>
                <w:sz w:val="24"/>
                <w:szCs w:val="24"/>
                <w:lang w:eastAsia="lt-LT"/>
              </w:rPr>
              <w:lastRenderedPageBreak/>
              <w:t>profesinių žinių, nurodytų šių reikalavimų priede (toliau – profesinės žinios ir gebėjimai).</w:t>
            </w:r>
          </w:p>
          <w:p w14:paraId="75A326D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0F169FF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Reikalavimų geležinkelių transporto eismo saugos valdymo sistemoms priedas</w:t>
            </w:r>
          </w:p>
          <w:p w14:paraId="72046D4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 Traukinio mašinistų mokymo programos traukinio mašinisto sertifikatams gauti (toliau – traukinio mašinisto mokymo programos) turi būti sudarytos taip, kad asmenims, pageidaujantiems gauti traukinio mašinisto sertifikatus, būtų suteiktos žinios ir jis įgytų gebėjimus, nurodytus šiame priede.</w:t>
            </w:r>
          </w:p>
          <w:p w14:paraId="2EE0F16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p>
          <w:p w14:paraId="069976F4"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334636">
              <w:rPr>
                <w:rFonts w:ascii="Times New Roman" w:eastAsia="Times New Roman" w:hAnsi="Times New Roman" w:cs="Times New Roman"/>
                <w:b/>
                <w:bCs/>
                <w:caps/>
                <w:sz w:val="24"/>
                <w:szCs w:val="24"/>
                <w:lang w:eastAsia="lt-LT"/>
              </w:rPr>
              <w:t>III. ŽINIOS IR GEBĖJIMAI, SUSIJĘ SU GELEŽINKELIŲ INFRASTRUKTŪRA</w:t>
            </w:r>
          </w:p>
          <w:p w14:paraId="48751827"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p>
          <w:p w14:paraId="4F2C5BC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Detaliai nuostatos perkeliamos prie nurodyto direktyvos priedo.</w:t>
            </w:r>
          </w:p>
        </w:tc>
        <w:tc>
          <w:tcPr>
            <w:tcW w:w="2835" w:type="dxa"/>
          </w:tcPr>
          <w:p w14:paraId="73C978F8"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1332AB39"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2A1CAD5F" w14:textId="77777777" w:rsidTr="00D77A17">
        <w:tc>
          <w:tcPr>
            <w:tcW w:w="6663" w:type="dxa"/>
          </w:tcPr>
          <w:p w14:paraId="2820B01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3. Geležinkelio įmonė ar infrastruktūros valdytojas apmoko pareiškėjus savo saugos valdymo sistemos, kuri numatyta Direktyvoje 2004/49/EB, klausimais.</w:t>
            </w:r>
          </w:p>
        </w:tc>
        <w:tc>
          <w:tcPr>
            <w:tcW w:w="6237" w:type="dxa"/>
          </w:tcPr>
          <w:p w14:paraId="0910528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523AB54C" w14:textId="77777777" w:rsidR="006A1912" w:rsidRPr="00334636" w:rsidRDefault="006A1912" w:rsidP="006A1912">
            <w:pPr>
              <w:widowControl w:val="0"/>
              <w:tabs>
                <w:tab w:val="left" w:pos="993"/>
              </w:tabs>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33 straipsnis. Traukinio mašinisto sertifikatai</w:t>
            </w:r>
          </w:p>
          <w:p w14:paraId="39B713A0" w14:textId="4BC81A4A" w:rsidR="008651D8" w:rsidRDefault="006F7F5D" w:rsidP="006A1912">
            <w:pPr>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w:t>
            </w:r>
            <w:r w:rsidRPr="006F7F5D">
              <w:rPr>
                <w:rFonts w:ascii="Times New Roman" w:eastAsia="Times New Roman" w:hAnsi="Times New Roman" w:cs="Times New Roman"/>
                <w:b/>
                <w:sz w:val="24"/>
                <w:szCs w:val="24"/>
              </w:rPr>
              <w:lastRenderedPageBreak/>
              <w:t>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56A564E5" w14:textId="77777777" w:rsidR="006F7F5D" w:rsidRPr="00334636" w:rsidRDefault="006F7F5D" w:rsidP="006A1912">
            <w:pPr>
              <w:shd w:val="clear" w:color="auto" w:fill="FFFFFF"/>
              <w:spacing w:after="0" w:line="240" w:lineRule="auto"/>
              <w:jc w:val="both"/>
              <w:rPr>
                <w:rFonts w:ascii="Times New Roman" w:eastAsia="Times New Roman" w:hAnsi="Times New Roman" w:cs="Times New Roman"/>
                <w:snapToGrid w:val="0"/>
                <w:sz w:val="24"/>
                <w:szCs w:val="24"/>
              </w:rPr>
            </w:pPr>
          </w:p>
          <w:p w14:paraId="1548457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napToGrid w:val="0"/>
                <w:sz w:val="24"/>
                <w:szCs w:val="24"/>
              </w:rPr>
            </w:pPr>
            <w:r w:rsidRPr="00334636">
              <w:rPr>
                <w:rFonts w:ascii="Times New Roman" w:eastAsia="Times New Roman" w:hAnsi="Times New Roman" w:cs="Times New Roman"/>
                <w:b/>
                <w:snapToGrid w:val="0"/>
                <w:sz w:val="24"/>
                <w:szCs w:val="24"/>
              </w:rPr>
              <w:t>Susisiekimo ministro įsakymas Nr. 3-297</w:t>
            </w:r>
          </w:p>
          <w:p w14:paraId="109E497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Reikalavimų geležinkelių transporto eismo saugos valdymo sistemoms priedas</w:t>
            </w:r>
          </w:p>
          <w:p w14:paraId="23761708"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 Traukinio mašinistų mokymo programos traukinio mašinisto sertifikatams gauti (toliau – traukinio mašinisto mokymo programos) turi būti sudarytos taip, kad asmenims, pageidaujantiems gauti traukinio mašinisto sertifikatus, būtų suteiktos žinios ir jis įgytų gebėjimus, nurodytus šiame priede.</w:t>
            </w:r>
          </w:p>
          <w:p w14:paraId="045E407D"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p>
          <w:p w14:paraId="2EDC9FD4"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334636">
              <w:rPr>
                <w:rFonts w:ascii="Times New Roman" w:eastAsia="Times New Roman" w:hAnsi="Times New Roman" w:cs="Times New Roman"/>
                <w:b/>
                <w:bCs/>
                <w:caps/>
                <w:sz w:val="24"/>
                <w:szCs w:val="24"/>
                <w:lang w:eastAsia="lt-LT"/>
              </w:rPr>
              <w:t>IV. ŽINIOS IR GEBĖJIMAI, SUSIJĘ SU GELEŽINKELIŲ INFRASTRUKTŪROS VALDYTOJŲ IR GELEŽINKELIO ĮMONIŲ (VEŽĖJŲ) EISMO SAUGOS VALDYMO SISTEMOMIS</w:t>
            </w:r>
          </w:p>
          <w:p w14:paraId="60EC4621" w14:textId="77777777" w:rsidR="006A1912" w:rsidRPr="00334636" w:rsidRDefault="006A1912" w:rsidP="006A1912">
            <w:pPr>
              <w:shd w:val="clear" w:color="auto" w:fill="FFFFFF"/>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14:paraId="634B5014"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8. Asmenys, pageidaujantys gauti traukinio mašinisto sertifikatus, privalo įgyti žinių ir gebėjimų, susijusių su geležinkelių infrastruktūros valdytojų ar geležinkelio įmonių (vežėjų), kurių prašoma išduoti traukinio mašinisto sertifikatus, eismo saugos valdymo sistemomis.</w:t>
            </w:r>
          </w:p>
          <w:p w14:paraId="5B4C0547"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9. Žinių ir gebėjimų, susijusių su geležinkelių infrastruktūros valdytojų ir geležinkelio įmonių (vežėjų) eismo saugos valdymo sistemomis, apimtį nustato geležinkelių </w:t>
            </w:r>
            <w:r w:rsidRPr="00334636">
              <w:rPr>
                <w:rFonts w:ascii="Times New Roman" w:eastAsia="Times New Roman" w:hAnsi="Times New Roman" w:cs="Times New Roman"/>
                <w:sz w:val="24"/>
                <w:szCs w:val="24"/>
                <w:lang w:eastAsia="lt-LT"/>
              </w:rPr>
              <w:lastRenderedPageBreak/>
              <w:t>infrastruktūros valdytojai ar geležinkelio įmonės (vežėjai), kurių prašoma išduoti traukinio mašinisto sertifikatus.</w:t>
            </w:r>
          </w:p>
        </w:tc>
        <w:tc>
          <w:tcPr>
            <w:tcW w:w="2835" w:type="dxa"/>
          </w:tcPr>
          <w:p w14:paraId="0E7351DB"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791808F6"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7AFAE83D" w14:textId="77777777" w:rsidTr="00D77A17">
        <w:tc>
          <w:tcPr>
            <w:tcW w:w="6663" w:type="dxa"/>
          </w:tcPr>
          <w:p w14:paraId="2933CD7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IV SKYRIUS</w:t>
            </w:r>
          </w:p>
          <w:p w14:paraId="435EDBD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PAŽYMĖJIMŲ IR SERTIFIKATŲ GAVIMO TVARKA</w:t>
            </w:r>
          </w:p>
          <w:p w14:paraId="2923F5F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14 straipsnis</w:t>
            </w:r>
          </w:p>
          <w:p w14:paraId="639F9CB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Pažymėjimo gavimas</w:t>
            </w:r>
          </w:p>
          <w:p w14:paraId="7D4BAA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Kompetentinga institucija paskelbia, kokios tvarkos reikia laikytis, siekiant gauti pažymėjimą.</w:t>
            </w:r>
          </w:p>
        </w:tc>
        <w:tc>
          <w:tcPr>
            <w:tcW w:w="6237" w:type="dxa"/>
          </w:tcPr>
          <w:p w14:paraId="5AD4819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257D425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1FB277E2" w14:textId="77777777" w:rsidR="008651D8" w:rsidRDefault="008651D8" w:rsidP="006A1912">
            <w:pPr>
              <w:shd w:val="clear" w:color="auto" w:fill="FFFFFF"/>
              <w:spacing w:after="0" w:line="240" w:lineRule="auto"/>
              <w:jc w:val="both"/>
              <w:rPr>
                <w:rFonts w:ascii="Times New Roman" w:eastAsia="Times New Roman" w:hAnsi="Times New Roman" w:cs="Times New Roman"/>
                <w:b/>
                <w:sz w:val="24"/>
                <w:szCs w:val="24"/>
              </w:rPr>
            </w:pPr>
            <w:r w:rsidRPr="008651D8">
              <w:rPr>
                <w:rFonts w:ascii="Times New Roman" w:eastAsia="Times New Roman" w:hAnsi="Times New Roman" w:cs="Times New Roman"/>
                <w:b/>
                <w:sz w:val="24"/>
                <w:szCs w:val="24"/>
              </w:rPr>
              <w:t>16. Traukinio mašinisto pažymėjimų išrašymo, išdavimo, galiojimo sustabdymo, galiojimo sustabdymo panaikinimo, galiojimo panaikinimo, pakeitimo, traukinio mašinisto pažymėjimų dublikatų išdavimo, tvarką, suderinęs su Lietuvos Respublikos vidaus reikalų ministru, nustato susisiekimo ministras.</w:t>
            </w:r>
          </w:p>
          <w:p w14:paraId="53E14C2D" w14:textId="77777777" w:rsidR="008651D8" w:rsidRDefault="008651D8" w:rsidP="006A1912">
            <w:pPr>
              <w:shd w:val="clear" w:color="auto" w:fill="FFFFFF"/>
              <w:spacing w:after="0" w:line="240" w:lineRule="auto"/>
              <w:jc w:val="both"/>
              <w:rPr>
                <w:rFonts w:ascii="Times New Roman" w:eastAsia="Times New Roman" w:hAnsi="Times New Roman" w:cs="Times New Roman"/>
                <w:b/>
                <w:sz w:val="24"/>
                <w:szCs w:val="24"/>
              </w:rPr>
            </w:pPr>
          </w:p>
          <w:p w14:paraId="1E795331" w14:textId="1CADD56C"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3-363(1.5 E)</w:t>
            </w:r>
          </w:p>
          <w:p w14:paraId="2F793D24" w14:textId="77777777" w:rsidR="006A1912" w:rsidRPr="00334636" w:rsidRDefault="006A1912" w:rsidP="006A1912">
            <w:pPr>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Vadovaudamasis Lietuvos Respublikos geležinkelių transporto eismo saugos įstatymo 5 straipsnio 3 dalies 2 punktu, 31 straipsnio 4 dalimi ir įgyvendindamas 2007 m. spalio 23 d. Europos Parlamento ir Tarybos direktyvą 2007/59/EB dėl traukinių mašinistų, valdančių lokomotyvus ir traukinius geležinkelių sistemoje Bendrijos teritorijoje, sertifikavimo (OL 2007 L 315, p. 51):</w:t>
            </w:r>
          </w:p>
          <w:p w14:paraId="592B6CB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bCs/>
                <w:color w:val="000000"/>
                <w:sz w:val="24"/>
                <w:szCs w:val="24"/>
                <w:lang w:eastAsia="lt-LT"/>
              </w:rPr>
              <w:t>1. T v i r t i n u Traukinio mašinisto pažymėjimų išrašymo, išdavimo, pakeitimo, traukinio mašinisto pažymėjimų dublikatų išdavimo, traukinio mašinisto pažymėjimų galiojimo sustabdymo, galiojimo sustabdymo panaikinimo ir galiojimo atšaukimo tvarkos aprašą (pridedama).</w:t>
            </w:r>
          </w:p>
        </w:tc>
        <w:tc>
          <w:tcPr>
            <w:tcW w:w="2835" w:type="dxa"/>
          </w:tcPr>
          <w:p w14:paraId="71F66BC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15911C6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17581D30" w14:textId="77777777" w:rsidTr="00D77A17">
        <w:tc>
          <w:tcPr>
            <w:tcW w:w="6663" w:type="dxa"/>
          </w:tcPr>
          <w:p w14:paraId="06AC6A0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Visus prašymus išduoti pažymėjimą kompetentingai institucijai pateikia kandidatas į mašinistus ar bet kuris subjektas jo vardu.</w:t>
            </w:r>
          </w:p>
        </w:tc>
        <w:tc>
          <w:tcPr>
            <w:tcW w:w="6237" w:type="dxa"/>
          </w:tcPr>
          <w:p w14:paraId="1F6CE17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3-363(1.5 E)</w:t>
            </w:r>
          </w:p>
          <w:p w14:paraId="2F127849"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 xml:space="preserve">5. Asmuo, pageidaujantis gauti traukinio mašinisto pažymėjimą (toliau – pareiškėjas), ar jo įgaliotas asmuo pateikia VGI Reglamento (ES) Nr. 36/2010 IV priede nustatytos formos prašymą išduoti traukinio mašinisto pažymėjimą. Prašymą išduoti traukinio mašinisto pažymėjimą pareiškėjas ar jo įgaliotas asmuo gali pateikti tiesiogiai (atvykęs į VGI), elektroninėmis priemonėmis per Paslaugų ir gaminių kontaktinį centrą, siųsti registruotąja pašto siunta, </w:t>
            </w:r>
            <w:r w:rsidRPr="00334636">
              <w:rPr>
                <w:rFonts w:ascii="Times New Roman" w:eastAsia="Times New Roman" w:hAnsi="Times New Roman" w:cs="Times New Roman"/>
                <w:bCs/>
                <w:sz w:val="24"/>
                <w:szCs w:val="24"/>
                <w:lang w:eastAsia="lt-LT"/>
              </w:rPr>
              <w:lastRenderedPageBreak/>
              <w:t>prašymo skaitmeninę kopiją siųsti VGI interneto svetainėje nurodytu elektroninio pašto adresu arba Geležinkelių transporto valstybinės priežiūros informacinėje sistemoje (toliau – VGI IS) užpildyti elektroninę prašymo formą.</w:t>
            </w:r>
          </w:p>
        </w:tc>
        <w:tc>
          <w:tcPr>
            <w:tcW w:w="2835" w:type="dxa"/>
          </w:tcPr>
          <w:p w14:paraId="729D4B21"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D82204D" w14:textId="77777777" w:rsidTr="00D77A17">
        <w:tc>
          <w:tcPr>
            <w:tcW w:w="6663" w:type="dxa"/>
          </w:tcPr>
          <w:p w14:paraId="2A64790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Kompetentingai institucijai gali būti pateikiami prašymai išduoti naują pažymėjimą, atnaujinti pažymėjimo duomenis, pratęsti pažymėjimą ar išduoti jo dublikatą.</w:t>
            </w:r>
          </w:p>
        </w:tc>
        <w:tc>
          <w:tcPr>
            <w:tcW w:w="6237" w:type="dxa"/>
          </w:tcPr>
          <w:p w14:paraId="6B82E88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181FD36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5AB82A73" w14:textId="6641658D" w:rsidR="008651D8" w:rsidRDefault="008651D8" w:rsidP="006A1912">
            <w:pPr>
              <w:shd w:val="clear" w:color="auto" w:fill="FFFFFF"/>
              <w:spacing w:after="0" w:line="240" w:lineRule="auto"/>
              <w:jc w:val="both"/>
              <w:rPr>
                <w:rFonts w:ascii="Times New Roman" w:eastAsia="Times New Roman" w:hAnsi="Times New Roman" w:cs="Times New Roman"/>
                <w:b/>
                <w:sz w:val="24"/>
                <w:szCs w:val="24"/>
              </w:rPr>
            </w:pPr>
            <w:r w:rsidRPr="008651D8">
              <w:rPr>
                <w:rFonts w:ascii="Times New Roman" w:eastAsia="Times New Roman" w:hAnsi="Times New Roman" w:cs="Times New Roman"/>
                <w:b/>
                <w:sz w:val="24"/>
                <w:szCs w:val="24"/>
              </w:rPr>
              <w:t>5. Traukinio mašinisto pažymėjimas galioja 10 metų, jeigu traukinio mašinistas atitinka šio straipsnio 1 dalyje nustatytus reikalavimus. Likus mėnesiui iki traukinio mašinisto pažymėjimo galiojimo pabaigos, traukinio mašinistas gali pateikti eismo saugos institucijai prašymą pratęsti traukinio mašinisto pažymėjimo galiojimą. Eismo saugos institucija pratęsia traukinio mašinisto pažymėjimo galiojimą per 20 darbo dienų nuo prašymo ir kitų atitiktį šio straipsnio 1 dalyje nustatytiems reikalavimams patvirtinančių dokumentų gavimo dienos. Pratęsiant traukinio mašinisto pažymėjimo galiojimą, traukinio mašinistas neturi dar kartą išklausyti mokymų ar išlaikyti egzamino traukinio mašinistų mokymo ir traukinio mašinistų egzaminavimo centruose.</w:t>
            </w:r>
          </w:p>
          <w:p w14:paraId="5D289648" w14:textId="77777777" w:rsidR="006F7F5D" w:rsidRDefault="006F7F5D" w:rsidP="006A1912">
            <w:pPr>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11. Pasikeitus traukinio mašinisto pažymėjime nurodytiems duomenims, eismo saugos institucija papildo arba pakeičia traukinio mašinisto pažymėjimą 2009 m. gruodžio 3 d. Europos Komisijos reglamento (ES) Nr. 36/2010 dėl traukinio mašinisto pažymėjimų, papildomų sertifikatų, patvirtintų papildomų sertifikatų nuorašų ir prašymo išduoti traukinio mašinisto pažymėjimą formų Bendrijos modelių pagal Europos Parlamento ir Tarybos direktyvą 2007/59/EB, su visais pakeitimais, nustatyta tvarka. </w:t>
            </w:r>
          </w:p>
          <w:p w14:paraId="457EA6AE" w14:textId="55489929" w:rsidR="006A1912" w:rsidRDefault="008651D8" w:rsidP="006A1912">
            <w:pPr>
              <w:shd w:val="clear" w:color="auto" w:fill="FFFFFF"/>
              <w:spacing w:after="0" w:line="240" w:lineRule="auto"/>
              <w:jc w:val="both"/>
              <w:rPr>
                <w:rFonts w:ascii="Times New Roman" w:eastAsia="Times New Roman" w:hAnsi="Times New Roman" w:cs="Times New Roman"/>
                <w:b/>
                <w:sz w:val="24"/>
                <w:szCs w:val="24"/>
              </w:rPr>
            </w:pPr>
            <w:r w:rsidRPr="008651D8">
              <w:rPr>
                <w:rFonts w:ascii="Times New Roman" w:eastAsia="Times New Roman" w:hAnsi="Times New Roman" w:cs="Times New Roman"/>
                <w:b/>
                <w:sz w:val="24"/>
                <w:szCs w:val="24"/>
              </w:rPr>
              <w:t xml:space="preserve">16. Traukinio mašinisto pažymėjimų išrašymo, išdavimo, galiojimo sustabdymo, galiojimo sustabdymo panaikinimo, galiojimo panaikinimo, pakeitimo, traukinio </w:t>
            </w:r>
            <w:r w:rsidRPr="008651D8">
              <w:rPr>
                <w:rFonts w:ascii="Times New Roman" w:eastAsia="Times New Roman" w:hAnsi="Times New Roman" w:cs="Times New Roman"/>
                <w:b/>
                <w:sz w:val="24"/>
                <w:szCs w:val="24"/>
              </w:rPr>
              <w:lastRenderedPageBreak/>
              <w:t>mašinisto pažymėjimų dublikatų išdavimo, tvarką, suderinęs su Lietuvos Respublikos vidaus reikalų ministru, nustato susisiekimo ministras.</w:t>
            </w:r>
          </w:p>
          <w:p w14:paraId="5721784A" w14:textId="77777777" w:rsidR="008651D8" w:rsidRPr="00334636" w:rsidRDefault="008651D8" w:rsidP="006A1912">
            <w:pPr>
              <w:shd w:val="clear" w:color="auto" w:fill="FFFFFF"/>
              <w:spacing w:after="0" w:line="240" w:lineRule="auto"/>
              <w:jc w:val="both"/>
              <w:rPr>
                <w:rFonts w:ascii="Times New Roman" w:eastAsia="Times New Roman" w:hAnsi="Times New Roman" w:cs="Times New Roman"/>
                <w:sz w:val="24"/>
                <w:szCs w:val="24"/>
              </w:rPr>
            </w:pPr>
          </w:p>
          <w:p w14:paraId="26CD4B29" w14:textId="77777777" w:rsidR="006A1912" w:rsidRPr="00334636" w:rsidRDefault="006A1912" w:rsidP="006A1912">
            <w:pPr>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t>Įsakymas Nr. 3-363(1.5 E)</w:t>
            </w:r>
          </w:p>
          <w:p w14:paraId="1E0C7D78" w14:textId="77777777" w:rsidR="006A1912" w:rsidRPr="00334636" w:rsidRDefault="006A1912" w:rsidP="006A1912">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29. Traukinio mašinisto pažymėjimo dublikatas išduodamas, kai išduotas traukinio mašinisto pažymėjimas buvo sugadintas, sunaikintas, pavogtas ar pamestas.</w:t>
            </w:r>
          </w:p>
          <w:p w14:paraId="603616B8" w14:textId="77777777" w:rsidR="006A1912" w:rsidRPr="00334636" w:rsidRDefault="006A1912" w:rsidP="006A1912">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 xml:space="preserve">30. Traukinio mašinisto pažymėjimų pakeitimui ir dublikatų išdavimui </w:t>
            </w:r>
            <w:r w:rsidRPr="00334636">
              <w:rPr>
                <w:rFonts w:ascii="Times New Roman" w:eastAsia="Times New Roman" w:hAnsi="Times New Roman" w:cs="Times New Roman"/>
                <w:bCs/>
                <w:i/>
                <w:sz w:val="24"/>
                <w:szCs w:val="24"/>
                <w:lang w:eastAsia="lt-LT"/>
              </w:rPr>
              <w:t>mutatis mutandis</w:t>
            </w:r>
            <w:r w:rsidRPr="00334636">
              <w:rPr>
                <w:rFonts w:ascii="Times New Roman" w:eastAsia="Times New Roman" w:hAnsi="Times New Roman" w:cs="Times New Roman"/>
                <w:bCs/>
                <w:sz w:val="24"/>
                <w:szCs w:val="24"/>
                <w:lang w:eastAsia="lt-LT"/>
              </w:rPr>
              <w:t xml:space="preserve"> taikomos Aprašo nuostatos, reglamentuojančios traukinio mašinisto pažymėjimų išdavimą.</w:t>
            </w:r>
          </w:p>
          <w:p w14:paraId="16127E8B"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bCs/>
                <w:color w:val="000000"/>
                <w:sz w:val="24"/>
                <w:szCs w:val="24"/>
                <w:lang w:eastAsia="lt-LT"/>
              </w:rPr>
              <w:t>31. Traukinio mašinistas, pageidaujantis pakeisti traukinio mašinisto pažymėjimą ar gauti traukinio mašinisto pažymėjimo dublikatą, ar jo įgaliotas asmuo VGI turi pateikti  Reglamento (ES) Nr. 36/2010 IV priede nustatytos formos prašymą.</w:t>
            </w:r>
          </w:p>
        </w:tc>
        <w:tc>
          <w:tcPr>
            <w:tcW w:w="2835" w:type="dxa"/>
          </w:tcPr>
          <w:p w14:paraId="5E8D4AF9"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D654DF8" w14:textId="77777777" w:rsidTr="00D77A17">
        <w:tc>
          <w:tcPr>
            <w:tcW w:w="6663" w:type="dxa"/>
          </w:tcPr>
          <w:p w14:paraId="341E0E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Kompetentinga institucija išduoda pažymėjimą kuo greičiau ir ne vėliau negu per vieną mėnesį nuo visų reikiamų dokumentų gavimo.</w:t>
            </w:r>
          </w:p>
        </w:tc>
        <w:tc>
          <w:tcPr>
            <w:tcW w:w="6237" w:type="dxa"/>
          </w:tcPr>
          <w:p w14:paraId="7AAD8B95" w14:textId="77777777" w:rsidR="003D4EB1" w:rsidRPr="003D4EB1" w:rsidRDefault="003D4EB1" w:rsidP="003D4EB1">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D4EB1">
              <w:rPr>
                <w:rFonts w:ascii="Times New Roman" w:eastAsia="Times New Roman" w:hAnsi="Times New Roman" w:cs="Times New Roman"/>
                <w:b/>
                <w:sz w:val="24"/>
                <w:szCs w:val="24"/>
                <w:lang w:eastAsia="lt-LT"/>
              </w:rPr>
              <w:t>Įstatymo pakeitimo projektas</w:t>
            </w:r>
          </w:p>
          <w:p w14:paraId="1027058C" w14:textId="6ED0D341" w:rsidR="003D4EB1" w:rsidRPr="003D4EB1" w:rsidRDefault="003D4EB1" w:rsidP="003D4EB1">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D4EB1">
              <w:rPr>
                <w:rFonts w:ascii="Times New Roman" w:eastAsia="Times New Roman" w:hAnsi="Times New Roman" w:cs="Times New Roman"/>
                <w:b/>
                <w:sz w:val="24"/>
                <w:szCs w:val="24"/>
                <w:lang w:eastAsia="lt-LT"/>
              </w:rPr>
              <w:t>32 straipsnis. Traukinio mašinisto pažymėjimai</w:t>
            </w:r>
          </w:p>
          <w:p w14:paraId="36915F18" w14:textId="280F6A5B" w:rsidR="006A1912" w:rsidRPr="00334636" w:rsidRDefault="003D4EB1"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D4EB1">
              <w:rPr>
                <w:rFonts w:ascii="Times New Roman" w:eastAsia="Times New Roman" w:hAnsi="Times New Roman" w:cs="Times New Roman"/>
                <w:b/>
                <w:sz w:val="24"/>
                <w:szCs w:val="24"/>
                <w:lang w:eastAsia="lt-LT"/>
              </w:rPr>
              <w:t xml:space="preserve">4. </w:t>
            </w:r>
            <w:r w:rsidR="00EC7678" w:rsidRPr="00EC7678">
              <w:rPr>
                <w:rFonts w:ascii="Times New Roman" w:eastAsia="Times New Roman" w:hAnsi="Times New Roman" w:cs="Times New Roman"/>
                <w:b/>
                <w:sz w:val="24"/>
                <w:szCs w:val="24"/>
                <w:lang w:eastAsia="lt-LT"/>
              </w:rPr>
              <w:t>Per 20 darbo dienų nuo prašymo ir kitų atitiktį šio straipsnio 1 dalyje nustatytiems reikalavimams patvirtinančių dokumentų gavimo dienos eismo saugos institucija išduoda traukinio mašinisto pažymėjimą ir pateikia Asmens dokumentų išrašymo centrui prie Lietuvos Respublikos vidaus reikalų ministerijos užsakymą išrašyti traukinio mašinisto  pažymėjimą. Asmens dokumentų išrašymo centras prie Lietuvos Respublikos vidaus reikalų ministerijos išrašo traukinio mašinisto pažymėjimą per 10 darbo dienų nuo eismo saugos institucijos užsakymo gavimo. Šis dokumentas priklauso jo turėtojui.</w:t>
            </w:r>
          </w:p>
        </w:tc>
        <w:tc>
          <w:tcPr>
            <w:tcW w:w="2835" w:type="dxa"/>
          </w:tcPr>
          <w:p w14:paraId="01F9F62A"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6FA83E75" w14:textId="77777777" w:rsidTr="00D77A17">
        <w:trPr>
          <w:trHeight w:val="2232"/>
        </w:trPr>
        <w:tc>
          <w:tcPr>
            <w:tcW w:w="6663" w:type="dxa"/>
          </w:tcPr>
          <w:p w14:paraId="626D237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5. Pažymėjimas galioja 10 metų, atsižvelgiant į 16 straipsnio 1 dalį.</w:t>
            </w:r>
          </w:p>
        </w:tc>
        <w:tc>
          <w:tcPr>
            <w:tcW w:w="6237" w:type="dxa"/>
          </w:tcPr>
          <w:p w14:paraId="0FF5C30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6247AB9F" w14:textId="77777777" w:rsidR="006A1912" w:rsidRPr="00334636" w:rsidRDefault="006A1912" w:rsidP="006A1912">
            <w:pPr>
              <w:widowControl w:val="0"/>
              <w:tabs>
                <w:tab w:val="left" w:pos="993"/>
              </w:tabs>
              <w:spacing w:after="0" w:line="240" w:lineRule="auto"/>
              <w:jc w:val="both"/>
              <w:rPr>
                <w:rFonts w:ascii="TimesLT" w:eastAsia="Times New Roman" w:hAnsi="TimesLT" w:cs="Times New Roman"/>
                <w:b/>
                <w:sz w:val="24"/>
                <w:szCs w:val="20"/>
              </w:rPr>
            </w:pPr>
            <w:r w:rsidRPr="00334636">
              <w:rPr>
                <w:rFonts w:ascii="TimesLT" w:eastAsia="Times New Roman" w:hAnsi="TimesLT" w:cs="Times New Roman"/>
                <w:b/>
                <w:sz w:val="24"/>
                <w:szCs w:val="20"/>
              </w:rPr>
              <w:t>32 straipsnis. Traukinio mašinisto pažymėjimai</w:t>
            </w:r>
          </w:p>
          <w:p w14:paraId="728FE8EC" w14:textId="68D379B5" w:rsidR="006A1912" w:rsidRPr="00334636" w:rsidRDefault="003D4EB1" w:rsidP="006A1912">
            <w:pPr>
              <w:widowControl w:val="0"/>
              <w:tabs>
                <w:tab w:val="left" w:pos="993"/>
              </w:tabs>
              <w:spacing w:after="0" w:line="240" w:lineRule="auto"/>
              <w:jc w:val="both"/>
              <w:rPr>
                <w:rFonts w:ascii="Times New Roman" w:eastAsia="Calibri" w:hAnsi="Times New Roman" w:cs="Times New Roman"/>
                <w:sz w:val="24"/>
                <w:szCs w:val="24"/>
              </w:rPr>
            </w:pPr>
            <w:r w:rsidRPr="003D4EB1">
              <w:rPr>
                <w:rFonts w:ascii="Times New Roman" w:eastAsia="Times New Roman" w:hAnsi="Times New Roman" w:cs="Times New Roman"/>
                <w:b/>
                <w:sz w:val="24"/>
                <w:szCs w:val="24"/>
              </w:rPr>
              <w:t>5. Traukinio mašinisto pažymėjimas galioja 10 metų, jeigu traukinio mašinistas atitinka šio straipsnio 1 dalyje nustatytus reikalavimus. Likus mėnesiui iki traukinio mašinisto pažymėjimo galiojimo pabaigos, traukinio mašinistas gali pateikti eismo saugos institucijai prašymą pratęsti traukinio mašinisto pažymėjimo galiojimą. Eismo saugos institucija pratęsia traukinio mašinisto pažymėjimo galiojimą per 20 darbo dienų nuo prašymo ir kitų atitiktį šio straipsnio 1 dalyje nustatytiems reikalavimams patvirtinančių dokumentų gavimo dienos. Pratęsiant traukinio mašinisto pažymėjimo galiojimą, traukinio mašinistas neturi dar kartą išklausyti mokymų ar išlaikyti egzamino traukinio mašinistų mokymo ir traukinio mašinistų egzaminavimo centruose.</w:t>
            </w:r>
          </w:p>
        </w:tc>
        <w:tc>
          <w:tcPr>
            <w:tcW w:w="2835" w:type="dxa"/>
          </w:tcPr>
          <w:p w14:paraId="15E790B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729D7160" w14:textId="77777777" w:rsidTr="00D77A17">
        <w:tc>
          <w:tcPr>
            <w:tcW w:w="6663" w:type="dxa"/>
          </w:tcPr>
          <w:p w14:paraId="2470F74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6. Išduodamas vienas originalus pažymėjimo egzempliorius. Jei reikalingas pažymėjimo dublikatas, jį gali išduoti tik kompetentinga institucija, į kurią kreipiamasi.</w:t>
            </w:r>
          </w:p>
        </w:tc>
        <w:tc>
          <w:tcPr>
            <w:tcW w:w="6237" w:type="dxa"/>
          </w:tcPr>
          <w:p w14:paraId="1CCA500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Įsakymas Nr. 3-363(1.5 E)</w:t>
            </w:r>
          </w:p>
          <w:p w14:paraId="186E01F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11. Išduodamas vienas originalus traukinio mašinisto pažymėjimo egzempliorius.</w:t>
            </w:r>
          </w:p>
        </w:tc>
        <w:tc>
          <w:tcPr>
            <w:tcW w:w="2835" w:type="dxa"/>
          </w:tcPr>
          <w:p w14:paraId="4F4DB17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36E14DE7" w14:textId="77777777" w:rsidTr="00D77A17">
        <w:tc>
          <w:tcPr>
            <w:tcW w:w="6663" w:type="dxa"/>
          </w:tcPr>
          <w:p w14:paraId="1D135F9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15 straipsnis</w:t>
            </w:r>
          </w:p>
          <w:p w14:paraId="0B471D7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Sertifikato gavimas</w:t>
            </w:r>
          </w:p>
          <w:p w14:paraId="4242308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Kiekviena geležinkelio įmonė ir infrastruktūros valdytojas nustato šią direktyvą atitinkančią sertifikatų išdavimo ir atnaujinimo tvarką, kuri yra jos saugos valdymo sistemos dalis, o taip pat skundų teikimo tvarką, pagal kurią mašinistams suteikiama galimybė prašyti peržiūrėti sprendimą, susijusį su sertifikato išdavimu, atnaujinimu, jo galiojimo sustabdymu ar nutraukimu.</w:t>
            </w:r>
          </w:p>
          <w:p w14:paraId="004B89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Esant nesutarimui šalys gali kreiptis į kompetentingą instituciją arba į bet kurį nepriklausomą ginčų nagrinėjimo organą.</w:t>
            </w:r>
          </w:p>
          <w:p w14:paraId="6CDE160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Geležinkelio įmonės ir infrastruktūros valdytojai nedelsdami atnaujina sertifikatą, jei sertifikato turėtojui buvo išduoti su riedmenimis ar infrastruktūra susiję papildomi leidimai.</w:t>
            </w:r>
          </w:p>
        </w:tc>
        <w:tc>
          <w:tcPr>
            <w:tcW w:w="6237" w:type="dxa"/>
          </w:tcPr>
          <w:p w14:paraId="1F00BF7A" w14:textId="77777777" w:rsidR="006A1912" w:rsidRPr="00334636" w:rsidRDefault="006A1912" w:rsidP="006A1912">
            <w:pPr>
              <w:widowControl w:val="0"/>
              <w:shd w:val="clear" w:color="auto" w:fill="FFFFFF"/>
              <w:tabs>
                <w:tab w:val="center" w:pos="4320"/>
                <w:tab w:val="right" w:pos="8640"/>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ABE6995" w14:textId="77777777" w:rsidR="006A1912" w:rsidRPr="00334636" w:rsidRDefault="006A1912" w:rsidP="006A1912">
            <w:pPr>
              <w:widowControl w:val="0"/>
              <w:shd w:val="clear" w:color="auto" w:fill="FFFFFF"/>
              <w:tabs>
                <w:tab w:val="center" w:pos="4320"/>
                <w:tab w:val="right" w:pos="8640"/>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554F5D8B" w14:textId="77777777" w:rsidR="006F7F5D" w:rsidRDefault="006F7F5D" w:rsidP="006A1912">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3. Traukinio mašinisto sertifikatą išduoda geležinkelių infrastruktūros valdytojas, geležinkelio įmonė (vežėjas) ar kita įmonė, su kuria traukinio mašinistas yra sudaręs sutartį. Šis dokumentas priklauso jį išdavusiam asmeniui, tačiau geležinkelių infrastruktūros valdytojas, geležinkelio įmonė (vežėjas) ar kita įmonė, su kuria traukinio mašinistas yra sudaręs sutartį, privalo traukinio mašinistui išduoti traukinio mašinisto sertifikato nuorašą. </w:t>
            </w:r>
          </w:p>
          <w:p w14:paraId="0BCDF048" w14:textId="420ECC99" w:rsidR="003D4EB1" w:rsidRDefault="006F7F5D" w:rsidP="006A1912">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4. Fizinių asmenų, turinčių traukinio mašinisto pažymėjimą ir pageidaujančių gauti ar atnaujinti traukinio mašinisto sertifikatą, mokymą organizuoja geležinkelių infrastruktūros valdytojas, geležinkelio įmonė </w:t>
            </w:r>
            <w:r w:rsidRPr="006F7F5D">
              <w:rPr>
                <w:rFonts w:ascii="Times New Roman" w:eastAsia="Times New Roman" w:hAnsi="Times New Roman" w:cs="Times New Roman"/>
                <w:b/>
                <w:sz w:val="24"/>
                <w:szCs w:val="24"/>
              </w:rPr>
              <w:lastRenderedPageBreak/>
              <w:t>(vežėjas)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5014116A"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6. Geležinkelių infrastruktūros valdytojas, geležinkelio įmonė (vežėjai) ir kita įmonė sustabdo traukinio mašinisto sertifikato galiojimą, jeigu:</w:t>
            </w:r>
          </w:p>
          <w:p w14:paraId="2CECFE67"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1) geležinkelių infrastruktūros valdytojas, geležinkelio įmonė (vežėjas) ar kita įmonė, kuri išdavė traukinio mašinisto sertifikatą, taikydama procedūras, numatytas eismo saugos valdymo sistemoje, nustato, kad traukinio mašinistui trūksta žinių ar gebėjimų valdyti geležinkelių riedmenis ir traukinio mašinisto veiksmai (neveikimas) kelia grėsmę eismo saugai;</w:t>
            </w:r>
          </w:p>
          <w:p w14:paraId="1AE888AA"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2) traukinio mašinistas neišklauso geležinkelių infrastruktūros valdytojo, geležinkelio įmonės (vežėjai) ir </w:t>
            </w:r>
            <w:r w:rsidRPr="006F7F5D">
              <w:rPr>
                <w:rFonts w:ascii="Times New Roman" w:eastAsia="Times New Roman" w:hAnsi="Times New Roman" w:cs="Times New Roman"/>
                <w:b/>
                <w:sz w:val="24"/>
                <w:szCs w:val="24"/>
              </w:rPr>
              <w:lastRenderedPageBreak/>
              <w:t>kitos įmonės nustatyta tvarka ir periodiškumu vykdomų mokymų, jeigu tokių mokymų vykdymas yra nustatytas geležinkelių infrastruktūros valdytojo, geležinkelio įmonės (vežėjai) ir kitos įmonės eismo saugos valdymo sistemoje;</w:t>
            </w:r>
          </w:p>
          <w:p w14:paraId="65CFB407"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3) traukinio mašinistas neišlaiko geležinkelių infrastruktūros valdytojo, geležinkelio įmonės (vežėjai), kitos įmonės nustatyta tvarka vykdomo egzamino (žinių patikrinimo), jeigu tokio egzamino (žinių patikrinimo) vykdymas yra nustatytas geležinkelių infrastruktūros valdytojo, geležinkelio įmonės (vežėjai) ir kitos įmonės eismo saugos valdymo sistemoje;  </w:t>
            </w:r>
          </w:p>
          <w:p w14:paraId="6C3A5B50"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4) traukinio mašinistas pameta ar kitaip praranda sertifikatą;</w:t>
            </w:r>
          </w:p>
          <w:p w14:paraId="15CE060C"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5) eismo saugos institucijai sustabdo traukinio mašinisto pažymėjimo galiojimą šio įstatymo 32 straipsnio 6 dalyje nustatytais atvejais.</w:t>
            </w:r>
          </w:p>
          <w:p w14:paraId="1BCAC91D"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7. Geležinkelių infrastruktūros valdytojas, geležinkelio įmonė (vežėjai) ir kita įmonė panaikina traukinio mašinisto sertifikato galiojimo sustabdymą, jeigu traukinio mašinistas per geležinkelių infrastruktūros valdytojo, geležinkelio įmonės (vežėjai) ir kitos įmonės eismo saugos valdymo sistemoje nustatytą terminą pašalina priežastis, dėl kurių traukinio mašinisto sertifikatas buvo sustabdytas arba eismo saugos institucija panaikina traukinio mašinisto pažymėjimo sustabdymą šio įstatymo 32 straipsnis 8 dalyje nustatytais atvejais.  </w:t>
            </w:r>
          </w:p>
          <w:p w14:paraId="4D920D57"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8. Geležinkelių infrastruktūros valdytojas, geležinkelio įmonė (vežėjai) ir kita įmonė panaikina traukinio mašinisto sertifikato galiojimą, jeigu:</w:t>
            </w:r>
          </w:p>
          <w:p w14:paraId="77169818"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1) nutrūksta darbo sutartis su traukinio mašinistu ar jis neterminuotai perkeliamas į kitas pareigas, nesusijusias su traukinių valdymu;</w:t>
            </w:r>
          </w:p>
          <w:p w14:paraId="38D5DA96"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2) per geležinkelių infrastruktūros valdytojo, geležinkelio </w:t>
            </w:r>
            <w:r w:rsidRPr="006F7F5D">
              <w:rPr>
                <w:rFonts w:ascii="Times New Roman" w:eastAsia="Times New Roman" w:hAnsi="Times New Roman" w:cs="Times New Roman"/>
                <w:b/>
                <w:sz w:val="24"/>
                <w:szCs w:val="24"/>
              </w:rPr>
              <w:lastRenderedPageBreak/>
              <w:t>įmonės (vežėjai) ir kitos įmonės eismo saugos valdymo sistemoje nustatytą terminą traukinio mašinistas nepašalina priežasčių, dėl kurių sertifikato galiojimas buvo sustabdytas;</w:t>
            </w:r>
          </w:p>
          <w:p w14:paraId="7F2F8EB8"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3) paaiškėjus, kad traukinio mašinisto sertifikatui gauti buvo pateikti melagingi (klaidingi) duomenys;</w:t>
            </w:r>
          </w:p>
          <w:p w14:paraId="5E832E11"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4) eismo saugos institucijai panaikina traukinio mašinisto pažymėjimo galiojimą šio įstatymo 32 straipsnio 9 dalyje nustatytais atvejais.</w:t>
            </w:r>
          </w:p>
          <w:p w14:paraId="4CCBEEA9" w14:textId="191DA3A0" w:rsid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9. Traukinio mašinisto sertifikatas išduodamas,  atnaujinamas, sustabdomas jo galiojimas, panaikinamas galiojimo sustabdymas ir panaikinamas galiojimas geležinkelių infrastruktūros valdytojo, geležinkelio įmonės (vežėjo) ar kitos įmonės nustatyta tvarka.   </w:t>
            </w:r>
          </w:p>
          <w:p w14:paraId="5167307E" w14:textId="77777777" w:rsidR="006F7F5D" w:rsidRP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11. Nutrūkus sutarčiai, pagal kurią traukinio mašinistas dirbo, infrastruktūros valdytojas, geležinkelio įmonė (vežėjas) arba įmonė, su kuria traukinio mašinistas yra sudaręs sutartį, jam išduoda mokymąsi, kvalifikaciją, patirtį patvirtinančių dokumentų kopijas ir apie sutarties nutraukimą nedelsdami informuoja eismo saugos instituciją. Išduodamas naują traukinio mašinisto sertifikatą, geležinkelių infrastruktūros valdytojas, geležinkelio įmonė (vežėjas) arba kita įmonė, kuri naudojasi geležinkelių infrastruktūra, privalo įvertinti fizinio asmens turimus dokumentus.</w:t>
            </w:r>
          </w:p>
          <w:p w14:paraId="211AF696" w14:textId="7EBC2B16" w:rsidR="006F7F5D" w:rsidRDefault="006F7F5D" w:rsidP="006F7F5D">
            <w:pPr>
              <w:widowControl w:val="0"/>
              <w:shd w:val="clear" w:color="auto" w:fill="FFFFFF"/>
              <w:spacing w:after="0" w:line="240" w:lineRule="auto"/>
              <w:jc w:val="both"/>
              <w:rPr>
                <w:rFonts w:ascii="Times New Roman" w:eastAsia="Times New Roman" w:hAnsi="Times New Roman" w:cs="Times New Roman"/>
                <w:b/>
                <w:sz w:val="24"/>
                <w:szCs w:val="24"/>
              </w:rPr>
            </w:pPr>
            <w:r w:rsidRPr="006F7F5D">
              <w:rPr>
                <w:rFonts w:ascii="Times New Roman" w:eastAsia="Times New Roman" w:hAnsi="Times New Roman" w:cs="Times New Roman"/>
                <w:b/>
                <w:sz w:val="24"/>
                <w:szCs w:val="24"/>
              </w:rPr>
              <w:t xml:space="preserve">12. Geležinkelių infrastruktūros valdytojai, geležinkelio įmonės (vežėjai) ir kitos įmonės privalo parengti, patvirtinti ir paskelbti savo interneto svetainėse skundų teikimo tvarką, pagal kurią asmenims, pageidaujantiems įgyti traukinio mašinisto sertifikatą ar jį įgijusiems, suteikiama galimybė kreiptis į eismo saugos instituciją ir apskųsti sprendimus, susijusius su traukinio mašinisto sertifikatų išdavimu, galiojimo sustabdymu, galiojimo </w:t>
            </w:r>
            <w:r w:rsidRPr="006F7F5D">
              <w:rPr>
                <w:rFonts w:ascii="Times New Roman" w:eastAsia="Times New Roman" w:hAnsi="Times New Roman" w:cs="Times New Roman"/>
                <w:b/>
                <w:sz w:val="24"/>
                <w:szCs w:val="24"/>
              </w:rPr>
              <w:lastRenderedPageBreak/>
              <w:t>sustabdymo panaikinimu ir galiojimo panaikinimu. Išankstinę ginčų nagrinėjimo ne teisme tvarką nustato eismo susisiekimo ministras.</w:t>
            </w:r>
          </w:p>
          <w:p w14:paraId="341F4CDA" w14:textId="77777777" w:rsidR="006F7F5D" w:rsidRPr="00334636" w:rsidRDefault="006F7F5D" w:rsidP="006A1912">
            <w:pPr>
              <w:widowControl w:val="0"/>
              <w:shd w:val="clear" w:color="auto" w:fill="FFFFFF"/>
              <w:spacing w:after="0" w:line="240" w:lineRule="auto"/>
              <w:jc w:val="both"/>
              <w:rPr>
                <w:rFonts w:ascii="Times New Roman" w:eastAsia="Times New Roman" w:hAnsi="Times New Roman" w:cs="Times New Roman"/>
                <w:b/>
                <w:sz w:val="24"/>
                <w:szCs w:val="24"/>
              </w:rPr>
            </w:pPr>
          </w:p>
          <w:p w14:paraId="030B52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Susisiekimo ministro įsakymas Nr. 3-297</w:t>
            </w:r>
          </w:p>
          <w:p w14:paraId="646CA01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caps/>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caps/>
                <w:sz w:val="24"/>
                <w:szCs w:val="24"/>
                <w:lang w:eastAsia="lt-LT"/>
              </w:rPr>
              <w:t xml:space="preserve">. </w:t>
            </w:r>
            <w:r w:rsidRPr="00334636">
              <w:rPr>
                <w:rFonts w:ascii="Times New Roman" w:eastAsia="Times New Roman" w:hAnsi="Times New Roman" w:cs="Times New Roman"/>
                <w:sz w:val="24"/>
                <w:szCs w:val="24"/>
                <w:lang w:eastAsia="lt-LT"/>
              </w:rPr>
              <w:t>Geležinkelių infrastruktūros valdytojai ir geležinkelio įmonės (vežėjai) privalo parengti, patvirtinti ir paskelbti savo interneto tinklalapiuose traukinio mašinisto sertifikatų išdavimo tvarką, kurioje, be kitų nuostatų, būtų numatyta:</w:t>
            </w:r>
          </w:p>
          <w:p w14:paraId="3647149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.1. traukinio mašinisto sertifikatų išdavimo, galiojimo sustabdymo, galiojimo sustabdymo panaikinimo ir galiojimo atšaukimo tvarka;</w:t>
            </w:r>
          </w:p>
          <w:p w14:paraId="5FECA03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8</w:t>
            </w:r>
            <w:r w:rsidRPr="00334636">
              <w:rPr>
                <w:rFonts w:ascii="Times New Roman" w:eastAsia="Times New Roman" w:hAnsi="Times New Roman" w:cs="Times New Roman"/>
                <w:sz w:val="24"/>
                <w:szCs w:val="24"/>
                <w:lang w:eastAsia="lt-LT"/>
              </w:rPr>
              <w:t>. Geležinkelių infrastruktūros valdytojai ir geležinkelio įmonės (vežėjai) turi patvirtinti skundų nagrinėjimo tvarką, pagal kurią traukinio mašinistams suteikiama galimybė kreiptis į Inspekciją ir apskųsti sprendimus, susijusius su traukinio mašinisto sertifikatų išdavimu, galiojimo sustabdymu, galiojimo sustabdymo panaikinimu ir galiojimo atšaukimu. Geležinkelių infrastruktūros valdytojai ir geležinkelio įmonės (vežėjai) privalo nedelsiant atnaujinti traukinio mašinisto sertifikatus, jeigu traukinio mašinistams išduodami papildomi leidimai, susiję su geležinkelių riedmenimis ar geležinkelių infrastruktūra.</w:t>
            </w:r>
          </w:p>
        </w:tc>
        <w:tc>
          <w:tcPr>
            <w:tcW w:w="2835" w:type="dxa"/>
          </w:tcPr>
          <w:p w14:paraId="13CC52C0"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208F5CA1"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1859C715" w14:textId="77777777" w:rsidTr="00D77A17">
        <w:tc>
          <w:tcPr>
            <w:tcW w:w="6663" w:type="dxa"/>
          </w:tcPr>
          <w:p w14:paraId="7C7660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16 straipsnis</w:t>
            </w:r>
          </w:p>
          <w:p w14:paraId="645B107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Periodiniai patikrinimai</w:t>
            </w:r>
          </w:p>
          <w:p w14:paraId="1493B93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Kad pažymėjimas ir toliau galiotų, jo turėtojams periodiškai atliekami patikrinimai ir (ar) testai, susiję su 11 straipsnio 2 ir 3 dalyse nurodytais reikalavimais. Medicininių reikalavimų atveju turi būti laikomasi minimalaus dažnumo, remiantis II priedo 3.1 punkto nuostatomis. Šiuos sveikatos patikrinimus atlieka arba prižiūri pagal 20 straipsnį akredituoti arba pripažinti gydytojai. Bendrųjų profesinių žinių atveju taikomos 23 straipsnio 8 dalies nuostatos.</w:t>
            </w:r>
          </w:p>
          <w:p w14:paraId="023542D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05297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Pratęsdama pažymėjimą, kompetentinga institucija 22 straipsnio 1 dalies a punkte numatytame registre patikrina, ar mašinistas atitinka pirmoje pastraipoje nurodytus reikalavimus.</w:t>
            </w:r>
          </w:p>
        </w:tc>
        <w:tc>
          <w:tcPr>
            <w:tcW w:w="6237" w:type="dxa"/>
          </w:tcPr>
          <w:p w14:paraId="0B7DE44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77AC37BC" w14:textId="77777777" w:rsidR="006A1912" w:rsidRPr="00334636" w:rsidRDefault="006A1912" w:rsidP="006A1912">
            <w:pPr>
              <w:widowControl w:val="0"/>
              <w:tabs>
                <w:tab w:val="left" w:pos="175"/>
                <w:tab w:val="left" w:pos="317"/>
              </w:tabs>
              <w:spacing w:after="0" w:line="240" w:lineRule="auto"/>
              <w:jc w:val="both"/>
              <w:rPr>
                <w:rFonts w:ascii="Times New Roman" w:eastAsia="Times New Roman" w:hAnsi="Times New Roman" w:cs="Times New Roman"/>
                <w:b/>
                <w:sz w:val="24"/>
                <w:szCs w:val="24"/>
              </w:rPr>
            </w:pPr>
            <w:r w:rsidRPr="00334636">
              <w:rPr>
                <w:rFonts w:ascii="TimesLT" w:eastAsia="Times New Roman" w:hAnsi="TimesLT" w:cs="Times New Roman"/>
                <w:b/>
                <w:sz w:val="24"/>
                <w:szCs w:val="20"/>
              </w:rPr>
              <w:t>32 straipsnis. Traukinio mašinisto pažymėjimai</w:t>
            </w:r>
            <w:r w:rsidRPr="00334636">
              <w:rPr>
                <w:rFonts w:ascii="Times New Roman" w:eastAsia="Times New Roman" w:hAnsi="Times New Roman" w:cs="Times New Roman"/>
                <w:b/>
                <w:sz w:val="24"/>
                <w:szCs w:val="24"/>
              </w:rPr>
              <w:t xml:space="preserve">  </w:t>
            </w:r>
          </w:p>
          <w:p w14:paraId="53196F70" w14:textId="77777777" w:rsidR="00CE275A" w:rsidRPr="00CE275A" w:rsidRDefault="00CE275A" w:rsidP="00CE275A">
            <w:pPr>
              <w:widowControl w:val="0"/>
              <w:spacing w:after="0" w:line="240" w:lineRule="auto"/>
              <w:jc w:val="both"/>
              <w:rPr>
                <w:rFonts w:ascii="Times New Roman" w:eastAsia="Times New Roman" w:hAnsi="Times New Roman" w:cs="Times New Roman"/>
                <w:b/>
                <w:sz w:val="24"/>
                <w:szCs w:val="24"/>
              </w:rPr>
            </w:pPr>
            <w:r w:rsidRPr="00CE275A">
              <w:rPr>
                <w:rFonts w:ascii="Times New Roman" w:eastAsia="Times New Roman" w:hAnsi="Times New Roman" w:cs="Times New Roman"/>
                <w:b/>
                <w:sz w:val="24"/>
                <w:szCs w:val="24"/>
              </w:rPr>
              <w:t xml:space="preserve">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 </w:t>
            </w:r>
          </w:p>
          <w:p w14:paraId="754B6254" w14:textId="2AC09760" w:rsidR="006A1912" w:rsidRDefault="00CE275A" w:rsidP="00CE275A">
            <w:pPr>
              <w:shd w:val="clear" w:color="auto" w:fill="FFFFFF"/>
              <w:spacing w:after="0" w:line="240" w:lineRule="auto"/>
              <w:jc w:val="both"/>
              <w:rPr>
                <w:rFonts w:ascii="Times New Roman" w:eastAsia="Times New Roman" w:hAnsi="Times New Roman" w:cs="Times New Roman"/>
                <w:b/>
                <w:sz w:val="24"/>
                <w:szCs w:val="24"/>
              </w:rPr>
            </w:pPr>
            <w:r w:rsidRPr="00CE275A">
              <w:rPr>
                <w:rFonts w:ascii="Times New Roman" w:eastAsia="Times New Roman" w:hAnsi="Times New Roman" w:cs="Times New Roman"/>
                <w:b/>
                <w:sz w:val="24"/>
                <w:szCs w:val="24"/>
              </w:rPr>
              <w:t xml:space="preserve">2. Fizinis asmuo, pageidaujantis dirbti traukinio mašinistu ir gauti traukinio mašinisto pažymėjimą, privalo </w:t>
            </w:r>
            <w:r w:rsidRPr="00CE275A">
              <w:rPr>
                <w:rFonts w:ascii="Times New Roman" w:eastAsia="Times New Roman" w:hAnsi="Times New Roman" w:cs="Times New Roman"/>
                <w:b/>
                <w:sz w:val="24"/>
                <w:szCs w:val="24"/>
              </w:rPr>
              <w:lastRenderedPageBreak/>
              <w:t xml:space="preserve">pasitikrinti sveikatą, o vėliau, dirbdamas, – tikrintis ją periodiškai, tai yra:  traukinio mašinistai – ne rečiau kaip kas treji metai, jei asmuo yra jaunesnis nei 55 metų, vėliau – kasmet. Asmens sveikatos patikra privalo apimti ir šio įstatymo 24 straipsnyje  nurodytą psichikos sveikatos patikrinimą. Vadovaudamasis sveikatos apsaugos ministro nustatytais traukinio mašinistų ir asmenų, kurių darbas tiesiogiai susijęs su geležinkelių transporto eismu, sveikatos reikalavimais ir patikrinimo tvarka, patvirtintu ligų, dėl kurių asmuo, pageidaujantis gauti traukinio mašinisto pažymėjimą, ir asmuo, pageidaujantis dirbti darbą, tiesiogiai susijusį su geležinkelių transporto eismu, negali saugiai atlikti pareigų, sąrašu, gydytojas, turintis sveikatos apsaugos ministro nustatyta tvarka išduotą galiojančią licenciją, išduoda dokumentą, kuriuo patvirtinama, kad buvo atlikta šioje dalyje nurodyta asmens sveikatos patikra ir asmuo dėl savo sveikatos būklės galės saugiai atlikti traukinio mašinisto pareigas. Asmuo, nepasitikrinęs sveikatos, atsisakęs nustatytu laiku pasitikrinti sveikatą arba dėl sveikatos būklės negalintis dirbti </w:t>
            </w:r>
            <w:r w:rsidR="006F7F5D">
              <w:rPr>
                <w:rFonts w:ascii="Times New Roman" w:eastAsia="Times New Roman" w:hAnsi="Times New Roman" w:cs="Times New Roman"/>
                <w:b/>
                <w:sz w:val="24"/>
                <w:szCs w:val="24"/>
              </w:rPr>
              <w:t xml:space="preserve">traukinio mašinisto </w:t>
            </w:r>
            <w:r w:rsidRPr="00CE275A">
              <w:rPr>
                <w:rFonts w:ascii="Times New Roman" w:eastAsia="Times New Roman" w:hAnsi="Times New Roman" w:cs="Times New Roman"/>
                <w:b/>
                <w:sz w:val="24"/>
                <w:szCs w:val="24"/>
              </w:rPr>
              <w:t>darbo, nušalinamas nuo darbo.</w:t>
            </w:r>
          </w:p>
          <w:p w14:paraId="1DFB8D90" w14:textId="56728B80" w:rsidR="00CE275A" w:rsidRDefault="00CE275A" w:rsidP="00CE275A">
            <w:pPr>
              <w:shd w:val="clear" w:color="auto" w:fill="FFFFFF"/>
              <w:spacing w:after="0" w:line="240" w:lineRule="auto"/>
              <w:jc w:val="both"/>
              <w:rPr>
                <w:rFonts w:ascii="Times New Roman" w:eastAsia="Times New Roman" w:hAnsi="Times New Roman" w:cs="Times New Roman"/>
                <w:b/>
                <w:sz w:val="24"/>
                <w:szCs w:val="24"/>
              </w:rPr>
            </w:pPr>
          </w:p>
          <w:p w14:paraId="6F9197FF" w14:textId="77777777" w:rsidR="00BD4C11" w:rsidRPr="00BD4C11" w:rsidRDefault="00BD4C11" w:rsidP="00BD4C11">
            <w:pPr>
              <w:shd w:val="clear" w:color="auto" w:fill="FFFFFF"/>
              <w:spacing w:after="0" w:line="240" w:lineRule="auto"/>
              <w:jc w:val="both"/>
              <w:rPr>
                <w:rFonts w:ascii="Times New Roman" w:eastAsia="Times New Roman" w:hAnsi="Times New Roman" w:cs="Times New Roman"/>
                <w:b/>
                <w:sz w:val="24"/>
                <w:szCs w:val="24"/>
              </w:rPr>
            </w:pPr>
            <w:r w:rsidRPr="00BD4C11">
              <w:rPr>
                <w:rFonts w:ascii="Times New Roman" w:eastAsia="Times New Roman" w:hAnsi="Times New Roman" w:cs="Times New Roman"/>
                <w:b/>
                <w:sz w:val="24"/>
                <w:szCs w:val="24"/>
              </w:rPr>
              <w:t>24 straipsnis. Asmenų, pageidaujančių dirbti darbą, tiesiogiai susijusį su geležinkelių transporto eismu, ir asmenų, pageidaujančių gauti traukinio mašinisto pažymėjimą psichikos sveikatos patikrinimas</w:t>
            </w:r>
          </w:p>
          <w:p w14:paraId="3F81173C" w14:textId="77777777" w:rsidR="00BD4C11" w:rsidRPr="00BD4C11" w:rsidRDefault="00BD4C11" w:rsidP="00BD4C11">
            <w:pPr>
              <w:shd w:val="clear" w:color="auto" w:fill="FFFFFF"/>
              <w:spacing w:after="0" w:line="240" w:lineRule="auto"/>
              <w:jc w:val="both"/>
              <w:rPr>
                <w:rFonts w:ascii="Times New Roman" w:eastAsia="Times New Roman" w:hAnsi="Times New Roman" w:cs="Times New Roman"/>
                <w:b/>
                <w:sz w:val="24"/>
                <w:szCs w:val="24"/>
              </w:rPr>
            </w:pPr>
            <w:r w:rsidRPr="00BD4C11">
              <w:rPr>
                <w:rFonts w:ascii="Times New Roman" w:eastAsia="Times New Roman" w:hAnsi="Times New Roman" w:cs="Times New Roman"/>
                <w:b/>
                <w:sz w:val="24"/>
                <w:szCs w:val="24"/>
              </w:rPr>
              <w:t xml:space="preserve">1. Kai asmens, kuris pageidauja dirbti darbą, tiesiogiai susijusį su geležinkelių transporto eismu ar gauti traukinio mašinisto pažymėjimą, sveikatos patikros, nurodytos šio įstatymo 20 straipsnio 5 dalyje ir 32  straipsnio 2  dalyje,  metu gydytojas psichiatras, turintis sveikatos apsaugos ministro nustatyta tvarka išduotą galiojančią licenciją, paskiria, medicinos psichologas, įgijęs aukštąjį </w:t>
            </w:r>
            <w:r w:rsidRPr="00BD4C11">
              <w:rPr>
                <w:rFonts w:ascii="Times New Roman" w:eastAsia="Times New Roman" w:hAnsi="Times New Roman" w:cs="Times New Roman"/>
                <w:b/>
                <w:sz w:val="24"/>
                <w:szCs w:val="24"/>
              </w:rPr>
              <w:lastRenderedPageBreak/>
              <w:t xml:space="preserve">universitetinį išsilavinimą, vadovaudamasis sveikatos apsaugos ministro nustatyta tvarka, atlieka asmens, kuris pageidauja gauti traukinio mašinisto pažymėjimą arba dirbti darbą, tiesiogiai susijusį su geležinkelių transporto eismu, psichologinį įvertinimą. Atlikdamas įvertinimą medicinos psichologas vertina, ar fizinis asmuo neturi psichologinių trūkumų ar kitų svarbių asmeninių savybių, kurios galėtų kliudyti saugiai vykdyti pareigas ir atlikti skirtas užduotis, ir  psichologinio įvertinimo išvadą pateikia gydytojui psichiatrui. </w:t>
            </w:r>
          </w:p>
          <w:p w14:paraId="0DB9525A" w14:textId="397BF8D8" w:rsidR="00CE275A" w:rsidRDefault="00BD4C11" w:rsidP="00BD4C11">
            <w:pPr>
              <w:shd w:val="clear" w:color="auto" w:fill="FFFFFF"/>
              <w:spacing w:after="0" w:line="240" w:lineRule="auto"/>
              <w:jc w:val="both"/>
              <w:rPr>
                <w:rFonts w:ascii="Times New Roman" w:eastAsia="Times New Roman" w:hAnsi="Times New Roman" w:cs="Times New Roman"/>
                <w:b/>
                <w:sz w:val="24"/>
                <w:szCs w:val="24"/>
              </w:rPr>
            </w:pPr>
            <w:r w:rsidRPr="00BD4C11">
              <w:rPr>
                <w:rFonts w:ascii="Times New Roman" w:eastAsia="Times New Roman" w:hAnsi="Times New Roman" w:cs="Times New Roman"/>
                <w:b/>
                <w:sz w:val="24"/>
                <w:szCs w:val="24"/>
              </w:rPr>
              <w:t xml:space="preserve">2. Gydytojas psichiatras, gavęs psichologinio įvertinimo išvadą, įvertina asmens psichinės sveikatos būklę, vadovaudamasis šio įstatymo 6 straipsnio 4 dalyje nurodytais sveikatos apsaugos ministro nustatytais sveikatos reikalavimais, patikrinimo tvarka ir ligų sąrašu bei atsižvelgdamas į  psichologinio įvertinimo išvadą. Atlikęs įvertinimą gydytojas psichiatras patvirtina, kad šio straipsnio 1 dalyje nurodytas asmuo dėl savo psichikos sveikatos būklės galės arba negalės saugiai atlikti pareigas ir išduoda dokumentą, kuriame nurodo asmens psichinės sveikatos būklės įvertinimą, šiam asmeniui. Asmuo, pageidaujantis dirbti darbą, tiesiogiai susijusį su geležinkelių transporto eismu ar gauti traukinio mašinisto pažymėjimą, gydytojo psichiatro išduotą dokumentą pateikia šio įstatymo 20 straipsnio 5 dalyje ir 32  straipsnio 2  dalyje nurodytam gydytojui, kuris priima sprendimą dėl asmens sveikatos būklės ir tinkamumo dirbti atitinkamą darbą. </w:t>
            </w:r>
          </w:p>
          <w:p w14:paraId="0D94854B" w14:textId="77777777" w:rsidR="00BD4C11" w:rsidRPr="00334636" w:rsidRDefault="00BD4C11" w:rsidP="00BD4C11">
            <w:pPr>
              <w:shd w:val="clear" w:color="auto" w:fill="FFFFFF"/>
              <w:spacing w:after="0" w:line="240" w:lineRule="auto"/>
              <w:jc w:val="both"/>
              <w:rPr>
                <w:rFonts w:ascii="Times New Roman" w:eastAsia="Times New Roman" w:hAnsi="Times New Roman" w:cs="Times New Roman"/>
                <w:b/>
                <w:sz w:val="24"/>
                <w:szCs w:val="24"/>
              </w:rPr>
            </w:pPr>
          </w:p>
          <w:p w14:paraId="68082208" w14:textId="77777777" w:rsidR="006A1912" w:rsidRPr="00334636" w:rsidRDefault="006A1912" w:rsidP="006A1912">
            <w:pPr>
              <w:keepLines/>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Įsakymas Nr. 3-363(1.5 E)</w:t>
            </w:r>
          </w:p>
          <w:p w14:paraId="1B0E6DF1" w14:textId="77777777" w:rsidR="006A1912" w:rsidRPr="00334636" w:rsidRDefault="006A1912" w:rsidP="006A1912">
            <w:pPr>
              <w:keepLines/>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lastRenderedPageBreak/>
              <w:t>38. VGI, priimdama sprendimą pakeisti traukinio mašinisto pažymėjimą, siekdama pratęsti jo galiojimą, privalo patikrinti Traukinio mašinistų registro duomenis, susijusius su traukinio mašinisto sveikatos ir profesinių žinių patikrinimu.</w:t>
            </w:r>
          </w:p>
          <w:p w14:paraId="139C72A5" w14:textId="77777777" w:rsidR="006A1912" w:rsidRPr="00334636" w:rsidRDefault="006A1912" w:rsidP="006A1912">
            <w:pPr>
              <w:keepLines/>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p>
          <w:p w14:paraId="73E6F157" w14:textId="77777777" w:rsidR="006A1912" w:rsidRPr="00334636" w:rsidRDefault="006A1912" w:rsidP="006A1912">
            <w:pPr>
              <w:keepLines/>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Sveikatos apsaugos ministro įsakymas</w:t>
            </w:r>
          </w:p>
          <w:p w14:paraId="7DC588C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 Visi asmenys, pageidaujantys gauti traukinio mašinisto pažymėjimą bei įsidarbinti (toliau – įsidarbinantieji) arba dirbantys traukinio mašinistu (toliau – traukinio mašinistai), darbuotojai, kurių darbas susijęs su geležinkelių transporto eismu ir darbuotojai, teikiantys paslaugas traukiniu vykstantiems keleiviams (toliau – darbuotojai), privalo tikrintis sveikatą prieš įgydami šią teisę bei vėliau, dirbdami – periodiškai šiame Apraše nustatyta tvarka.</w:t>
            </w:r>
          </w:p>
          <w:p w14:paraId="1E1DCD0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11. Privalomus sveikatos tikrinimus atlieka šeimos medicinos paslaugas teikiantys gydytojai, kurie yra išklausę ne mažiau kaip 40 (keturiasdešimt) valandų darbo medicinos kursą (atnaujinant žinias ne rečiau kaip kas 5 metus), kurio programa suderinta su Lietuvos Respublikos sveikatos apsaugos ministerija, arba darbo medicinos gydytojas bei gydytojas psichiatras, privalomai arba prireikus konsultuodamiesi su šiame priede nurodytų profesinių kvalifikacijų gydytojais, psichologais ir skirdami privalomus arba kitus tyrimus – esant indikacijų.</w:t>
            </w:r>
          </w:p>
          <w:p w14:paraId="78506EE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12. Psichikos sveikatą tikrina ASPĮ, kurią asmuo yra pasirinkęs teisės aktų nustatyta tvarka ir kurioje yra prisirašęs, aptarnaujančio psichikos sveikatos centro gydytojas psichiatras, įvertinęs psichologo atlikto tyrimo rezultatus.</w:t>
            </w:r>
          </w:p>
          <w:p w14:paraId="40BC2F9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13. Siekdamas įvertinti, ar traukinio mašinistas ir darbuotojas, kurio darbas susijęs su geležinkelių transporto eismu, dėl savo psichikos sveikatos būklės galės saugiai atlikti pareigas, psichologas, įgijęs universiteto išsilavinimą ir vadovaudamasis šiuo Aprašu, gydytojui psichiatrui skyrus, atlieka asmens </w:t>
            </w:r>
            <w:r w:rsidRPr="00334636">
              <w:rPr>
                <w:rFonts w:ascii="Times New Roman" w:eastAsia="Times New Roman" w:hAnsi="Times New Roman" w:cs="Times New Roman"/>
                <w:sz w:val="24"/>
                <w:szCs w:val="24"/>
                <w:lang w:eastAsia="lt-LT"/>
              </w:rPr>
              <w:lastRenderedPageBreak/>
              <w:t>psichologinį tyrimą, kurio kriterijai nurodyti 1 lentelėje, ir tyrimo rezultatus pateikia gydytojui psichiatrui.</w:t>
            </w:r>
          </w:p>
        </w:tc>
        <w:tc>
          <w:tcPr>
            <w:tcW w:w="2835" w:type="dxa"/>
          </w:tcPr>
          <w:p w14:paraId="0E7ACEBC"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5DF3B44E" w14:textId="77777777" w:rsidTr="00D77A17">
        <w:tc>
          <w:tcPr>
            <w:tcW w:w="6663" w:type="dxa"/>
          </w:tcPr>
          <w:p w14:paraId="473740B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Kad sertifikatas ir toliau galiotų, jo turėtojai laiko periodiškai rengiamus egzaminus ir (ar) testus, susijusius su 12 ir 13 straipsniuose nurodytais reikalavimais. Šių egzaminų ir testų dažnumą nustato mašinistą įdarbinusi ar su juo sutartį sudariusi geležinkelio įmonė ar infrastruktūros valdytojas, remdamasis savo saugos valdymo sistema ir laikydamasis VII priede nustatyto minimalaus dažnumo.</w:t>
            </w:r>
          </w:p>
          <w:p w14:paraId="2DBB001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Kiekvieno tokio patikrinimo atveju dokumentą išduodanti institucija pažymėdama sertifikate ir 22 straipsnio 2 dalies a punkte numatytame registre patvirtina, kad mašinistas atitinka pirmoje pastraipoje nurodytus reikalavimus.</w:t>
            </w:r>
          </w:p>
        </w:tc>
        <w:tc>
          <w:tcPr>
            <w:tcW w:w="6237" w:type="dxa"/>
          </w:tcPr>
          <w:p w14:paraId="79FED74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4096B596"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37E3CC01" w14:textId="02F627B4" w:rsidR="006A1912" w:rsidRDefault="00CE275A" w:rsidP="006A1912">
            <w:pPr>
              <w:shd w:val="clear" w:color="auto" w:fill="FFFFFF"/>
              <w:spacing w:after="0" w:line="240" w:lineRule="auto"/>
              <w:jc w:val="both"/>
              <w:rPr>
                <w:rFonts w:ascii="Times New Roman" w:eastAsia="Times New Roman" w:hAnsi="Times New Roman" w:cs="Times New Roman"/>
                <w:b/>
                <w:sz w:val="24"/>
                <w:szCs w:val="24"/>
              </w:rPr>
            </w:pPr>
            <w:r w:rsidRPr="00CE275A">
              <w:rPr>
                <w:rFonts w:ascii="Times New Roman" w:eastAsia="Times New Roman" w:hAnsi="Times New Roman" w:cs="Times New Roman"/>
                <w:b/>
                <w:sz w:val="24"/>
                <w:szCs w:val="24"/>
              </w:rPr>
              <w:t>5. Fizinių asmenų, turinčių traukinio mašinisto pažymėjimą ir pageidaujančių gauti ar papildyti traukinio mašinisto sertifikatą, mokymą organizuoja geležinkelių infrastruktūros valdytojas, geležinkelio įmonė (vežėjas) arba įmonė, su kuria traukinio mašinistas yra sudaręs sutartį. Fizinis  asmuo, turintis traukinio mašinisto pažymėjimą ir pageidaujantis gauti traukinio mašinisto sertifikatą, privalo išeiti pagal susiekimo ministro nustatytus reikalavimus parengtą mokymų programą šio įstatymo 25 straipsnyje nustatyta tvarka pripažintuose traukinio mašinistų mokymo centruose vykdomus praktinius mokymus, kurių metu įgyjama būtinųjų dirbti traukinio mašinisto darbą žinių apie traukinio valdymą. Traukinio mašinisto sertifikatas išduodamas ar papildomas, jeigu fizinis asmuo, pageidaujantis gauti ar papildyti traukinio mašinisto sertifikatą, išlaiko geležinkelių infrastruktūros valdytojo, geležinkelio įmonės (vežėjo) arba kitos įmonės nustatytus reikalavimus atitinkantį egzaminą, kurio metu patikrinimo asmens, pageidaujančio gauti ar papildyti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5031B5DB" w14:textId="77777777" w:rsidR="00CE275A" w:rsidRPr="00334636" w:rsidRDefault="00CE275A" w:rsidP="006A1912">
            <w:pPr>
              <w:shd w:val="clear" w:color="auto" w:fill="FFFFFF"/>
              <w:spacing w:after="0" w:line="240" w:lineRule="auto"/>
              <w:jc w:val="both"/>
              <w:rPr>
                <w:rFonts w:ascii="Times New Roman" w:eastAsia="Times New Roman" w:hAnsi="Times New Roman" w:cs="Times New Roman"/>
                <w:sz w:val="24"/>
                <w:szCs w:val="24"/>
              </w:rPr>
            </w:pPr>
          </w:p>
          <w:p w14:paraId="254C95D8" w14:textId="77777777" w:rsidR="00D321F6" w:rsidRPr="00D321F6" w:rsidRDefault="00D321F6" w:rsidP="00D321F6">
            <w:pPr>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35 straipsnis. Traukinio mašinistų darbo stebėsena</w:t>
            </w:r>
          </w:p>
          <w:p w14:paraId="061D412F" w14:textId="77777777" w:rsidR="00D321F6" w:rsidRPr="00D321F6" w:rsidRDefault="00D321F6" w:rsidP="00D321F6">
            <w:pPr>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lastRenderedPageBreak/>
              <w:t>1. Geležinkelių infrastruktūros valdytojai, geležinkelio įmonės (vežėjai), kitos įmonės turi užtikrinti, kad:</w:t>
            </w:r>
          </w:p>
          <w:p w14:paraId="2B5A6704" w14:textId="77777777" w:rsidR="00D321F6" w:rsidRPr="00D321F6" w:rsidRDefault="00D321F6" w:rsidP="00D321F6">
            <w:pPr>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1) traukinio mašinistams valdant geležinkelių riedmenis, galiotų traukinio mašinistų, su kuriais jie yra sudarę sutartis, traukinio mašinisto pažymėjimai ir traukinio mašinisto sertifikatai;</w:t>
            </w:r>
          </w:p>
          <w:p w14:paraId="462ECE1C" w14:textId="77777777" w:rsidR="00D321F6" w:rsidRPr="00D321F6" w:rsidRDefault="00D321F6" w:rsidP="00D321F6">
            <w:pPr>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2) būtų sukurta traukinio mašinistų darbo stebėsenos sistema, kuri turi būti geležinkelių infrastruktūros valdytojo, geležinkelio įmonės (vežėjo), kitos įmonės eismo saugos valdymo sistemos dalis; traukinio mašinistų darbo stebėsenos sistemos tikslas yra užtikrinti, kad traukinio mašinistai atitiktų šio įstatymo 32 straipsnio 1 dalyje  nustatytus reikalavimus;</w:t>
            </w:r>
          </w:p>
          <w:p w14:paraId="462F7F44" w14:textId="77777777" w:rsidR="00D321F6" w:rsidRDefault="00D321F6" w:rsidP="00D321F6">
            <w:pPr>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3) valdant geležinkelių riedmenis, traukinio mašinistui būtų sudarytos tokios darbo sąlygos, kurios netrukdytų jam susikaupti, būti atidžiam ir nedarytų įtakos jo elgesiui.</w:t>
            </w:r>
          </w:p>
          <w:p w14:paraId="38B02EFF" w14:textId="504A1C60" w:rsidR="00CE275A" w:rsidRPr="00334636" w:rsidRDefault="00D321F6" w:rsidP="00D321F6">
            <w:pPr>
              <w:spacing w:after="0" w:line="240" w:lineRule="auto"/>
              <w:jc w:val="both"/>
              <w:rPr>
                <w:rFonts w:ascii="Times New Roman" w:eastAsia="Times New Roman" w:hAnsi="Times New Roman" w:cs="Times New Roman"/>
                <w:b/>
                <w:sz w:val="24"/>
                <w:szCs w:val="24"/>
                <w:lang w:eastAsia="lt-LT"/>
              </w:rPr>
            </w:pPr>
            <w:r w:rsidRPr="00D321F6">
              <w:rPr>
                <w:rFonts w:ascii="Times New Roman" w:eastAsia="Times New Roman" w:hAnsi="Times New Roman" w:cs="Times New Roman"/>
                <w:b/>
                <w:sz w:val="24"/>
                <w:szCs w:val="24"/>
              </w:rPr>
              <w:t xml:space="preserve"> </w:t>
            </w:r>
          </w:p>
          <w:p w14:paraId="7D5CCB8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6BF94253"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caps/>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caps/>
                <w:sz w:val="24"/>
                <w:szCs w:val="24"/>
                <w:lang w:eastAsia="lt-LT"/>
              </w:rPr>
              <w:t xml:space="preserve">. </w:t>
            </w:r>
            <w:r w:rsidRPr="00334636">
              <w:rPr>
                <w:rFonts w:ascii="Times New Roman" w:eastAsia="Times New Roman" w:hAnsi="Times New Roman" w:cs="Times New Roman"/>
                <w:sz w:val="24"/>
                <w:szCs w:val="24"/>
                <w:lang w:eastAsia="lt-LT"/>
              </w:rPr>
              <w:t>Geležinkelių infrastruktūros valdytojai ir geležinkelio įmonės (vežėjai) privalo parengti, patvirtinti ir paskelbti savo interneto tinklalapiuose traukinio mašinisto sertifikatų išdavimo tvarką, kurioje, be kitų nuostatų, būtų numatyta:</w:t>
            </w:r>
          </w:p>
          <w:p w14:paraId="54725839"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&lt;...&gt;</w:t>
            </w:r>
          </w:p>
          <w:p w14:paraId="41AF561A"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 xml:space="preserve">.2. periodinių patikrinimų, skirtų tam, kad traukinio mašinisto sertifikatai ir toliau galiotų, organizavimo tvarka: egzaminai ir (ar) testai, kurių metu Inspekcijos pripažintas mokymo centras turi patikrinti profesines žinias ir gebėjimus, nurodytus šių reikalavimų priedo II ir IV skyriuose. Šių egzaminų ir (ar) testų dažnumą nustato atitinkamai geležinkelių infrastruktūros valdytojas ar geležinkelio įmonė (vežėjas), atsižvelgdami į šių reikalavimų 15 punkte nurodytą darbuotojų, kurių darbas susijęs su geležinkelių transporto </w:t>
            </w:r>
            <w:r w:rsidRPr="00334636">
              <w:rPr>
                <w:rFonts w:ascii="Times New Roman" w:eastAsia="Times New Roman" w:hAnsi="Times New Roman" w:cs="Times New Roman"/>
                <w:sz w:val="24"/>
                <w:szCs w:val="24"/>
                <w:lang w:eastAsia="lt-LT"/>
              </w:rPr>
              <w:lastRenderedPageBreak/>
              <w:t>eismu, privalomų žinių tikrinimo planą bei į šį minimalų patikrinimų dažnumą:</w:t>
            </w:r>
          </w:p>
          <w:p w14:paraId="7E8703A6"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.2.1. valstybinės kalbos žinios (tik tiems, kuriems valstybinė kalba nėra gimtoji) – kas 3 metai arba jeigu asmuo daugiau nei 1 metus nedirbo traukinio mašinistu;</w:t>
            </w:r>
          </w:p>
          <w:p w14:paraId="1CA40033"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.2.2. žinios apie geležinkelių infrastruktūrą (taip pat ir žinios apie maršrutus ir geležinkelių transporto eismo valdymo taisykles) – kas 3 metai arba jeigu asmuo daugiau nei 1 metus nevažinėjo atitinkamu maršrutu;</w:t>
            </w:r>
          </w:p>
          <w:p w14:paraId="5AA878F8"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.2.3. nurodytos žinios apie geležinkelių riedmenis – kas 3 metai;</w:t>
            </w:r>
          </w:p>
          <w:p w14:paraId="0C35B723"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.3. traukinio mašinisto sertifikatų atnaujinimo tvarka, jeigu traukinio mašinistui buvo išduoti su geležinkelių riedmenimis ir geležinkelių infrastruktūra susiję papildomi leidimai;</w:t>
            </w:r>
          </w:p>
          <w:p w14:paraId="03BF628E"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.4. priemonės siekiant, kad traukinio mašinisto sertifikatų klastojimo atvejai būtų laiku pastebėti ir informacija apie tai perduota kompetentingoms institucijoms.</w:t>
            </w:r>
          </w:p>
          <w:p w14:paraId="603494D6"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5</w:t>
            </w:r>
            <w:r w:rsidRPr="00334636">
              <w:rPr>
                <w:rFonts w:ascii="Times New Roman" w:eastAsia="Times New Roman" w:hAnsi="Times New Roman" w:cs="Times New Roman"/>
                <w:sz w:val="24"/>
                <w:szCs w:val="24"/>
                <w:lang w:eastAsia="lt-LT"/>
              </w:rPr>
              <w:t>. Atlikus šių reikalavimų 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 punkte nurodytus patikrinimus, turi būti daromas atitinkamas įrašas traukinio mašinisto sertifikate ir atitinkamame geležinkelių infrastruktūros valdytojo ar geležinkelio įmonės (vežėjo) sudaromame traukinio mašinisto sertifikatų sąraše. &lt;...&gt;</w:t>
            </w:r>
          </w:p>
        </w:tc>
        <w:tc>
          <w:tcPr>
            <w:tcW w:w="2835" w:type="dxa"/>
          </w:tcPr>
          <w:p w14:paraId="5C3EB8DF"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6D4728C3"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0F3A2752" w14:textId="77777777" w:rsidTr="00D77A17">
        <w:tc>
          <w:tcPr>
            <w:tcW w:w="6663" w:type="dxa"/>
          </w:tcPr>
          <w:p w14:paraId="6958EAB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3. Jei mašinistas nedalyvauja periodiškai rengiamame patikrinime arba jei patikrinimo rezultatas neigiamas, taikoma 18 straipsnyje nustatyta tvarka.</w:t>
            </w:r>
          </w:p>
        </w:tc>
        <w:tc>
          <w:tcPr>
            <w:tcW w:w="6237" w:type="dxa"/>
          </w:tcPr>
          <w:p w14:paraId="1331CBF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786AC03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44</w:t>
            </w:r>
            <w:r w:rsidRPr="00334636">
              <w:rPr>
                <w:rFonts w:ascii="Times New Roman" w:eastAsia="Times New Roman" w:hAnsi="Times New Roman" w:cs="Times New Roman"/>
                <w:sz w:val="24"/>
                <w:szCs w:val="24"/>
                <w:vertAlign w:val="superscript"/>
              </w:rPr>
              <w:t>5</w:t>
            </w:r>
            <w:r w:rsidRPr="00334636">
              <w:rPr>
                <w:rFonts w:ascii="Times New Roman" w:eastAsia="Times New Roman" w:hAnsi="Times New Roman" w:cs="Times New Roman"/>
                <w:sz w:val="24"/>
                <w:szCs w:val="24"/>
              </w:rPr>
              <w:t>. &lt;...&gt; Jeigu traukinio mašinistas be pateisinamos priežasties nedalyvavo periodiniame patikrinime arba jeigu patikrinimo rezultatai neigiami, geležinkelių infrastruktūros valdytojas ar geležinkelio įmonė (vežėjas) privalo nedelsiant nušalinti traukinio mašinistą nuo geležinkelių riedmenų valdymo ir imtis priemonių, nustatytų jų eismo saugos valdymo sistemose.</w:t>
            </w:r>
          </w:p>
          <w:p w14:paraId="325DA127"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6</w:t>
            </w:r>
            <w:r w:rsidRPr="00334636">
              <w:rPr>
                <w:rFonts w:ascii="Times New Roman" w:eastAsia="Times New Roman" w:hAnsi="Times New Roman" w:cs="Times New Roman"/>
                <w:sz w:val="24"/>
                <w:szCs w:val="24"/>
                <w:lang w:eastAsia="lt-LT"/>
              </w:rPr>
              <w:t xml:space="preserve">. Geležinkelių infrastruktūros valdytojai ir geležinkelio įmonės (vežėjai) privalo sukurti ir savo eismo saugos valdymo sistemose numatyti traukinio mašinistų darbo stebėjimo </w:t>
            </w:r>
            <w:r w:rsidRPr="00334636">
              <w:rPr>
                <w:rFonts w:ascii="Times New Roman" w:eastAsia="Times New Roman" w:hAnsi="Times New Roman" w:cs="Times New Roman"/>
                <w:sz w:val="24"/>
                <w:szCs w:val="24"/>
                <w:lang w:eastAsia="lt-LT"/>
              </w:rPr>
              <w:lastRenderedPageBreak/>
              <w:t>sistemą, priemones, kurių jie imsis, jeigu atliekant traukinio mašinistų darbo stebėseną pagal traukinio mašinistų darbo stebėjimo sistemą kiltų abejonių dėl traukinio mašinisto kompetencijos valdyti geležinkelių riedmenis ir tolesnio traukinio mašinistų turimo traukinio mašinisto pažymėjimo bei traukinio mašinisto sertifikato galiojimo. Numatomos priemonės turi būti tokios, kad leistų geležinkelių infrastruktūros valdytojui ar geležinkelio įmonei (vežėjui) užtikrinti, jog jų išduoti traukinio mašinisto sertifikatai būtų galiojantys.</w:t>
            </w:r>
          </w:p>
        </w:tc>
        <w:tc>
          <w:tcPr>
            <w:tcW w:w="2835" w:type="dxa"/>
          </w:tcPr>
          <w:p w14:paraId="4CFC299D"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00D53AB7"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4562EF33" w14:textId="77777777" w:rsidTr="00D77A17">
        <w:tc>
          <w:tcPr>
            <w:tcW w:w="6663" w:type="dxa"/>
          </w:tcPr>
          <w:p w14:paraId="4503280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17 straipsnis</w:t>
            </w:r>
          </w:p>
          <w:p w14:paraId="2523F64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Darbo nutraukimas</w:t>
            </w:r>
          </w:p>
          <w:p w14:paraId="6FAB5CC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Kai mašinistas nustoja dirbti geležinkelio įmonėje ar infrastruktūros valdytojui, pastarieji nedelsdami apie tai praneša kompetentingai institucijai.</w:t>
            </w:r>
          </w:p>
          <w:p w14:paraId="1C13227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Pažymėjimas galioja jei vykdomos 16 straipsnio 1 dalyje numatytos sąlygos.</w:t>
            </w:r>
          </w:p>
          <w:p w14:paraId="251E504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Sertifikatas nustoja galioti tuomet, kai jo turėtojas nustoja dirbti mašinisto darbą. Tačiau turėtojui išduodamos patvirtintos sertifikato ir visų jo mokymąsi, kvalifikaciją, patirtį ir profesinę kompetenciją liudijančių dokumentų kopijos. Geležinkelio įmonė ar infrastruktūros valdytojas, išduodami mašinistui sertifikatą, atsižvelgia į visus minėtus dokumentus.</w:t>
            </w:r>
          </w:p>
        </w:tc>
        <w:tc>
          <w:tcPr>
            <w:tcW w:w="6237" w:type="dxa"/>
          </w:tcPr>
          <w:p w14:paraId="16F98E5B" w14:textId="77777777" w:rsidR="006A1912" w:rsidRPr="00334636" w:rsidRDefault="006A1912" w:rsidP="006A1912">
            <w:pPr>
              <w:widowControl w:val="0"/>
              <w:shd w:val="clear" w:color="auto" w:fill="FFFFFF"/>
              <w:tabs>
                <w:tab w:val="center" w:pos="4320"/>
                <w:tab w:val="right" w:pos="8640"/>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ED6EA22" w14:textId="77777777" w:rsidR="006A1912" w:rsidRPr="00334636" w:rsidRDefault="006A1912" w:rsidP="006A1912">
            <w:pPr>
              <w:widowControl w:val="0"/>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32 straipsnis. Traukinio mašinisto pažymėjimai  </w:t>
            </w:r>
          </w:p>
          <w:p w14:paraId="779F2D16" w14:textId="385DD519" w:rsidR="006A1912" w:rsidRDefault="00CE275A" w:rsidP="006A1912">
            <w:pPr>
              <w:widowControl w:val="0"/>
              <w:shd w:val="clear" w:color="auto" w:fill="FFFFFF"/>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val="en-US" w:eastAsia="lt-LT"/>
              </w:rPr>
              <w:t>5</w:t>
            </w:r>
            <w:r w:rsidRPr="00CE275A">
              <w:rPr>
                <w:rFonts w:ascii="Times New Roman" w:eastAsia="Times New Roman" w:hAnsi="Times New Roman" w:cs="Times New Roman"/>
                <w:b/>
                <w:sz w:val="24"/>
                <w:szCs w:val="24"/>
                <w:lang w:eastAsia="lt-LT"/>
              </w:rPr>
              <w:t xml:space="preserve">. Fizinių asmenų, turinčių traukinio mašinisto pažymėjimą ir pageidaujančių gauti ar papildyti traukinio mašinisto sertifikatą, mokymą organizuoja geležinkelių infrastruktūros valdytojas, geležinkelio įmonė (vežėjas) arba įmonė, su kuria traukinio mašinistas yra sudaręs sutartį. Fizinis  asmuo, turintis traukinio mašinisto pažymėjimą ir pageidaujantis gauti traukinio mašinisto sertifikatą, privalo išeiti pagal susiekimo ministro nustatytus reikalavimus parengtą mokymų programą šio įstatymo 25 straipsnyje nustatyta tvarka pripažintuose traukinio mašinistų mokymo centruose vykdomus praktinius mokymus, kurių metu įgyjama būtinųjų dirbti traukinio mašinisto darbą žinių apie traukinio valdymą. Traukinio mašinisto sertifikatas išduodamas ar papildomas, jeigu fizinis asmuo, pageidaujantis gauti ar papildyti traukinio mašinisto sertifikatą, išlaiko geležinkelių infrastruktūros valdytojo, geležinkelio įmonės (vežėjo) arba kitos įmonės nustatytus reikalavimus atitinkantį egzaminą, kurio metu patikrinimo asmens, pageidaujančio gauti ar papildyti traukinio mašinisto sertifikatą, šioje dalyje nurodytų mokymų metu įgytos </w:t>
            </w:r>
            <w:r w:rsidRPr="00CE275A">
              <w:rPr>
                <w:rFonts w:ascii="Times New Roman" w:eastAsia="Times New Roman" w:hAnsi="Times New Roman" w:cs="Times New Roman"/>
                <w:b/>
                <w:sz w:val="24"/>
                <w:szCs w:val="24"/>
                <w:lang w:eastAsia="lt-LT"/>
              </w:rPr>
              <w:lastRenderedPageBreak/>
              <w:t>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60833938" w14:textId="77777777" w:rsidR="00CE275A" w:rsidRPr="00334636" w:rsidRDefault="00CE275A" w:rsidP="006A1912">
            <w:pPr>
              <w:widowControl w:val="0"/>
              <w:shd w:val="clear" w:color="auto" w:fill="FFFFFF"/>
              <w:spacing w:after="0" w:line="240" w:lineRule="auto"/>
              <w:jc w:val="both"/>
              <w:rPr>
                <w:rFonts w:ascii="Times New Roman" w:eastAsia="Times New Roman" w:hAnsi="Times New Roman" w:cs="Times New Roman"/>
                <w:b/>
                <w:sz w:val="24"/>
                <w:szCs w:val="24"/>
              </w:rPr>
            </w:pPr>
          </w:p>
          <w:p w14:paraId="30919B88" w14:textId="02788C36" w:rsidR="006A1912" w:rsidRDefault="006A1912" w:rsidP="006A1912">
            <w:pPr>
              <w:widowControl w:val="0"/>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385405A4" w14:textId="77777777" w:rsidR="00D321F6" w:rsidRPr="00D321F6" w:rsidRDefault="00D321F6" w:rsidP="00D321F6">
            <w:pPr>
              <w:widowControl w:val="0"/>
              <w:tabs>
                <w:tab w:val="left" w:pos="993"/>
              </w:tabs>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8. Geležinkelių infrastruktūros valdytojas, geležinkelio įmonė (vežėjai) ir kita įmonė panaikina traukinio mašinisto sertifikato galiojimą, jeigu:</w:t>
            </w:r>
          </w:p>
          <w:p w14:paraId="65A7A72A" w14:textId="0CE12758" w:rsidR="00D321F6" w:rsidRPr="00334636" w:rsidRDefault="00D321F6" w:rsidP="00D321F6">
            <w:pPr>
              <w:widowControl w:val="0"/>
              <w:tabs>
                <w:tab w:val="left" w:pos="993"/>
              </w:tabs>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1) nutrūksta darbo sutartis su traukinio mašinistu ar jis neterminuotai perkeliamas į kitas pareigas, nesusijusias su traukinių valdymu;</w:t>
            </w:r>
            <w:r>
              <w:rPr>
                <w:rFonts w:ascii="Times New Roman" w:eastAsia="Times New Roman" w:hAnsi="Times New Roman" w:cs="Times New Roman"/>
                <w:b/>
                <w:sz w:val="24"/>
                <w:szCs w:val="24"/>
              </w:rPr>
              <w:t>&lt;...&gt;.</w:t>
            </w:r>
          </w:p>
          <w:p w14:paraId="5D0871AB" w14:textId="514F42C8" w:rsidR="006A1912" w:rsidRPr="00334636" w:rsidRDefault="00D321F6" w:rsidP="006A1912">
            <w:pPr>
              <w:widowControl w:val="0"/>
              <w:tabs>
                <w:tab w:val="left" w:pos="993"/>
              </w:tabs>
              <w:spacing w:after="0" w:line="240" w:lineRule="auto"/>
              <w:jc w:val="both"/>
              <w:rPr>
                <w:rFonts w:ascii="Times New Roman" w:eastAsia="Calibri" w:hAnsi="Times New Roman" w:cs="Times New Roman"/>
                <w:sz w:val="24"/>
                <w:szCs w:val="24"/>
              </w:rPr>
            </w:pPr>
            <w:r w:rsidRPr="00D321F6">
              <w:rPr>
                <w:rFonts w:ascii="Times New Roman" w:eastAsia="Times New Roman" w:hAnsi="Times New Roman" w:cs="Times New Roman"/>
                <w:b/>
                <w:sz w:val="24"/>
                <w:szCs w:val="24"/>
              </w:rPr>
              <w:t>11. Nutrūkus sutarčiai, pagal kurią traukinio mašinistas dirbo, infrastruktūros valdytojas, geležinkelio įmonė (vežėjas) arba įmonė, su kuria traukinio mašinistas yra sudaręs sutartį, jam išduoda mokymąsi, kvalifikaciją, patirtį patvirtinančių dokumentų kopijas ir apie sutarties nutraukimą nedelsdami informuoja eismo saugos instituciją. Išduodamas naują traukinio mašinisto sertifikatą, geležinkelių infrastruktūros valdytojas, geležinkelio įmonė (vežėjas) arba kita įmonė, kuri naudojasi geležinkelių infrastruktūra, privalo įvertinti fizinio asmens turimus dokumentus.</w:t>
            </w:r>
          </w:p>
        </w:tc>
        <w:tc>
          <w:tcPr>
            <w:tcW w:w="2835" w:type="dxa"/>
          </w:tcPr>
          <w:p w14:paraId="27FD8EFB"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73257386" w14:textId="77777777" w:rsidTr="00D77A17">
        <w:tc>
          <w:tcPr>
            <w:tcW w:w="6663" w:type="dxa"/>
          </w:tcPr>
          <w:p w14:paraId="7F7F645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18 straipsnis</w:t>
            </w:r>
          </w:p>
          <w:p w14:paraId="553894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Geležinkelio įmonių ir infrastruktūros valdytojų vykdoma mašinistų stebėsena</w:t>
            </w:r>
          </w:p>
          <w:p w14:paraId="76967C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Geležinkelio įmonės ir infrastruktūros valdytojai turi užtikrinti ir prižiūrėti, kad mašinistų, kuriuos jie yra įdarbinę arba su kuriais yra sudarę sutartį, pažymėjimai ir sertifikatai būtų galiojantys.</w:t>
            </w:r>
          </w:p>
          <w:p w14:paraId="0623659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Jie nustato mašinistų stebėsenos sistemą. Jei tokios stebėsenos rezultatai verčia abejoti mašinisto kompetencija dirbti šį darbą ir jo pažymėjimo arba sertifikato tolesniu galiojimu, geležinkelio </w:t>
            </w:r>
            <w:r w:rsidRPr="00334636">
              <w:rPr>
                <w:rFonts w:ascii="Times New Roman" w:eastAsia="Times New Roman" w:hAnsi="Times New Roman" w:cs="Times New Roman"/>
                <w:sz w:val="24"/>
                <w:szCs w:val="24"/>
              </w:rPr>
              <w:lastRenderedPageBreak/>
              <w:t>įmonės ir infrastruktūros valdytojai nedelsdami imasi reikiamų priemonių.</w:t>
            </w:r>
          </w:p>
        </w:tc>
        <w:tc>
          <w:tcPr>
            <w:tcW w:w="6237" w:type="dxa"/>
          </w:tcPr>
          <w:p w14:paraId="21011F19" w14:textId="77777777"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lastRenderedPageBreak/>
              <w:t>35 straipsnis. Traukinio mašinistų darbo stebėsena</w:t>
            </w:r>
          </w:p>
          <w:p w14:paraId="4312C990" w14:textId="77777777"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1. Geležinkelių infrastruktūros valdytojai, geležinkelio įmonės (vežėjai), kitos įmonės turi užtikrinti, kad:</w:t>
            </w:r>
          </w:p>
          <w:p w14:paraId="42CB7E17" w14:textId="77777777"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1) traukinio mašinistams valdant geležinkelių riedmenis, galiotų traukinio mašinistų, su kuriais jie yra sudarę sutartis, traukinio mašinisto pažymėjimai ir traukinio mašinisto sertifikatai;</w:t>
            </w:r>
          </w:p>
          <w:p w14:paraId="13B11DF6" w14:textId="77777777"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2) būtų sukurta traukinio mašinistų darbo stebėsenos sistema, kuri turi būti geležinkelių infrastruktūros </w:t>
            </w:r>
            <w:r w:rsidRPr="00D321F6">
              <w:rPr>
                <w:rFonts w:ascii="Times New Roman" w:eastAsia="Times New Roman" w:hAnsi="Times New Roman" w:cs="Times New Roman"/>
                <w:b/>
                <w:sz w:val="24"/>
                <w:szCs w:val="24"/>
              </w:rPr>
              <w:lastRenderedPageBreak/>
              <w:t>valdytojo, geležinkelio įmonės (vežėjo), kitos įmonės eismo saugos valdymo sistemos dalis; traukinio mašinistų darbo stebėsenos sistemos tikslas yra užtikrinti, kad traukinio mašinistai atitiktų šio įstatymo 32 straipsnio 1 dalyje  nustatytus reikalavimus;</w:t>
            </w:r>
          </w:p>
          <w:p w14:paraId="47382697" w14:textId="0CD72589" w:rsidR="006A1912" w:rsidRPr="0033463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3) valdant geležinkelių riedmenis, traukinio mašinistui būtų sudarytos tokios darbo sąlygos, kurios netrukdytų jam susikaupti, būti atidžiam ir nedarytų įtakos jo elgesiui.</w:t>
            </w:r>
          </w:p>
        </w:tc>
        <w:tc>
          <w:tcPr>
            <w:tcW w:w="2835" w:type="dxa"/>
          </w:tcPr>
          <w:p w14:paraId="502D410D"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3224AA49" w14:textId="77777777" w:rsidTr="00D77A17">
        <w:tc>
          <w:tcPr>
            <w:tcW w:w="6663" w:type="dxa"/>
          </w:tcPr>
          <w:p w14:paraId="7ECDD9C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Jei mašinistas mano, kad dėl jo sveikatos būklės kyla abejonių dėl jo tinkamumo dirbti šį darbą, jis tuojau pat praneša apie tai atitinkamai geležinkelio įmonei ar infrastruktūros valdytojui.</w:t>
            </w:r>
          </w:p>
          <w:p w14:paraId="3A28C27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Kai tik geležinkelio įmonė ar infrastruktūros valdytojas sužino arba gydytojas jiems praneša, kad mašinisto sveikatos būklė pablogėjo taip, kad kyla abejonių dėl jo tinkamumo dirbti šį darbą, jie nedelsdami imasi reikiamų priemonių, įskaitant II priedo 3.1 punkte minimą patikrinimą ir prireikus sertifikato galiojimo nutraukimą bei 22 straipsnio 2 dalyje numatyto registro atnaujinimą. Be to, geležinkelio įmonė ar infrastruktūros valdytojas užtikrina, kad mašinistams jų darbo metu nedarytų poveikio jokios medžiagos, galinčios pakenkti jų susikaupimui, atidumui ar elgesiui. Kompetentinga institucija nedelsiant informuojama visais atvejais, kai mašinistas nedarbingas ilgiau negu tris mėnesius.</w:t>
            </w:r>
          </w:p>
        </w:tc>
        <w:tc>
          <w:tcPr>
            <w:tcW w:w="6237" w:type="dxa"/>
          </w:tcPr>
          <w:p w14:paraId="48B95653" w14:textId="77777777" w:rsidR="006A1912" w:rsidRPr="00334636" w:rsidRDefault="006A1912" w:rsidP="00CE275A">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09319B1A" w14:textId="77777777" w:rsidR="006A1912" w:rsidRPr="00334636" w:rsidRDefault="006A1912" w:rsidP="00CE275A">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36 straipsnis. Traukinio mašinistų darbo stebėsena</w:t>
            </w:r>
          </w:p>
          <w:p w14:paraId="4F17EBF7"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 Geležinkelių infrastruktūros valdytojai, geležinkelio įmonės (vežėjai), kitos įmonės turi užtikrinti, kad:&lt;...&gt;</w:t>
            </w:r>
          </w:p>
          <w:p w14:paraId="6928E28D" w14:textId="77777777" w:rsidR="00CE275A" w:rsidRDefault="00CE275A" w:rsidP="006A1912">
            <w:pPr>
              <w:spacing w:after="0" w:line="240" w:lineRule="auto"/>
              <w:jc w:val="both"/>
              <w:rPr>
                <w:rFonts w:ascii="Times New Roman" w:eastAsia="Times New Roman" w:hAnsi="Times New Roman" w:cs="Times New Roman"/>
                <w:b/>
                <w:bCs/>
                <w:sz w:val="24"/>
                <w:szCs w:val="24"/>
              </w:rPr>
            </w:pPr>
            <w:r w:rsidRPr="00CE275A">
              <w:rPr>
                <w:rFonts w:ascii="Times New Roman" w:eastAsia="Times New Roman" w:hAnsi="Times New Roman" w:cs="Times New Roman"/>
                <w:b/>
                <w:bCs/>
                <w:sz w:val="24"/>
                <w:szCs w:val="24"/>
              </w:rPr>
              <w:t>3) valdant geležinkelių riedmenis, traukinio mašinistui būtų sudarytos tokios darbo sąlygos, kurios netrukdytų jam susikaupti, būti atidžiam ir nedarytų įtakos jo elgesiui.</w:t>
            </w:r>
          </w:p>
          <w:p w14:paraId="460A176E" w14:textId="77777777" w:rsidR="00D321F6" w:rsidRPr="00D321F6" w:rsidRDefault="00D321F6" w:rsidP="00D321F6">
            <w:pPr>
              <w:spacing w:after="0" w:line="240" w:lineRule="auto"/>
              <w:jc w:val="both"/>
              <w:rPr>
                <w:rFonts w:ascii="Times New Roman" w:eastAsia="Times New Roman" w:hAnsi="Times New Roman" w:cs="Times New Roman"/>
                <w:b/>
                <w:bCs/>
                <w:sz w:val="24"/>
                <w:szCs w:val="24"/>
              </w:rPr>
            </w:pPr>
            <w:r w:rsidRPr="00D321F6">
              <w:rPr>
                <w:rFonts w:ascii="Times New Roman" w:eastAsia="Times New Roman" w:hAnsi="Times New Roman" w:cs="Times New Roman"/>
                <w:b/>
                <w:bCs/>
                <w:sz w:val="24"/>
                <w:szCs w:val="24"/>
              </w:rPr>
              <w:t>3. Jeigu traukinio mašinistas suserga viena iš ligų, kuri nurodyta sveikatos apsaugos ministro tvirtinamame ligų sąraše, jis nedelsdamas turi apie tai pranešti traukinio mašinisto sertifikatą išdavusiam asmeniui.</w:t>
            </w:r>
          </w:p>
          <w:p w14:paraId="0C31A736" w14:textId="77777777" w:rsidR="00D321F6" w:rsidRPr="00D321F6" w:rsidRDefault="00D321F6" w:rsidP="00D321F6">
            <w:pPr>
              <w:spacing w:after="0" w:line="240" w:lineRule="auto"/>
              <w:jc w:val="both"/>
              <w:rPr>
                <w:rFonts w:ascii="Times New Roman" w:eastAsia="Times New Roman" w:hAnsi="Times New Roman" w:cs="Times New Roman"/>
                <w:b/>
                <w:bCs/>
                <w:sz w:val="24"/>
                <w:szCs w:val="24"/>
              </w:rPr>
            </w:pPr>
            <w:r w:rsidRPr="00D321F6">
              <w:rPr>
                <w:rFonts w:ascii="Times New Roman" w:eastAsia="Times New Roman" w:hAnsi="Times New Roman" w:cs="Times New Roman"/>
                <w:b/>
                <w:bCs/>
                <w:sz w:val="24"/>
                <w:szCs w:val="24"/>
              </w:rPr>
              <w:t xml:space="preserve">4. Kai traukinio mašinistas traukinio mašinisto sertifikatą išdavusiam asmeniui praneša, kad susirgo viena iš ligų, kuri nurodyta sveikatos apsaugos ministro tvirtinamame ligų sąraše, ar apie tai traukinio mašinisto sertifikatą išdavusiam asmeniui praneša šio įstatymo 32 straipsnio 2 dalyje nurodytas gydytojas, traukinio mašinisto sertifikatą išdavęs asmuo nedelsdamas nušalina traukinio mašinistą nuo geležinkelių riedmenų valdymo ir prireikus siunčia jį atlikti šio įstatymo 32 straipsnio 2 dalyje nurodytą asmens sveikatos patikrinimą, taip pat prireikus sprendžia dėl traukinio mašinisto sertifikato tolesnio galiojimo ir atitinkamai pakeičia ir (ar) papildo tvarkomo traukinio mašinisto sertifikatų sąrašo duomenis. Šio įstatymo 32 straipsnio 2 dalyje nurodytas gydytojas turi informuoti </w:t>
            </w:r>
            <w:r w:rsidRPr="00D321F6">
              <w:rPr>
                <w:rFonts w:ascii="Times New Roman" w:eastAsia="Times New Roman" w:hAnsi="Times New Roman" w:cs="Times New Roman"/>
                <w:b/>
                <w:bCs/>
                <w:sz w:val="24"/>
                <w:szCs w:val="24"/>
              </w:rPr>
              <w:lastRenderedPageBreak/>
              <w:t>traukinio mašinisto sertifikatą išdavusį asmenį apie traukinio mašinisto sveikatos būklės pablogėjimą.</w:t>
            </w:r>
          </w:p>
          <w:p w14:paraId="4A960872" w14:textId="67E88AB2" w:rsidR="006A1912" w:rsidRPr="00334636" w:rsidRDefault="00D321F6" w:rsidP="00D321F6">
            <w:pPr>
              <w:spacing w:after="0" w:line="240" w:lineRule="auto"/>
              <w:jc w:val="both"/>
              <w:rPr>
                <w:rFonts w:ascii="Times New Roman" w:eastAsia="Times New Roman" w:hAnsi="Times New Roman" w:cs="Times New Roman"/>
                <w:sz w:val="24"/>
                <w:szCs w:val="24"/>
              </w:rPr>
            </w:pPr>
            <w:r w:rsidRPr="00D321F6">
              <w:rPr>
                <w:rFonts w:ascii="Times New Roman" w:eastAsia="Times New Roman" w:hAnsi="Times New Roman" w:cs="Times New Roman"/>
                <w:b/>
                <w:bCs/>
                <w:sz w:val="24"/>
                <w:szCs w:val="24"/>
              </w:rPr>
              <w:t>5. Geležinkelių infrastruktūros valdytojai, geležinkelio įmonės (vežėjai), kitos įmonės privalo nedelsdami informuoti eismo saugos instituciją apie traukinio mašinistus, kurie yra nedarbingi ilgiau kaip 3 mėnesius.</w:t>
            </w:r>
          </w:p>
        </w:tc>
        <w:tc>
          <w:tcPr>
            <w:tcW w:w="2835" w:type="dxa"/>
          </w:tcPr>
          <w:p w14:paraId="78CED740"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1E0C816" w14:textId="77777777" w:rsidTr="00D77A17">
        <w:tc>
          <w:tcPr>
            <w:tcW w:w="6663" w:type="dxa"/>
          </w:tcPr>
          <w:p w14:paraId="43A58C0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 SKYRIUS</w:t>
            </w:r>
          </w:p>
          <w:p w14:paraId="40FAF79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KOMPETENTINGOS INSTITUCIJOS UŽDAVINIAI IR SPRENDIMAI</w:t>
            </w:r>
          </w:p>
          <w:p w14:paraId="76FA058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19 straipsnis</w:t>
            </w:r>
          </w:p>
          <w:p w14:paraId="70B3989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Kompetentingos institucijos uždaviniai</w:t>
            </w:r>
          </w:p>
          <w:p w14:paraId="34F18C5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Kompetentinga institucija, laikydamasi skaidrumo ir nediskriminavimo principų, vykdo šiuos uždavinius:</w:t>
            </w:r>
          </w:p>
          <w:p w14:paraId="31A16A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išduoda ir atnaujina pažymėjimus bei išduoda dublikatus, kaip numatyta 6 ir 14 straipsniuose;</w:t>
            </w:r>
          </w:p>
          <w:p w14:paraId="18845C7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užtikrina periodiškai rengiamus egzaminus ir (arba) testus, kaip numatyta 16 straipsnio 1 dalyje;</w:t>
            </w:r>
          </w:p>
          <w:p w14:paraId="28DCCB2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sustabdo ir nutraukia pažymėjimų galiojimą bei informuoja dokumentus išduodančią įstaigą apie pagrįstus prašymus sustabdyti sertifikatų galiojimą, kaip numatyta 29 straipsnyje;</w:t>
            </w:r>
          </w:p>
          <w:p w14:paraId="396A634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 jei valstybė narė yra taip nustačiusi, pripažįsta asmenis ar įstaigas, kaip numatyta 23 ir 25 straipsniuose;</w:t>
            </w:r>
          </w:p>
          <w:p w14:paraId="4170231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 užtikrina, kad būtų skelbiamas ir atnaujinamas akredituotų ar pripažintų asmenų ir įstaigų registras, kaip numatyta 20 straipsnyje;</w:t>
            </w:r>
          </w:p>
          <w:p w14:paraId="05FE0F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f) veda ir atnaujina pažymėjimų registrą, kaip numatyta 16 straipsnio 1 dalyje ir 22 straipsnio 1 dalyje;</w:t>
            </w:r>
          </w:p>
          <w:p w14:paraId="7EA3AB8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 stebi mašinistų sertifikavimo procesą, kaip numatyta 26 straipsnyje;</w:t>
            </w:r>
          </w:p>
          <w:p w14:paraId="67F86AC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h) atlieka patikras, kaip numatyta 29 straipsnyje;</w:t>
            </w:r>
          </w:p>
          <w:p w14:paraId="402637F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 nustato egzaminuotojams taikomus nacionalinius kriterijus, kaip numatyta 25 straipsnio 5 dalyje.</w:t>
            </w:r>
          </w:p>
          <w:p w14:paraId="153E552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135673A5" w14:textId="77777777" w:rsidR="006A1912" w:rsidRPr="00334636" w:rsidRDefault="006A1912" w:rsidP="003973E8">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69F41AD" w14:textId="77777777" w:rsidR="006A1912" w:rsidRPr="00334636" w:rsidRDefault="006A1912" w:rsidP="003973E8">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7 straipsnis. Eismo saugos institucija</w:t>
            </w:r>
          </w:p>
          <w:p w14:paraId="56A787A7" w14:textId="77777777" w:rsidR="006A1912" w:rsidRPr="00334636" w:rsidRDefault="006A1912" w:rsidP="003973E8">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Eismo saugos institucija atlieka šias funkcijas:</w:t>
            </w:r>
          </w:p>
          <w:p w14:paraId="740BEA9B" w14:textId="77777777" w:rsidR="006A1912" w:rsidRPr="00334636" w:rsidRDefault="006A1912" w:rsidP="003973E8">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prižiūri, kaip juridiniai ir fiziniai asmenys laikosi Europos Sąjungos teisės aktų, Lietuvos Respublikos tarptautinių sutarčių, Lietuvos Respublikos įstatymų ir kitų teisės aktų, reglamentuojančių geležinkelių transporto eismo saugos klausimus, reikalavimų;&lt;...&gt;.</w:t>
            </w:r>
          </w:p>
          <w:p w14:paraId="08342D7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54C0796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2EA773B8" w14:textId="5400F559" w:rsidR="00B75A0B" w:rsidRDefault="00B75A0B" w:rsidP="006A1912">
            <w:pPr>
              <w:shd w:val="clear" w:color="auto" w:fill="FFFFFF"/>
              <w:spacing w:after="0" w:line="240" w:lineRule="auto"/>
              <w:jc w:val="both"/>
              <w:rPr>
                <w:rFonts w:ascii="Times New Roman" w:eastAsia="Times New Roman" w:hAnsi="Times New Roman" w:cs="Times New Roman"/>
                <w:b/>
                <w:sz w:val="24"/>
                <w:szCs w:val="24"/>
              </w:rPr>
            </w:pPr>
            <w:r w:rsidRPr="00B75A0B">
              <w:rPr>
                <w:rFonts w:ascii="Times New Roman" w:eastAsia="Times New Roman" w:hAnsi="Times New Roman" w:cs="Times New Roman"/>
                <w:b/>
                <w:sz w:val="24"/>
                <w:szCs w:val="24"/>
              </w:rPr>
              <w:t xml:space="preserve">4. </w:t>
            </w:r>
            <w:r w:rsidR="00EC7678" w:rsidRPr="00EC7678">
              <w:rPr>
                <w:rFonts w:ascii="Times New Roman" w:eastAsia="Times New Roman" w:hAnsi="Times New Roman" w:cs="Times New Roman"/>
                <w:b/>
                <w:sz w:val="24"/>
                <w:szCs w:val="24"/>
              </w:rPr>
              <w:t>Per 20 darbo dienų nuo prašymo ir kitų atitiktį šio straipsnio 1 dalyje nustatytiems reikalavimams patvirtinančių dokumentų gavimo dienos eismo saugos institucija išduoda traukinio mašinisto pažymėjimą ir pateikia Asmens dokumentų išrašymo centrui prie Lietuvos Respublikos vidaus reikalų ministerijos užsakymą išrašyti traukinio mašinisto  pažymėjimą. Asmens dokumentų išrašymo centras prie Lietuvos Respublikos vidaus reikalų ministerijos išrašo traukinio mašinisto pažymėjimą per 10 darbo dienų nuo eismo saugos institucijos užsakymo gavimo. Šis dokumentas priklauso jo turėtojui.</w:t>
            </w:r>
          </w:p>
          <w:p w14:paraId="4381F1F6" w14:textId="2C799DE1" w:rsidR="006A1912" w:rsidRDefault="00B75A0B" w:rsidP="006A1912">
            <w:pPr>
              <w:shd w:val="clear" w:color="auto" w:fill="FFFFFF"/>
              <w:spacing w:after="0" w:line="240" w:lineRule="auto"/>
              <w:jc w:val="both"/>
              <w:rPr>
                <w:rFonts w:ascii="Times New Roman" w:eastAsia="Times New Roman" w:hAnsi="Times New Roman" w:cs="Times New Roman"/>
                <w:b/>
                <w:sz w:val="24"/>
                <w:szCs w:val="24"/>
              </w:rPr>
            </w:pPr>
            <w:r w:rsidRPr="00B75A0B">
              <w:rPr>
                <w:rFonts w:ascii="Times New Roman" w:eastAsia="Times New Roman" w:hAnsi="Times New Roman" w:cs="Times New Roman"/>
                <w:b/>
                <w:sz w:val="24"/>
                <w:szCs w:val="24"/>
              </w:rPr>
              <w:t xml:space="preserve">5. Traukinio mašinisto pažymėjimas galioja 10 metų, jeigu traukinio mašinistas atitinka šio straipsnio 1 dalyje nustatytus reikalavimus. Likus mėnesiui iki traukinio mašinisto pažymėjimo galiojimo pabaigos, traukinio mašinistas gali pateikti eismo saugos institucijai prašymą </w:t>
            </w:r>
            <w:r w:rsidRPr="00B75A0B">
              <w:rPr>
                <w:rFonts w:ascii="Times New Roman" w:eastAsia="Times New Roman" w:hAnsi="Times New Roman" w:cs="Times New Roman"/>
                <w:b/>
                <w:sz w:val="24"/>
                <w:szCs w:val="24"/>
              </w:rPr>
              <w:lastRenderedPageBreak/>
              <w:t>pratęsti traukinio mašinisto pažymėjimo galiojimą. Eismo saugos institucija pratęsia traukinio mašinisto pažymėjimo galiojimą per 20 darbo dienų nuo prašymo ir kitų atitiktį šio straipsnio 1 dalyje nustatytiems reikalavimams patvirtinančių dokumentų gavimo dienos. Pratęsiant traukinio mašinisto pažymėjimo galiojimą, traukinio mašinistas neturi dar kartą išklausyti mokymų ar išlaikyti egzamino traukinio mašinistų mokymo ir traukinio mašinistų egzaminavimo centruose.</w:t>
            </w:r>
          </w:p>
          <w:p w14:paraId="50AA9422" w14:textId="77777777" w:rsidR="00B75A0B" w:rsidRPr="00334636" w:rsidRDefault="00B75A0B" w:rsidP="006A1912">
            <w:pPr>
              <w:shd w:val="clear" w:color="auto" w:fill="FFFFFF"/>
              <w:spacing w:after="0" w:line="240" w:lineRule="auto"/>
              <w:jc w:val="both"/>
              <w:rPr>
                <w:rFonts w:ascii="Times New Roman" w:eastAsia="Times New Roman" w:hAnsi="Times New Roman" w:cs="Times New Roman"/>
                <w:b/>
                <w:sz w:val="24"/>
                <w:szCs w:val="24"/>
              </w:rPr>
            </w:pPr>
          </w:p>
          <w:p w14:paraId="6B2C34B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25 straipsnis. Traukinio mašinistų mokymo centro pripažinimo pažymėjimai</w:t>
            </w:r>
          </w:p>
          <w:p w14:paraId="19EE71B3" w14:textId="618B9473"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1. </w:t>
            </w:r>
            <w:r w:rsidR="00B75A0B">
              <w:rPr>
                <w:rFonts w:ascii="Times New Roman" w:eastAsia="Times New Roman" w:hAnsi="Times New Roman" w:cs="Times New Roman"/>
                <w:b/>
                <w:sz w:val="24"/>
                <w:szCs w:val="24"/>
              </w:rPr>
              <w:t>Juridiniai a</w:t>
            </w:r>
            <w:r w:rsidRPr="00334636">
              <w:rPr>
                <w:rFonts w:ascii="Times New Roman" w:eastAsia="Times New Roman" w:hAnsi="Times New Roman" w:cs="Times New Roman"/>
                <w:b/>
                <w:sz w:val="24"/>
                <w:szCs w:val="24"/>
              </w:rPr>
              <w:t>smenys, pageidaujantys mokyti fizinius asmenis, siekiančius gauti ir (ar) papildyti traukinio mašinisto pažymėjimą, ir (ar) traukinio mašinistus,  turi gauti eismo saugos institucijos išduodamą elektroninės formos traukinio mašinistų mokymo centro pripažinimo pažymėjimą (toliau šiame straipsnyje – traukinio mašinistų mokymo centro pripažinimo pažymėjimas), kuris galioja neterminuotai.</w:t>
            </w:r>
          </w:p>
          <w:p w14:paraId="6B8C9C31" w14:textId="7E40AAC6"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3. </w:t>
            </w:r>
            <w:r w:rsidR="00B75A0B">
              <w:rPr>
                <w:rFonts w:ascii="Times New Roman" w:eastAsia="Times New Roman" w:hAnsi="Times New Roman" w:cs="Times New Roman"/>
                <w:b/>
                <w:sz w:val="24"/>
                <w:szCs w:val="24"/>
              </w:rPr>
              <w:t>Juridiniai a</w:t>
            </w:r>
            <w:r w:rsidRPr="00334636">
              <w:rPr>
                <w:rFonts w:ascii="Times New Roman" w:eastAsia="Times New Roman" w:hAnsi="Times New Roman" w:cs="Times New Roman"/>
                <w:b/>
                <w:sz w:val="24"/>
                <w:szCs w:val="24"/>
              </w:rPr>
              <w:t>smenys, pageidaujantys gauti traukinio mašinistų mokymo centro pripažinimo pažymėjimą, turi atitikti reikalavimus, nurodytus 2011 m. lapkričio 22 d. Komisijos sprendime Nr. 2011/765/ES dėl kriterijų, kuriais remiantis pripažįstami traukinių mašinistų mokymo centrai bei traukinių mašinistų egzaminuotojai ir organizuojami egzaminai pagal Europos Parlamento ir Tarybos direktyvą 2007/59/EB (toliau – Sprendimas Nr. 2011/765/ES).</w:t>
            </w:r>
          </w:p>
          <w:p w14:paraId="0C50FE8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1A4195A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26 straipsnis. Įgaliojimai traukinio mašinistų egzaminavimo centrams</w:t>
            </w:r>
          </w:p>
          <w:p w14:paraId="6115FC61" w14:textId="4AA1CAD9"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 xml:space="preserve">1. </w:t>
            </w:r>
            <w:r w:rsidR="00B75A0B" w:rsidRPr="00B75A0B">
              <w:rPr>
                <w:rFonts w:ascii="Times New Roman" w:eastAsia="Times New Roman" w:hAnsi="Times New Roman" w:cs="Times New Roman"/>
                <w:b/>
                <w:sz w:val="24"/>
                <w:szCs w:val="24"/>
              </w:rPr>
              <w:t>Juridiniai asmenys</w:t>
            </w:r>
            <w:r w:rsidRPr="00334636">
              <w:rPr>
                <w:rFonts w:ascii="Times New Roman" w:eastAsia="Times New Roman" w:hAnsi="Times New Roman" w:cs="Times New Roman"/>
                <w:b/>
                <w:sz w:val="24"/>
                <w:szCs w:val="24"/>
              </w:rPr>
              <w:t>, pageidaujantys organizuoti traukinio mašinistų ir (ar) asmenų, pageidaujančių gauti traukinio mašinisto pažymėjimus, egzaminavimą traukinio mašinisto pažymėjimui ir (ar) traukinio mašinisto sertifikatui gauti ir (ar) papildyti, turi gauti eismo saugos institucijos išduodamus elektroninės formos įgaliojimus organizuoti traukinio mašinistų ir (ar) asmenų, pageidaujančių gauti traukinio mašinisto pažymėjimus ar sertifikatus, egzaminavimą (toliau šiame straipsnyje – įgaliojimai traukinio mašinistų egzaminavimo centrams), kurie galioja neterminuotai. Įgaliojimai traukinio mašinistų egzaminavimo centrams suteikiami</w:t>
            </w:r>
            <w:r w:rsidR="00B75A0B">
              <w:rPr>
                <w:rFonts w:ascii="Times New Roman" w:eastAsia="Times New Roman" w:hAnsi="Times New Roman" w:cs="Times New Roman"/>
                <w:b/>
                <w:sz w:val="24"/>
                <w:szCs w:val="24"/>
              </w:rPr>
              <w:t xml:space="preserve"> šio įstatymo ir</w:t>
            </w:r>
            <w:r w:rsidRPr="00334636">
              <w:rPr>
                <w:rFonts w:ascii="Times New Roman" w:eastAsia="Times New Roman" w:hAnsi="Times New Roman" w:cs="Times New Roman"/>
                <w:b/>
                <w:sz w:val="24"/>
                <w:szCs w:val="24"/>
              </w:rPr>
              <w:t xml:space="preserve"> eismo saugos institucijos nustatyta tvarka.</w:t>
            </w:r>
          </w:p>
          <w:p w14:paraId="23800C9A" w14:textId="6BD8188D"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2. </w:t>
            </w:r>
            <w:r w:rsidR="00B75A0B">
              <w:rPr>
                <w:rFonts w:ascii="Times New Roman" w:eastAsia="Times New Roman" w:hAnsi="Times New Roman" w:cs="Times New Roman"/>
                <w:b/>
                <w:sz w:val="24"/>
                <w:szCs w:val="24"/>
              </w:rPr>
              <w:t>Juridiniams a</w:t>
            </w:r>
            <w:r w:rsidRPr="00334636">
              <w:rPr>
                <w:rFonts w:ascii="Times New Roman" w:eastAsia="Times New Roman" w:hAnsi="Times New Roman" w:cs="Times New Roman"/>
                <w:b/>
                <w:sz w:val="24"/>
                <w:szCs w:val="24"/>
              </w:rPr>
              <w:t>smenims, pageidaujantiems gauti įgaliojimus traukinio mašinistų egzaminavimo centrams, taikomi šie reikalavimai:</w:t>
            </w:r>
          </w:p>
          <w:p w14:paraId="027030F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turėti egzaminavimo kokybės valdymo sistemą, apimančią priemones, kurios padėtų užtikrinti, kad fiziniams asmenims bus sudarytos nediskriminacinės galimybes laikyti egzaminus traukinio mašinisto pažymėjimui ar traukinio mašinisto sertifikatui gauti; egzaminavimas bus vykdomas pagal traukinio mašinistų egzaminavimo centro parengtą ir interneto svetainėje paskelbtą egzaminavimo tvarką;  turi būti nustatyta tokia egzaminavimo tvarka, kad būtų patikrinti fizinio asmens, siekiančio gauti traukinio mašinisto pažymėjimą ir (ar) traukinio mašinisto sertifikatą, įgūdžiai, nurodyti susisiekimo ministro patvirtintuose traukinio mašinistų neformaliojo mokymo programų reikalavimuose, ir kad ji atitiktų Sprendime Nr. 2011/765/ES nustatytus reikalavimus;&lt;...&gt;</w:t>
            </w:r>
          </w:p>
          <w:p w14:paraId="2514008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7. Asmenys, gavę įgaliojimus traukinio mašinistų egzaminavimo centrams (toliau – traukinio mašinistų </w:t>
            </w:r>
            <w:r w:rsidRPr="00334636">
              <w:rPr>
                <w:rFonts w:ascii="Times New Roman" w:eastAsia="Times New Roman" w:hAnsi="Times New Roman" w:cs="Times New Roman"/>
                <w:b/>
                <w:sz w:val="24"/>
                <w:szCs w:val="24"/>
              </w:rPr>
              <w:lastRenderedPageBreak/>
              <w:t>egzaminavimo centrai), vykdydami veiklą turi laikytis šių veiklos sąlygų:</w:t>
            </w:r>
          </w:p>
          <w:p w14:paraId="0B63F6E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vadovautis šiuo įstatymu ir Sprendime Nr. 2011/765/ES nustatytais egzaminavimo principais bei reikalavimais;&lt;...&gt;.</w:t>
            </w:r>
          </w:p>
          <w:p w14:paraId="150318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32CC6BF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27 straipsnis. Traukinio mašinistų egzaminuotojo pripažinimo pažymėjimai </w:t>
            </w:r>
          </w:p>
          <w:p w14:paraId="67565A7C" w14:textId="3A36225E"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Fiziniai asmenys, pageidaujantys egzaminuoti fizinius asmenis, siekiančius gauti traukinio mašinisto pažymėjimą, ir (ar) traukinio mašinistus, siekiančius gauti ir (ar) papildyti traukinio mašinisto sertifikatą, turi gauti eismo saugos institucijos išduodamus elektroninės formos traukinio mašinistų egzaminuotojo pripažinimo pažymėjimus (toliau šiame straipsnyje – traukinio mašinistų egzaminuotojo pripažinimo pažymėjimai). Traukinio mašinistų egzaminuotojo pripažinimo pažymėjimai išduodami</w:t>
            </w:r>
            <w:r w:rsidR="00B75A0B">
              <w:rPr>
                <w:rFonts w:ascii="Times New Roman" w:eastAsia="Times New Roman" w:hAnsi="Times New Roman" w:cs="Times New Roman"/>
                <w:b/>
                <w:sz w:val="24"/>
                <w:szCs w:val="24"/>
              </w:rPr>
              <w:t xml:space="preserve"> šio įstatymo ir</w:t>
            </w:r>
            <w:r w:rsidRPr="00334636">
              <w:rPr>
                <w:rFonts w:ascii="Times New Roman" w:eastAsia="Times New Roman" w:hAnsi="Times New Roman" w:cs="Times New Roman"/>
                <w:b/>
                <w:sz w:val="24"/>
                <w:szCs w:val="24"/>
              </w:rPr>
              <w:t xml:space="preserve"> eismo saugos institucijos nustatyta tvarka neterminuotai. </w:t>
            </w:r>
          </w:p>
          <w:p w14:paraId="76DA47F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Fiziniai asmenys, pageidaujantys egzaminuoti fizinius asmenis, siekiančius gauti traukinio mašinisto pažymėjimą, ir (ar) traukinio mašinistus, siekiančius gauti traukinio mašinisto sertifikatą ir (ar) papildyti traukinio mašinisto sertifikatą, privalo atitikti reikalavimus, nurodytus Sprendime Nr. 2011/765/ES,  taip pat būti nepriekaištingos reputacijos asmenys.</w:t>
            </w:r>
          </w:p>
          <w:p w14:paraId="2F08F2A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0550E10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457BA3A3" w14:textId="226BD2F0" w:rsidR="006A1912" w:rsidRDefault="00BB2499" w:rsidP="006A1912">
            <w:pPr>
              <w:shd w:val="clear" w:color="auto" w:fill="FFFFFF"/>
              <w:spacing w:after="0" w:line="240" w:lineRule="auto"/>
              <w:jc w:val="both"/>
              <w:rPr>
                <w:rFonts w:ascii="Times New Roman" w:eastAsia="Times New Roman" w:hAnsi="Times New Roman" w:cs="Times New Roman"/>
                <w:b/>
                <w:sz w:val="24"/>
                <w:szCs w:val="24"/>
              </w:rPr>
            </w:pPr>
            <w:r w:rsidRPr="00BB2499">
              <w:rPr>
                <w:rFonts w:ascii="Times New Roman" w:eastAsia="Times New Roman" w:hAnsi="Times New Roman" w:cs="Times New Roman"/>
                <w:b/>
                <w:sz w:val="24"/>
                <w:szCs w:val="24"/>
              </w:rPr>
              <w:t xml:space="preserve">1. Fizinis asmuo, pageidaujantis gauti traukinio mašinisto pažymėjimą, turi būti ne jaunesnis kaip 20 metų, turėti bendrąjį vidurinį išsilavinimą, turi būti atliktas jo sveikatos patikrinimas šio straipsnio 2 dalyje nustatyta </w:t>
            </w:r>
            <w:r w:rsidRPr="00BB2499">
              <w:rPr>
                <w:rFonts w:ascii="Times New Roman" w:eastAsia="Times New Roman" w:hAnsi="Times New Roman" w:cs="Times New Roman"/>
                <w:b/>
                <w:sz w:val="24"/>
                <w:szCs w:val="24"/>
              </w:rPr>
              <w:lastRenderedPageBreak/>
              <w:t xml:space="preserve">tvarka, turi būti išklausęs mokymus ir išlaikęs egzaminus šio straipsnio 3 dalyje nustatyta tvarka. </w:t>
            </w:r>
          </w:p>
          <w:p w14:paraId="1D880C91" w14:textId="77777777" w:rsidR="00BB2499" w:rsidRPr="00334636" w:rsidRDefault="00BB2499" w:rsidP="006A1912">
            <w:pPr>
              <w:shd w:val="clear" w:color="auto" w:fill="FFFFFF"/>
              <w:spacing w:after="0" w:line="240" w:lineRule="auto"/>
              <w:jc w:val="both"/>
              <w:rPr>
                <w:rFonts w:ascii="Times New Roman" w:eastAsia="Times New Roman" w:hAnsi="Times New Roman" w:cs="Times New Roman"/>
                <w:b/>
                <w:sz w:val="24"/>
                <w:szCs w:val="24"/>
              </w:rPr>
            </w:pPr>
          </w:p>
          <w:p w14:paraId="33418852" w14:textId="1414BDA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w:t>
            </w:r>
            <w:r w:rsidR="00D321F6">
              <w:rPr>
                <w:rFonts w:ascii="Times New Roman" w:eastAsia="Times New Roman" w:hAnsi="Times New Roman" w:cs="Times New Roman"/>
                <w:b/>
                <w:sz w:val="24"/>
                <w:szCs w:val="24"/>
              </w:rPr>
              <w:t>6</w:t>
            </w:r>
            <w:r w:rsidRPr="00334636">
              <w:rPr>
                <w:rFonts w:ascii="Times New Roman" w:eastAsia="Times New Roman" w:hAnsi="Times New Roman" w:cs="Times New Roman"/>
                <w:b/>
                <w:sz w:val="24"/>
                <w:szCs w:val="24"/>
              </w:rPr>
              <w:t xml:space="preserve"> straipsnis. Traukinio mašinistų patikrinimai ir jų kontrolė</w:t>
            </w:r>
          </w:p>
          <w:p w14:paraId="29788F7D" w14:textId="63423ACE" w:rsidR="00BB2499" w:rsidRPr="00BB2499" w:rsidRDefault="00BB2499" w:rsidP="00BB2499">
            <w:pPr>
              <w:shd w:val="clear" w:color="auto" w:fill="FFFFFF"/>
              <w:spacing w:after="0" w:line="240" w:lineRule="auto"/>
              <w:jc w:val="both"/>
              <w:rPr>
                <w:rFonts w:ascii="Times New Roman" w:eastAsia="Times New Roman" w:hAnsi="Times New Roman" w:cs="Times New Roman"/>
                <w:b/>
                <w:sz w:val="24"/>
                <w:szCs w:val="24"/>
              </w:rPr>
            </w:pPr>
            <w:r w:rsidRPr="00BB2499">
              <w:rPr>
                <w:rFonts w:ascii="Times New Roman" w:eastAsia="Times New Roman" w:hAnsi="Times New Roman" w:cs="Times New Roman"/>
                <w:b/>
                <w:sz w:val="24"/>
                <w:szCs w:val="24"/>
              </w:rPr>
              <w:t>1. Eismo saugos institucija turi teisę bet kuriuo metu patikrinti, ar traukinio mašinistas darbo metu turi su savimi šio įstatymo 3</w:t>
            </w:r>
            <w:r w:rsidR="00D321F6">
              <w:rPr>
                <w:rFonts w:ascii="Times New Roman" w:eastAsia="Times New Roman" w:hAnsi="Times New Roman" w:cs="Times New Roman"/>
                <w:b/>
                <w:sz w:val="24"/>
                <w:szCs w:val="24"/>
              </w:rPr>
              <w:t>4</w:t>
            </w:r>
            <w:r w:rsidRPr="00BB2499">
              <w:rPr>
                <w:rFonts w:ascii="Times New Roman" w:eastAsia="Times New Roman" w:hAnsi="Times New Roman" w:cs="Times New Roman"/>
                <w:b/>
                <w:sz w:val="24"/>
                <w:szCs w:val="24"/>
              </w:rPr>
              <w:t xml:space="preserve"> straipsnio </w:t>
            </w:r>
            <w:r w:rsidR="00D321F6">
              <w:rPr>
                <w:rFonts w:ascii="Times New Roman" w:eastAsia="Times New Roman" w:hAnsi="Times New Roman" w:cs="Times New Roman"/>
                <w:b/>
                <w:sz w:val="24"/>
                <w:szCs w:val="24"/>
              </w:rPr>
              <w:t>4</w:t>
            </w:r>
            <w:r w:rsidRPr="00BB2499">
              <w:rPr>
                <w:rFonts w:ascii="Times New Roman" w:eastAsia="Times New Roman" w:hAnsi="Times New Roman" w:cs="Times New Roman"/>
                <w:b/>
                <w:sz w:val="24"/>
                <w:szCs w:val="24"/>
              </w:rPr>
              <w:t xml:space="preserve"> dalyje nurodytus dokumentus.</w:t>
            </w:r>
          </w:p>
          <w:p w14:paraId="11256B08" w14:textId="77777777" w:rsidR="00BB2499" w:rsidRPr="00BB2499" w:rsidRDefault="00BB2499" w:rsidP="00BB2499">
            <w:pPr>
              <w:shd w:val="clear" w:color="auto" w:fill="FFFFFF"/>
              <w:spacing w:after="0" w:line="240" w:lineRule="auto"/>
              <w:jc w:val="both"/>
              <w:rPr>
                <w:rFonts w:ascii="Times New Roman" w:eastAsia="Times New Roman" w:hAnsi="Times New Roman" w:cs="Times New Roman"/>
                <w:b/>
                <w:sz w:val="24"/>
                <w:szCs w:val="24"/>
              </w:rPr>
            </w:pPr>
            <w:r w:rsidRPr="00BB2499">
              <w:rPr>
                <w:rFonts w:ascii="Times New Roman" w:eastAsia="Times New Roman" w:hAnsi="Times New Roman" w:cs="Times New Roman"/>
                <w:b/>
                <w:sz w:val="24"/>
                <w:szCs w:val="24"/>
              </w:rPr>
              <w:t>2. Atlikdama šio straipsnio 1 dalyje nurodytą patikrinimą ir nustačiusi aplaidumą darbe, eismo saugos institucija turi teisę patikrinti, ar traukinio mašinistas atitinka šio įstatymo 32 straipsnio 1dalyje nustatytus reikalavimus.</w:t>
            </w:r>
          </w:p>
          <w:p w14:paraId="6387C35B" w14:textId="77777777" w:rsidR="00BB2499" w:rsidRPr="00BB2499" w:rsidRDefault="00BB2499" w:rsidP="00BB2499">
            <w:pPr>
              <w:shd w:val="clear" w:color="auto" w:fill="FFFFFF"/>
              <w:spacing w:after="0" w:line="240" w:lineRule="auto"/>
              <w:jc w:val="both"/>
              <w:rPr>
                <w:rFonts w:ascii="Times New Roman" w:eastAsia="Times New Roman" w:hAnsi="Times New Roman" w:cs="Times New Roman"/>
                <w:b/>
                <w:sz w:val="24"/>
                <w:szCs w:val="24"/>
              </w:rPr>
            </w:pPr>
            <w:r w:rsidRPr="00BB2499">
              <w:rPr>
                <w:rFonts w:ascii="Times New Roman" w:eastAsia="Times New Roman" w:hAnsi="Times New Roman" w:cs="Times New Roman"/>
                <w:b/>
                <w:sz w:val="24"/>
                <w:szCs w:val="24"/>
              </w:rPr>
              <w:t>3. Eismo saugos institucija turi teisę atlikti patikrinimus, siekdama nustatyti, ar traukinio mašinistai, geležinkelių infrastruktūros valdytojai, geležinkelio įmonės (vežėjai), kitos įmonės laikosi šio įstatymo ir kitų teisės aktų, reglamentuojančių geležinkelių riedmenų valdymą ir naudojimą, reikalavimų.</w:t>
            </w:r>
          </w:p>
          <w:p w14:paraId="3B621D1C" w14:textId="3FD69444"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4. Eismo saugos institucija, nustačiusi, kad traukinio mašinistas nebeatitinka vieno iš šio 32 straipsnio 1 dalyje  nustatytų reikalavimų, imasi šių priemonių:</w:t>
            </w:r>
          </w:p>
          <w:p w14:paraId="3E03917D" w14:textId="77777777"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1) jeigu tai susiję su traukinio mašinistu, kuriam traukinio mašinisto pažymėjimą išdavė eismo saugos institucija, sustabdo traukinio mašinisto pažymėjimo galiojimą; apie tokį sprendimą eismo saugos institucija nedelsdama informuoja ir traukinio mašinisto sertifikatą išdavusį asmenį;</w:t>
            </w:r>
          </w:p>
          <w:p w14:paraId="29F14BD7" w14:textId="77777777" w:rsidR="00D321F6" w:rsidRP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2) jeigu tai susiję su traukinio mašinistu, kuriam traukinio mašinisto pažymėjimą išdavė kitos Europos Sąjungos valstybės narės kompetentinga institucija, kreipiasi į tą instituciją su prašymu atlikti išsamesnį tyrimą arba sustabdyti traukinio mašinisto pažymėjimo galiojimą; </w:t>
            </w:r>
            <w:r w:rsidRPr="00D321F6">
              <w:rPr>
                <w:rFonts w:ascii="Times New Roman" w:eastAsia="Times New Roman" w:hAnsi="Times New Roman" w:cs="Times New Roman"/>
                <w:b/>
                <w:sz w:val="24"/>
                <w:szCs w:val="24"/>
              </w:rPr>
              <w:lastRenderedPageBreak/>
              <w:t>eismo saugos institucija apie savo prašymą atlikti išsamesnį tyrimą arba sustabdyti traukinio mašinisto pažymėjimo galiojimą nedelsdama informuoja Europos Komisiją ir kitas suinteresuotas Europos Sąjungos valstybių narių kompetentingas institucijas; tuo atveju, kai prašymą atlikti išsamesnį tyrimą arba sustabdyti traukinio mašinisto pažymėjimo galiojimą iš kitos Europos Sąjungos valstybės narės kompetentingos institucijos gauna eismo saugos institucija, ji per 20 darbo dienų nuo prašymo gavimo dienos jį išnagrinėja ir apie savo sprendimą informuoja prašymą pateikusią Europos Sąjungos valstybės narės kompetentingą instituciją, Europos Komisiją ir kitas suinteresuotas Europos Sąjungos valstybių narių kompetentingas institucijas; eismo saugos institucija, turėdama duomenų, kad traukinio mašinistas, kuriam traukinio mašinisto pažymėjimą išdavė kitos Europos Sąjungos valstybės narės kompetentinga institucija, neatitinka šio įstatymo 32 straipsnio 1  dalyje  nustatytų reikalavimų ir dėl to gali kilti pavojus eismo saugai, privalo neleisti traukinio mašinistui dirbti tol,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p>
          <w:p w14:paraId="648DA0CD" w14:textId="77777777" w:rsidR="00D321F6" w:rsidRDefault="00D321F6" w:rsidP="00D321F6">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3) eismo saugos institucija nedelsdama, tačiau ne vėliau kaip per 3 darbo dienas nuo dienos, kai nustato, kad traukinio mašinistas neatitinka vieno iš šio įstatymo 32 straipsnio 1 dalyje  nustatytų reikalavimų, kreipiasi į šį traukinio mašinisto sertifikatą išdavusį geležinkelių infrastruktūros valdytoją, geležinkelio įmonę (vežėją) ar kitą įmonę su prašymu atlikti išsamesnį tyrimą ir </w:t>
            </w:r>
            <w:r w:rsidRPr="00D321F6">
              <w:rPr>
                <w:rFonts w:ascii="Times New Roman" w:eastAsia="Times New Roman" w:hAnsi="Times New Roman" w:cs="Times New Roman"/>
                <w:b/>
                <w:sz w:val="24"/>
                <w:szCs w:val="24"/>
              </w:rPr>
              <w:lastRenderedPageBreak/>
              <w:t>sustabdyti traukinio mašinisto sertifikato galiojimą ne vėliau kaip per 3 darbo dienas nuo prašymo gavimo; prašymą gavęs geležinkelių infrastruktūros valdytojas, geležinkelio įmonė (vežėjas) ar kita įmonė privalo sustabdyti traukinio mašinisto sertifikato galiojimą ir nedelsdama, ne vėliau kaip per 20 darbo dienų gavimo atlikti tyrimą ir apie jo išvadas informuoti eismo saugos instituciją; eismo saugos institucija apie savo prašymą atlikti išsamesnį tyrimą  ir  sustabdyti traukinio mašinisto sertifikato galiojimą nedelsdama informuoja Europos Komisiją ir kitas susijusias Europos Sąjungos valstybių narių kompetentingas institucijas.</w:t>
            </w:r>
          </w:p>
          <w:p w14:paraId="1ED49A42" w14:textId="331FC321" w:rsidR="00BB2499" w:rsidRPr="00BB2499" w:rsidRDefault="00BB2499" w:rsidP="00D321F6">
            <w:pPr>
              <w:shd w:val="clear" w:color="auto" w:fill="FFFFFF"/>
              <w:spacing w:after="0" w:line="240" w:lineRule="auto"/>
              <w:jc w:val="both"/>
              <w:rPr>
                <w:rFonts w:ascii="Times New Roman" w:eastAsia="Times New Roman" w:hAnsi="Times New Roman" w:cs="Times New Roman"/>
                <w:b/>
                <w:sz w:val="24"/>
                <w:szCs w:val="24"/>
              </w:rPr>
            </w:pPr>
            <w:r w:rsidRPr="00BB2499">
              <w:rPr>
                <w:rFonts w:ascii="Times New Roman" w:eastAsia="Times New Roman" w:hAnsi="Times New Roman" w:cs="Times New Roman"/>
                <w:b/>
                <w:sz w:val="24"/>
                <w:szCs w:val="24"/>
              </w:rPr>
              <w:t>5. Jeigu eismo saugos institucija nustato, kad traukinio mašinisto veiksmai, neveikimas ar sveikatos būklė pagrįstai kelia grėsmę eismo saugai, ji nedelsdama reikalauja, kad geležinkelių infrastruktūros valdytojas sustabdytų traukinį, ir nušalina traukinio mašinistą nuo geležinkelių riedmenų valdymo ir apie tokį sprendimą informuoja Europos Komisiją ir kitas susijusias Europos Sąjungos valstybių narių kompetentingas institucijas.</w:t>
            </w:r>
          </w:p>
          <w:p w14:paraId="55216F27" w14:textId="5D2EAAA5" w:rsidR="006A1912" w:rsidRPr="00334636" w:rsidRDefault="00BB2499" w:rsidP="00BB2499">
            <w:pPr>
              <w:shd w:val="clear" w:color="auto" w:fill="FFFFFF"/>
              <w:spacing w:after="0" w:line="240" w:lineRule="auto"/>
              <w:jc w:val="both"/>
              <w:rPr>
                <w:rFonts w:ascii="Times New Roman" w:eastAsia="Times New Roman" w:hAnsi="Times New Roman" w:cs="Times New Roman"/>
                <w:b/>
                <w:sz w:val="24"/>
                <w:szCs w:val="24"/>
              </w:rPr>
            </w:pPr>
            <w:r w:rsidRPr="00BB2499">
              <w:rPr>
                <w:rFonts w:ascii="Times New Roman" w:eastAsia="Times New Roman" w:hAnsi="Times New Roman" w:cs="Times New Roman"/>
                <w:b/>
                <w:sz w:val="24"/>
                <w:szCs w:val="24"/>
              </w:rPr>
              <w:t>6. Visais šiame straipsnyje nustatytais atvejais eismo saugos institucija privalo pakeisti ir (ar) papildyti Traukinio mašinistų registro duomenis vadovaudamasi susisiekimo ministro patvirtintais Traukinio mašinistų registro nuostatais.</w:t>
            </w:r>
          </w:p>
        </w:tc>
        <w:tc>
          <w:tcPr>
            <w:tcW w:w="2835" w:type="dxa"/>
          </w:tcPr>
          <w:p w14:paraId="7EB21BC8"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4CA55E22" w14:textId="77777777" w:rsidTr="00D77A17">
        <w:tc>
          <w:tcPr>
            <w:tcW w:w="6663" w:type="dxa"/>
          </w:tcPr>
          <w:p w14:paraId="7768B4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Kompetentinga institucija skubiai atsako į prašymus suteikti informaciją ir, ruošdama pažymėjimus, nedelsdama pateikia bet kokius prašymus suteikti papildomą informaciją.</w:t>
            </w:r>
          </w:p>
        </w:tc>
        <w:tc>
          <w:tcPr>
            <w:tcW w:w="6237" w:type="dxa"/>
          </w:tcPr>
          <w:p w14:paraId="06DBE206" w14:textId="77777777" w:rsidR="006A1912" w:rsidRPr="00334636" w:rsidRDefault="006A1912" w:rsidP="006A1912">
            <w:pPr>
              <w:shd w:val="clear" w:color="auto" w:fill="FFFFFF"/>
              <w:spacing w:after="0" w:line="240" w:lineRule="auto"/>
              <w:ind w:firstLine="33"/>
              <w:jc w:val="both"/>
              <w:rPr>
                <w:rFonts w:ascii="Times New Roman" w:eastAsia="Times New Roman" w:hAnsi="Times New Roman" w:cs="Times New Roman"/>
                <w:b/>
                <w:bCs/>
                <w:sz w:val="24"/>
                <w:szCs w:val="24"/>
              </w:rPr>
            </w:pPr>
            <w:bookmarkStart w:id="18" w:name="straipsnis17"/>
            <w:r w:rsidRPr="00334636">
              <w:rPr>
                <w:rFonts w:ascii="Times New Roman" w:eastAsia="Times New Roman" w:hAnsi="Times New Roman" w:cs="Times New Roman"/>
                <w:b/>
                <w:bCs/>
                <w:sz w:val="24"/>
                <w:szCs w:val="24"/>
              </w:rPr>
              <w:t>Įstatymo pakeitimo projektas</w:t>
            </w:r>
          </w:p>
          <w:bookmarkEnd w:id="18"/>
          <w:p w14:paraId="3C7AC770" w14:textId="77777777" w:rsidR="006A1912" w:rsidRPr="00334636" w:rsidRDefault="006A1912" w:rsidP="006A1912">
            <w:pPr>
              <w:shd w:val="clear" w:color="auto" w:fill="FFFFFF"/>
              <w:spacing w:after="0" w:line="240" w:lineRule="auto"/>
              <w:ind w:firstLine="33"/>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31 straipsnis. Teisės valdyti geležinkelių riedmenis suteikimas</w:t>
            </w:r>
          </w:p>
          <w:p w14:paraId="73C3D6EA" w14:textId="57CEC432" w:rsidR="006A1912" w:rsidRDefault="00D321F6" w:rsidP="006A1912">
            <w:pPr>
              <w:shd w:val="clear" w:color="auto" w:fill="FFFFFF"/>
              <w:spacing w:after="0" w:line="240" w:lineRule="auto"/>
              <w:jc w:val="both"/>
              <w:rPr>
                <w:rFonts w:ascii="Times New Roman" w:eastAsia="Times New Roman" w:hAnsi="Times New Roman" w:cs="Times New Roman"/>
                <w:b/>
                <w:bCs/>
                <w:sz w:val="24"/>
                <w:szCs w:val="24"/>
              </w:rPr>
            </w:pPr>
            <w:r w:rsidRPr="00D321F6">
              <w:rPr>
                <w:rFonts w:ascii="Times New Roman" w:eastAsia="Times New Roman" w:hAnsi="Times New Roman" w:cs="Times New Roman"/>
                <w:b/>
                <w:bCs/>
                <w:sz w:val="24"/>
                <w:szCs w:val="24"/>
              </w:rPr>
              <w:t xml:space="preserve">1. Fizinis asmuo įgyja teisę valdyti geležinkelių riedmenis, gavęs traukinio mašinisto pažymėjimą ir traukinio mašinisto sertifikatą. Traukinio mašinistas turi teisę valdyti geležinkelių riedmenis, tik turėdamas galiojantį traukinio mašinisto pažymėjimą ir traukinio mašinisto </w:t>
            </w:r>
            <w:r w:rsidRPr="00D321F6">
              <w:rPr>
                <w:rFonts w:ascii="Times New Roman" w:eastAsia="Times New Roman" w:hAnsi="Times New Roman" w:cs="Times New Roman"/>
                <w:b/>
                <w:bCs/>
                <w:sz w:val="24"/>
                <w:szCs w:val="24"/>
              </w:rPr>
              <w:lastRenderedPageBreak/>
              <w:t xml:space="preserve">sertifikatą, išskyrus šio įstatymo 34 straipsnio 5 dalyje nustatytus atvejus. </w:t>
            </w:r>
          </w:p>
          <w:p w14:paraId="3249A987" w14:textId="77777777" w:rsidR="00D321F6" w:rsidRPr="00334636" w:rsidRDefault="00D321F6" w:rsidP="006A1912">
            <w:pPr>
              <w:shd w:val="clear" w:color="auto" w:fill="FFFFFF"/>
              <w:spacing w:after="0" w:line="240" w:lineRule="auto"/>
              <w:jc w:val="both"/>
              <w:rPr>
                <w:rFonts w:ascii="Times New Roman" w:eastAsia="Times New Roman" w:hAnsi="Times New Roman" w:cs="Times New Roman"/>
                <w:b/>
                <w:sz w:val="24"/>
                <w:szCs w:val="24"/>
              </w:rPr>
            </w:pPr>
          </w:p>
          <w:p w14:paraId="3B18B36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2018 m. gruodžio 21 d. Lietuvos Respublikos susisiekimo ministro įsakymas Nr. 3-663 ,, Dėl Lietuvos Respublikos susisiekimo ministro 2017 m. lapkričio 30 d. įsakymo Nr. 3-574 „Dėl Lietuvos transporto saugos administracijos nuostatų patvirtinimo“ pakeitimo“</w:t>
            </w:r>
          </w:p>
          <w:p w14:paraId="3DA7AC45" w14:textId="77777777" w:rsidR="006A1912" w:rsidRPr="00334636" w:rsidRDefault="006A1912" w:rsidP="006A1912">
            <w:pPr>
              <w:shd w:val="clear" w:color="auto" w:fill="FFFFFF"/>
              <w:suppressAutoHyphens/>
              <w:autoSpaceDE w:val="0"/>
              <w:autoSpaceDN w:val="0"/>
              <w:adjustRightInd w:val="0"/>
              <w:spacing w:after="0" w:line="298"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1.6. Pakeičiu 13 punktą ir jį išdėstau taip:</w:t>
            </w:r>
          </w:p>
          <w:p w14:paraId="6488A6D6"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 „13. Administracija, siekdama įgyvendinti jai nustatytus veiklos tikslus, atlieka šias funkcijas:&lt;....&gt;</w:t>
            </w:r>
          </w:p>
          <w:p w14:paraId="69753C6D"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13.16. nagrinėja asmenų prašymus ir skundus Administracijos kompetencijos klausimais, imasi reikiamų priemonių iškilusiems klausimams spręsti;&lt;....&gt;.</w:t>
            </w:r>
          </w:p>
          <w:p w14:paraId="519C15E3"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sz w:val="24"/>
                <w:szCs w:val="24"/>
                <w:lang w:eastAsia="lt-LT"/>
              </w:rPr>
            </w:pPr>
          </w:p>
          <w:p w14:paraId="6C007BB4"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Įsakymas Nr. 3-363(1.5 E)</w:t>
            </w:r>
          </w:p>
          <w:p w14:paraId="6996AB37" w14:textId="77777777" w:rsidR="006A1912" w:rsidRPr="00334636" w:rsidRDefault="006A1912" w:rsidP="006A1912">
            <w:pPr>
              <w:shd w:val="clear" w:color="auto" w:fill="FFFFFF"/>
              <w:suppressAutoHyphens/>
              <w:autoSpaceDE w:val="0"/>
              <w:autoSpaceDN w:val="0"/>
              <w:adjustRightInd w:val="0"/>
              <w:spacing w:after="0" w:line="240" w:lineRule="auto"/>
              <w:ind w:firstLine="34"/>
              <w:jc w:val="both"/>
              <w:textAlignment w:val="center"/>
              <w:rPr>
                <w:rFonts w:ascii="Times New Roman" w:eastAsia="Times New Roman" w:hAnsi="Times New Roman" w:cs="Times New Roman"/>
                <w:bCs/>
                <w:color w:val="000000"/>
                <w:sz w:val="24"/>
                <w:szCs w:val="24"/>
                <w:highlight w:val="yellow"/>
                <w:lang w:eastAsia="lt-LT"/>
              </w:rPr>
            </w:pPr>
            <w:r w:rsidRPr="00334636">
              <w:rPr>
                <w:rFonts w:ascii="Times New Roman" w:eastAsia="Times New Roman" w:hAnsi="Times New Roman" w:cs="Times New Roman"/>
                <w:bCs/>
                <w:color w:val="000000"/>
                <w:sz w:val="24"/>
                <w:szCs w:val="24"/>
                <w:lang w:eastAsia="lt-LT"/>
              </w:rPr>
              <w:t>10. VGI ne vėliau kaip per 30 kalendorinių dienų nuo visų Aprašo 6 punkte nurodytų ir tinkamai įformintų dokumentų gavimo išduoda traukinio mašinisto pažymėjimą arba atsisako jį išduoti. VGI, nagrinėdama pateiktus dokumentus traukinio mašinisto pažymėjimui gauti, privalo per 3 darbo dienas atsakyti į pareiškėjo ar jo įgalioto asmens prašymą suteikti informaciją ir turi teisę paprašyti pareiškėją ar jo įgaliotą asmenį suteikti teisės aktuose numatytą papildomą informaciją, reikalingą sprendimui išduoti arba atsisakyti išduoti traukinio mašinisto pažymėjimą priimti.</w:t>
            </w:r>
          </w:p>
        </w:tc>
        <w:tc>
          <w:tcPr>
            <w:tcW w:w="2835" w:type="dxa"/>
          </w:tcPr>
          <w:p w14:paraId="54333C8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C3C3BE3" w14:textId="77777777" w:rsidTr="00D77A17">
        <w:tc>
          <w:tcPr>
            <w:tcW w:w="6663" w:type="dxa"/>
          </w:tcPr>
          <w:p w14:paraId="7F19117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Kompetentinga institucija negali deleguoti 1 dalies c, g ir i punktuose numatytų uždavinių tretiesiems asmenims.</w:t>
            </w:r>
          </w:p>
        </w:tc>
        <w:tc>
          <w:tcPr>
            <w:tcW w:w="6237" w:type="dxa"/>
          </w:tcPr>
          <w:p w14:paraId="7FBF2D1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Viešojo administravimo įstatymas</w:t>
            </w:r>
          </w:p>
          <w:p w14:paraId="64327E2F" w14:textId="77777777" w:rsidR="006A1912" w:rsidRPr="00334636" w:rsidRDefault="006A1912" w:rsidP="006A1912">
            <w:pPr>
              <w:spacing w:after="0" w:line="240" w:lineRule="auto"/>
              <w:rPr>
                <w:rFonts w:ascii="Times New Roman" w:eastAsia="Times New Roman" w:hAnsi="Times New Roman" w:cs="Times New Roman"/>
                <w:sz w:val="24"/>
                <w:szCs w:val="24"/>
                <w:lang w:eastAsia="lt-LT"/>
              </w:rPr>
            </w:pPr>
            <w:bookmarkStart w:id="19" w:name="straipsnis4_1p"/>
            <w:r w:rsidRPr="00334636">
              <w:rPr>
                <w:rFonts w:ascii="Times New Roman" w:eastAsia="Times New Roman" w:hAnsi="Times New Roman" w:cs="Times New Roman"/>
                <w:b/>
                <w:bCs/>
                <w:color w:val="000000"/>
                <w:sz w:val="24"/>
                <w:szCs w:val="24"/>
                <w:lang w:eastAsia="lt-LT"/>
              </w:rPr>
              <w:t>4</w:t>
            </w:r>
            <w:r w:rsidRPr="00334636">
              <w:rPr>
                <w:rFonts w:ascii="Times New Roman" w:eastAsia="Times New Roman" w:hAnsi="Times New Roman" w:cs="Times New Roman"/>
                <w:b/>
                <w:bCs/>
                <w:color w:val="000000"/>
                <w:sz w:val="24"/>
                <w:szCs w:val="24"/>
                <w:vertAlign w:val="superscript"/>
                <w:lang w:eastAsia="lt-LT"/>
              </w:rPr>
              <w:t xml:space="preserve">1 </w:t>
            </w:r>
            <w:r w:rsidRPr="00334636">
              <w:rPr>
                <w:rFonts w:ascii="Times New Roman" w:eastAsia="Times New Roman" w:hAnsi="Times New Roman" w:cs="Times New Roman"/>
                <w:b/>
                <w:bCs/>
                <w:color w:val="000000"/>
                <w:sz w:val="24"/>
                <w:szCs w:val="24"/>
                <w:lang w:eastAsia="lt-LT"/>
              </w:rPr>
              <w:t>straipsnis.</w:t>
            </w:r>
            <w:r w:rsidRPr="00334636">
              <w:rPr>
                <w:rFonts w:ascii="Times New Roman" w:eastAsia="Times New Roman" w:hAnsi="Times New Roman" w:cs="Times New Roman"/>
                <w:b/>
                <w:bCs/>
                <w:color w:val="000000"/>
                <w:sz w:val="24"/>
                <w:szCs w:val="24"/>
                <w:vertAlign w:val="superscript"/>
                <w:lang w:eastAsia="lt-LT"/>
              </w:rPr>
              <w:t xml:space="preserve"> </w:t>
            </w:r>
            <w:r w:rsidRPr="00334636">
              <w:rPr>
                <w:rFonts w:ascii="Times New Roman" w:eastAsia="Times New Roman" w:hAnsi="Times New Roman" w:cs="Times New Roman"/>
                <w:b/>
                <w:bCs/>
                <w:color w:val="000000"/>
                <w:sz w:val="24"/>
                <w:szCs w:val="24"/>
                <w:lang w:eastAsia="lt-LT"/>
              </w:rPr>
              <w:t>Viešojo administravimo įgaliojimų suteikimas</w:t>
            </w:r>
            <w:bookmarkEnd w:id="19"/>
          </w:p>
          <w:p w14:paraId="001FCA63" w14:textId="77777777" w:rsidR="006A1912" w:rsidRPr="00334636" w:rsidRDefault="006A1912" w:rsidP="006A1912">
            <w:pPr>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1. Valstybės institucijoms ar įstaigoms, savivaldybių institucijoms ar įstaigoms, jų valstybės tarnautojams ir pareigūnams, valstybės ar savivaldybės įmonėms, kurių </w:t>
            </w:r>
            <w:r w:rsidRPr="00334636">
              <w:rPr>
                <w:rFonts w:ascii="Times New Roman" w:eastAsia="Times New Roman" w:hAnsi="Times New Roman" w:cs="Times New Roman"/>
                <w:sz w:val="24"/>
                <w:szCs w:val="24"/>
                <w:lang w:eastAsia="lt-LT"/>
              </w:rPr>
              <w:lastRenderedPageBreak/>
              <w:t>savininkė yra valstybė ar savivaldybė, asociacijoms viešojo administravimo įgaliojimai gali būti suteikti:</w:t>
            </w:r>
          </w:p>
          <w:p w14:paraId="5EA3EE5C" w14:textId="77777777" w:rsidR="006A1912" w:rsidRPr="00334636" w:rsidRDefault="006A1912" w:rsidP="006A1912">
            <w:pPr>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 įstatymais, tiesiogiai taikomu Europos Sąjungos teisės aktu, ratifikuota Lietuvos Respublikos tarptautine sutartimi, kai tame teisės akte nurodomas konkretus veikiantis ar numatomas steigti subjektas (prireikus jo pavadinimas, paskirtis, teisinė forma, santykiai su kitais viešojo administravimo subjektais ir kt.) ir šiam subjektui nustatomi konkretūs viešojo administravimo įgaliojimai;</w:t>
            </w:r>
          </w:p>
          <w:p w14:paraId="51FC3AAE" w14:textId="77777777" w:rsidR="006A1912" w:rsidRPr="00334636" w:rsidRDefault="006A1912" w:rsidP="006A1912">
            <w:pPr>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2) įstatymų įgaliotos valstybės ar savivaldybių institucijos priimtu teisės aktu, kai tame teisės akte ši institucija, vadovaudamasi įstatymu, reglamentuojančiu bendrą tam tikros visuomenės gyvenimo srities viešojo administravimo subjektų sudarymo ir veiklos tvarką, nurodo veikiantį ar numatomą steigti subjektą (prireikus jo pavadinimą, paskirtį, teisinę formą, santykius su kitais viešojo administravimo subjektais ir kt.) ir nustato šiam subjektui konkrečius viešojo administravimo įgaliojimus.</w:t>
            </w:r>
          </w:p>
        </w:tc>
        <w:tc>
          <w:tcPr>
            <w:tcW w:w="2835" w:type="dxa"/>
          </w:tcPr>
          <w:p w14:paraId="546405B8"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55CC3AA1" w14:textId="77777777" w:rsidTr="00D77A17">
        <w:tc>
          <w:tcPr>
            <w:tcW w:w="6663" w:type="dxa"/>
          </w:tcPr>
          <w:p w14:paraId="4DD2375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Uždaviniai deleguojami laikantis skaidrumo ir nediskriminavimo principų ir tai neturi sukelti interesų konflikto.</w:t>
            </w:r>
          </w:p>
        </w:tc>
        <w:tc>
          <w:tcPr>
            <w:tcW w:w="6237" w:type="dxa"/>
          </w:tcPr>
          <w:p w14:paraId="14A240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2FA0A32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6 straipsnis. Eismo saugos institucija </w:t>
            </w:r>
          </w:p>
          <w:p w14:paraId="409FE2B7" w14:textId="77777777" w:rsidR="006A1912" w:rsidRPr="00334636" w:rsidRDefault="006A1912" w:rsidP="006A1912">
            <w:pPr>
              <w:tabs>
                <w:tab w:val="left" w:pos="1134"/>
              </w:tabs>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b/>
                <w:sz w:val="24"/>
                <w:szCs w:val="24"/>
              </w:rPr>
              <w:t>8. Eismo saugos institucijos veikla grindžiama viešumo, nediskriminavimo ir skaidrumo principais. Atlikdama jai pavestas funkcijas, eismo saugos institucija privalo užtikrinti, kad visi su eismo saugos institucijos atliekamomis funkcijomis susiję asmenys turėtų galimybę pateikti savo paaiškinimus, ir pateikti savo priimamų sprendimų motyvus.</w:t>
            </w:r>
          </w:p>
        </w:tc>
        <w:tc>
          <w:tcPr>
            <w:tcW w:w="2835" w:type="dxa"/>
          </w:tcPr>
          <w:p w14:paraId="50C94E4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06C97AA" w14:textId="77777777" w:rsidTr="00D77A17">
        <w:tc>
          <w:tcPr>
            <w:tcW w:w="6663" w:type="dxa"/>
          </w:tcPr>
          <w:p w14:paraId="16F2079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Jei kompetentinga institucija deleguoja arba paveda sutartimi geležinkelio įmonei 1 dalies a ar b punkte nurodytus uždavinius, turi būti laikomasi bent vienos iš šių sąlygų:</w:t>
            </w:r>
          </w:p>
          <w:p w14:paraId="5E1AAC5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geležinkelio įmonė išduoda pažymėjimus tik savo mašinistams;</w:t>
            </w:r>
          </w:p>
          <w:p w14:paraId="40522FB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atitinkamoje teritorijoje geležinkelio įmonė neturi išimtinių teisių į jokius deleguotus ar sutartimi pavestus uždavinius.</w:t>
            </w:r>
          </w:p>
        </w:tc>
        <w:tc>
          <w:tcPr>
            <w:tcW w:w="6237" w:type="dxa"/>
          </w:tcPr>
          <w:p w14:paraId="2BFD5C7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Šių nuostatų perkelti nereikia, jeigu nepasirenkama juose įtvirtinta galimybė. Įstatyme šis delegavimas neįtvirtinamas.</w:t>
            </w:r>
          </w:p>
        </w:tc>
        <w:tc>
          <w:tcPr>
            <w:tcW w:w="2835" w:type="dxa"/>
          </w:tcPr>
          <w:p w14:paraId="31D12B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4124E7BE" w14:textId="77777777" w:rsidTr="00D77A17">
        <w:tc>
          <w:tcPr>
            <w:tcW w:w="6663" w:type="dxa"/>
          </w:tcPr>
          <w:p w14:paraId="210332B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5. Jei kompetentinga institucija deleguoja arba paveda sutartimi uždavinius tretiesiems asmenims, įgaliotasis atstovas arba rangovas, atlikdamas šiuos uždavinius, privalo vykdyti šioje direktyvoje kompetentingoms institucijoms nustatytas pareigas.</w:t>
            </w:r>
          </w:p>
        </w:tc>
        <w:tc>
          <w:tcPr>
            <w:tcW w:w="6237" w:type="dxa"/>
          </w:tcPr>
          <w:p w14:paraId="12BD8E2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Šių nuostatų perkelti nereikia, jeigu nepasirenkama juose įtvirtinta galimybė. Įstatyme šis delegavimas neįtvirtinamas.</w:t>
            </w:r>
          </w:p>
        </w:tc>
        <w:tc>
          <w:tcPr>
            <w:tcW w:w="2835" w:type="dxa"/>
          </w:tcPr>
          <w:p w14:paraId="0D02D7F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78725DB9" w14:textId="77777777" w:rsidTr="00D77A17">
        <w:tc>
          <w:tcPr>
            <w:tcW w:w="6663" w:type="dxa"/>
          </w:tcPr>
          <w:p w14:paraId="3FDB2D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6. Jei kompetentinga institucija deleguoja arba paveda sutartimi uždavinius tretiesiems asmenims, ji sukuria sistemą, skirtą tikrinti, kaip atliekami šie uždaviniai, ir užtikrina, kad būtų laikomasi 2, 4 ir 5 dalyse išvardytų sąlygų.</w:t>
            </w:r>
          </w:p>
        </w:tc>
        <w:tc>
          <w:tcPr>
            <w:tcW w:w="6237" w:type="dxa"/>
          </w:tcPr>
          <w:p w14:paraId="567CD48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Šių nuostatų perkelti nereikia, jeigu nepasirenkama juose įtvirtinta galimybė. Įstatyme šis delegavimas neįtvirtinamas.</w:t>
            </w:r>
          </w:p>
        </w:tc>
        <w:tc>
          <w:tcPr>
            <w:tcW w:w="2835" w:type="dxa"/>
          </w:tcPr>
          <w:p w14:paraId="0DF12DA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03864F11" w14:textId="77777777" w:rsidTr="00D77A17">
        <w:tc>
          <w:tcPr>
            <w:tcW w:w="6663" w:type="dxa"/>
          </w:tcPr>
          <w:p w14:paraId="5682898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20 straipsnis</w:t>
            </w:r>
          </w:p>
          <w:p w14:paraId="68E2DBA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Akreditavimas ir pripažinimas</w:t>
            </w:r>
          </w:p>
          <w:p w14:paraId="621281A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Pagal šią direktyvą akredituoti asmenys ar įstaigos akredituojami atitinkamos valstybės narės paskirtos akreditavimo įstaigos. Akreditavimo procesas grindžiamas nepriklausomumo, kompetencijos ir nešališkumo kriterijais, pavyzdžiui, atitinkamais EN 45000 serijos Europos standartais, ir kandidatų pateiktų dokumentų, kuriais tinkamai pagrindžiami jo gebėjimai aptariamoje srityje, vertinimu.</w:t>
            </w:r>
          </w:p>
        </w:tc>
        <w:tc>
          <w:tcPr>
            <w:tcW w:w="6237" w:type="dxa"/>
          </w:tcPr>
          <w:p w14:paraId="7B0566B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Šių nuostatų perkelti nereikia, jeigu pasirenkama šio straipsnio 2 dalyje nustatyta galimybė. Įstatyme įtvirtintas pripažinimo procedūros pasirinkimas.</w:t>
            </w:r>
          </w:p>
        </w:tc>
        <w:tc>
          <w:tcPr>
            <w:tcW w:w="2835" w:type="dxa"/>
          </w:tcPr>
          <w:p w14:paraId="194191E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185947DB" w14:textId="77777777" w:rsidTr="00D77A17">
        <w:tc>
          <w:tcPr>
            <w:tcW w:w="6663" w:type="dxa"/>
          </w:tcPr>
          <w:p w14:paraId="5293E8F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Vietoj 1 dalyje numatyto akreditavimo valstybė narė gali numatyti, kad pagal šią direktyvą pripažinti asmenys ar įstaigos būtų pripažįstami atitinkamos valstybės narės paskirtos kompetentingos institucijos ar įstaigos. Pripažinimas grindžiamas nepriklausomumo, kompetencijos ir nešališkumo kriterijais. Tačiau tais atvejais, kai kompetencija tam tikroje srityje yra ypač reta, pagal 32 straipsnio 2 dalyje nurodytą reguliavimo procedūrą Komisijai pareiškus teigiamą nuomonę, leidžiama šios taisyklės išimtis.</w:t>
            </w:r>
          </w:p>
          <w:p w14:paraId="0F5DF30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Nepriklausomumo kriterijus netaikomas mokymo atveju, kaip numatyta 23 straipsnio 5 ir 6 dalyse.</w:t>
            </w:r>
          </w:p>
        </w:tc>
        <w:tc>
          <w:tcPr>
            <w:tcW w:w="6237" w:type="dxa"/>
          </w:tcPr>
          <w:p w14:paraId="224101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32D406B5" w14:textId="77777777" w:rsidR="006A1912" w:rsidRPr="00334636" w:rsidRDefault="006A1912" w:rsidP="006A1912">
            <w:pPr>
              <w:widowControl w:val="0"/>
              <w:tabs>
                <w:tab w:val="left" w:pos="993"/>
              </w:tabs>
              <w:spacing w:after="0" w:line="240" w:lineRule="auto"/>
              <w:jc w:val="both"/>
              <w:rPr>
                <w:rFonts w:ascii="Times New Roman" w:eastAsia="Times New Roman" w:hAnsi="Times New Roman" w:cs="Times New Roman"/>
                <w:b/>
                <w:iCs/>
                <w:sz w:val="24"/>
                <w:szCs w:val="24"/>
              </w:rPr>
            </w:pPr>
            <w:r w:rsidRPr="00334636">
              <w:rPr>
                <w:rFonts w:ascii="Times New Roman" w:eastAsia="Times New Roman" w:hAnsi="Times New Roman" w:cs="Times New Roman"/>
                <w:b/>
                <w:iCs/>
                <w:sz w:val="24"/>
                <w:szCs w:val="24"/>
              </w:rPr>
              <w:t>32 straipsnis. Traukinio mašinisto pažymėjimai</w:t>
            </w:r>
          </w:p>
          <w:p w14:paraId="4F8086AE" w14:textId="4AB0FB14" w:rsidR="006A1912" w:rsidRDefault="00BB2499" w:rsidP="006A1912">
            <w:pPr>
              <w:widowControl w:val="0"/>
              <w:tabs>
                <w:tab w:val="left" w:pos="993"/>
                <w:tab w:val="center" w:pos="4320"/>
                <w:tab w:val="right" w:pos="8640"/>
              </w:tabs>
              <w:spacing w:after="0" w:line="240" w:lineRule="auto"/>
              <w:jc w:val="both"/>
              <w:rPr>
                <w:rFonts w:ascii="Times New Roman" w:eastAsia="Calibri" w:hAnsi="Times New Roman" w:cs="Times New Roman"/>
                <w:b/>
                <w:sz w:val="24"/>
                <w:szCs w:val="24"/>
              </w:rPr>
            </w:pPr>
            <w:r w:rsidRPr="00BB2499">
              <w:rPr>
                <w:rFonts w:ascii="Times New Roman" w:eastAsia="Calibri" w:hAnsi="Times New Roman" w:cs="Times New Roman"/>
                <w:b/>
                <w:sz w:val="24"/>
                <w:szCs w:val="24"/>
              </w:rPr>
              <w:t xml:space="preserve">2. Fizinis asmuo, pageidaujantis dirbti traukinio mašinistu ir gauti traukinio mašinisto pažymėjimą, privalo pasitikrinti sveikatą, o vėliau, dirbdamas, – tikrintis ją periodiškai, tai yra:  traukinio mašinistai – ne rečiau kaip kas treji metai, jei asmuo yra jaunesnis nei 55 metų, vėliau – kasmet. Asmens sveikatos patikra privalo apimti ir šio įstatymo 24 straipsnyje  nurodytą psichikos sveikatos patikrinimą. Vadovaudamasis sveikatos apsaugos ministro nustatytais traukinio mašinistų ir asmenų, kurių darbas tiesiogiai susijęs su geležinkelių transporto eismu, sveikatos reikalavimais ir patikrinimo tvarka, patvirtintu ligų, dėl kurių asmuo, pageidaujantis gauti traukinio mašinisto pažymėjimą, ir asmuo, pageidaujantis dirbti darbą, tiesiogiai susijusį su geležinkelių transporto eismu, </w:t>
            </w:r>
            <w:r w:rsidRPr="00BB2499">
              <w:rPr>
                <w:rFonts w:ascii="Times New Roman" w:eastAsia="Calibri" w:hAnsi="Times New Roman" w:cs="Times New Roman"/>
                <w:b/>
                <w:sz w:val="24"/>
                <w:szCs w:val="24"/>
              </w:rPr>
              <w:lastRenderedPageBreak/>
              <w:t>negali saugiai atlikti pareigų, sąrašu, gydytojas, turintis sveikatos apsaugos ministro nustatyta tvarka išduotą galiojančią licenciją, išduoda dokumentą, kuriuo patvirtinama, kad buvo atlikta šioje dalyje nurodyta asmens sveikatos patikra ir asmuo dėl savo sveikatos būklės galės saugiai atlikti traukinio mašinisto pareigas. Asmuo, nepasitikrinęs sveikatos, atsisakęs nustatytu laiku pasitikrinti sveikatą arba dėl sveikatos būklės negalintis dirbti</w:t>
            </w:r>
            <w:r w:rsidR="00D321F6">
              <w:rPr>
                <w:rFonts w:ascii="Times New Roman" w:eastAsia="Calibri" w:hAnsi="Times New Roman" w:cs="Times New Roman"/>
                <w:b/>
                <w:sz w:val="24"/>
                <w:szCs w:val="24"/>
              </w:rPr>
              <w:t xml:space="preserve"> traukinio mašinisto</w:t>
            </w:r>
            <w:r w:rsidRPr="00BB2499">
              <w:rPr>
                <w:rFonts w:ascii="Times New Roman" w:eastAsia="Calibri" w:hAnsi="Times New Roman" w:cs="Times New Roman"/>
                <w:b/>
                <w:sz w:val="24"/>
                <w:szCs w:val="24"/>
              </w:rPr>
              <w:t xml:space="preserve"> darbo, nušalinamas nuo darbo.</w:t>
            </w:r>
          </w:p>
          <w:p w14:paraId="6546EC45" w14:textId="77777777" w:rsidR="00BB2499" w:rsidRPr="00334636" w:rsidRDefault="00BB2499" w:rsidP="006A1912">
            <w:pPr>
              <w:widowControl w:val="0"/>
              <w:tabs>
                <w:tab w:val="left" w:pos="993"/>
                <w:tab w:val="center" w:pos="4320"/>
                <w:tab w:val="right" w:pos="8640"/>
              </w:tabs>
              <w:spacing w:after="0" w:line="240" w:lineRule="auto"/>
              <w:jc w:val="both"/>
              <w:rPr>
                <w:rFonts w:ascii="Times New Roman" w:eastAsia="Calibri" w:hAnsi="Times New Roman" w:cs="Times New Roman"/>
                <w:b/>
                <w:sz w:val="24"/>
                <w:szCs w:val="24"/>
              </w:rPr>
            </w:pPr>
          </w:p>
          <w:p w14:paraId="10BB96A2" w14:textId="77777777" w:rsidR="006A1912" w:rsidRPr="00334636" w:rsidRDefault="006A1912" w:rsidP="006A1912">
            <w:pPr>
              <w:widowControl w:val="0"/>
              <w:tabs>
                <w:tab w:val="left" w:pos="993"/>
                <w:tab w:val="center" w:pos="4320"/>
                <w:tab w:val="right" w:pos="8640"/>
              </w:tabs>
              <w:spacing w:after="0" w:line="240" w:lineRule="auto"/>
              <w:jc w:val="both"/>
              <w:rPr>
                <w:rFonts w:ascii="Times New Roman" w:eastAsia="Calibri" w:hAnsi="Times New Roman" w:cs="Times New Roman"/>
                <w:b/>
                <w:sz w:val="24"/>
                <w:szCs w:val="24"/>
              </w:rPr>
            </w:pPr>
            <w:r w:rsidRPr="00334636">
              <w:rPr>
                <w:rFonts w:ascii="Times New Roman" w:eastAsia="Calibri" w:hAnsi="Times New Roman" w:cs="Times New Roman"/>
                <w:b/>
                <w:sz w:val="24"/>
                <w:szCs w:val="24"/>
              </w:rPr>
              <w:t>25 straipsnis. Traukinio mašinistų mokymo centro pripažinimo pažymėjimai</w:t>
            </w:r>
          </w:p>
          <w:p w14:paraId="078E7B07" w14:textId="7ADAD3C7" w:rsidR="006A1912" w:rsidRPr="00334636" w:rsidRDefault="006A1912" w:rsidP="006A1912">
            <w:pPr>
              <w:widowControl w:val="0"/>
              <w:tabs>
                <w:tab w:val="left" w:pos="993"/>
              </w:tabs>
              <w:spacing w:after="0" w:line="240" w:lineRule="auto"/>
              <w:jc w:val="both"/>
              <w:rPr>
                <w:rFonts w:ascii="Times New Roman" w:eastAsia="Calibri" w:hAnsi="Times New Roman" w:cs="Times New Roman"/>
                <w:b/>
                <w:sz w:val="24"/>
                <w:szCs w:val="24"/>
              </w:rPr>
            </w:pPr>
            <w:r w:rsidRPr="00334636">
              <w:rPr>
                <w:rFonts w:ascii="Times New Roman" w:eastAsia="Calibri" w:hAnsi="Times New Roman" w:cs="Times New Roman"/>
                <w:b/>
                <w:sz w:val="24"/>
                <w:szCs w:val="24"/>
              </w:rPr>
              <w:t xml:space="preserve">1. </w:t>
            </w:r>
            <w:r w:rsidR="00B2116A">
              <w:rPr>
                <w:rFonts w:ascii="Times New Roman" w:eastAsia="Calibri" w:hAnsi="Times New Roman" w:cs="Times New Roman"/>
                <w:b/>
                <w:sz w:val="24"/>
                <w:szCs w:val="24"/>
              </w:rPr>
              <w:t>Juridiniai a</w:t>
            </w:r>
            <w:r w:rsidRPr="00334636">
              <w:rPr>
                <w:rFonts w:ascii="Times New Roman" w:eastAsia="Calibri" w:hAnsi="Times New Roman" w:cs="Times New Roman"/>
                <w:b/>
                <w:sz w:val="24"/>
                <w:szCs w:val="24"/>
              </w:rPr>
              <w:t>smenys, pageidaujantys mokyti fizinius asmenis, siekiančius gauti ir (ar) papildyti traukinio mašinisto pažymėjimą, ir (ar) traukinio mašinistus,  turi gauti eismo saugos institucijos išduodamą elektroninės formos traukinio mašinistų mokymo centro pripažinimo pažymėjimą (toliau šiame straipsnyje – traukinio mašinistų mokymo centro pripažinimo pažymėjimas), kuris galioja neterminuotai.</w:t>
            </w:r>
          </w:p>
          <w:p w14:paraId="00127B89" w14:textId="77777777" w:rsidR="006A1912" w:rsidRPr="00334636" w:rsidRDefault="006A1912" w:rsidP="006A1912">
            <w:pPr>
              <w:shd w:val="clear" w:color="auto" w:fill="FFFFFF"/>
              <w:tabs>
                <w:tab w:val="left" w:pos="459"/>
              </w:tabs>
              <w:spacing w:after="0" w:line="240" w:lineRule="auto"/>
              <w:jc w:val="both"/>
              <w:rPr>
                <w:rFonts w:ascii="Times New Roman" w:eastAsia="Times New Roman" w:hAnsi="Times New Roman" w:cs="Times New Roman"/>
                <w:sz w:val="24"/>
                <w:szCs w:val="24"/>
              </w:rPr>
            </w:pPr>
          </w:p>
          <w:p w14:paraId="6019EEE4" w14:textId="77777777" w:rsidR="006A1912" w:rsidRPr="00334636" w:rsidRDefault="006A1912" w:rsidP="006A1912">
            <w:pPr>
              <w:shd w:val="clear" w:color="auto" w:fill="FFFFFF"/>
              <w:tabs>
                <w:tab w:val="left" w:pos="459"/>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26 straipsnis. Įgaliojimai traukinio mašinistų egzaminavimo centrams </w:t>
            </w:r>
          </w:p>
          <w:p w14:paraId="5DEE7C8A" w14:textId="39ABA638" w:rsidR="006A1912" w:rsidRPr="00334636" w:rsidRDefault="006A1912" w:rsidP="006A1912">
            <w:pPr>
              <w:shd w:val="clear" w:color="auto" w:fill="FFFFFF"/>
              <w:tabs>
                <w:tab w:val="left" w:pos="459"/>
              </w:tabs>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1. </w:t>
            </w:r>
            <w:r w:rsidR="00B2116A">
              <w:rPr>
                <w:rFonts w:ascii="Times New Roman" w:eastAsia="Times New Roman" w:hAnsi="Times New Roman" w:cs="Times New Roman"/>
                <w:b/>
                <w:bCs/>
                <w:sz w:val="24"/>
                <w:szCs w:val="24"/>
              </w:rPr>
              <w:t>Juridiniai a</w:t>
            </w:r>
            <w:r w:rsidRPr="00334636">
              <w:rPr>
                <w:rFonts w:ascii="Times New Roman" w:eastAsia="Times New Roman" w:hAnsi="Times New Roman" w:cs="Times New Roman"/>
                <w:b/>
                <w:bCs/>
                <w:sz w:val="24"/>
                <w:szCs w:val="24"/>
              </w:rPr>
              <w:t xml:space="preserve">smenys, pageidaujantys organizuoti traukinio mašinistų ir (ar) asmenų, pageidaujančių gauti traukinio mašinisto pažymėjimus, egzaminavimą traukinio mašinisto pažymėjimui ir (ar) traukinio mašinisto sertifikatui gauti ir (ar) papildyti, turi gauti eismo saugos institucijos išduodamus elektroninės formos įgaliojimus organizuoti traukinio mašinistų ir (ar) asmenų, pageidaujančių gauti traukinio mašinisto pažymėjimus ar sertifikatus, egzaminavimą (toliau šiame straipsnyje – įgaliojimai traukinio mašinistų egzaminavimo centrams), </w:t>
            </w:r>
            <w:r w:rsidRPr="00334636">
              <w:rPr>
                <w:rFonts w:ascii="Times New Roman" w:eastAsia="Times New Roman" w:hAnsi="Times New Roman" w:cs="Times New Roman"/>
                <w:b/>
                <w:bCs/>
                <w:sz w:val="24"/>
                <w:szCs w:val="24"/>
              </w:rPr>
              <w:lastRenderedPageBreak/>
              <w:t>kurie galioja neterminuotai. Įgaliojimai traukinio mašinistų egzaminavimo centrams suteikiami</w:t>
            </w:r>
            <w:r w:rsidR="00B2116A">
              <w:rPr>
                <w:rFonts w:ascii="Times New Roman" w:eastAsia="Times New Roman" w:hAnsi="Times New Roman" w:cs="Times New Roman"/>
                <w:b/>
                <w:bCs/>
                <w:sz w:val="24"/>
                <w:szCs w:val="24"/>
              </w:rPr>
              <w:t xml:space="preserve"> šio įstatymo ir</w:t>
            </w:r>
            <w:r w:rsidRPr="00334636">
              <w:rPr>
                <w:rFonts w:ascii="Times New Roman" w:eastAsia="Times New Roman" w:hAnsi="Times New Roman" w:cs="Times New Roman"/>
                <w:b/>
                <w:bCs/>
                <w:sz w:val="24"/>
                <w:szCs w:val="24"/>
              </w:rPr>
              <w:t xml:space="preserve"> eismo saugos institucijos nustatyta tvarka.</w:t>
            </w:r>
          </w:p>
          <w:p w14:paraId="212CAE33" w14:textId="77777777" w:rsidR="006A1912" w:rsidRPr="00334636" w:rsidRDefault="006A1912" w:rsidP="006A1912">
            <w:pPr>
              <w:shd w:val="clear" w:color="auto" w:fill="FFFFFF"/>
              <w:tabs>
                <w:tab w:val="left" w:pos="459"/>
              </w:tabs>
              <w:spacing w:after="0" w:line="240" w:lineRule="auto"/>
              <w:jc w:val="both"/>
              <w:rPr>
                <w:rFonts w:ascii="Times New Roman" w:eastAsia="Times New Roman" w:hAnsi="Times New Roman" w:cs="Times New Roman"/>
                <w:sz w:val="24"/>
                <w:szCs w:val="24"/>
              </w:rPr>
            </w:pPr>
          </w:p>
          <w:p w14:paraId="4A239BDD" w14:textId="77777777" w:rsidR="006A1912" w:rsidRPr="00334636" w:rsidRDefault="006A1912" w:rsidP="006A1912">
            <w:pPr>
              <w:shd w:val="clear" w:color="auto" w:fill="FFFFFF"/>
              <w:tabs>
                <w:tab w:val="left" w:pos="317"/>
                <w:tab w:val="left" w:pos="459"/>
                <w:tab w:val="left" w:pos="851"/>
                <w:tab w:val="left" w:pos="1134"/>
              </w:tabs>
              <w:suppressAutoHyphens/>
              <w:spacing w:after="0" w:line="240" w:lineRule="auto"/>
              <w:ind w:left="33"/>
              <w:contextualSpacing/>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27 straipsnis. Traukinio mašinistų egzaminuotojo pripažinimo pažymėjimai </w:t>
            </w:r>
          </w:p>
          <w:p w14:paraId="531F561C" w14:textId="52B85274" w:rsidR="006A1912" w:rsidRPr="00334636" w:rsidRDefault="006A1912" w:rsidP="006A1912">
            <w:pPr>
              <w:shd w:val="clear" w:color="auto" w:fill="FFFFFF"/>
              <w:tabs>
                <w:tab w:val="left" w:pos="317"/>
                <w:tab w:val="left" w:pos="459"/>
                <w:tab w:val="left" w:pos="851"/>
                <w:tab w:val="left" w:pos="1134"/>
              </w:tabs>
              <w:suppressAutoHyphens/>
              <w:spacing w:after="0" w:line="240" w:lineRule="auto"/>
              <w:ind w:left="33"/>
              <w:contextualSpacing/>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Fiziniai asmenys, pageidaujantys egzaminuoti fizinius asmenis, siekiančius gauti traukinio mašinisto pažymėjimą, ir (ar) traukinio mašinistus, siekiančius gauti ir (ar) papildyti traukinio mašinisto sertifikatą, turi gauti eismo saugos institucijos išduodamus elektroninės formos traukinio mašinistų egzaminuotojo pripažinimo pažymėjimus (toliau šiame straipsnyje – traukinio mašinistų egzaminuotojo pripažinimo pažymėjimai). Traukinio mašinistų egzaminuotojo pripažinimo pažymėjimai išduodami</w:t>
            </w:r>
            <w:r w:rsidR="00B2116A">
              <w:rPr>
                <w:rFonts w:ascii="Times New Roman" w:eastAsia="Times New Roman" w:hAnsi="Times New Roman" w:cs="Times New Roman"/>
                <w:b/>
                <w:sz w:val="24"/>
                <w:szCs w:val="24"/>
              </w:rPr>
              <w:t xml:space="preserve"> šio įstatymo ir</w:t>
            </w:r>
            <w:r w:rsidRPr="00334636">
              <w:rPr>
                <w:rFonts w:ascii="Times New Roman" w:eastAsia="Times New Roman" w:hAnsi="Times New Roman" w:cs="Times New Roman"/>
                <w:b/>
                <w:sz w:val="24"/>
                <w:szCs w:val="24"/>
              </w:rPr>
              <w:t xml:space="preserve"> eismo saugos institucijos nustatyta tvarka neterminuotai.</w:t>
            </w:r>
          </w:p>
          <w:p w14:paraId="74374E6E" w14:textId="77777777" w:rsidR="006A1912" w:rsidRPr="00334636" w:rsidRDefault="006A1912" w:rsidP="006A1912">
            <w:pPr>
              <w:tabs>
                <w:tab w:val="left" w:pos="317"/>
                <w:tab w:val="left" w:pos="851"/>
                <w:tab w:val="left" w:pos="993"/>
              </w:tabs>
              <w:suppressAutoHyphens/>
              <w:spacing w:after="0" w:line="240" w:lineRule="auto"/>
              <w:contextualSpacing/>
              <w:jc w:val="both"/>
              <w:rPr>
                <w:rFonts w:ascii="Times New Roman" w:eastAsia="Times New Roman" w:hAnsi="Times New Roman" w:cs="Times New Roman"/>
                <w:sz w:val="24"/>
                <w:szCs w:val="24"/>
              </w:rPr>
            </w:pPr>
          </w:p>
        </w:tc>
        <w:tc>
          <w:tcPr>
            <w:tcW w:w="2835" w:type="dxa"/>
          </w:tcPr>
          <w:p w14:paraId="08C8BF2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0C0E3C66" w14:textId="77777777" w:rsidTr="00D77A17">
        <w:tc>
          <w:tcPr>
            <w:tcW w:w="6663" w:type="dxa"/>
          </w:tcPr>
          <w:p w14:paraId="3426617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3. Kompetentinga valdžios institucija užtikrina, kad būtų skelbiamas ir atnaujinamas pagal šią direktyvą akredituotų ar pripažintų asmenų ir įstaigų registras.</w:t>
            </w:r>
          </w:p>
        </w:tc>
        <w:tc>
          <w:tcPr>
            <w:tcW w:w="6237" w:type="dxa"/>
          </w:tcPr>
          <w:p w14:paraId="3F76FCC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27 straipsnis. Traukinio mašinistų egzaminuotojo pripažinimo pažymėjimai</w:t>
            </w:r>
          </w:p>
          <w:p w14:paraId="2D53D306" w14:textId="34B4828B" w:rsidR="006A1912" w:rsidRDefault="00B2116A" w:rsidP="006A1912">
            <w:pPr>
              <w:shd w:val="clear" w:color="auto" w:fill="FFFFFF"/>
              <w:spacing w:after="0" w:line="240" w:lineRule="auto"/>
              <w:jc w:val="both"/>
              <w:rPr>
                <w:rFonts w:ascii="Times New Roman" w:eastAsia="Times New Roman" w:hAnsi="Times New Roman" w:cs="Times New Roman"/>
                <w:b/>
                <w:bCs/>
                <w:sz w:val="24"/>
                <w:szCs w:val="24"/>
              </w:rPr>
            </w:pPr>
            <w:r w:rsidRPr="00B2116A">
              <w:rPr>
                <w:rFonts w:ascii="Times New Roman" w:eastAsia="Times New Roman" w:hAnsi="Times New Roman" w:cs="Times New Roman"/>
                <w:b/>
                <w:bCs/>
                <w:sz w:val="24"/>
                <w:szCs w:val="24"/>
              </w:rPr>
              <w:t xml:space="preserve">14. Eismo saugos institucija interneto svetainėje viešai skelbia asmens, kuriam išduotas traukinio mašinistų egzaminuotojo pripažinimo pažymėjimas, vardą (vardus), pavardę (pavardes), pažymėjimo numerį, išdavimo datą, kad būtų galima įsitikinti, jog asmeniui yra išduotas traukinio mašinisto egzaminuotojo pripažinimo pažymėjimas ir jis galioja. Duomenys apie asmenį, kuriam išduotas traukinio mašinistų egzaminuotojo pripažinimo pažymėjimas, paskelbiami ne vėliau kaip kitą darbo dieną po sprendimo išduoti šį pažymėjimą priėmimo ir skelbiami iki tol, kol traukinio mašinisto pažymėjimo galiojimas panaikinamas šio straipsnio 13 dalyje nustatytais atvejais. Asmens duomenys kaupiam i ir tvarkomi vadovaujantis </w:t>
            </w:r>
            <w:r w:rsidRPr="00B2116A">
              <w:rPr>
                <w:rFonts w:ascii="Times New Roman" w:eastAsia="Times New Roman" w:hAnsi="Times New Roman" w:cs="Times New Roman"/>
                <w:b/>
                <w:bCs/>
                <w:sz w:val="24"/>
                <w:szCs w:val="24"/>
              </w:rPr>
              <w:lastRenderedPageBreak/>
              <w:t>Bendruoju duomenų apsaugos reglamentu, Asmens duomenų teisinės apsaugos įstatymu ir kitais teisės aktais, reglamentuojančiais duomenų tvarkymą. Informacijos apie išduotus traukinio mašinistų egzaminuotojo pripažinimo pažymėjimus traukinio mašinistų egzaminuotojams paskelbimo tvarką nustato eismo saugos institucija.</w:t>
            </w:r>
          </w:p>
          <w:p w14:paraId="0C00CDBD" w14:textId="77777777" w:rsidR="00B2116A" w:rsidRPr="00334636" w:rsidRDefault="00B2116A" w:rsidP="006A1912">
            <w:pPr>
              <w:shd w:val="clear" w:color="auto" w:fill="FFFFFF"/>
              <w:spacing w:after="0" w:line="240" w:lineRule="auto"/>
              <w:jc w:val="both"/>
              <w:rPr>
                <w:rFonts w:ascii="Times New Roman" w:eastAsia="Times New Roman" w:hAnsi="Times New Roman" w:cs="Times New Roman"/>
                <w:b/>
                <w:bCs/>
                <w:sz w:val="24"/>
                <w:szCs w:val="24"/>
              </w:rPr>
            </w:pPr>
          </w:p>
          <w:p w14:paraId="03D34A0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32 straipsnis. Traukinio mašinisto pažymėjimai</w:t>
            </w:r>
          </w:p>
          <w:p w14:paraId="034619D4" w14:textId="68AAB1A4" w:rsidR="00B2116A" w:rsidRDefault="00B2116A" w:rsidP="006A1912">
            <w:pPr>
              <w:shd w:val="clear" w:color="auto" w:fill="FFFFFF"/>
              <w:spacing w:after="0" w:line="240" w:lineRule="auto"/>
              <w:jc w:val="both"/>
              <w:rPr>
                <w:rFonts w:ascii="Times New Roman" w:eastAsia="Times New Roman" w:hAnsi="Times New Roman" w:cs="Times New Roman"/>
                <w:b/>
                <w:bCs/>
                <w:sz w:val="24"/>
                <w:szCs w:val="24"/>
              </w:rPr>
            </w:pPr>
            <w:r w:rsidRPr="00B2116A">
              <w:rPr>
                <w:rFonts w:ascii="Times New Roman" w:eastAsia="Times New Roman" w:hAnsi="Times New Roman" w:cs="Times New Roman"/>
                <w:b/>
                <w:bCs/>
                <w:sz w:val="24"/>
                <w:szCs w:val="24"/>
              </w:rPr>
              <w:t xml:space="preserve">12. Eismo saugos institucija interneto svetainėje viešai skelbia asmens, kuriam išdavė traukinio mašinisto pažymėjimą, vardą (vardus), pavardę (pavardes), pažymėjimo numerį, išdavimo datą ir pažymėjimo galiojimo pabaigos datą, kad būtų galima įsitikinti, jog asmeniui yra išduotas traukinio mašinisto pažymėjimas ir  jis galioja. Duomenys apie asmenį, kuriam išduotas traukinio mašinisto pažymėjimas, paskelbiami ne vėliau kaip kitą darbo dieną po sprendimo išduoti šį pažymėjimą priėmimo ir skelbiami iki dienos, kai pažymėjimo galiojimas yra panaikinamas šio straipsnio 10 dalyje nustatytais atvejais. Fizinio asmens duomenys kaupiami ir tvarkomi vadovaujantis Bendruoju duomenų apsaugos reglamentu, Asmens duomenų teisinės apsaugos įstatymu ir kitais teisės aktais, reglamentuojančiais duomenų tvarkymą. Informacijos apie išduotus traukinio mašinisto pažymėjimus traukinio mašinistams paskelbimo tvarką nustato </w:t>
            </w:r>
            <w:r w:rsidR="00A04124">
              <w:rPr>
                <w:rFonts w:ascii="Times New Roman" w:eastAsia="Times New Roman" w:hAnsi="Times New Roman" w:cs="Times New Roman"/>
                <w:b/>
                <w:bCs/>
                <w:sz w:val="24"/>
                <w:szCs w:val="24"/>
              </w:rPr>
              <w:t>eismo saugos institucija</w:t>
            </w:r>
            <w:r w:rsidRPr="00B2116A">
              <w:rPr>
                <w:rFonts w:ascii="Times New Roman" w:eastAsia="Times New Roman" w:hAnsi="Times New Roman" w:cs="Times New Roman"/>
                <w:b/>
                <w:bCs/>
                <w:sz w:val="24"/>
                <w:szCs w:val="24"/>
              </w:rPr>
              <w:t>.</w:t>
            </w:r>
          </w:p>
          <w:p w14:paraId="3A8BE83A" w14:textId="534DC9EE" w:rsidR="006A1912" w:rsidRDefault="00B2116A" w:rsidP="006A1912">
            <w:pPr>
              <w:shd w:val="clear" w:color="auto" w:fill="FFFFFF"/>
              <w:spacing w:after="0" w:line="240" w:lineRule="auto"/>
              <w:jc w:val="both"/>
              <w:rPr>
                <w:rFonts w:ascii="Times New Roman" w:eastAsia="Times New Roman" w:hAnsi="Times New Roman" w:cs="Times New Roman"/>
                <w:b/>
                <w:bCs/>
                <w:sz w:val="24"/>
                <w:szCs w:val="24"/>
              </w:rPr>
            </w:pPr>
            <w:r w:rsidRPr="00B2116A">
              <w:rPr>
                <w:rFonts w:ascii="Times New Roman" w:eastAsia="Times New Roman" w:hAnsi="Times New Roman" w:cs="Times New Roman"/>
                <w:b/>
                <w:bCs/>
                <w:sz w:val="24"/>
                <w:szCs w:val="24"/>
              </w:rPr>
              <w:t>14. Informacija apie traukinio mašinisto pažymėjimų išdavimą, galiojimo sustabdymą, galiojimo sustabdymo panaikinimą, galiojimo panaikinimą ir pakeitimą yra registruojama Susisiekimo ministerijos steigiamame žinybiniame Traukinio mašinistų registre.</w:t>
            </w:r>
          </w:p>
          <w:p w14:paraId="6A4899C8" w14:textId="77777777" w:rsidR="00B2116A" w:rsidRPr="00334636" w:rsidRDefault="00B2116A" w:rsidP="006A1912">
            <w:pPr>
              <w:shd w:val="clear" w:color="auto" w:fill="FFFFFF"/>
              <w:spacing w:after="0" w:line="240" w:lineRule="auto"/>
              <w:jc w:val="both"/>
              <w:rPr>
                <w:rFonts w:ascii="Times New Roman" w:eastAsia="Times New Roman" w:hAnsi="Times New Roman" w:cs="Times New Roman"/>
                <w:b/>
                <w:bCs/>
                <w:sz w:val="24"/>
                <w:szCs w:val="24"/>
              </w:rPr>
            </w:pPr>
          </w:p>
          <w:p w14:paraId="2458D8F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Inspekcijos viršininko įsakymas Nr. VE-121</w:t>
            </w:r>
          </w:p>
          <w:p w14:paraId="7F88DBD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12. Pakeičiu 23 punktą ir išdėstau jį taip:</w:t>
            </w:r>
          </w:p>
          <w:p w14:paraId="4066ABF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 „23. Pripažinimo pažymėjimo galiojimą patvirtina įrašas VGI viešai skelbiamame Traukinio mašinistų mokymo centrų sąraše, kuriame nurodoma traukinio mašinistų mokymo centro teisinė forma, pavadinimas, adresas, pripažinimo pažymėjimo numeris, išdavimo data ir pagrindas bei (jeigu yra) pripažinimo pažymėjimo sustabdymo ir panaikinimo datos. Asmenys įrašomi į VGI viešai skelbiamus sąrašus ne vėliau kaip kitą darbo dieną po sprendimo išduoti pažymėjimą pasirašymo.“</w:t>
            </w:r>
          </w:p>
          <w:p w14:paraId="3DDFC2B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p>
          <w:p w14:paraId="4C3E228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Inspekcijos viršininko įsakymas Nr. VE-122</w:t>
            </w:r>
          </w:p>
          <w:p w14:paraId="06C051E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11.  Pakeičiu 25 punktą ir išdėstau jį taip:</w:t>
            </w:r>
          </w:p>
          <w:p w14:paraId="1B135DE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 „25. Įgaliojimų traukinio mašinistų egzaminavimo centrui suteikimą patvirtina įrašas VGI viešai skelbiamame Traukinio mašinistų egzaminavimo centrų sąraše, kuriame nurodomas traukinio mašinistų egzaminavimo centro pavadinimas, adresas, įgaliojimų suteikimo data, pagrindas, skelbiami Aprašo 8.1 ir 8.2 papunktyje nurodyti dokumentai ir (jeigu yra) įgaliojimų sustabdymo ir panaikinimo datos. Asmenys įrašomi į VGI viešai skelbiamus sąrašus ir Aprašo 8.1 ir 8.2 papunktyje nurodyti dokumentai paskelbiami ne vėliau kaip kitą darbo dieną po sprendimo išduoti įgaliojimą traukinio mašinistų egzaminavimo centrui, pasirašymo.“</w:t>
            </w:r>
          </w:p>
        </w:tc>
        <w:tc>
          <w:tcPr>
            <w:tcW w:w="2835" w:type="dxa"/>
          </w:tcPr>
          <w:p w14:paraId="5106C707"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030C7758" w14:textId="77777777" w:rsidTr="00D77A17">
        <w:trPr>
          <w:trHeight w:val="699"/>
        </w:trPr>
        <w:tc>
          <w:tcPr>
            <w:tcW w:w="6663" w:type="dxa"/>
          </w:tcPr>
          <w:p w14:paraId="192FDB4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21 straipsnis</w:t>
            </w:r>
          </w:p>
          <w:p w14:paraId="5BFB7AB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Kompetentingos institucijos sprendimai</w:t>
            </w:r>
          </w:p>
          <w:p w14:paraId="59A0D05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Kompetentinga institucija pagrindžia savo sprendimus.</w:t>
            </w:r>
          </w:p>
        </w:tc>
        <w:tc>
          <w:tcPr>
            <w:tcW w:w="6237" w:type="dxa"/>
          </w:tcPr>
          <w:p w14:paraId="0964B8F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8180FF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7 straipsnis. Eismo saugos institucija</w:t>
            </w:r>
          </w:p>
          <w:p w14:paraId="4E29D185" w14:textId="77777777" w:rsidR="006A1912" w:rsidRPr="00334636" w:rsidRDefault="006A1912" w:rsidP="006A1912">
            <w:pPr>
              <w:tabs>
                <w:tab w:val="left" w:pos="1134"/>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8. Eismo saugos institucijos veikla grindžiama viešumo, nediskriminavimo ir skaidrumo principais. Atlikdama jai pavestas funkcijas, eismo saugos institucija privalo užtikrinti, kad visi su eismo saugos institucijos atliekamomis funkcijomis susiję asmenys turėtų galimybę </w:t>
            </w:r>
            <w:r w:rsidRPr="00334636">
              <w:rPr>
                <w:rFonts w:ascii="Times New Roman" w:eastAsia="Times New Roman" w:hAnsi="Times New Roman" w:cs="Times New Roman"/>
                <w:b/>
                <w:sz w:val="24"/>
                <w:szCs w:val="24"/>
              </w:rPr>
              <w:lastRenderedPageBreak/>
              <w:t>pateikti savo paaiškinimus, ir pateikti savo priimamų sprendimų motyvus.</w:t>
            </w:r>
          </w:p>
        </w:tc>
        <w:tc>
          <w:tcPr>
            <w:tcW w:w="2835" w:type="dxa"/>
          </w:tcPr>
          <w:p w14:paraId="3557C424"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32FD60FB" w14:textId="77777777" w:rsidTr="00D77A17">
        <w:tc>
          <w:tcPr>
            <w:tcW w:w="6663" w:type="dxa"/>
          </w:tcPr>
          <w:p w14:paraId="104B0B6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Kompetentinga institucija užtikrina, kad būtų nustatyta administracinių skundų teikimo tvarka, pagal kurią darbdaviai ir mašinistai gali prašyti, kad būtų peržiūrėtas sprendimas dėl pagal šią direktyvą pateikto prašymo.</w:t>
            </w:r>
          </w:p>
        </w:tc>
        <w:tc>
          <w:tcPr>
            <w:tcW w:w="6237" w:type="dxa"/>
          </w:tcPr>
          <w:p w14:paraId="2A01AD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Lietuvos Respublikos viešojo administravimo įstatymo Nr. VIII-1234 2, 3, 19, 20 ir 34 straipsnių pakeitimo ir Įstatymo papildymo 14-1 straipsniu įstatymas Nr. XII-9355 straipsnis. </w:t>
            </w:r>
          </w:p>
          <w:p w14:paraId="1D7AA5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20 straipsnio pakeitimas</w:t>
            </w:r>
          </w:p>
          <w:p w14:paraId="051EC8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Pakeisti 20 straipsnį ir jį išdėstyti taip:</w:t>
            </w:r>
          </w:p>
          <w:p w14:paraId="0903547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 „20 straipsnis. Asmens, dėl kurio yra pradėta administracinė procedūra, teisės ir pareigos</w:t>
            </w:r>
          </w:p>
          <w:p w14:paraId="5FCCA88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 Asmuo, dėl kurio yra pradėta administracinė procedūra, turi teisę:&lt;…&gt;</w:t>
            </w:r>
          </w:p>
          <w:p w14:paraId="496B40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9) įstatymų nustatyta tvarka apskųsti priimtą administracinės procedūros sprendimą, jeigu sprendimas neatitinka įstatymų ar kitų teisės aktų reikalavimų, arba apskųsti pareigūno, valstybės tarnautojo ar darbuotojo veiksmus, jeigu jie turi piktnaudžiavimo ar biurokratizmo požymių (kaip jie apibrėžti Lietuvos Respublikos Seimo kontrolierių įstatyme);&lt;…&gt;”.</w:t>
            </w:r>
          </w:p>
          <w:p w14:paraId="3293849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2835" w:type="dxa"/>
          </w:tcPr>
          <w:p w14:paraId="605188E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70F7CD9" w14:textId="77777777" w:rsidTr="00D77A17">
        <w:tc>
          <w:tcPr>
            <w:tcW w:w="6663" w:type="dxa"/>
          </w:tcPr>
          <w:p w14:paraId="3D7E41F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Valstybės narės imasi reikiamų priemonių užtikrinti kompetentingos institucijos priimamų sprendimų teisminę peržiūrą.</w:t>
            </w:r>
          </w:p>
        </w:tc>
        <w:tc>
          <w:tcPr>
            <w:tcW w:w="6237" w:type="dxa"/>
          </w:tcPr>
          <w:p w14:paraId="2FB5973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 xml:space="preserve">Viešojo administravimo įstatymas </w:t>
            </w:r>
          </w:p>
          <w:p w14:paraId="6476134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36 straipsnis. Administracinės procedūros sprendimo apskundimas</w:t>
            </w:r>
          </w:p>
          <w:p w14:paraId="20CF95B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Asmuo turi teisę apskųsti viešojo administravimo subjekto priimtą administracinės procedūros sprendimą savo pasirinkimu administracinių ginčų komisijai arba administraciniam teismui įstatymų nustatyta tvarka.</w:t>
            </w:r>
          </w:p>
        </w:tc>
        <w:tc>
          <w:tcPr>
            <w:tcW w:w="2835" w:type="dxa"/>
          </w:tcPr>
          <w:p w14:paraId="56B05DE8"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26218F1" w14:textId="77777777" w:rsidTr="00D77A17">
        <w:trPr>
          <w:trHeight w:val="558"/>
        </w:trPr>
        <w:tc>
          <w:tcPr>
            <w:tcW w:w="6663" w:type="dxa"/>
          </w:tcPr>
          <w:p w14:paraId="38357C6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22 straipsnis</w:t>
            </w:r>
          </w:p>
          <w:p w14:paraId="76F35B8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Registrai ir keitimasis informacija</w:t>
            </w:r>
          </w:p>
          <w:p w14:paraId="710A520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Kompetentingos institucijos turi:</w:t>
            </w:r>
          </w:p>
          <w:p w14:paraId="33F8F12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a) vesti visų išduotų, atnaujintų, pratęstų ir pataisytų pažymėjimų, pažymėjimų, kurių galiojimo laikas pasibaigęs, pažymėjimų, kurių </w:t>
            </w:r>
            <w:r w:rsidRPr="00334636">
              <w:rPr>
                <w:rFonts w:ascii="Times New Roman" w:eastAsia="Times New Roman" w:hAnsi="Times New Roman" w:cs="Times New Roman"/>
                <w:sz w:val="24"/>
                <w:szCs w:val="24"/>
              </w:rPr>
              <w:lastRenderedPageBreak/>
              <w:t>galiojimas sustabdytas, nutrauktas, ar pažymėjimų, apie kuriuos pranešta, kad jie pamesti, pavogti ar sunaikinti, registrą. Šiame registre pateikiami I priedo 4 punkte nurodyti duomenys apie kiekvieną pažymėjimą, kuriuos galima gauti naudojant kiekvienam mašinistui jo šalyje suteiktą numerį. Registras reguliariai atnaujinamas;</w:t>
            </w:r>
          </w:p>
          <w:p w14:paraId="7048BB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gavus pagrįstą prašymą, kompetentingoms valstybių narių institucijoms, agentūrai ar bet kuriam mašinistų darbdaviui teikti informaciją apie šių pažymėjimų būklę.</w:t>
            </w:r>
          </w:p>
        </w:tc>
        <w:tc>
          <w:tcPr>
            <w:tcW w:w="6237" w:type="dxa"/>
          </w:tcPr>
          <w:p w14:paraId="3149AAB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72272218" w14:textId="607D20C0" w:rsidR="006A1912" w:rsidRPr="00334636" w:rsidRDefault="006A1912" w:rsidP="006A1912">
            <w:pPr>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3</w:t>
            </w:r>
            <w:r w:rsidR="00D321F6">
              <w:rPr>
                <w:rFonts w:ascii="Times New Roman" w:eastAsia="Times New Roman" w:hAnsi="Times New Roman" w:cs="Times New Roman"/>
                <w:b/>
                <w:sz w:val="24"/>
                <w:szCs w:val="24"/>
                <w:lang w:eastAsia="lt-LT"/>
              </w:rPr>
              <w:t>7</w:t>
            </w:r>
            <w:r w:rsidRPr="00334636">
              <w:rPr>
                <w:rFonts w:ascii="Times New Roman" w:eastAsia="Times New Roman" w:hAnsi="Times New Roman" w:cs="Times New Roman"/>
                <w:b/>
                <w:sz w:val="24"/>
                <w:szCs w:val="24"/>
                <w:lang w:eastAsia="lt-LT"/>
              </w:rPr>
              <w:t xml:space="preserve"> straipsnis. Traukinio mašinisto sertifikatų sąrašai</w:t>
            </w:r>
          </w:p>
          <w:p w14:paraId="456AE9CB" w14:textId="4E0B1B26" w:rsidR="006A1912" w:rsidRDefault="00A04124"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A04124">
              <w:rPr>
                <w:rFonts w:ascii="Times New Roman" w:eastAsia="Times New Roman" w:hAnsi="Times New Roman" w:cs="Times New Roman"/>
                <w:b/>
                <w:sz w:val="24"/>
                <w:szCs w:val="24"/>
                <w:lang w:eastAsia="lt-LT"/>
              </w:rPr>
              <w:t xml:space="preserve">1. Geležinkelių infrastruktūros valdytojai, geležinkelio įmonės (vežėjai), kitos įmonės  privalo sudaryti traukinio mašinisto sertifikatų sąrašus, kaupti duomenis apie </w:t>
            </w:r>
            <w:r w:rsidRPr="00A04124">
              <w:rPr>
                <w:rFonts w:ascii="Times New Roman" w:eastAsia="Times New Roman" w:hAnsi="Times New Roman" w:cs="Times New Roman"/>
                <w:b/>
                <w:sz w:val="24"/>
                <w:szCs w:val="24"/>
                <w:lang w:eastAsia="lt-LT"/>
              </w:rPr>
              <w:lastRenderedPageBreak/>
              <w:t>išduotus traukinio mašinisto sertifikatus, traukinio mašinistų išsilavinimą, išklausytus mokymus ir išlaikytus egzaminus, periodinius sveikatos patikrinimus. Eismo saugos institucijai paprašius, geležinkelių infrastruktūros valdytojai, geležinkelio įmonės (vežėjai), kitos įmonės privalo šią informaciją pateikti eismo saugos institucijai. Asmens duomenys kaupiami ir tvarkomi vadovaujantis Bendruoju duomenų apsaugos reglamentu, Asmens duomenų teisinės apsaugos įstatymu ir kitais teisės aktais, reglamentuojančiais duomenų tvarkymą.</w:t>
            </w:r>
          </w:p>
          <w:p w14:paraId="1B1D5C72" w14:textId="77777777" w:rsidR="00A04124" w:rsidRPr="00334636" w:rsidRDefault="00A04124" w:rsidP="006A1912">
            <w:pPr>
              <w:shd w:val="clear" w:color="auto" w:fill="FFFFFF"/>
              <w:spacing w:after="0" w:line="240" w:lineRule="auto"/>
              <w:jc w:val="both"/>
              <w:rPr>
                <w:rFonts w:ascii="Times New Roman" w:eastAsia="Times New Roman" w:hAnsi="Times New Roman" w:cs="Times New Roman"/>
                <w:b/>
                <w:sz w:val="24"/>
                <w:szCs w:val="24"/>
              </w:rPr>
            </w:pPr>
          </w:p>
          <w:p w14:paraId="3197FAB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3-423</w:t>
            </w:r>
          </w:p>
          <w:p w14:paraId="2E7952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Registro paskirtis – registruoti registro objektus, rinkti, kaupti, apdoroti, sisteminti, saugoti ir teikti fiziniams ir juridiniams asmenims bei kitoms organizacijoms ir juridinių asmenų ar kitų organizacijų filialams registro duomenis ir dokumentus, atlikti kitus registro duomenų tvarkymo veiksmus.</w:t>
            </w:r>
          </w:p>
          <w:p w14:paraId="7F59692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Registro objektas yra asmenys, turintys traukinio mašinisto pažymėjimą (toliau – pažymėjimas).</w:t>
            </w:r>
          </w:p>
          <w:p w14:paraId="24235C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 Registre tvarkomi šie duomenys apie registro objektus:</w:t>
            </w:r>
          </w:p>
          <w:p w14:paraId="7B920D9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16.1. identifikavimo kodas;</w:t>
            </w:r>
          </w:p>
          <w:p w14:paraId="2D1F5AA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16.2. registro objekto įregistravimo data;</w:t>
            </w:r>
          </w:p>
          <w:p w14:paraId="26E49C2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 asmens duomenys:</w:t>
            </w:r>
          </w:p>
          <w:p w14:paraId="2B4700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16.3.1. asmens kodas;</w:t>
            </w:r>
          </w:p>
          <w:p w14:paraId="5DDC867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16.3.2. vardas (vardai);</w:t>
            </w:r>
          </w:p>
          <w:p w14:paraId="701E8D7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16.3.3. pavardė (pavardės);</w:t>
            </w:r>
          </w:p>
          <w:p w14:paraId="5F25139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16.3.4. gimimo data;</w:t>
            </w:r>
          </w:p>
          <w:p w14:paraId="2C6CBB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16.3.5. gimimo vieta;</w:t>
            </w:r>
          </w:p>
          <w:p w14:paraId="6250DAF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16.3.6. pilietybė;</w:t>
            </w:r>
          </w:p>
          <w:p w14:paraId="52ECBEC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16.3.7. gimtoji kalba;</w:t>
            </w:r>
          </w:p>
          <w:p w14:paraId="5F60711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16.3.8. išsilavinimas;</w:t>
            </w:r>
          </w:p>
          <w:p w14:paraId="11E0AA6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16.3.9. nuotrauka;</w:t>
            </w:r>
          </w:p>
          <w:p w14:paraId="72F4DED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16.3.10. parašo pavyzdys;</w:t>
            </w:r>
          </w:p>
          <w:p w14:paraId="3716DB1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16.3.11. gyvenamoji vieta, jei išvyko ar nuolat gyvena užsienyje – valstybė, jeigu neturi gyvenamosios vietos – savivaldybė, kurioje gyvena;</w:t>
            </w:r>
          </w:p>
          <w:p w14:paraId="02E0DA1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16.4. asmens kontaktiniai duomenys:</w:t>
            </w:r>
          </w:p>
          <w:p w14:paraId="071BE6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16.4.1. pašto kodas;</w:t>
            </w:r>
          </w:p>
          <w:p w14:paraId="5474C12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16.4.2. telefono numeris;</w:t>
            </w:r>
          </w:p>
          <w:p w14:paraId="1E237C6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16.4.3. el. pašto adresas;</w:t>
            </w:r>
          </w:p>
          <w:p w14:paraId="52678A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16.5. darbdavio suteiktas identifikavimo numeris;</w:t>
            </w:r>
          </w:p>
          <w:p w14:paraId="692AD54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16.6. taikomi apribojimai:</w:t>
            </w:r>
          </w:p>
          <w:p w14:paraId="2B43DA1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16.6.1. duomenys apie akinių ar kontaktinių lęšių nešiojimą;</w:t>
            </w:r>
          </w:p>
          <w:p w14:paraId="6513203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16.6.2. duomenys apie klausos aparato naudojimą;</w:t>
            </w:r>
          </w:p>
          <w:p w14:paraId="29C6BE3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16.7. duomenys apie registro objekto išregistravimą iš registro:</w:t>
            </w:r>
          </w:p>
          <w:p w14:paraId="487CD3B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16.7.1. registro objekto išregistravimo data;</w:t>
            </w:r>
          </w:p>
          <w:p w14:paraId="77D418F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16.7.2. registro objekto išregistravimo pagrindas.</w:t>
            </w:r>
          </w:p>
          <w:p w14:paraId="1ECE4F4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17. Registre tvarkomi šie duomenys apie pažymėjimus: </w:t>
            </w:r>
          </w:p>
          <w:p w14:paraId="6BC48D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17.1. pažymėjimą išdavusios institucijos pavadinimas;</w:t>
            </w:r>
          </w:p>
          <w:p w14:paraId="6E65A8E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17.2. pažymėjimo išdavimo data;</w:t>
            </w:r>
          </w:p>
          <w:p w14:paraId="4D0EC32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17.3. pažymėjimo numeris;</w:t>
            </w:r>
          </w:p>
          <w:p w14:paraId="4A6159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17.4. pažymėjimo statusas;</w:t>
            </w:r>
          </w:p>
          <w:p w14:paraId="13A2362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17.5. pažymėjimo galiojimo pabaiga;</w:t>
            </w:r>
          </w:p>
          <w:p w14:paraId="5104DF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17.6. pažymėjimo galiojimo sustabdymo, galiojimo sustabdymo panaikinimo, galiojimo atšaukimo data ir priežastis.</w:t>
            </w:r>
          </w:p>
          <w:p w14:paraId="42FBF6D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 Registre tvarkomi šie duomenų įrašymo ir keitimo duomenys:</w:t>
            </w:r>
          </w:p>
          <w:p w14:paraId="573A8B2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18.1. duomenys apie registro objekto duomenų įrašymus:</w:t>
            </w:r>
          </w:p>
          <w:p w14:paraId="7BF9FF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18.1.1. įrašymų datos;</w:t>
            </w:r>
          </w:p>
          <w:p w14:paraId="40D4A6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18.1.2. įrašymų priežastys;</w:t>
            </w:r>
          </w:p>
          <w:p w14:paraId="3907B9D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18.2. duomenys apie registro objekto duomenų keitimus:</w:t>
            </w:r>
          </w:p>
          <w:p w14:paraId="7871FF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18.2.1. keitimų datos;</w:t>
            </w:r>
          </w:p>
          <w:p w14:paraId="4874A44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18.2.2. keitimų priežastys;</w:t>
            </w:r>
          </w:p>
          <w:p w14:paraId="3DCF2F0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18.3. duomenys apie pažymėjimo pametimo, vagystės, sunaikinimo atvejus:</w:t>
            </w:r>
          </w:p>
          <w:p w14:paraId="504B12D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18.3.1. pranešimų apie pamestą, pavogtą, sunaikintą pažymėjimą datos;</w:t>
            </w:r>
          </w:p>
          <w:p w14:paraId="6B1E243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18.3.2. pamestų, pavogtų, sunaikintų pažymėjimų dublikatų išdavimo datos.</w:t>
            </w:r>
          </w:p>
          <w:p w14:paraId="7E5FF33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 Registre tvarkomi šie duomenys apie pagrindinius reikalavimus, taikomus išduodant pažymėjimą, ir reguliariai atliekamų registro objektų periodinių patikrinimų rezultatus:</w:t>
            </w:r>
          </w:p>
          <w:p w14:paraId="4203AA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19.1. duomenys apie sveikatos tikrinimo rezultatus:</w:t>
            </w:r>
          </w:p>
          <w:p w14:paraId="21B4B36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19.1.1. išvada dėl tinkamumo dirbti traukinio mašinistu;</w:t>
            </w:r>
          </w:p>
          <w:p w14:paraId="2C527D7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19.1.2. pirmojo sveikatos tikrinimo data;</w:t>
            </w:r>
          </w:p>
          <w:p w14:paraId="73A4D17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19.2. duomenys apie vėlesnius sveikatos tikrinimus:</w:t>
            </w:r>
          </w:p>
          <w:p w14:paraId="1503BC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19.2.1. tikrinimų datos;</w:t>
            </w:r>
          </w:p>
          <w:p w14:paraId="4B5A128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19.2.2. tikrinimų išvados;</w:t>
            </w:r>
          </w:p>
          <w:p w14:paraId="5984D99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19.2.3. kito oficialiai numatyto tikrinimo data;</w:t>
            </w:r>
          </w:p>
          <w:p w14:paraId="589C8A4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19.3. papildomi duomenys apie sveikatos tikrinimus:</w:t>
            </w:r>
          </w:p>
          <w:p w14:paraId="08720C3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19.3.1. periodinio sveikatos tikrinimo tvarkaraštis;</w:t>
            </w:r>
          </w:p>
          <w:p w14:paraId="1A4B002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19.3.2. gydytojo paskirto sveikatos tikrinimo tvarkaraštis;</w:t>
            </w:r>
          </w:p>
          <w:p w14:paraId="4A50D8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19.3.3. neeilinių sveikatos tikrinimų informacija apie fizinių asmenų, turinčių pažymėjimą, sveikatos būklę;</w:t>
            </w:r>
          </w:p>
          <w:p w14:paraId="1A93DF9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19.3.4. apribojimų kodų pasikeitimai;</w:t>
            </w:r>
          </w:p>
          <w:p w14:paraId="35F4D5A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19.4. duomenys apie profesinį psichologinį vertinimą:</w:t>
            </w:r>
          </w:p>
          <w:p w14:paraId="0CB469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19.4.1. profesinio psichologinio vertinimo išvada;</w:t>
            </w:r>
          </w:p>
          <w:p w14:paraId="003CDEE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19.4.2. profesinio psichologinio vertinimo data;</w:t>
            </w:r>
          </w:p>
          <w:p w14:paraId="3A3F094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19.4.3. vėlesnių profesinių psichologinių vertinimų datos;</w:t>
            </w:r>
          </w:p>
          <w:p w14:paraId="1F538A5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19.4.4. vėlesnių profesinių psichologinių vertinimų išvados;</w:t>
            </w:r>
          </w:p>
          <w:p w14:paraId="62EFE2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19.5. duomenys apie traukinio mašinisto egzaminus (testus):</w:t>
            </w:r>
          </w:p>
          <w:p w14:paraId="27BF3B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19.5.1. laikyto traukinio mašinisto egzamino išvada (rezultatai); </w:t>
            </w:r>
          </w:p>
          <w:p w14:paraId="6E54BB7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19.5.2. traukinio mašinisto egzamino data.</w:t>
            </w:r>
          </w:p>
          <w:p w14:paraId="43A9BBC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14. Registro tvarkymo įstaiga privalo užtikrinti, kad:</w:t>
            </w:r>
          </w:p>
          <w:p w14:paraId="61955D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14.3. registro duomenys, gaunami iš susijusių registrų, būtų nuolat atnaujinami;</w:t>
            </w:r>
          </w:p>
          <w:p w14:paraId="3A21241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14.4. neteisingi, netikslūs, neišsamūs registro duomenys arba registro duomenų pasikeitimai būtų ištaisyti, atnaujinti arba papildyti;</w:t>
            </w:r>
          </w:p>
          <w:p w14:paraId="2472F7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53. Registro duomenys neatlygintinai teikiami:</w:t>
            </w:r>
          </w:p>
          <w:p w14:paraId="697E6B5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53.4. 2009 m. spalio 29 d. Europos Komisijos sprendimo 2010/17/EB patvirtinti pagrindinius traukinio mašinisto pažymėjimų ir papildomų sertifikatų, numatytų Europos Parlamento ir Tarybos direktyvoje 2007/59/EB, registrų parametrus (OL 2010 L 8, p. 17) I priedo 4 skyriuje nurodytais atvejais – suinteresuotoms šalims.</w:t>
            </w:r>
          </w:p>
          <w:p w14:paraId="31EA0DE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56. Registro duomenys teikiami pagal duomenų gavėjo prašymą (vienkartinio teikimo atveju), kuriame nurodomas duomenų naudojimo tikslas, teikimo ir gavimo teisinis pagrindas bei prašomų duomenų apimtis, arba registro duomenų teikimo sutartį (daugkartinio teikimo atveju), kurioje nurodomas registro duomenų naudojimo tikslas, sąlygos, tvarka, teikimo ir gavimo teisinis pagrindas bei  teikiamų asmens duomenų apimtis. Kiekvienas registro duomenų gavėjas privalo naudoti registro duomenis tik teisėtiems ir duomenų gavėjo prašyme apibrėžtiems (vienkartinio duomenų teikimo atveju) ar duomenų teikimo sutartyje (daugkartinio duomenų teikimo atveju) nurodytiems tikslams.</w:t>
            </w:r>
          </w:p>
        </w:tc>
        <w:tc>
          <w:tcPr>
            <w:tcW w:w="2835" w:type="dxa"/>
          </w:tcPr>
          <w:p w14:paraId="7B2524F2"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p w14:paraId="5B074EAD" w14:textId="77777777" w:rsidR="006A1912" w:rsidRPr="00334636" w:rsidRDefault="006A1912" w:rsidP="006A1912">
            <w:pPr>
              <w:shd w:val="clear" w:color="auto" w:fill="FFFFFF"/>
              <w:tabs>
                <w:tab w:val="left" w:pos="360"/>
              </w:tabs>
              <w:spacing w:after="0" w:line="240" w:lineRule="auto"/>
              <w:jc w:val="both"/>
              <w:rPr>
                <w:rFonts w:ascii="Times New Roman" w:eastAsia="Times New Roman" w:hAnsi="Times New Roman" w:cs="Times New Roman"/>
                <w:sz w:val="24"/>
                <w:szCs w:val="24"/>
              </w:rPr>
            </w:pPr>
          </w:p>
        </w:tc>
      </w:tr>
      <w:tr w:rsidR="006A1912" w:rsidRPr="00334636" w14:paraId="2BC8AE5E" w14:textId="77777777" w:rsidTr="00D77A17">
        <w:tc>
          <w:tcPr>
            <w:tcW w:w="6663" w:type="dxa"/>
          </w:tcPr>
          <w:p w14:paraId="4863A41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Kiekviena geležinkelio įmonė ir infrastruktūros valdytojas turi:</w:t>
            </w:r>
          </w:p>
          <w:p w14:paraId="319A548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vesti visų išduotų, atnaujintų, pratęstų ir pataisytų sertifikatų, sertifikatų, kurių galiojimo laikas pasibaigęs, sertifikatų, kurių galiojimas sustabdytas, nutrauktas, ar sertifikatų, apie kuriuos buvo pranešta, kad jie pamesti, pavogti ar sunaikinti, registrą arba užtikrinti, kad registras būtų vedamas. Šiame registre pateikiami I priedo 4 punkte nurodyti duomenys apie kiekvieną sertifikatą bei duomenys apie 16 straipsnyje numatytus periodinius patikrinimus. Registras reguliariai atnaujinamas;</w:t>
            </w:r>
          </w:p>
          <w:p w14:paraId="08A9A0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b) bendradarbiauti su valstybės narės, kurioje yra jų buveinė, kompetentinga institucija, siekiant keistis informacija su kompetentinga institucija ir leisti jai susipažinti su reikiamais duomenimis;</w:t>
            </w:r>
          </w:p>
          <w:p w14:paraId="6E8E79E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teikti informaciją apie šių sertifikatų turinį kitų valstybių narių kompetentingoms institucijoms, kai jos to prašo, jei ši informacija reikalinga dėl jų vykdomos tarpvalstybinės veiklos.</w:t>
            </w:r>
          </w:p>
        </w:tc>
        <w:tc>
          <w:tcPr>
            <w:tcW w:w="6237" w:type="dxa"/>
          </w:tcPr>
          <w:p w14:paraId="6AE8B29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7C194DB5" w14:textId="2C7D8CB8"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w:t>
            </w:r>
            <w:r w:rsidR="00D321F6">
              <w:rPr>
                <w:rFonts w:ascii="Times New Roman" w:eastAsia="Times New Roman" w:hAnsi="Times New Roman" w:cs="Times New Roman"/>
                <w:b/>
                <w:sz w:val="24"/>
                <w:szCs w:val="24"/>
              </w:rPr>
              <w:t>7</w:t>
            </w:r>
            <w:r w:rsidRPr="00334636">
              <w:rPr>
                <w:rFonts w:ascii="Times New Roman" w:eastAsia="Times New Roman" w:hAnsi="Times New Roman" w:cs="Times New Roman"/>
                <w:b/>
                <w:sz w:val="24"/>
                <w:szCs w:val="24"/>
              </w:rPr>
              <w:t xml:space="preserve"> straipsnis. Traukinio mašinisto sertifikatų sąrašai</w:t>
            </w:r>
          </w:p>
          <w:p w14:paraId="39FBA516" w14:textId="77777777" w:rsidR="00A04124" w:rsidRDefault="00A04124" w:rsidP="006A1912">
            <w:pPr>
              <w:shd w:val="clear" w:color="auto" w:fill="FFFFFF"/>
              <w:spacing w:after="0" w:line="240" w:lineRule="auto"/>
              <w:jc w:val="both"/>
              <w:rPr>
                <w:rFonts w:ascii="Times New Roman" w:eastAsia="Times New Roman" w:hAnsi="Times New Roman" w:cs="Times New Roman"/>
                <w:b/>
                <w:sz w:val="24"/>
                <w:szCs w:val="24"/>
              </w:rPr>
            </w:pPr>
            <w:r w:rsidRPr="00A04124">
              <w:rPr>
                <w:rFonts w:ascii="Times New Roman" w:eastAsia="Times New Roman" w:hAnsi="Times New Roman" w:cs="Times New Roman"/>
                <w:b/>
                <w:sz w:val="24"/>
                <w:szCs w:val="24"/>
              </w:rPr>
              <w:t xml:space="preserve">1. Geležinkelių infrastruktūros valdytojai, geležinkelio įmonės (vežėjai), kitos įmonės  privalo sudaryti traukinio mašinisto sertifikatų sąrašus, kaupti duomenis apie išduotus traukinio mašinisto sertifikatus, traukinio mašinistų išsilavinimą, išklausytus mokymus ir išlaikytus egzaminus, periodinius sveikatos patikrinimus. Eismo saugos institucijai paprašius, geležinkelių infrastruktūros </w:t>
            </w:r>
            <w:r w:rsidRPr="00A04124">
              <w:rPr>
                <w:rFonts w:ascii="Times New Roman" w:eastAsia="Times New Roman" w:hAnsi="Times New Roman" w:cs="Times New Roman"/>
                <w:b/>
                <w:sz w:val="24"/>
                <w:szCs w:val="24"/>
              </w:rPr>
              <w:lastRenderedPageBreak/>
              <w:t>valdytojai, geležinkelio įmonės (vežėjai), kitos įmonės privalo šią informaciją pateikti eismo saugos institucijai. Asmens duomenys kaupiami ir tvarkomi vadovaujantis Bendruoju duomenų apsaugos reglamentu, Asmens duomenų teisinės apsaugos įstatymu ir kitais teisės aktais, reglamentuojančiais duomenų tvarkymą.</w:t>
            </w:r>
          </w:p>
          <w:p w14:paraId="7D014D2A" w14:textId="5EBAA93E"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Geležinkelių infrastruktūros valdytojai, geležinkelio įmonės (vežėjai), kitos įmonės privalo:</w:t>
            </w:r>
          </w:p>
          <w:p w14:paraId="35FA30A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kaupti šio straipsnio 1 dalyje nurodytus duomenis ir užtikrinti traukinio mašinisto sertifikatų sąrašo duomenų nuolatinį atnaujinimą;</w:t>
            </w:r>
          </w:p>
          <w:p w14:paraId="5A2A56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bendradarbiauti su eismo saugos institucija, keistis su ja turima informacija apie traukinio mašinistus ir leisti jai susipažinti su reikiamais duomenimis;</w:t>
            </w:r>
          </w:p>
          <w:p w14:paraId="254F18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 teikti informaciją apie traukinio mašinisto sertifikatuose nurodytus duomenis kitų Europos Sąjungos valstybių narių kompetentingoms institucijoms, kai jos tokios informacijos prašo ir kai to reikia jų vykdomai tarptautinei veiklai.</w:t>
            </w:r>
          </w:p>
          <w:p w14:paraId="666276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 Eismo saugos institucija bendradarbiauja su Agentūra, siekdama užtikrinti Traukinio mašinistų registro ir traukinio mašinisto sertifikatų sąrašų duomenų suderinamumą.</w:t>
            </w:r>
          </w:p>
          <w:p w14:paraId="6A5FE3D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7BB3D65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3D31B1E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9</w:t>
            </w:r>
            <w:r w:rsidRPr="00334636">
              <w:rPr>
                <w:rFonts w:ascii="Times New Roman" w:eastAsia="Times New Roman" w:hAnsi="Times New Roman" w:cs="Times New Roman"/>
                <w:sz w:val="24"/>
                <w:szCs w:val="24"/>
                <w:lang w:eastAsia="lt-LT"/>
              </w:rPr>
              <w:t>. Geležinkelių infrastruktūros valdytojai ir geležinkelio įmonės (vežėjai) privalo užtikrinti, kad jų sudaromuose traukinio mašinisto sertifikatų sąrašuose duomenys būtų kaupiami ir nuolat atnaujinami vadovaujantis Lietuvos Respublikos asmens duomenų teisinės apsaugos įstatymu (Žin., 1996, Nr. </w:t>
            </w:r>
            <w:hyperlink r:id="rId8" w:history="1">
              <w:r w:rsidRPr="00334636">
                <w:rPr>
                  <w:rFonts w:ascii="Times New Roman" w:eastAsia="Times New Roman" w:hAnsi="Times New Roman" w:cs="Times New Roman"/>
                  <w:sz w:val="24"/>
                  <w:szCs w:val="24"/>
                  <w:lang w:eastAsia="lt-LT"/>
                </w:rPr>
                <w:t>63-1479</w:t>
              </w:r>
            </w:hyperlink>
            <w:r w:rsidRPr="00334636">
              <w:rPr>
                <w:rFonts w:ascii="Times New Roman" w:eastAsia="Times New Roman" w:hAnsi="Times New Roman" w:cs="Times New Roman"/>
                <w:sz w:val="24"/>
                <w:szCs w:val="24"/>
                <w:lang w:eastAsia="lt-LT"/>
              </w:rPr>
              <w:t>; 2003, Nr. </w:t>
            </w:r>
            <w:hyperlink r:id="rId9" w:history="1">
              <w:r w:rsidRPr="00334636">
                <w:rPr>
                  <w:rFonts w:ascii="Times New Roman" w:eastAsia="Times New Roman" w:hAnsi="Times New Roman" w:cs="Times New Roman"/>
                  <w:sz w:val="24"/>
                  <w:szCs w:val="24"/>
                  <w:lang w:eastAsia="lt-LT"/>
                </w:rPr>
                <w:t>15-597</w:t>
              </w:r>
            </w:hyperlink>
            <w:r w:rsidRPr="00334636">
              <w:rPr>
                <w:rFonts w:ascii="Times New Roman" w:eastAsia="Times New Roman" w:hAnsi="Times New Roman" w:cs="Times New Roman"/>
                <w:sz w:val="24"/>
                <w:szCs w:val="24"/>
                <w:lang w:eastAsia="lt-LT"/>
              </w:rPr>
              <w:t>; 2008, Nr. </w:t>
            </w:r>
            <w:hyperlink r:id="rId10" w:history="1">
              <w:r w:rsidRPr="00334636">
                <w:rPr>
                  <w:rFonts w:ascii="Times New Roman" w:eastAsia="Times New Roman" w:hAnsi="Times New Roman" w:cs="Times New Roman"/>
                  <w:sz w:val="24"/>
                  <w:szCs w:val="24"/>
                  <w:lang w:eastAsia="lt-LT"/>
                </w:rPr>
                <w:t>22-804</w:t>
              </w:r>
            </w:hyperlink>
            <w:r w:rsidRPr="00334636">
              <w:rPr>
                <w:rFonts w:ascii="Times New Roman" w:eastAsia="Times New Roman" w:hAnsi="Times New Roman" w:cs="Times New Roman"/>
                <w:sz w:val="24"/>
                <w:szCs w:val="24"/>
                <w:lang w:eastAsia="lt-LT"/>
              </w:rPr>
              <w:t xml:space="preserve">) ir kitais teisės aktais, reglamentuojančiais asmens duomenų tvarkymą ir naudojimą. Geležinkelių infrastruktūros valdytojai </w:t>
            </w:r>
            <w:r w:rsidRPr="00334636">
              <w:rPr>
                <w:rFonts w:ascii="Times New Roman" w:eastAsia="Times New Roman" w:hAnsi="Times New Roman" w:cs="Times New Roman"/>
                <w:sz w:val="24"/>
                <w:szCs w:val="24"/>
                <w:lang w:eastAsia="lt-LT"/>
              </w:rPr>
              <w:lastRenderedPageBreak/>
              <w:t>ir geležinkelio įmonės (vežėjai), išdavę traukinio mašinisto sertifikatus, traukinio mašinisto sertifikatų sąrašuose privalo kaupti duomenis apie traukinio mašinistų sertifikatų išdavimą, galiojimo sustabdymą, galiojimo sustabdymo panaikinimą ir galiojimo atšaukimą, pakeitimą, dublikato išdavimą, taip pat duomenis apie prarastus, pamestus, pavogtus ar sunaikintus traukinio mašinisto sertifikatus, valstybinės kalbos mokėjimo, profesinių žinių ir gebėjimų bei periodinius patikrinimus. Geležinkelių infrastruktūros valdytojai ir geležinkelio įmonės (vežėjai) privalo informuoti Inspekciją apie jų traukinio mašinisto sertifikatų sąrašuose kaupiamus duomenis bei jų pakeitimus. Ši informacija Inspekcijai privalo būti pateikta per 5 darbo dienas nuo duomenų įrašymo ar pakeitimo geležinkelių infrastruktūros valdytojų ir geležinkelio įmonių (vežėjų) tvarkomuose traukinio mašinisto sertifikatų sąrašuose.</w:t>
            </w:r>
          </w:p>
        </w:tc>
        <w:tc>
          <w:tcPr>
            <w:tcW w:w="2835" w:type="dxa"/>
          </w:tcPr>
          <w:p w14:paraId="3682A1B1"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4C81D4AC"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091632CE" w14:textId="77777777" w:rsidTr="00D77A17">
        <w:tc>
          <w:tcPr>
            <w:tcW w:w="6663" w:type="dxa"/>
          </w:tcPr>
          <w:p w14:paraId="4CD6047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3. Traukinio mašinistui suteikiama galimybė susipažinti su savo duomenimis, saugomais kompetentingų institucijų registre ir geležinkelio įmonių registre, o mašinistui pareikalavus pateikiama šių duomenų kopija.</w:t>
            </w:r>
          </w:p>
        </w:tc>
        <w:tc>
          <w:tcPr>
            <w:tcW w:w="6237" w:type="dxa"/>
          </w:tcPr>
          <w:p w14:paraId="49774664" w14:textId="77777777" w:rsidR="006A1912" w:rsidRPr="00334636" w:rsidRDefault="006A1912" w:rsidP="006A1912">
            <w:pPr>
              <w:shd w:val="clear" w:color="auto" w:fill="FFFFFF"/>
              <w:tabs>
                <w:tab w:val="left" w:pos="709"/>
              </w:tabs>
              <w:spacing w:after="0" w:line="240" w:lineRule="auto"/>
              <w:ind w:right="40"/>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Traukinio mašinistų registro nuostatai</w:t>
            </w:r>
          </w:p>
          <w:p w14:paraId="7FD44463" w14:textId="77777777" w:rsidR="006A1912" w:rsidRPr="00334636" w:rsidRDefault="006A1912" w:rsidP="006A1912">
            <w:pPr>
              <w:shd w:val="clear" w:color="auto" w:fill="FFFFFF"/>
              <w:tabs>
                <w:tab w:val="left" w:pos="709"/>
              </w:tabs>
              <w:spacing w:after="0" w:line="240" w:lineRule="auto"/>
              <w:ind w:right="40"/>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 Registro duomenų teikėjai:</w:t>
            </w:r>
          </w:p>
          <w:p w14:paraId="0D5096E9" w14:textId="77777777" w:rsidR="006A1912" w:rsidRPr="00334636" w:rsidRDefault="006A1912" w:rsidP="006A1912">
            <w:pPr>
              <w:shd w:val="clear" w:color="auto" w:fill="FFFFFF"/>
              <w:tabs>
                <w:tab w:val="left" w:pos="709"/>
              </w:tabs>
              <w:spacing w:after="0" w:line="240" w:lineRule="auto"/>
              <w:ind w:right="40"/>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17.1. turi teisę:</w:t>
            </w:r>
          </w:p>
          <w:p w14:paraId="67BA0F61" w14:textId="77777777" w:rsidR="006A1912" w:rsidRPr="00334636" w:rsidRDefault="006A1912" w:rsidP="006A1912">
            <w:pPr>
              <w:shd w:val="clear" w:color="auto" w:fill="FFFFFF"/>
              <w:tabs>
                <w:tab w:val="left" w:pos="709"/>
              </w:tabs>
              <w:spacing w:after="0" w:line="240" w:lineRule="auto"/>
              <w:ind w:right="40"/>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17.1.1. susipažinti su registre saugomais jų pateiktais ir į registrą įrašytais duomenimis;</w:t>
            </w:r>
          </w:p>
        </w:tc>
        <w:tc>
          <w:tcPr>
            <w:tcW w:w="2835" w:type="dxa"/>
          </w:tcPr>
          <w:p w14:paraId="67ECF8EB"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7DDBF6AC" w14:textId="77777777" w:rsidTr="00D77A17">
        <w:tc>
          <w:tcPr>
            <w:tcW w:w="6663" w:type="dxa"/>
          </w:tcPr>
          <w:p w14:paraId="33A7BDB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Kompetentingos institucijos bendradarbiauja su agentūra, siekdamos užtikrinti 1 ir 2 dalyse numatytų registrų tarpusavio sąveiką.</w:t>
            </w:r>
          </w:p>
          <w:p w14:paraId="4526B8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97853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82C5D0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8F9381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Šiuo tikslu Komisija, remdamasi agentūros parengtu projektu, iki 2008 m. gruodžio 4 d. priima pagrindinius sukurtinų registrų parametrus, pvz., registruotinus duomenis, jų formatą ir keitimosi duomenimis protokolą, prieigos teises, duomenų saugojimo trukmę ir taisykles, kurių reikia laikytis bankroto atveju. Šios priemonės, kuriomis siekiama iš dalies pakeisti neesmines šios direktyvos </w:t>
            </w:r>
            <w:r w:rsidRPr="00334636">
              <w:rPr>
                <w:rFonts w:ascii="Times New Roman" w:eastAsia="Times New Roman" w:hAnsi="Times New Roman" w:cs="Times New Roman"/>
                <w:sz w:val="24"/>
                <w:szCs w:val="24"/>
              </w:rPr>
              <w:lastRenderedPageBreak/>
              <w:t>nuostatas ją papildant, tvirtinamos taikant 32 straipsnio 3 dalyje nurodytą reguliavimo procedūrą su tikrinimu.</w:t>
            </w:r>
          </w:p>
        </w:tc>
        <w:tc>
          <w:tcPr>
            <w:tcW w:w="6237" w:type="dxa"/>
          </w:tcPr>
          <w:p w14:paraId="0BE9E22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26961909" w14:textId="07ED7FDE"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w:t>
            </w:r>
            <w:r w:rsidR="00D321F6">
              <w:rPr>
                <w:rFonts w:ascii="Times New Roman" w:eastAsia="Times New Roman" w:hAnsi="Times New Roman" w:cs="Times New Roman"/>
                <w:b/>
                <w:sz w:val="24"/>
                <w:szCs w:val="24"/>
              </w:rPr>
              <w:t>7</w:t>
            </w:r>
            <w:r w:rsidRPr="00334636">
              <w:rPr>
                <w:rFonts w:ascii="Times New Roman" w:eastAsia="Times New Roman" w:hAnsi="Times New Roman" w:cs="Times New Roman"/>
                <w:b/>
                <w:sz w:val="24"/>
                <w:szCs w:val="24"/>
              </w:rPr>
              <w:t xml:space="preserve"> straipsnis. Traukinio mašinisto sertifikatų sąrašai</w:t>
            </w:r>
          </w:p>
          <w:p w14:paraId="674B357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 Eismo saugos institucija bendradarbiauja su Agentūra, siekdama užtikrinti Traukinio mašinistų registro ir traukinio mašinisto sertifikatų sąrašų duomenų suderinamumą.</w:t>
            </w:r>
          </w:p>
          <w:p w14:paraId="4B4E6C0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A93D81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Direktyvos straipsnio dalies pastraipos perkelti nereikia, kad kadangi ji skirta Europos geležinkelių agentūrai.</w:t>
            </w:r>
          </w:p>
        </w:tc>
        <w:tc>
          <w:tcPr>
            <w:tcW w:w="2835" w:type="dxa"/>
          </w:tcPr>
          <w:p w14:paraId="34D581A9"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197DA5E1" w14:textId="77777777" w:rsidTr="00D77A17">
        <w:tc>
          <w:tcPr>
            <w:tcW w:w="6663" w:type="dxa"/>
          </w:tcPr>
          <w:p w14:paraId="7A93333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 Kompetentingos institucijos, infrastruktūros valdytojai ir geležinkelio įmonės užtikrina, kad 1 ir 2 dalyse numatyti registrai ir jų naudojimo tvarka atitiktų Direktyvos 95/46/EB nuostatas.</w:t>
            </w:r>
          </w:p>
        </w:tc>
        <w:tc>
          <w:tcPr>
            <w:tcW w:w="6237" w:type="dxa"/>
          </w:tcPr>
          <w:p w14:paraId="7C20EC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3-423</w:t>
            </w:r>
          </w:p>
          <w:p w14:paraId="162169C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8. Registras tvarkomas vadovaujantis Lietuvos Respublikos valstybės registrų įstatymu, Lietuvos Respublikos asmens duomenų teisinės apsaugos įstatymu, Lietuvos Respublikos geležinkelių transporto eismo saugos įstatymu, šiais Nuostatais ir kitais teisės aktais.</w:t>
            </w:r>
          </w:p>
          <w:p w14:paraId="1AE4843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55. Registre tvarkomi asmens duomenys teikiami ir naudojami vadovaujantis Lietuvos Respublikos asmens duomenų teisinės apsaugos įstatymu.</w:t>
            </w:r>
          </w:p>
        </w:tc>
        <w:tc>
          <w:tcPr>
            <w:tcW w:w="2835" w:type="dxa"/>
          </w:tcPr>
          <w:p w14:paraId="4BB0E1E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5BD87141" w14:textId="77777777" w:rsidR="006A1912" w:rsidRPr="00334636" w:rsidRDefault="006A1912" w:rsidP="006A1912">
            <w:pPr>
              <w:shd w:val="clear" w:color="auto" w:fill="FFFFFF"/>
              <w:tabs>
                <w:tab w:val="left" w:pos="360"/>
              </w:tabs>
              <w:spacing w:after="0" w:line="240" w:lineRule="auto"/>
              <w:jc w:val="both"/>
              <w:rPr>
                <w:rFonts w:ascii="Times New Roman" w:eastAsia="Times New Roman" w:hAnsi="Times New Roman" w:cs="Times New Roman"/>
                <w:sz w:val="24"/>
                <w:szCs w:val="24"/>
              </w:rPr>
            </w:pPr>
          </w:p>
        </w:tc>
      </w:tr>
      <w:tr w:rsidR="006A1912" w:rsidRPr="00334636" w14:paraId="2382396A" w14:textId="77777777" w:rsidTr="00D77A17">
        <w:tc>
          <w:tcPr>
            <w:tcW w:w="6663" w:type="dxa"/>
          </w:tcPr>
          <w:p w14:paraId="045165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6. Agentūra užtikrina, kad pagal 2 dalies a ir b punktus sukurta sistema atitiktų Reglamento (EB) Nr. 45/2001 nuostatas.</w:t>
            </w:r>
          </w:p>
        </w:tc>
        <w:tc>
          <w:tcPr>
            <w:tcW w:w="6237" w:type="dxa"/>
          </w:tcPr>
          <w:p w14:paraId="41AA2B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Direktyvos straipsnio dalies perkelti nereikia, kad kadangi ji skirta Europos geležinkelių agentūrai.</w:t>
            </w:r>
          </w:p>
        </w:tc>
        <w:tc>
          <w:tcPr>
            <w:tcW w:w="2835" w:type="dxa"/>
          </w:tcPr>
          <w:p w14:paraId="386205B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5FCFF7A9" w14:textId="77777777" w:rsidTr="00D77A17">
        <w:tc>
          <w:tcPr>
            <w:tcW w:w="6663" w:type="dxa"/>
          </w:tcPr>
          <w:p w14:paraId="55E15B9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 SKYRIUS</w:t>
            </w:r>
          </w:p>
          <w:p w14:paraId="41849A8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MAŠINISTŲ MOKYMAS IR EGZAMINAVIMAS</w:t>
            </w:r>
          </w:p>
          <w:p w14:paraId="17284C7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23 straipsnis</w:t>
            </w:r>
          </w:p>
          <w:p w14:paraId="000A1F8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Mokymas</w:t>
            </w:r>
          </w:p>
          <w:p w14:paraId="1F68AE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Mašinistų mokymą sudaro dalis, susijusi su pažymėjimu ir atspindinti bendrąsias profesines žinias, kaip nurodyta IV priede, bei dalis, susijusi su sertifikatu ir atspindinti specialiąsias profesines žinias, kaip nurodyta V ir VI prieduose.</w:t>
            </w:r>
          </w:p>
        </w:tc>
        <w:tc>
          <w:tcPr>
            <w:tcW w:w="6237" w:type="dxa"/>
          </w:tcPr>
          <w:p w14:paraId="0DF5758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1CAACAC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31 straipsnis. Teisės valdyti geležinkelių riedmenis suteikimas</w:t>
            </w:r>
          </w:p>
          <w:p w14:paraId="1F184911" w14:textId="08614DCC" w:rsidR="00D321F6" w:rsidRDefault="00D321F6" w:rsidP="006A1912">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1. Fizinis asmuo įgyja teisę valdyti geležinkelių riedmenis, gavęs traukinio mašinisto pažymėjimą ir traukinio mašinisto sertifikatą. Traukinio mašinistas turi teisę valdyti geležinkelių riedmenis, tik turėdamas galiojantį traukinio mašinisto pažymėjimą ir traukinio mašinisto sertifikatą, išskyrus šio įstatymo 34 straipsnio 5 dalyje nustatytus atvejus. </w:t>
            </w:r>
          </w:p>
          <w:p w14:paraId="17F2300D" w14:textId="77777777" w:rsidR="00D321F6" w:rsidRPr="00334636" w:rsidRDefault="00D321F6" w:rsidP="006A1912">
            <w:pPr>
              <w:shd w:val="clear" w:color="auto" w:fill="FFFFFF"/>
              <w:spacing w:after="0" w:line="240" w:lineRule="auto"/>
              <w:jc w:val="both"/>
              <w:rPr>
                <w:rFonts w:ascii="Times New Roman" w:eastAsia="Times New Roman" w:hAnsi="Times New Roman" w:cs="Times New Roman"/>
                <w:b/>
                <w:sz w:val="24"/>
                <w:szCs w:val="24"/>
              </w:rPr>
            </w:pPr>
          </w:p>
          <w:p w14:paraId="288B4830" w14:textId="77777777" w:rsidR="00A04124" w:rsidRPr="00A04124" w:rsidRDefault="00A04124" w:rsidP="00A04124">
            <w:pPr>
              <w:shd w:val="clear" w:color="auto" w:fill="FFFFFF"/>
              <w:spacing w:after="0" w:line="240" w:lineRule="auto"/>
              <w:jc w:val="both"/>
              <w:rPr>
                <w:rFonts w:ascii="Times New Roman" w:eastAsia="Times New Roman" w:hAnsi="Times New Roman" w:cs="Times New Roman"/>
                <w:b/>
                <w:iCs/>
                <w:sz w:val="24"/>
                <w:szCs w:val="24"/>
              </w:rPr>
            </w:pPr>
            <w:r w:rsidRPr="00A04124">
              <w:rPr>
                <w:rFonts w:ascii="Times New Roman" w:eastAsia="Times New Roman" w:hAnsi="Times New Roman" w:cs="Times New Roman"/>
                <w:b/>
                <w:iCs/>
                <w:sz w:val="24"/>
                <w:szCs w:val="24"/>
              </w:rPr>
              <w:t>32 straipsnis. Traukinio mašinisto pažymėjimai</w:t>
            </w:r>
          </w:p>
          <w:p w14:paraId="1BD03ABC" w14:textId="77777777" w:rsidR="00A04124" w:rsidRDefault="00A04124" w:rsidP="00A04124">
            <w:pPr>
              <w:shd w:val="clear" w:color="auto" w:fill="FFFFFF"/>
              <w:spacing w:after="0" w:line="240" w:lineRule="auto"/>
              <w:jc w:val="both"/>
              <w:rPr>
                <w:rFonts w:ascii="Times New Roman" w:eastAsia="Times New Roman" w:hAnsi="Times New Roman" w:cs="Times New Roman"/>
                <w:b/>
                <w:iCs/>
                <w:sz w:val="24"/>
                <w:szCs w:val="24"/>
              </w:rPr>
            </w:pPr>
            <w:r w:rsidRPr="00A04124">
              <w:rPr>
                <w:rFonts w:ascii="Times New Roman" w:eastAsia="Times New Roman" w:hAnsi="Times New Roman" w:cs="Times New Roman"/>
                <w:b/>
                <w:iCs/>
                <w:sz w:val="24"/>
                <w:szCs w:val="24"/>
              </w:rPr>
              <w:t xml:space="preserve">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 </w:t>
            </w:r>
          </w:p>
          <w:p w14:paraId="77E7385C" w14:textId="69DCAA5B" w:rsidR="006A1912" w:rsidRDefault="00A04124" w:rsidP="006A1912">
            <w:pPr>
              <w:shd w:val="clear" w:color="auto" w:fill="FFFFFF"/>
              <w:spacing w:after="0" w:line="240" w:lineRule="auto"/>
              <w:jc w:val="both"/>
              <w:rPr>
                <w:rFonts w:ascii="Times New Roman" w:eastAsia="Times New Roman" w:hAnsi="Times New Roman" w:cs="Times New Roman"/>
                <w:b/>
                <w:sz w:val="24"/>
                <w:szCs w:val="24"/>
              </w:rPr>
            </w:pPr>
            <w:r w:rsidRPr="00A04124">
              <w:rPr>
                <w:rFonts w:ascii="Times New Roman" w:eastAsia="Times New Roman" w:hAnsi="Times New Roman" w:cs="Times New Roman"/>
                <w:b/>
                <w:sz w:val="24"/>
                <w:szCs w:val="24"/>
              </w:rPr>
              <w:t xml:space="preserve">3. Fizinis asmuo, pageidaujantis dirbti traukinio mašinistu ir gauti traukinio mašinisto pažymėjimą, privalo išklausyti </w:t>
            </w:r>
            <w:r w:rsidRPr="00A04124">
              <w:rPr>
                <w:rFonts w:ascii="Times New Roman" w:eastAsia="Times New Roman" w:hAnsi="Times New Roman" w:cs="Times New Roman"/>
                <w:b/>
                <w:sz w:val="24"/>
                <w:szCs w:val="24"/>
              </w:rPr>
              <w:lastRenderedPageBreak/>
              <w:t>pagal susiekimo ministro nustatytus reikalavimus parengtą mokymų programą šio įstatymo 25 straipsnyje nustatyta tvarka pripažintuose traukinio mašinistų mokymo centruose vykdomus mokymus apie traukinio mašinisto darbo specifiką, jo darbą reglamentuojančius teisės aktus, traukinio mašinistui keliamus reikalavimus ir darbo tvarkos taisykles, geležinkelių transporto veiklą, geležinkelių transporto eismo saugos reikalavimus ir juos nustatančius teisės aktus, taikomus norminius techninius dokumentus, geležinkelių infrastruktūrą, ryšio priemonių traukiniuose naudojimą, traukinius, jų sandarą ir techninius reikalavimus, taikomus geležinkelių riedmenims, riziką, susijusią su geležinkelių transporto veikla ir pagrindinius fizikos dėsnius, veikiančius geležinkelių riedmenis ir jų sudedamąsias dalis. Fizinius asmenis, pageidaujančius gauti traukinio mašinisto pažymėjimą ir išklausiusius šioje dalyje nurodytus mokymus egzaminuoja eismo saugos institucijos šio įstatymo 26 straipsnyje nustatyta tvarka pripažinti traukinio mašinistų egzaminavimo centrai.</w:t>
            </w:r>
          </w:p>
          <w:p w14:paraId="518049A6" w14:textId="77777777" w:rsidR="00A04124" w:rsidRPr="00334636" w:rsidRDefault="00A04124" w:rsidP="006A1912">
            <w:pPr>
              <w:shd w:val="clear" w:color="auto" w:fill="FFFFFF"/>
              <w:spacing w:after="0" w:line="240" w:lineRule="auto"/>
              <w:jc w:val="both"/>
              <w:rPr>
                <w:rFonts w:ascii="Times New Roman" w:eastAsia="Times New Roman" w:hAnsi="Times New Roman" w:cs="Times New Roman"/>
                <w:b/>
                <w:sz w:val="24"/>
                <w:szCs w:val="24"/>
              </w:rPr>
            </w:pPr>
          </w:p>
          <w:p w14:paraId="7C6A1AA7" w14:textId="77777777" w:rsidR="006A1912" w:rsidRPr="00334636" w:rsidRDefault="006A1912" w:rsidP="006A1912">
            <w:pPr>
              <w:widowControl w:val="0"/>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06CD5B7D" w14:textId="1B70A50A" w:rsidR="006A1912" w:rsidRDefault="00A04124" w:rsidP="006A1912">
            <w:pPr>
              <w:widowControl w:val="0"/>
              <w:tabs>
                <w:tab w:val="left" w:pos="993"/>
              </w:tabs>
              <w:spacing w:after="0" w:line="240" w:lineRule="auto"/>
              <w:jc w:val="both"/>
              <w:rPr>
                <w:rFonts w:ascii="Times New Roman" w:eastAsia="Calibri" w:hAnsi="Times New Roman" w:cs="Times New Roman"/>
                <w:b/>
                <w:sz w:val="24"/>
                <w:szCs w:val="24"/>
              </w:rPr>
            </w:pPr>
            <w:r w:rsidRPr="00A04124">
              <w:rPr>
                <w:rFonts w:ascii="Times New Roman" w:eastAsia="Calibri" w:hAnsi="Times New Roman" w:cs="Times New Roman"/>
                <w:b/>
                <w:sz w:val="24"/>
                <w:szCs w:val="24"/>
              </w:rPr>
              <w:t xml:space="preserve">5. Fizinių asmenų, turinčių traukinio mašinisto pažymėjimą ir pageidaujančių gauti ar papildyti traukinio mašinisto sertifikatą, mokymą organizuoja geležinkelių infrastruktūros valdytojas, geležinkelio įmonė (vežėjas) arba įmonė, su kuria traukinio mašinistas yra sudaręs sutartį. Fizinis  asmuo, turintis traukinio mašinisto pažymėjimą ir pageidaujantis gauti traukinio mašinisto sertifikatą, privalo išeiti pagal susiekimo ministro nustatytus reikalavimus parengtą mokymų programą šio įstatymo 25 straipsnyje nustatyta tvarka pripažintuose traukinio mašinistų mokymo centruose vykdomus </w:t>
            </w:r>
            <w:r w:rsidRPr="00A04124">
              <w:rPr>
                <w:rFonts w:ascii="Times New Roman" w:eastAsia="Calibri" w:hAnsi="Times New Roman" w:cs="Times New Roman"/>
                <w:b/>
                <w:sz w:val="24"/>
                <w:szCs w:val="24"/>
              </w:rPr>
              <w:lastRenderedPageBreak/>
              <w:t>praktinius mokymus, kurių metu įgyjama būtinųjų dirbti traukinio mašinisto darbą žinių apie traukinio valdymą. Susisiekimo ministras nustato detalų šių mokymų turinį. Traukinio mašinisto sertifikatas išduodamas ar papildomas, jeigu fizinis asmuo, pageidaujantis gauti ar papildyti traukinio mašinisto sertifikatą, išlaiko geležinkelių infrastruktūros valdytojo, geležinkelio įmonės (vežėjo) arba kitos įmonės nustatytus reikalavimus atitinkantį egzaminą, kurio metu patikrinimo asmens, pageidaujančio gauti ar papildyti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4B783305" w14:textId="77777777" w:rsidR="00A04124" w:rsidRPr="00334636" w:rsidRDefault="00A04124" w:rsidP="006A1912">
            <w:pPr>
              <w:widowControl w:val="0"/>
              <w:tabs>
                <w:tab w:val="left" w:pos="993"/>
              </w:tabs>
              <w:spacing w:after="0" w:line="240" w:lineRule="auto"/>
              <w:jc w:val="both"/>
              <w:rPr>
                <w:rFonts w:ascii="Times New Roman" w:eastAsia="Calibri" w:hAnsi="Times New Roman" w:cs="Times New Roman"/>
                <w:sz w:val="24"/>
                <w:szCs w:val="24"/>
              </w:rPr>
            </w:pPr>
          </w:p>
          <w:p w14:paraId="0F3B7486" w14:textId="77777777" w:rsidR="006A1912" w:rsidRPr="00334636" w:rsidRDefault="006A1912" w:rsidP="006A1912">
            <w:pPr>
              <w:widowControl w:val="0"/>
              <w:tabs>
                <w:tab w:val="left" w:pos="993"/>
              </w:tabs>
              <w:spacing w:after="0" w:line="240" w:lineRule="auto"/>
              <w:jc w:val="both"/>
              <w:rPr>
                <w:rFonts w:ascii="Times New Roman" w:eastAsia="Calibri" w:hAnsi="Times New Roman" w:cs="Times New Roman"/>
                <w:b/>
                <w:sz w:val="24"/>
                <w:szCs w:val="24"/>
              </w:rPr>
            </w:pPr>
            <w:r w:rsidRPr="00334636">
              <w:rPr>
                <w:rFonts w:ascii="Times New Roman" w:eastAsia="Calibri" w:hAnsi="Times New Roman" w:cs="Times New Roman"/>
                <w:b/>
                <w:sz w:val="24"/>
                <w:szCs w:val="24"/>
              </w:rPr>
              <w:t>Įsakymas Nr. 3-335(1.5 E)</w:t>
            </w:r>
          </w:p>
          <w:p w14:paraId="76F1EF4D"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 Mokymo programos turi būti sudaromos taip, kad asmeniui, pageidaujančiam gauti traukinio mašinisto pažymėjimą, būtų suteikta teorinių ir praktinių žinių apie:</w:t>
            </w:r>
          </w:p>
          <w:p w14:paraId="3A7646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685DFB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38E340E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2</w:t>
            </w:r>
            <w:r w:rsidRPr="00334636">
              <w:rPr>
                <w:rFonts w:ascii="Times New Roman" w:eastAsia="Times New Roman" w:hAnsi="Times New Roman" w:cs="Times New Roman"/>
                <w:sz w:val="24"/>
                <w:szCs w:val="24"/>
                <w:lang w:eastAsia="lt-LT"/>
              </w:rPr>
              <w:t>. Asmenų, pageidaujančių gauti traukinio mašinisto sertifikatus, mokymo programos ir mokymo metodai turi būti tokie, kad šiems asmenims būtų suteikta praktinių ir teorinių profesinių žinių, nurodytų šių reikalavimų priede (toliau – profesinės žinios ir gebėjimai).</w:t>
            </w:r>
          </w:p>
          <w:p w14:paraId="013D88D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0B7F01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Reikalavimų geležinkelių transporto eismo saugos sistemoms priedas</w:t>
            </w:r>
          </w:p>
          <w:p w14:paraId="1B831EA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1. Traukinio mašinistų mokymo programos traukinio mašinisto sertifikatams gauti (toliau – traukinio mašinisto mokymo programos) turi būti sudarytos taip, kad asmenims, pageidaujantiems gauti traukinio mašinisto sertifikatus, būtų suteiktos žinios ir jis įgytų gebėjimus, nurodytus šiame priede.</w:t>
            </w:r>
          </w:p>
          <w:p w14:paraId="103B4EF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Visiškas nuostatų perkėlimas pateiktas prie nurodyto direktyvos priedo.</w:t>
            </w:r>
          </w:p>
        </w:tc>
        <w:tc>
          <w:tcPr>
            <w:tcW w:w="2835" w:type="dxa"/>
          </w:tcPr>
          <w:p w14:paraId="4E50F9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13766E6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p w14:paraId="4175D0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01F56195" w14:textId="77777777" w:rsidTr="00D77A17">
        <w:tc>
          <w:tcPr>
            <w:tcW w:w="6663" w:type="dxa"/>
          </w:tcPr>
          <w:p w14:paraId="485D012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Mokymo metodika atitinka III priede nustatytus kriterijus.</w:t>
            </w:r>
          </w:p>
          <w:p w14:paraId="33034C6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2096ED9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Įsakymas Nr. 3-335(1.5 E)</w:t>
            </w:r>
          </w:p>
          <w:p w14:paraId="5924F84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1. Traukinio mašinistų neformaliojo mokymo programų reikalavimuose (toliau – Reikalavimai) nustatomi traukinio mašinistų </w:t>
            </w:r>
            <w:r w:rsidRPr="00334636">
              <w:rPr>
                <w:rFonts w:ascii="Times New Roman" w:eastAsia="Times New Roman" w:hAnsi="Times New Roman" w:cs="Times New Roman"/>
                <w:b/>
                <w:bCs/>
                <w:sz w:val="24"/>
                <w:szCs w:val="24"/>
                <w:lang w:eastAsia="lt-LT"/>
              </w:rPr>
              <w:t>neformaliojo</w:t>
            </w:r>
            <w:r w:rsidRPr="00334636">
              <w:rPr>
                <w:rFonts w:ascii="Times New Roman" w:eastAsia="Times New Roman" w:hAnsi="Times New Roman" w:cs="Times New Roman"/>
                <w:b/>
                <w:sz w:val="24"/>
                <w:szCs w:val="24"/>
                <w:lang w:eastAsia="lt-LT"/>
              </w:rPr>
              <w:t xml:space="preserve"> mokymo programų traukinio mašinisto pažymėjimui gauti (toliau – mokymo programos) turinio, vertinimo tvarkos ir traukinio mašinistų mokymo metodikos  reikalavimai.</w:t>
            </w:r>
          </w:p>
          <w:p w14:paraId="7A56318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57B80C6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Visiškas nuostatų perkėlimas pateiktas prie nurodyto direktyvos priedo.</w:t>
            </w:r>
          </w:p>
          <w:p w14:paraId="4AC0699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52A08D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7464C6B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2</w:t>
            </w:r>
            <w:r w:rsidRPr="00334636">
              <w:rPr>
                <w:rFonts w:ascii="Times New Roman" w:eastAsia="Times New Roman" w:hAnsi="Times New Roman" w:cs="Times New Roman"/>
                <w:sz w:val="24"/>
                <w:szCs w:val="24"/>
                <w:lang w:eastAsia="lt-LT"/>
              </w:rPr>
              <w:t>. Asmenų, pageidaujančių gauti traukinio mašinisto sertifikatus, mokymo programos ir mokymo metodai turi būti tokie, kad šiems asmenims būtų suteikta praktinių ir teorinių profesinių žinių, nurodytų šių reikalavimų priede (toliau – profesinės žinios ir gebėjimai).</w:t>
            </w:r>
          </w:p>
        </w:tc>
        <w:tc>
          <w:tcPr>
            <w:tcW w:w="2835" w:type="dxa"/>
          </w:tcPr>
          <w:p w14:paraId="5928A47C"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Dalinis</w:t>
            </w:r>
          </w:p>
          <w:p w14:paraId="073B1DDD"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27D1546C" w14:textId="77777777" w:rsidTr="00D77A17">
        <w:tc>
          <w:tcPr>
            <w:tcW w:w="6663" w:type="dxa"/>
          </w:tcPr>
          <w:p w14:paraId="3DAD50B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Su pažymėjimu susijusios mokymo dalies tikslai apibrėžti IV priede, o su sertifikatu – V ir VI prieduose.</w:t>
            </w:r>
          </w:p>
          <w:p w14:paraId="3CFF6B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DB9F2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Šie mokymo dalies tikslai gali būti papildyti:</w:t>
            </w:r>
          </w:p>
          <w:p w14:paraId="51A6E3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atitinkamomis TSS, patvirtintomis pagal Direktyvą 96/48/EB arba Direktyvą 2001/16/EB. Šiuo atveju Komisija užtikrina TSS ir IV, V, VI priedų suderinamumą; arba</w:t>
            </w:r>
          </w:p>
          <w:p w14:paraId="0A7CF4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b) agentūros pagal Reglamento (EB) Nr. 881/2004 17 straipsnį pasiūlytais kriterijais. Šie kriterijai, kuriais siekiama iš dalies </w:t>
            </w:r>
            <w:r w:rsidRPr="00334636">
              <w:rPr>
                <w:rFonts w:ascii="Times New Roman" w:eastAsia="Times New Roman" w:hAnsi="Times New Roman" w:cs="Times New Roman"/>
                <w:sz w:val="24"/>
                <w:szCs w:val="24"/>
              </w:rPr>
              <w:lastRenderedPageBreak/>
              <w:t>pakeisti neesmines šios direktyvos nuostatas ją papildant, patvirtinami taikant 32 straipsnio 3 dalyje nurodytą reguliavimo procedūrą su tikrinimu.</w:t>
            </w:r>
          </w:p>
        </w:tc>
        <w:tc>
          <w:tcPr>
            <w:tcW w:w="6237" w:type="dxa"/>
          </w:tcPr>
          <w:p w14:paraId="76BAD1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Nuostatų perkėlimas pateiktas prie nurodytų direktyvos priedų.</w:t>
            </w:r>
          </w:p>
          <w:p w14:paraId="78078AA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4604D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Šių nuostatų perkelti nereikia, nes jos skirtos Komisijai ir Agentūrai.</w:t>
            </w:r>
          </w:p>
        </w:tc>
        <w:tc>
          <w:tcPr>
            <w:tcW w:w="2835" w:type="dxa"/>
          </w:tcPr>
          <w:p w14:paraId="0D7A4C64"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681D9146" w14:textId="77777777" w:rsidTr="00D77A17">
        <w:tc>
          <w:tcPr>
            <w:tcW w:w="6663" w:type="dxa"/>
          </w:tcPr>
          <w:p w14:paraId="24A080A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Remdamosi Direktyvos 2004/49/EB 13 straipsniu, valstybės narės imasi priemonių užtikrinti kandidatams į mašinistus teisingas ir nediskriminuojančias galimybes dalyvauti mokyme, kuris yra reikalingas, kad būtų įvykdytos sąlygos pažymėjimui ir sertifikatui gauti.</w:t>
            </w:r>
          </w:p>
        </w:tc>
        <w:tc>
          <w:tcPr>
            <w:tcW w:w="6237" w:type="dxa"/>
          </w:tcPr>
          <w:p w14:paraId="3C73B90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3E8EAD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10 straipsnis. Mokymo pajėgumų teikimas</w:t>
            </w:r>
          </w:p>
          <w:p w14:paraId="708CC129" w14:textId="66DA44F0" w:rsidR="007D5C61" w:rsidRPr="007D5C61" w:rsidRDefault="006A1912" w:rsidP="007D5C61">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1</w:t>
            </w:r>
            <w:r w:rsidR="007D5C61">
              <w:rPr>
                <w:rFonts w:ascii="Times New Roman" w:eastAsia="Times New Roman" w:hAnsi="Times New Roman" w:cs="Times New Roman"/>
                <w:b/>
                <w:bCs/>
                <w:sz w:val="24"/>
                <w:szCs w:val="24"/>
              </w:rPr>
              <w:t xml:space="preserve">. </w:t>
            </w:r>
            <w:r w:rsidR="007D5C61" w:rsidRPr="007D5C61">
              <w:rPr>
                <w:rFonts w:ascii="Times New Roman" w:eastAsia="Times New Roman" w:hAnsi="Times New Roman" w:cs="Times New Roman"/>
                <w:b/>
                <w:bCs/>
                <w:sz w:val="24"/>
                <w:szCs w:val="24"/>
              </w:rPr>
              <w:t>Geležinkelio įmonės (vežėjai), kitos įmonės ir geležinkelių infrastruktūros valdytojai, turintys mokymo pajėgumus, privalo nediskriminuodami suteikti geležinkelio įmonėms (vežėjams), kitoms įmonėms, geležinkelių infrastruktūros valdytojams ir asmenims, vykdantiems fizinių asmenų,  pageidaujančių  dirbti darbą, tiesiogiai arba netiesiogiai susijusį su geležinkelių transporto eismu, fizinių asmenų, pageidaujančius atlikti  krovinių  krovimo  ir  tvirtinimo vagonuose darbų vadovų funkcijas ir (ar) traukinio mašinistų mokymo ir (ar) egzaminavimo veiklą, mokymo pajėgumus, būtinus, kad asmenys, kurių darbas tiesiogiai ar netiesiogiai susijęs su geležinkelių transporto eismu, įskaitant traukinius lydintį personalą, asmenys, atliekantys krovinių  krovimo  ir  tvirtinimo vagonuose darbų vadovų funkcijas ir (ar) traukinio mašinistus, įgytų kvalifikaciją, būtiną jų funkcijoms atlikti. Atlyginimas už mokymo pajėgumų suteikimą negali būti didesnis už šių paslaugų teikimo išlaidas, pridėjus pagrįstą pelną.</w:t>
            </w:r>
          </w:p>
          <w:p w14:paraId="518ABC77" w14:textId="5E9393A3" w:rsidR="006A1912" w:rsidRDefault="007D5C61" w:rsidP="007D5C61">
            <w:pPr>
              <w:shd w:val="clear" w:color="auto" w:fill="FFFFFF"/>
              <w:spacing w:after="0" w:line="240" w:lineRule="auto"/>
              <w:jc w:val="both"/>
              <w:rPr>
                <w:rFonts w:ascii="Times New Roman" w:eastAsia="Times New Roman" w:hAnsi="Times New Roman" w:cs="Times New Roman"/>
                <w:b/>
                <w:bCs/>
                <w:sz w:val="24"/>
                <w:szCs w:val="24"/>
              </w:rPr>
            </w:pPr>
            <w:r w:rsidRPr="007D5C61">
              <w:rPr>
                <w:rFonts w:ascii="Times New Roman" w:eastAsia="Times New Roman" w:hAnsi="Times New Roman" w:cs="Times New Roman"/>
                <w:b/>
                <w:bCs/>
                <w:sz w:val="24"/>
                <w:szCs w:val="24"/>
              </w:rPr>
              <w:t>2. Mokymo pajėgumai  apima mokymo priemones ir mokymo programas, pagal kurias suteikiamos būtinos žinios apie maršrutus, eksploatavimo taisykles ir tvarką, geležinkelio kontrolės valdymo ir signalizavimo posistemį  ir veikiančiuose maršrutuose taikomą tvarką avarinių situacijų atvejais.</w:t>
            </w:r>
          </w:p>
          <w:p w14:paraId="5E93B5FF" w14:textId="77777777" w:rsidR="007D5C61" w:rsidRPr="00334636" w:rsidRDefault="007D5C61" w:rsidP="007D5C61">
            <w:pPr>
              <w:shd w:val="clear" w:color="auto" w:fill="FFFFFF"/>
              <w:spacing w:after="0" w:line="240" w:lineRule="auto"/>
              <w:jc w:val="both"/>
              <w:rPr>
                <w:rFonts w:ascii="Times New Roman" w:eastAsia="Times New Roman" w:hAnsi="Times New Roman" w:cs="Times New Roman"/>
                <w:sz w:val="24"/>
                <w:szCs w:val="24"/>
              </w:rPr>
            </w:pPr>
          </w:p>
          <w:p w14:paraId="526CF42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3-368 (1.5 E)</w:t>
            </w:r>
          </w:p>
          <w:p w14:paraId="38E03F1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3. Mokymo pajėgumai teikiami vadovaujantis šiais principais:</w:t>
            </w:r>
          </w:p>
          <w:p w14:paraId="0DE1EA12" w14:textId="77777777" w:rsidR="006A1912" w:rsidRPr="00334636" w:rsidRDefault="006A1912" w:rsidP="006A1912">
            <w:pPr>
              <w:shd w:val="clear" w:color="auto" w:fill="FFFFFF"/>
              <w:tabs>
                <w:tab w:val="num" w:pos="42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3.1. nediskriminavimo – mokymo pajėgumai turi būti teikiami vienodomis sąlygomis visoms jais besinaudojančioms geležinkelio įmonėms (vežėjams);</w:t>
            </w:r>
          </w:p>
        </w:tc>
        <w:tc>
          <w:tcPr>
            <w:tcW w:w="2835" w:type="dxa"/>
          </w:tcPr>
          <w:p w14:paraId="2EDD604C"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p w14:paraId="7DC42071"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sz w:val="24"/>
                <w:szCs w:val="24"/>
              </w:rPr>
            </w:pPr>
          </w:p>
        </w:tc>
      </w:tr>
      <w:tr w:rsidR="006A1912" w:rsidRPr="00334636" w14:paraId="29E79FA3" w14:textId="77777777" w:rsidTr="00D77A17">
        <w:tc>
          <w:tcPr>
            <w:tcW w:w="6663" w:type="dxa"/>
          </w:tcPr>
          <w:p w14:paraId="515B1E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 Mokymo uždavinius, susijusius su bendrosioms profesinėms žinioms, kaip numatyta 11 straipsnio 4 dalyje, kalbų mokėjimu, kaip numatyta 12 straipsnyje, ir profesinėmis žiniomis apie riedmenis, kaip numatyta 13 straipsnio 1 dalyje, įgyvendina asmenys ar įstaigos, akredituoti ar pripažinti pagal 20 straipsnį.</w:t>
            </w:r>
          </w:p>
        </w:tc>
        <w:tc>
          <w:tcPr>
            <w:tcW w:w="6237" w:type="dxa"/>
          </w:tcPr>
          <w:p w14:paraId="2FBEEEB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4AD81920" w14:textId="77777777" w:rsidR="006A1912" w:rsidRPr="00334636" w:rsidRDefault="006A1912" w:rsidP="006A1912">
            <w:pPr>
              <w:widowControl w:val="0"/>
              <w:tabs>
                <w:tab w:val="left" w:pos="993"/>
              </w:tabs>
              <w:spacing w:after="0" w:line="240" w:lineRule="auto"/>
              <w:jc w:val="both"/>
              <w:rPr>
                <w:rFonts w:ascii="Times New Roman" w:eastAsia="Times New Roman" w:hAnsi="Times New Roman" w:cs="Times New Roman"/>
                <w:b/>
                <w:iCs/>
                <w:sz w:val="24"/>
                <w:szCs w:val="24"/>
              </w:rPr>
            </w:pPr>
            <w:r w:rsidRPr="00334636">
              <w:rPr>
                <w:rFonts w:ascii="Times New Roman" w:eastAsia="Times New Roman" w:hAnsi="Times New Roman" w:cs="Times New Roman"/>
                <w:b/>
                <w:iCs/>
                <w:sz w:val="24"/>
                <w:szCs w:val="24"/>
              </w:rPr>
              <w:t>32 straipsnis. Traukinio mašinisto pažymėjimai</w:t>
            </w:r>
          </w:p>
          <w:p w14:paraId="687C2611" w14:textId="77777777" w:rsidR="007D5C61" w:rsidRPr="007D5C61" w:rsidRDefault="007D5C61" w:rsidP="007D5C61">
            <w:pPr>
              <w:widowControl w:val="0"/>
              <w:tabs>
                <w:tab w:val="left" w:pos="993"/>
              </w:tabs>
              <w:spacing w:after="0" w:line="240" w:lineRule="auto"/>
              <w:jc w:val="both"/>
              <w:rPr>
                <w:rFonts w:ascii="Times New Roman" w:eastAsia="Times New Roman" w:hAnsi="Times New Roman" w:cs="Times New Roman"/>
                <w:b/>
                <w:bCs/>
                <w:sz w:val="24"/>
                <w:szCs w:val="24"/>
              </w:rPr>
            </w:pPr>
            <w:r w:rsidRPr="007D5C61">
              <w:rPr>
                <w:rFonts w:ascii="Times New Roman" w:eastAsia="Times New Roman" w:hAnsi="Times New Roman" w:cs="Times New Roman"/>
                <w:b/>
                <w:bCs/>
                <w:sz w:val="24"/>
                <w:szCs w:val="24"/>
              </w:rPr>
              <w:t xml:space="preserve">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 </w:t>
            </w:r>
          </w:p>
          <w:p w14:paraId="1FDC9F94" w14:textId="44EC8824" w:rsidR="006A1912" w:rsidRDefault="007D5C61" w:rsidP="007D5C61">
            <w:pPr>
              <w:shd w:val="clear" w:color="auto" w:fill="FFFFFF"/>
              <w:spacing w:after="0" w:line="240" w:lineRule="auto"/>
              <w:jc w:val="both"/>
              <w:rPr>
                <w:rFonts w:ascii="Times New Roman" w:eastAsia="Times New Roman" w:hAnsi="Times New Roman" w:cs="Times New Roman"/>
                <w:b/>
                <w:bCs/>
                <w:sz w:val="24"/>
                <w:szCs w:val="24"/>
              </w:rPr>
            </w:pPr>
            <w:r w:rsidRPr="007D5C61">
              <w:rPr>
                <w:rFonts w:ascii="Times New Roman" w:eastAsia="Times New Roman" w:hAnsi="Times New Roman" w:cs="Times New Roman"/>
                <w:b/>
                <w:bCs/>
                <w:sz w:val="24"/>
                <w:szCs w:val="24"/>
              </w:rPr>
              <w:t xml:space="preserve">3. Fizinis asmuo, pageidaujantis dirbti traukinio mašinistu ir gauti traukinio mašinisto pažymėjimą, privalo išklausyti pagal susiekimo ministro nustatytus reikalavimus parengtą mokymų programą šio įstatymo 25 straipsnyje nustatyta tvarka pripažintuose traukinio mašinistų mokymo centruose vykdomus mokymus apie traukinio mašinisto darbo specifiką, jo darbą reglamentuojančius teisės aktus, traukinio mašinistui keliamus reikalavimus ir darbo tvarkos taisykles, geležinkelių transporto veiklą, geležinkelių transporto eismo saugos reikalavimus ir juos nustatančius teisės aktus, taikomus norminius techninius dokumentus, geležinkelių infrastruktūrą, ryšio priemonių traukiniuose naudojimą, traukinius, jų sandarą ir techninius reikalavimus, taikomus geležinkelių riedmenims, riziką, susijusią su geležinkelių transporto veikla ir pagrindinius fizikos dėsnius, veikiančius geležinkelių riedmenis ir jų sudedamąsias dalis. Fizinius asmenis, pageidaujančius gauti traukinio mašinisto pažymėjimą ir išklausiusius šioje dalyje nurodytus mokymus egzaminuoja eismo saugos institucijos šio </w:t>
            </w:r>
            <w:r w:rsidRPr="007D5C61">
              <w:rPr>
                <w:rFonts w:ascii="Times New Roman" w:eastAsia="Times New Roman" w:hAnsi="Times New Roman" w:cs="Times New Roman"/>
                <w:b/>
                <w:bCs/>
                <w:sz w:val="24"/>
                <w:szCs w:val="24"/>
              </w:rPr>
              <w:lastRenderedPageBreak/>
              <w:t>įstatymo 26 straipsnyje nustatyta tvarka pripažinti traukinio mašinistų egzaminavimo centrai.</w:t>
            </w:r>
          </w:p>
          <w:p w14:paraId="412FAE1C" w14:textId="77777777" w:rsidR="007D5C61" w:rsidRPr="00334636" w:rsidRDefault="007D5C61" w:rsidP="007D5C61">
            <w:pPr>
              <w:shd w:val="clear" w:color="auto" w:fill="FFFFFF"/>
              <w:spacing w:after="0" w:line="240" w:lineRule="auto"/>
              <w:jc w:val="both"/>
              <w:rPr>
                <w:rFonts w:ascii="Times New Roman" w:eastAsia="Times New Roman" w:hAnsi="Times New Roman" w:cs="Times New Roman"/>
                <w:b/>
                <w:sz w:val="24"/>
                <w:szCs w:val="24"/>
              </w:rPr>
            </w:pPr>
          </w:p>
          <w:p w14:paraId="6DE2B9F8" w14:textId="77777777" w:rsidR="006A1912" w:rsidRPr="00334636" w:rsidRDefault="006A1912" w:rsidP="006A1912">
            <w:pPr>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3-358(1.2 E)</w:t>
            </w:r>
          </w:p>
          <w:p w14:paraId="2E054AB1" w14:textId="77777777" w:rsidR="006A1912" w:rsidRPr="00334636" w:rsidRDefault="006A1912" w:rsidP="006A1912">
            <w:pPr>
              <w:spacing w:after="12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1. Geležinkelių infrastruktūros valdytojai ir geležinkelio įmonės (vežėjai) privalo parengti, patvirtinti ir paskelbti savo interneto tinklalapiuose bei kitose informacijos priemonėse asmenų, pageidaujančių gauti traukinio mašinisto sertifikatus, mokymo programą, pagal kurią tikrinamos traukinio mašinisto žinios ir gebėjimai, atitinkančią šio priedo 2 punkte nurodytus reikalavimus. Traukinio mašinistus, pageidaujančius gauti traukinio mašinisto sertifikatą, moko Inspekcijos pripažintas traukinio mašinistų mokymo centras.</w:t>
            </w:r>
          </w:p>
          <w:p w14:paraId="1C0F3BD9" w14:textId="77777777" w:rsidR="006A1912" w:rsidRPr="00334636" w:rsidRDefault="006A1912" w:rsidP="006A1912">
            <w:pPr>
              <w:spacing w:after="0" w:line="240" w:lineRule="auto"/>
              <w:rPr>
                <w:rFonts w:ascii="Times New Roman" w:eastAsia="Times New Roman" w:hAnsi="Times New Roman" w:cs="Times New Roman"/>
                <w:b/>
                <w:sz w:val="24"/>
                <w:szCs w:val="24"/>
              </w:rPr>
            </w:pPr>
          </w:p>
          <w:p w14:paraId="0F77BB9E" w14:textId="77777777" w:rsidR="006A1912" w:rsidRPr="00334636" w:rsidRDefault="006A1912" w:rsidP="006A1912">
            <w:pPr>
              <w:shd w:val="clear" w:color="auto" w:fill="FFFFFF"/>
              <w:tabs>
                <w:tab w:val="left" w:pos="317"/>
                <w:tab w:val="left" w:pos="459"/>
              </w:tabs>
              <w:suppressAutoHyphens/>
              <w:autoSpaceDE w:val="0"/>
              <w:autoSpaceDN w:val="0"/>
              <w:adjustRightInd w:val="0"/>
              <w:spacing w:after="0" w:line="240" w:lineRule="auto"/>
              <w:ind w:left="33"/>
              <w:jc w:val="both"/>
              <w:textAlignment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26 straipsnis. Įgaliojimai traukinio mašinistų egzaminavimo centrams </w:t>
            </w:r>
          </w:p>
          <w:p w14:paraId="7F655052" w14:textId="02B29029" w:rsidR="006A1912" w:rsidRPr="00334636" w:rsidRDefault="007D5C61" w:rsidP="006A1912">
            <w:pPr>
              <w:numPr>
                <w:ilvl w:val="0"/>
                <w:numId w:val="3"/>
              </w:numPr>
              <w:shd w:val="clear" w:color="auto" w:fill="FFFFFF"/>
              <w:tabs>
                <w:tab w:val="left" w:pos="317"/>
                <w:tab w:val="left" w:pos="459"/>
              </w:tabs>
              <w:suppressAutoHyphens/>
              <w:autoSpaceDE w:val="0"/>
              <w:autoSpaceDN w:val="0"/>
              <w:adjustRightInd w:val="0"/>
              <w:spacing w:after="0" w:line="240" w:lineRule="auto"/>
              <w:ind w:left="33"/>
              <w:jc w:val="both"/>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1. </w:t>
            </w:r>
            <w:proofErr w:type="spellStart"/>
            <w:r>
              <w:rPr>
                <w:rFonts w:ascii="Times New Roman" w:eastAsia="Times New Roman" w:hAnsi="Times New Roman" w:cs="Times New Roman"/>
                <w:b/>
                <w:color w:val="000000"/>
                <w:sz w:val="24"/>
                <w:szCs w:val="24"/>
                <w:lang w:val="en-US"/>
              </w:rPr>
              <w:t>Juridiniai</w:t>
            </w:r>
            <w:proofErr w:type="spellEnd"/>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a</w:t>
            </w:r>
            <w:r w:rsidR="006A1912" w:rsidRPr="00334636">
              <w:rPr>
                <w:rFonts w:ascii="Times New Roman" w:eastAsia="Times New Roman" w:hAnsi="Times New Roman" w:cs="Times New Roman"/>
                <w:b/>
                <w:color w:val="000000"/>
                <w:sz w:val="24"/>
                <w:szCs w:val="24"/>
              </w:rPr>
              <w:t>smenys, pageidaujantys organizuoti traukinio mašinistų ir (ar) asmenų, pageidaujančių gauti traukinio mašinisto pažymėjimus, egzaminavimą traukinio mašinisto pažymėjimui ir (ar) traukinio mašinisto sertifikatui gauti ir (ar) papildyti, turi gauti eismo saugos institucijos išduodamus elektroninės formos įgaliojimus organizuoti traukinio mašinistų ir (ar) asmenų, pageidaujančių gauti traukinio mašinisto pažymėjimus ar sertifikatus, egzaminavimą (toliau šiame straipsnyje – įgaliojimai traukinio mašinistų egzaminavimo centrams), kurie galioja neterminuotai. Įgaliojimai traukinio mašinistų egzaminavimo centrams suteikiami</w:t>
            </w:r>
            <w:r>
              <w:rPr>
                <w:rFonts w:ascii="Times New Roman" w:eastAsia="Times New Roman" w:hAnsi="Times New Roman" w:cs="Times New Roman"/>
                <w:b/>
                <w:color w:val="000000"/>
                <w:sz w:val="24"/>
                <w:szCs w:val="24"/>
              </w:rPr>
              <w:t xml:space="preserve"> šio įstatymo ir</w:t>
            </w:r>
            <w:r w:rsidR="006A1912" w:rsidRPr="00334636">
              <w:rPr>
                <w:rFonts w:ascii="Times New Roman" w:eastAsia="Times New Roman" w:hAnsi="Times New Roman" w:cs="Times New Roman"/>
                <w:b/>
                <w:color w:val="000000"/>
                <w:sz w:val="24"/>
                <w:szCs w:val="24"/>
              </w:rPr>
              <w:t xml:space="preserve"> eismo saugos institucijos nustatyta tvarka.</w:t>
            </w:r>
          </w:p>
          <w:p w14:paraId="6CC75545" w14:textId="11EDF959" w:rsidR="006A1912" w:rsidRPr="00334636" w:rsidRDefault="006A1912" w:rsidP="006A1912">
            <w:pPr>
              <w:shd w:val="clear" w:color="auto" w:fill="FFFFFF"/>
              <w:tabs>
                <w:tab w:val="left" w:pos="317"/>
                <w:tab w:val="left" w:pos="459"/>
              </w:tabs>
              <w:suppressAutoHyphens/>
              <w:autoSpaceDE w:val="0"/>
              <w:autoSpaceDN w:val="0"/>
              <w:adjustRightInd w:val="0"/>
              <w:spacing w:after="0" w:line="240" w:lineRule="auto"/>
              <w:ind w:left="34"/>
              <w:jc w:val="both"/>
              <w:textAlignment w:val="center"/>
              <w:rPr>
                <w:rFonts w:ascii="Times New Roman" w:eastAsia="Times New Roman" w:hAnsi="Times New Roman" w:cs="Times New Roman"/>
                <w:b/>
                <w:color w:val="000000"/>
                <w:sz w:val="24"/>
                <w:szCs w:val="24"/>
              </w:rPr>
            </w:pPr>
            <w:r w:rsidRPr="00334636">
              <w:rPr>
                <w:rFonts w:ascii="Times New Roman" w:eastAsia="Times New Roman" w:hAnsi="Times New Roman" w:cs="Times New Roman"/>
                <w:b/>
                <w:color w:val="000000"/>
                <w:sz w:val="24"/>
                <w:szCs w:val="24"/>
              </w:rPr>
              <w:t xml:space="preserve">2. </w:t>
            </w:r>
            <w:r w:rsidR="007D5C61">
              <w:rPr>
                <w:rFonts w:ascii="Times New Roman" w:eastAsia="Times New Roman" w:hAnsi="Times New Roman" w:cs="Times New Roman"/>
                <w:b/>
                <w:color w:val="000000"/>
                <w:sz w:val="24"/>
                <w:szCs w:val="24"/>
              </w:rPr>
              <w:t>Juridiniams a</w:t>
            </w:r>
            <w:r w:rsidRPr="00334636">
              <w:rPr>
                <w:rFonts w:ascii="Times New Roman" w:eastAsia="Times New Roman" w:hAnsi="Times New Roman" w:cs="Times New Roman"/>
                <w:b/>
                <w:color w:val="000000"/>
                <w:sz w:val="24"/>
                <w:szCs w:val="24"/>
              </w:rPr>
              <w:t>smenims, pageidaujantiems gauti įgaliojimus traukinio mašinistų egzaminavimo centrams, taikomi šie reikalavimai:</w:t>
            </w:r>
          </w:p>
          <w:p w14:paraId="361F1F18" w14:textId="77777777" w:rsidR="006A1912" w:rsidRPr="00334636" w:rsidRDefault="006A1912" w:rsidP="006A1912">
            <w:pPr>
              <w:shd w:val="clear" w:color="auto" w:fill="FFFFFF"/>
              <w:tabs>
                <w:tab w:val="left" w:pos="317"/>
                <w:tab w:val="left" w:pos="459"/>
              </w:tabs>
              <w:suppressAutoHyphens/>
              <w:autoSpaceDE w:val="0"/>
              <w:autoSpaceDN w:val="0"/>
              <w:adjustRightInd w:val="0"/>
              <w:spacing w:after="0" w:line="240" w:lineRule="auto"/>
              <w:ind w:left="34"/>
              <w:jc w:val="both"/>
              <w:textAlignment w:val="center"/>
              <w:rPr>
                <w:rFonts w:ascii="Times New Roman" w:eastAsia="Times New Roman" w:hAnsi="Times New Roman" w:cs="Times New Roman"/>
                <w:b/>
                <w:color w:val="000000"/>
                <w:sz w:val="24"/>
                <w:szCs w:val="24"/>
              </w:rPr>
            </w:pPr>
            <w:r w:rsidRPr="00334636">
              <w:rPr>
                <w:rFonts w:ascii="Times New Roman" w:eastAsia="Times New Roman" w:hAnsi="Times New Roman" w:cs="Times New Roman"/>
                <w:b/>
                <w:color w:val="000000"/>
                <w:sz w:val="24"/>
                <w:szCs w:val="24"/>
              </w:rPr>
              <w:lastRenderedPageBreak/>
              <w:t xml:space="preserve">1) turėti egzaminavimo kokybės valdymo sistemą, apimančią priemones, kurios padėtų užtikrinti, kad fiziniams asmenims bus sudarytos nediskriminacinės galimybes laikyti egzaminus traukinio mašinisto pažymėjimui ar traukinio mašinisto sertifikatui gauti; egzaminavimas bus vykdomas pagal traukinio mašinistų egzaminavimo centro parengtą ir interneto svetainėje paskelbtą egzaminavimo tvarką;  turi būti nustatyta tokia egzaminavimo tvarka, kad būtų patikrinti fizinio asmens, siekiančio gauti traukinio mašinisto pažymėjimą ir (ar) traukinio mašinisto sertifikatą, įgūdžiai, nurodyti susisiekimo ministro patvirtintuose traukinio mašinistų neformaliojo mokymo programų reikalavimuose, ir kad ji atitiktų Sprendime Nr. 2011/765/ES nustatytus reikalavimus; </w:t>
            </w:r>
          </w:p>
          <w:p w14:paraId="62F8AC44" w14:textId="77777777" w:rsidR="006A1912" w:rsidRPr="00334636" w:rsidRDefault="006A1912" w:rsidP="006A1912">
            <w:pPr>
              <w:shd w:val="clear" w:color="auto" w:fill="FFFFFF"/>
              <w:tabs>
                <w:tab w:val="left" w:pos="317"/>
                <w:tab w:val="left" w:pos="459"/>
              </w:tabs>
              <w:suppressAutoHyphens/>
              <w:autoSpaceDE w:val="0"/>
              <w:autoSpaceDN w:val="0"/>
              <w:adjustRightInd w:val="0"/>
              <w:spacing w:after="0" w:line="240" w:lineRule="auto"/>
              <w:ind w:left="34"/>
              <w:jc w:val="both"/>
              <w:textAlignment w:val="center"/>
              <w:rPr>
                <w:rFonts w:ascii="Times New Roman" w:eastAsia="Times New Roman" w:hAnsi="Times New Roman" w:cs="Times New Roman"/>
                <w:b/>
                <w:color w:val="000000"/>
                <w:sz w:val="24"/>
                <w:szCs w:val="24"/>
              </w:rPr>
            </w:pPr>
            <w:r w:rsidRPr="00334636">
              <w:rPr>
                <w:rFonts w:ascii="Times New Roman" w:eastAsia="Times New Roman" w:hAnsi="Times New Roman" w:cs="Times New Roman"/>
                <w:b/>
                <w:color w:val="000000"/>
                <w:sz w:val="24"/>
                <w:szCs w:val="24"/>
              </w:rPr>
              <w:t>2) užtikrinti egzaminų rezultatų atsekamumą; jeigu naudojama įranga egzaminų vaizdo įrašams daryti ir saugoti, ją naudoti nuosavybės teise ar kitais teisėtais pagrindais;</w:t>
            </w:r>
          </w:p>
          <w:p w14:paraId="78F590A8" w14:textId="77777777" w:rsidR="006A1912" w:rsidRPr="00334636" w:rsidRDefault="006A1912" w:rsidP="006A1912">
            <w:pPr>
              <w:shd w:val="clear" w:color="auto" w:fill="FFFFFF"/>
              <w:tabs>
                <w:tab w:val="left" w:pos="317"/>
                <w:tab w:val="left" w:pos="459"/>
              </w:tabs>
              <w:suppressAutoHyphens/>
              <w:autoSpaceDE w:val="0"/>
              <w:autoSpaceDN w:val="0"/>
              <w:adjustRightInd w:val="0"/>
              <w:spacing w:after="0" w:line="240" w:lineRule="auto"/>
              <w:ind w:left="34"/>
              <w:jc w:val="both"/>
              <w:textAlignment w:val="center"/>
              <w:rPr>
                <w:rFonts w:ascii="Times New Roman" w:eastAsia="Times New Roman" w:hAnsi="Times New Roman" w:cs="Times New Roman"/>
                <w:b/>
                <w:color w:val="000000"/>
                <w:sz w:val="24"/>
                <w:szCs w:val="24"/>
              </w:rPr>
            </w:pPr>
            <w:r w:rsidRPr="00334636">
              <w:rPr>
                <w:rFonts w:ascii="Times New Roman" w:eastAsia="Times New Roman" w:hAnsi="Times New Roman" w:cs="Times New Roman"/>
                <w:b/>
                <w:color w:val="000000"/>
                <w:sz w:val="24"/>
                <w:szCs w:val="24"/>
              </w:rPr>
              <w:t>3) užtikrinti, kad asmens, pageidaujančio gauti įgaliojimus traukinio mašinistų egzaminavimo centrams, kolegialių valdymo organų nariai, vadovai ir jų įgalioti asmenys, kuriems pavesta vadovauti traukinio mašinistų egzaminavimo centrui, yra nepriekaištingos reputacijos asmenys.</w:t>
            </w:r>
          </w:p>
        </w:tc>
        <w:tc>
          <w:tcPr>
            <w:tcW w:w="2835" w:type="dxa"/>
          </w:tcPr>
          <w:p w14:paraId="7FBB62B5" w14:textId="77777777" w:rsidR="006A1912" w:rsidRPr="00334636" w:rsidRDefault="006A1912" w:rsidP="006A1912">
            <w:pPr>
              <w:shd w:val="clear" w:color="auto" w:fill="FFFFFF"/>
              <w:spacing w:after="0" w:line="240" w:lineRule="auto"/>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52C6A653"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tc>
      </w:tr>
      <w:tr w:rsidR="006A1912" w:rsidRPr="00334636" w14:paraId="512C32A4" w14:textId="77777777" w:rsidTr="00D77A17">
        <w:tc>
          <w:tcPr>
            <w:tcW w:w="6663" w:type="dxa"/>
          </w:tcPr>
          <w:p w14:paraId="35E3EF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6. Mokymo uždavinius, susijusius su infrastruktūros išmanymu, kaip numatyta 13 straipsnio 2 dalyje, įskaitant maršrutų išmanymą ir valdymo taisykles bei tvarką, įgyvendina asmenys ar įstaigos, akredituoti ar pripažinti valstybės narės, kurioje yra infrastruktūra.</w:t>
            </w:r>
          </w:p>
        </w:tc>
        <w:tc>
          <w:tcPr>
            <w:tcW w:w="6237" w:type="dxa"/>
          </w:tcPr>
          <w:p w14:paraId="04719A2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1533983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318A4CDD" w14:textId="4CF0CAE8" w:rsidR="007D5C61" w:rsidRDefault="00D321F6" w:rsidP="006A1912">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w:t>
            </w:r>
            <w:r w:rsidRPr="00D321F6">
              <w:rPr>
                <w:rFonts w:ascii="Times New Roman" w:eastAsia="Times New Roman" w:hAnsi="Times New Roman" w:cs="Times New Roman"/>
                <w:b/>
                <w:sz w:val="24"/>
                <w:szCs w:val="24"/>
              </w:rPr>
              <w:lastRenderedPageBreak/>
              <w:t>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4CA4FCD3" w14:textId="77777777" w:rsidR="00D321F6" w:rsidRPr="00334636" w:rsidRDefault="00D321F6" w:rsidP="006A1912">
            <w:pPr>
              <w:shd w:val="clear" w:color="auto" w:fill="FFFFFF"/>
              <w:spacing w:after="0" w:line="240" w:lineRule="auto"/>
              <w:jc w:val="both"/>
              <w:rPr>
                <w:rFonts w:ascii="Times New Roman" w:eastAsia="Times New Roman" w:hAnsi="Times New Roman" w:cs="Times New Roman"/>
                <w:b/>
                <w:sz w:val="24"/>
                <w:szCs w:val="24"/>
              </w:rPr>
            </w:pPr>
          </w:p>
          <w:p w14:paraId="5829CFC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3-358(1.5 E)</w:t>
            </w:r>
          </w:p>
          <w:p w14:paraId="5715ED6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1. Geležinkelių infrastruktūros valdytojai ir geležinkelio įmonės (vežėjai) privalo parengti, patvirtinti ir paskelbti savo interneto tinklalapiuose bei kitose informacijos priemonėse asmenų, pageidaujančių gauti traukinio mašinisto sertifikatus, mokymo programą, pagal kurią tikrinamos traukinio mašinisto žinios ir gebėjimai, atitinkančią šio priedo 2 punkte nurodytus reikalavimus. Traukinio mašinistus, pageidaujančius gauti traukinio mašinisto sertifikatą, moko Inspekcijos pripažintas traukinio mašinistų mokymo centras.</w:t>
            </w:r>
          </w:p>
        </w:tc>
        <w:tc>
          <w:tcPr>
            <w:tcW w:w="2835" w:type="dxa"/>
          </w:tcPr>
          <w:p w14:paraId="7F413A8B"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046FD432"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0A8603DB" w14:textId="77777777" w:rsidTr="00D77A17">
        <w:tc>
          <w:tcPr>
            <w:tcW w:w="6663" w:type="dxa"/>
          </w:tcPr>
          <w:p w14:paraId="279FAB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highlight w:val="yellow"/>
              </w:rPr>
            </w:pPr>
            <w:r w:rsidRPr="00334636">
              <w:rPr>
                <w:rFonts w:ascii="Times New Roman" w:eastAsia="Times New Roman" w:hAnsi="Times New Roman" w:cs="Times New Roman"/>
                <w:sz w:val="24"/>
                <w:szCs w:val="24"/>
              </w:rPr>
              <w:t xml:space="preserve">7. Pažymėjimų atveju Direktyvoje 2005/36/EB nustatyta bendroji profesinės kvalifikacijos pripažinimo sistema ir toliau taikoma pripažįstant mašinistų, kurie yra kurios nors valstybės narės </w:t>
            </w:r>
            <w:r w:rsidRPr="00334636">
              <w:rPr>
                <w:rFonts w:ascii="Times New Roman" w:eastAsia="Times New Roman" w:hAnsi="Times New Roman" w:cs="Times New Roman"/>
                <w:sz w:val="24"/>
                <w:szCs w:val="24"/>
              </w:rPr>
              <w:lastRenderedPageBreak/>
              <w:t>piliečiai ir kuriems mokymo sertifikatas buvo išduotas trečiojoje šalyje, profesinę kvalifikaciją.</w:t>
            </w:r>
          </w:p>
        </w:tc>
        <w:tc>
          <w:tcPr>
            <w:tcW w:w="6237" w:type="dxa"/>
          </w:tcPr>
          <w:p w14:paraId="3380330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Lietuvos Respublikos reglamentuojamų profesinių kvalifikacijų pripažinimo įstatymo Nr. X-1478 pakeitimo įstatymas Nr. XII-2233</w:t>
            </w:r>
          </w:p>
          <w:p w14:paraId="5831DFB1"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1 straipsnis. Lietuvos Respublikos reglamentuojamų profesinių kvalifikacijų pripažinimo įstatymo Nr. X-1478 nauja redakcija</w:t>
            </w:r>
          </w:p>
          <w:p w14:paraId="0C5F6ED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Pakeisti Lietuvos Respublikos reglamentuojamų profesinių kvalifikacijų pripažinimo įstatymą Nr. X-1478 ir jį išdėstyti taip:&lt;...&gt;</w:t>
            </w:r>
          </w:p>
          <w:p w14:paraId="442B9993"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straipsnis. Įstatymo paskirtis</w:t>
            </w:r>
          </w:p>
          <w:p w14:paraId="57AF7F1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 Šis įstatymas nustato Europos Sąjungos valstybių narių piliečių, Europos ekonominės erdvės valstybių piliečių ir Šveicarijos Konfederacijos piliečių (toliau – valstybių narių piliečiai) profesinės kvalifikacijos, įgytos Europos Sąjungos, Europos ekonominės erdvės valstybėse ir Šveicarijos Konfederacijoje, pripažinimo principus ir procedūras, administracinį bendradarbiavimą, taisykles dėl teisės iš dalies užsiimti reglamentuojama profesija ir kitoje valstybėje narėje arba trečiojoje valstybėje atliktos profesinės praktikos pripažinimo, suteikia garantijas asmenims, įgijusiems profesinę kvalifikaciją kitoje valstybėje narėje, dirbti pagal tą pačią reglamentuojamą profesiją arba verstis laisvąja profesija (toliau – dirbti pagal reglamentuojamą profesiją) Lietuvos Respublikoje tokiomis pačiomis teisėmis kaip ir Lietuvos Respublikos piliečiams.&lt;...&gt;.</w:t>
            </w:r>
          </w:p>
          <w:p w14:paraId="02AB2A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highlight w:val="yellow"/>
              </w:rPr>
            </w:pPr>
          </w:p>
          <w:p w14:paraId="7B9AF8A6"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Lietuvos Respublikos reglamentuojamų profesinių kvalifikacijų pripažinimo įstatymo 6 priedas</w:t>
            </w:r>
          </w:p>
          <w:p w14:paraId="0341F2BE"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ĮGYVENDINAMI EUROPOS SĄJUNGOS TEISĖS AKTAI</w:t>
            </w:r>
          </w:p>
          <w:p w14:paraId="140A25F0"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2005 m. rugsėjo 7 d. Europos Parlamento ir Tarybos direktyva 2005/36/EB dėl profesinių kvalifikacijų pripažinimo (OL 2005 L 255, p. 22) su paskutiniais </w:t>
            </w:r>
            <w:r w:rsidRPr="00334636">
              <w:rPr>
                <w:rFonts w:ascii="Times New Roman" w:eastAsia="Times New Roman" w:hAnsi="Times New Roman" w:cs="Times New Roman"/>
                <w:b/>
                <w:sz w:val="24"/>
                <w:szCs w:val="24"/>
              </w:rPr>
              <w:lastRenderedPageBreak/>
              <w:t>pakeitimais, padarytais 2013 m. lapkričio 20 d. Europos Parlamento ir Tarybos direktyva 2013/55/ES, kuria iš dalies keičiama direktyva 2005/36/EB dėl profesinių kvalifikacijų pripažinimo ir Reglamentas (ES) Nr. 1024/2012 dėl administracinio bendradarbiavimo per Vidaus rinkos informacinę sistemą (IMI reglamentas) (OL 2013 L 354, p. 132).“</w:t>
            </w:r>
          </w:p>
        </w:tc>
        <w:tc>
          <w:tcPr>
            <w:tcW w:w="2835" w:type="dxa"/>
          </w:tcPr>
          <w:p w14:paraId="645E2388"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highlight w:val="yellow"/>
              </w:rPr>
            </w:pPr>
            <w:r w:rsidRPr="00334636">
              <w:rPr>
                <w:rFonts w:ascii="Times New Roman" w:eastAsia="Times New Roman" w:hAnsi="Times New Roman" w:cs="Times New Roman"/>
                <w:b/>
                <w:sz w:val="24"/>
                <w:szCs w:val="24"/>
              </w:rPr>
              <w:lastRenderedPageBreak/>
              <w:t>Visiškas</w:t>
            </w:r>
          </w:p>
        </w:tc>
      </w:tr>
      <w:tr w:rsidR="006A1912" w:rsidRPr="00334636" w14:paraId="024D3761" w14:textId="77777777" w:rsidTr="00D77A17">
        <w:tc>
          <w:tcPr>
            <w:tcW w:w="6663" w:type="dxa"/>
          </w:tcPr>
          <w:p w14:paraId="524EAE2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8. Privaloma parengti tęstinio mokymo programą, skirtą užtikrinti, kad būtų išlaikyta darbuotojų kompetencija, laikantis Direktyvos 2004/49/EB III priedo 2 punkto e papunkčio.</w:t>
            </w:r>
          </w:p>
        </w:tc>
        <w:tc>
          <w:tcPr>
            <w:tcW w:w="6237" w:type="dxa"/>
          </w:tcPr>
          <w:p w14:paraId="2F7C77A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5506CE7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15. Geležinkelių infrastruktūros valdytojai ir geležinkelio įmonės (vežėjai) turi turėti darbuotojų, kurių darbas susijęs su geležinkelių transporto eismu, privalomų žinių tikrinimo planą, kuriame nurodoma darbuotojų žinių tikrinimo data ir periodiškumas. Geležinkelių infrastruktūros valdytojų bei geležinkelio įmonių (vežėjų) vadovai turi paskirti asmenį, atsakingą už šio plano vykdymo kontrolę.</w:t>
            </w:r>
          </w:p>
          <w:p w14:paraId="012C20D9"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 periodinių patikrinimų, skirtų tam, kad traukinio mašinisto sertifikatai ir toliau galiotų, organizavimo tvarka: egzaminai ir (ar) testai, kurių metu Inspekcijos pripažintas mokymo centras turi patikrinti profesines žinias ir gebėjimus, nurodytus šių reikalavimų priedo II ir IV skyriuose. Šių egzaminų ir (ar) testų dažnumą nustato atitinkamai geležinkelių infrastruktūros valdytojas ar geležinkelio įmonė (vežėjas), atsižvelgdami į šių reikalavimų 15 punkte nurodytą darbuotojų, kurių darbas susijęs su geležinkelių transporto eismu, privalomų žinių tikrinimo planą bei į šį minimalų patikrinimų dažnumą:</w:t>
            </w:r>
          </w:p>
          <w:p w14:paraId="14F4E8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Reikalavimų geležinkelių transporto eismo saugos sistemoms priedas</w:t>
            </w:r>
          </w:p>
          <w:p w14:paraId="128244B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2. Šio priedo reikalavimai taip pat taikomi traukinio mašinistų mokymo programoms, pagal kurias tikrinamos traukinio mašinistų žinios ir gebėjimai siekiant užtikrinti, kad jų turimi traukinio mašinisto sertifikatai toliau galiotų.</w:t>
            </w:r>
          </w:p>
        </w:tc>
        <w:tc>
          <w:tcPr>
            <w:tcW w:w="2835" w:type="dxa"/>
          </w:tcPr>
          <w:p w14:paraId="2A924602"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Dalinis</w:t>
            </w:r>
          </w:p>
          <w:p w14:paraId="489474AF"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304290CC" w14:textId="77777777" w:rsidTr="00D77A17">
        <w:tc>
          <w:tcPr>
            <w:tcW w:w="6663" w:type="dxa"/>
          </w:tcPr>
          <w:p w14:paraId="67523F4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24 straipsnis</w:t>
            </w:r>
          </w:p>
          <w:p w14:paraId="59528C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Mokymo išlaidos</w:t>
            </w:r>
          </w:p>
          <w:p w14:paraId="4ED5448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Valstybės narės užtikrina, kad būtų imtasi priemonių siekiant išvengti, kad geležinkelio įmonės arba infrastruktūros valdytojo investicijomis į mašinisto mokymą nepagrįstai pasinaudotų kita geležinkelio įmonė arba infrastruktūros valdytojas tuo atveju, jei šis mašinistas iš jų savanoriškai išeitų pereidamas dirbti į tą geležinkelio įmonę arba pas tą infrastruktūros valdytoją.</w:t>
            </w:r>
          </w:p>
        </w:tc>
        <w:tc>
          <w:tcPr>
            <w:tcW w:w="6237" w:type="dxa"/>
          </w:tcPr>
          <w:p w14:paraId="66B266F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652460C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70004818" w14:textId="77777777" w:rsidR="00D321F6" w:rsidRDefault="00D321F6" w:rsidP="006A1912">
            <w:pPr>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r>
              <w:rPr>
                <w:rFonts w:ascii="Times New Roman" w:eastAsia="Times New Roman" w:hAnsi="Times New Roman" w:cs="Times New Roman"/>
                <w:b/>
                <w:sz w:val="24"/>
                <w:szCs w:val="24"/>
              </w:rPr>
              <w:t xml:space="preserve"> </w:t>
            </w:r>
          </w:p>
          <w:p w14:paraId="43282675" w14:textId="77777777" w:rsidR="00D321F6" w:rsidRDefault="00D321F6" w:rsidP="006A1912">
            <w:pPr>
              <w:spacing w:after="0" w:line="240" w:lineRule="auto"/>
              <w:jc w:val="both"/>
              <w:rPr>
                <w:rFonts w:ascii="Times New Roman" w:eastAsia="Times New Roman" w:hAnsi="Times New Roman" w:cs="Times New Roman"/>
                <w:b/>
                <w:bCs/>
                <w:sz w:val="24"/>
                <w:szCs w:val="24"/>
              </w:rPr>
            </w:pPr>
          </w:p>
          <w:p w14:paraId="4D31ADEE" w14:textId="55DABA41" w:rsidR="006A1912" w:rsidRPr="00334636" w:rsidRDefault="006A1912" w:rsidP="006A1912">
            <w:pPr>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Lietuvos Respublikos darbo kodekso patvirtinimo, įsigaliojimo ir įgyvendinimo įstatymas Nr. XII-2603</w:t>
            </w:r>
          </w:p>
          <w:p w14:paraId="05EA4F8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37 straipsnis. Susitarimas dėl mokymo išlaidų atlyginimo</w:t>
            </w:r>
          </w:p>
          <w:p w14:paraId="08F93C7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 xml:space="preserve">1. Darbo sutarties šalys gali susitarti dėl darbdavio turėtų darbuotojo mokymo ar kvalifikacijos tobulinimo išlaidų </w:t>
            </w:r>
            <w:r w:rsidRPr="00334636">
              <w:rPr>
                <w:rFonts w:ascii="Times New Roman" w:eastAsia="Times New Roman" w:hAnsi="Times New Roman" w:cs="Times New Roman"/>
                <w:b/>
                <w:bCs/>
                <w:sz w:val="24"/>
                <w:szCs w:val="24"/>
              </w:rPr>
              <w:lastRenderedPageBreak/>
              <w:t>atlyginimo sąlygų, kai darbo sutartis nutraukiama darbdavio iniciatyva dėl darbuotojo kaltės arba darbuotojo iniciatyva be svarbių priežasčių.</w:t>
            </w:r>
          </w:p>
        </w:tc>
        <w:tc>
          <w:tcPr>
            <w:tcW w:w="2835" w:type="dxa"/>
          </w:tcPr>
          <w:p w14:paraId="5C908B7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31304DDF" w14:textId="77777777" w:rsidTr="00D77A17">
        <w:tc>
          <w:tcPr>
            <w:tcW w:w="6663" w:type="dxa"/>
          </w:tcPr>
          <w:p w14:paraId="04B9A9A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Šio straipsnio įgyvendinimui skiriamas ypatingas dėmesys rengiant 33 straipsnyje nurodytą ataskaitą, ypač to straipsnio f punkte nurodytu aspektu.</w:t>
            </w:r>
          </w:p>
        </w:tc>
        <w:tc>
          <w:tcPr>
            <w:tcW w:w="6237" w:type="dxa"/>
          </w:tcPr>
          <w:p w14:paraId="61AECA8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Direktyvos straipsnio dalies perkelti nereikia, kadangi ji skirta Europos geležinkelių agentūrai.</w:t>
            </w:r>
          </w:p>
        </w:tc>
        <w:tc>
          <w:tcPr>
            <w:tcW w:w="2835" w:type="dxa"/>
          </w:tcPr>
          <w:p w14:paraId="099B985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263ED196" w14:textId="77777777" w:rsidTr="00D77A17">
        <w:tc>
          <w:tcPr>
            <w:tcW w:w="6663" w:type="dxa"/>
          </w:tcPr>
          <w:p w14:paraId="25283F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25 straipsnis</w:t>
            </w:r>
          </w:p>
          <w:p w14:paraId="1407A3C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Egzaminai</w:t>
            </w:r>
          </w:p>
          <w:p w14:paraId="0423AD4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Egzaminus ir egzaminuotojus, skirtus patikrinti reikiamą kvalifikaciją nurodo:</w:t>
            </w:r>
          </w:p>
          <w:p w14:paraId="67BBC4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su pažymėjimu susijusios dalies atveju kompetentinga institucija, nustatydama tvarką, kurios reikia laikytis siekiant gauti pažymėjimą pagal 14 straipsnio 1 dalį;</w:t>
            </w:r>
          </w:p>
          <w:p w14:paraId="295EF99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su sertifikatu susijusios dalies atveju geležinkelio įmonė ar infrastruktūros valdytojas, nustatydamas tvarką, kurios reikia laikytis siekiant gauti sertifikatą pagal 15 straipsnį.</w:t>
            </w:r>
          </w:p>
        </w:tc>
        <w:tc>
          <w:tcPr>
            <w:tcW w:w="6237" w:type="dxa"/>
          </w:tcPr>
          <w:p w14:paraId="3B997E5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594E550F" w14:textId="25AE8D18" w:rsidR="006A1912" w:rsidRDefault="00FF19B7" w:rsidP="006A1912">
            <w:pPr>
              <w:shd w:val="clear" w:color="auto" w:fill="FFFFFF"/>
              <w:spacing w:after="0" w:line="240" w:lineRule="auto"/>
              <w:jc w:val="both"/>
              <w:rPr>
                <w:rFonts w:ascii="Times New Roman" w:eastAsia="Times New Roman" w:hAnsi="Times New Roman" w:cs="Times New Roman"/>
                <w:b/>
                <w:sz w:val="24"/>
                <w:szCs w:val="24"/>
              </w:rPr>
            </w:pPr>
            <w:r w:rsidRPr="00FF19B7">
              <w:rPr>
                <w:rFonts w:ascii="Times New Roman" w:eastAsia="Times New Roman" w:hAnsi="Times New Roman" w:cs="Times New Roman"/>
                <w:b/>
                <w:sz w:val="24"/>
                <w:szCs w:val="24"/>
              </w:rPr>
              <w:t xml:space="preserve">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 </w:t>
            </w:r>
          </w:p>
          <w:p w14:paraId="3467AAF6" w14:textId="77777777" w:rsidR="00FF19B7" w:rsidRPr="00334636" w:rsidRDefault="00FF19B7" w:rsidP="006A1912">
            <w:pPr>
              <w:shd w:val="clear" w:color="auto" w:fill="FFFFFF"/>
              <w:spacing w:after="0" w:line="240" w:lineRule="auto"/>
              <w:jc w:val="both"/>
              <w:rPr>
                <w:rFonts w:ascii="Times New Roman" w:eastAsia="Times New Roman" w:hAnsi="Times New Roman" w:cs="Times New Roman"/>
                <w:snapToGrid w:val="0"/>
                <w:sz w:val="24"/>
                <w:szCs w:val="24"/>
              </w:rPr>
            </w:pPr>
          </w:p>
          <w:p w14:paraId="2D21F74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4F802759" w14:textId="3F140DEA" w:rsidR="006A1912" w:rsidRDefault="00D321F6" w:rsidP="006A1912">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w:t>
            </w:r>
            <w:r w:rsidRPr="00D321F6">
              <w:rPr>
                <w:rFonts w:ascii="Times New Roman" w:eastAsia="Times New Roman" w:hAnsi="Times New Roman" w:cs="Times New Roman"/>
                <w:b/>
                <w:sz w:val="24"/>
                <w:szCs w:val="24"/>
              </w:rPr>
              <w:lastRenderedPageBreak/>
              <w:t>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62E2B51C" w14:textId="77777777" w:rsidR="00FF19B7" w:rsidRPr="00334636" w:rsidRDefault="00FF19B7" w:rsidP="006A1912">
            <w:pPr>
              <w:shd w:val="clear" w:color="auto" w:fill="FFFFFF"/>
              <w:spacing w:after="0" w:line="240" w:lineRule="auto"/>
              <w:jc w:val="both"/>
              <w:rPr>
                <w:rFonts w:ascii="Times New Roman" w:eastAsia="Times New Roman" w:hAnsi="Times New Roman" w:cs="Times New Roman"/>
                <w:snapToGrid w:val="0"/>
                <w:sz w:val="24"/>
                <w:szCs w:val="24"/>
              </w:rPr>
            </w:pPr>
          </w:p>
          <w:p w14:paraId="027266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napToGrid w:val="0"/>
                <w:sz w:val="24"/>
                <w:szCs w:val="24"/>
              </w:rPr>
            </w:pPr>
            <w:r w:rsidRPr="00334636">
              <w:rPr>
                <w:rFonts w:ascii="Times New Roman" w:eastAsia="Times New Roman" w:hAnsi="Times New Roman" w:cs="Times New Roman"/>
                <w:b/>
                <w:snapToGrid w:val="0"/>
                <w:sz w:val="24"/>
                <w:szCs w:val="24"/>
              </w:rPr>
              <w:t>Susisiekimo ministro įsakymas Nr. 3-297</w:t>
            </w:r>
          </w:p>
          <w:p w14:paraId="79E3C45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1</w:t>
            </w:r>
            <w:r w:rsidRPr="00334636">
              <w:rPr>
                <w:rFonts w:ascii="Times New Roman" w:eastAsia="Times New Roman" w:hAnsi="Times New Roman" w:cs="Times New Roman"/>
                <w:sz w:val="24"/>
                <w:szCs w:val="24"/>
                <w:lang w:eastAsia="lt-LT"/>
              </w:rPr>
              <w:t>. Geležinkelių infrastruktūros valdytojai ir geležinkelio įmonės (vežėjai) privalo parengti, patvirtinti ir paskelbti savo interneto tinklalapiuose asmenų, pageidaujančių gauti traukinio mašinisto sertifikatus, mokymo ir egzaminavimo tvarką, kurioje, be kitų nuostatų, būtų numatyta, kad:</w:t>
            </w:r>
          </w:p>
          <w:p w14:paraId="31F08F4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p>
          <w:p w14:paraId="74B4AA5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Inspekcijos viršininko įsakymas Nr. V-171</w:t>
            </w:r>
          </w:p>
          <w:p w14:paraId="51F8DEB8"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p>
          <w:p w14:paraId="53851B60"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bCs/>
                <w:sz w:val="24"/>
                <w:szCs w:val="24"/>
              </w:rPr>
              <w:t>PRAŠYMŲ IŠDUOTI TRAUKINIO MAŠINISTŲ EGZAMINUOTOJŲ PRIPAŽINIMO PAŽYMĖJIMĄ IR ĮGALIOJIMUS TRAUKINIO MAŠINISTŲ EGZAMINAVIMO CENTRAMS VERTINIMO TVARKOS APRAŠAS</w:t>
            </w:r>
          </w:p>
          <w:p w14:paraId="3478063F" w14:textId="77777777" w:rsidR="006A1912" w:rsidRPr="00334636" w:rsidRDefault="006A1912" w:rsidP="006A1912">
            <w:pPr>
              <w:shd w:val="clear" w:color="auto" w:fill="FFFFFF"/>
              <w:spacing w:after="0" w:line="240" w:lineRule="auto"/>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w:t>
            </w:r>
          </w:p>
          <w:p w14:paraId="7B946697"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I. BENDROSIOS NUOSTATOS</w:t>
            </w:r>
          </w:p>
          <w:p w14:paraId="0730A88B"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w:t>
            </w:r>
          </w:p>
          <w:p w14:paraId="70BE8F5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t xml:space="preserve">1. Prašymų išduoti fizinių asmenų, pageidaujančių egzaminuoti fizinius asmenis, siekiančius gauti traukinio mašinisto pažymėjimą, ir (ar) traukinio mašinistus (toliau – traukinio mašinistų egzaminuotojai), pripažinimo pažymėjimą (toliau – traukinio mašinistų egzaminuotojo pripažinimo pažymėjimas) ir asmenų, pageidaujančių organizuoti traukinio mašinistų ir (ar) asmenų, pageidaujančių gauti traukinio mašinisto pažymėjimus, </w:t>
            </w:r>
            <w:r w:rsidRPr="00334636">
              <w:rPr>
                <w:rFonts w:ascii="Times New Roman" w:eastAsia="Times New Roman" w:hAnsi="Times New Roman" w:cs="Times New Roman"/>
                <w:b/>
                <w:sz w:val="24"/>
                <w:szCs w:val="24"/>
              </w:rPr>
              <w:lastRenderedPageBreak/>
              <w:t>egzaminavimą (toliau - traukinio mašinistų egzaminavimo centras), įgaliojimus (toliau - įgaliojimai traukinio mašinistų egzaminavimo centrui) vertinimo tvarkos aprašas (toliau – aprašas) nustato prašymų išduoti traukinio mašinistų egzaminuotojų pripažinimo pažymėjimą ir įgaliojimus traukinio mašinistų egzaminavimo centrams pateikimo ir nagrinėjimo Valstybinėje geležinkelio inspekcijoje prie Susisiekimo ministerijos (toliau – VGI) tvarką, traukinio mašinistų egzaminuotojų vykdomų egzaminų rūšis, prašymų išduoti traukinio mašinistų egzaminuotojo pripažinimo pažymėjimą ir traukinio mašinistų egzaminuotojo pripažinimo pažymėjimo formas.</w:t>
            </w:r>
          </w:p>
        </w:tc>
        <w:tc>
          <w:tcPr>
            <w:tcW w:w="2835" w:type="dxa"/>
          </w:tcPr>
          <w:p w14:paraId="598F162A"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61521D67"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6C44A7D5" w14:textId="77777777" w:rsidTr="00D77A17">
        <w:tc>
          <w:tcPr>
            <w:tcW w:w="6663" w:type="dxa"/>
          </w:tcPr>
          <w:p w14:paraId="52FB20D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1 dalyje nurodytų egzaminų eigą stebi kompetentingi egzaminuotojai, akredituoti ar pripažinti pagal 20 straipsnį, ir egzaminai organizuojami taip, kad būtų išvengta interesų konflikto.</w:t>
            </w:r>
          </w:p>
        </w:tc>
        <w:tc>
          <w:tcPr>
            <w:tcW w:w="6237" w:type="dxa"/>
          </w:tcPr>
          <w:p w14:paraId="0726A3A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062151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0730BA1A" w14:textId="1D1815C2" w:rsidR="006A1912" w:rsidRDefault="00FF19B7" w:rsidP="006A1912">
            <w:pPr>
              <w:shd w:val="clear" w:color="auto" w:fill="FFFFFF"/>
              <w:spacing w:after="0" w:line="240" w:lineRule="auto"/>
              <w:jc w:val="both"/>
              <w:rPr>
                <w:rFonts w:ascii="Times New Roman" w:eastAsia="Times New Roman" w:hAnsi="Times New Roman" w:cs="Times New Roman"/>
                <w:b/>
                <w:sz w:val="24"/>
                <w:szCs w:val="24"/>
              </w:rPr>
            </w:pPr>
            <w:r w:rsidRPr="00FF19B7">
              <w:rPr>
                <w:rFonts w:ascii="Times New Roman" w:eastAsia="Times New Roman" w:hAnsi="Times New Roman" w:cs="Times New Roman"/>
                <w:b/>
                <w:sz w:val="24"/>
                <w:szCs w:val="24"/>
              </w:rPr>
              <w:t xml:space="preserve">3. Fizinis asmuo, pageidaujantis dirbti traukinio mašinistu ir gauti traukinio mašinisto pažymėjimą, privalo išklausyti pagal susiekimo ministro nustatytus reikalavimus parengtą mokymų programą šio įstatymo 25 straipsnyje nustatyta tvarka pripažintuose traukinio mašinistų mokymo centruose vykdomus mokymus apie traukinio mašinisto darbo specifiką, jo darbą reglamentuojančius teisės aktus, traukinio mašinistui keliamus reikalavimus ir darbo tvarkos taisykles, geležinkelių transporto veiklą, geležinkelių transporto eismo saugos reikalavimus ir juos nustatančius teisės aktus, taikomus norminius techninius dokumentus, geležinkelių infrastruktūrą, ryšio priemonių traukiniuose naudojimą, traukinius, jų sandarą ir techninius reikalavimus, taikomus geležinkelių riedmenims, riziką, susijusią su geležinkelių transporto veikla ir pagrindinius fizikos dėsnius, veikiančius geležinkelių riedmenis ir jų sudedamąsias dalis. Fizinius asmenis, pageidaujančius gauti traukinio mašinisto </w:t>
            </w:r>
            <w:r w:rsidRPr="00FF19B7">
              <w:rPr>
                <w:rFonts w:ascii="Times New Roman" w:eastAsia="Times New Roman" w:hAnsi="Times New Roman" w:cs="Times New Roman"/>
                <w:b/>
                <w:sz w:val="24"/>
                <w:szCs w:val="24"/>
              </w:rPr>
              <w:lastRenderedPageBreak/>
              <w:t>pažymėjimą ir išklausiusius šioje dalyje nurodytus mokymus egzaminuoja eismo saugos institucijos šio įstatymo 26 straipsnyje nustatyta tvarka pripažinti traukinio mašinistų egzaminavimo centrai.</w:t>
            </w:r>
          </w:p>
          <w:p w14:paraId="400776C3" w14:textId="77777777" w:rsidR="00FF19B7" w:rsidRPr="00334636" w:rsidRDefault="00FF19B7" w:rsidP="006A1912">
            <w:pPr>
              <w:shd w:val="clear" w:color="auto" w:fill="FFFFFF"/>
              <w:spacing w:after="0" w:line="240" w:lineRule="auto"/>
              <w:jc w:val="both"/>
              <w:rPr>
                <w:rFonts w:ascii="Times New Roman" w:eastAsia="Times New Roman" w:hAnsi="Times New Roman" w:cs="Times New Roman"/>
                <w:b/>
                <w:sz w:val="24"/>
                <w:szCs w:val="24"/>
              </w:rPr>
            </w:pPr>
          </w:p>
          <w:p w14:paraId="73602F1D" w14:textId="77777777" w:rsidR="006A1912" w:rsidRPr="00334636" w:rsidRDefault="006A1912" w:rsidP="00EB22F3">
            <w:pPr>
              <w:widowControl w:val="0"/>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722F09E0" w14:textId="52DA1903" w:rsidR="00EB22F3" w:rsidRDefault="00D321F6" w:rsidP="00EB22F3">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13FE6BBF" w14:textId="22784831" w:rsidR="00D321F6" w:rsidRDefault="00D321F6" w:rsidP="00EB22F3">
            <w:pPr>
              <w:shd w:val="clear" w:color="auto" w:fill="FFFFFF"/>
              <w:spacing w:after="0" w:line="240" w:lineRule="auto"/>
              <w:jc w:val="both"/>
              <w:rPr>
                <w:rFonts w:ascii="Times New Roman" w:eastAsia="Times New Roman" w:hAnsi="Times New Roman" w:cs="Times New Roman"/>
                <w:b/>
                <w:sz w:val="24"/>
                <w:szCs w:val="24"/>
              </w:rPr>
            </w:pPr>
          </w:p>
          <w:p w14:paraId="7B76566A" w14:textId="77777777" w:rsidR="00D321F6" w:rsidRPr="00334636" w:rsidRDefault="00D321F6" w:rsidP="00EB22F3">
            <w:pPr>
              <w:shd w:val="clear" w:color="auto" w:fill="FFFFFF"/>
              <w:spacing w:after="0" w:line="240" w:lineRule="auto"/>
              <w:jc w:val="both"/>
              <w:rPr>
                <w:rFonts w:ascii="Times New Roman" w:eastAsia="Times New Roman" w:hAnsi="Times New Roman" w:cs="Times New Roman"/>
                <w:b/>
                <w:sz w:val="24"/>
                <w:szCs w:val="24"/>
              </w:rPr>
            </w:pPr>
          </w:p>
          <w:p w14:paraId="61D1BD4E" w14:textId="77777777" w:rsidR="006A1912" w:rsidRPr="00334636" w:rsidRDefault="006A1912" w:rsidP="006A1912">
            <w:pPr>
              <w:suppressAutoHyphens/>
              <w:autoSpaceDE w:val="0"/>
              <w:autoSpaceDN w:val="0"/>
              <w:adjustRightInd w:val="0"/>
              <w:spacing w:after="0" w:line="240" w:lineRule="auto"/>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lastRenderedPageBreak/>
              <w:t>Įsakymas Nr. 3-358(1.5 E)</w:t>
            </w:r>
          </w:p>
          <w:p w14:paraId="46583DD1" w14:textId="77777777" w:rsidR="006A1912" w:rsidRPr="00334636" w:rsidRDefault="006A1912" w:rsidP="006A1912">
            <w:pPr>
              <w:suppressAutoHyphens/>
              <w:autoSpaceDE w:val="0"/>
              <w:autoSpaceDN w:val="0"/>
              <w:adjustRightInd w:val="0"/>
              <w:spacing w:after="0" w:line="240" w:lineRule="auto"/>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t>2 priedas</w:t>
            </w:r>
          </w:p>
          <w:p w14:paraId="424844A8" w14:textId="77777777" w:rsidR="006A1912" w:rsidRPr="00334636" w:rsidRDefault="006A1912" w:rsidP="006A1912">
            <w:pPr>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4"/>
                <w:lang w:eastAsia="lt-LT"/>
              </w:rPr>
            </w:pPr>
            <w:r w:rsidRPr="00334636">
              <w:rPr>
                <w:rFonts w:ascii="Times New Roman" w:eastAsia="Times New Roman" w:hAnsi="Times New Roman" w:cs="Times New Roman"/>
                <w:bCs/>
                <w:color w:val="000000"/>
                <w:sz w:val="24"/>
                <w:szCs w:val="24"/>
                <w:lang w:eastAsia="lt-LT"/>
              </w:rPr>
              <w:t>1.1. asmenis, pageidaujančius gauti traukinio mašinisto sertifikatus, egzaminuotų traukinio mašinistų egzaminavimo centrai ar traukinio mašinistų egzaminuotojai, Lietuvos Respublikos geležinkelių transporto eismo saugos įstatymo nustatyta tvarka įgiję įgaliojimus traukinio mašinistų egzaminavimo centrams ar traukinio mašinistų egzaminuotojų pripažinimo pažymėjimus;</w:t>
            </w:r>
          </w:p>
        </w:tc>
        <w:tc>
          <w:tcPr>
            <w:tcW w:w="2835" w:type="dxa"/>
          </w:tcPr>
          <w:p w14:paraId="697EB0AE" w14:textId="77777777" w:rsidR="006A1912" w:rsidRPr="00334636" w:rsidRDefault="006A1912" w:rsidP="006A1912">
            <w:pPr>
              <w:shd w:val="clear" w:color="auto" w:fill="FFFFFF"/>
              <w:spacing w:after="0" w:line="240" w:lineRule="auto"/>
              <w:ind w:hanging="34"/>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3C4CE046" w14:textId="77777777" w:rsidR="006A1912" w:rsidRPr="00334636" w:rsidRDefault="006A1912" w:rsidP="006A1912">
            <w:pPr>
              <w:shd w:val="clear" w:color="auto" w:fill="FFFFFF"/>
              <w:spacing w:after="0" w:line="240" w:lineRule="auto"/>
              <w:ind w:hanging="34"/>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tc>
      </w:tr>
      <w:tr w:rsidR="006A1912" w:rsidRPr="00334636" w14:paraId="5D32B30E" w14:textId="77777777" w:rsidTr="00D77A17">
        <w:tc>
          <w:tcPr>
            <w:tcW w:w="6663" w:type="dxa"/>
          </w:tcPr>
          <w:p w14:paraId="20E77E6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3. Infrastruktūros išmanymą, įskaitant maršrutų išmanymą ir valdymo taisykles, vertina asmenys ar įstaigos, akredituoti ar pripažinti valstybės narės, kurioje yra infrastruktūra.</w:t>
            </w:r>
          </w:p>
        </w:tc>
        <w:tc>
          <w:tcPr>
            <w:tcW w:w="6237" w:type="dxa"/>
          </w:tcPr>
          <w:p w14:paraId="6BE82D9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45292E2E" w14:textId="77777777" w:rsidR="006A1912" w:rsidRPr="00334636" w:rsidRDefault="006A1912" w:rsidP="006A1912">
            <w:pPr>
              <w:spacing w:after="0" w:line="240" w:lineRule="auto"/>
              <w:ind w:firstLine="34"/>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33 straipsnis. Traukinio mašinisto sertifikatai</w:t>
            </w:r>
          </w:p>
          <w:p w14:paraId="010B74AF" w14:textId="4FF6F2B8" w:rsidR="00EB22F3" w:rsidRDefault="00D321F6" w:rsidP="006A1912">
            <w:pPr>
              <w:shd w:val="clear" w:color="auto" w:fill="FFFFFF"/>
              <w:spacing w:after="0" w:line="240" w:lineRule="auto"/>
              <w:jc w:val="both"/>
              <w:rPr>
                <w:rFonts w:ascii="Times New Roman" w:eastAsia="Times New Roman" w:hAnsi="Times New Roman" w:cs="Times New Roman"/>
                <w:b/>
                <w:bCs/>
                <w:sz w:val="24"/>
                <w:szCs w:val="24"/>
              </w:rPr>
            </w:pPr>
            <w:r w:rsidRPr="00D321F6">
              <w:rPr>
                <w:rFonts w:ascii="Times New Roman" w:eastAsia="Times New Roman" w:hAnsi="Times New Roman" w:cs="Times New Roman"/>
                <w:b/>
                <w:bCs/>
                <w:sz w:val="24"/>
                <w:szCs w:val="24"/>
              </w:rPr>
              <w:t xml:space="preserve">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mokymų metu įgytos teorinės ir praktinės profesinės žinios. Egzaminai vykdomi šio įstatymo 26 straipsnyje nustatyta tvarka pripažintuose traukinio mašinistų </w:t>
            </w:r>
            <w:r w:rsidRPr="00D321F6">
              <w:rPr>
                <w:rFonts w:ascii="Times New Roman" w:eastAsia="Times New Roman" w:hAnsi="Times New Roman" w:cs="Times New Roman"/>
                <w:b/>
                <w:bCs/>
                <w:sz w:val="24"/>
                <w:szCs w:val="24"/>
              </w:rPr>
              <w:lastRenderedPageBreak/>
              <w:t>egzaminavimo centruose arba dalyvaujant šio įstatymo 27 straipsnyje nustatyta tvarka pripažintiems traukinio mašinistų egzaminuotojams.</w:t>
            </w:r>
          </w:p>
          <w:p w14:paraId="4FCA6585" w14:textId="77777777" w:rsidR="00D321F6" w:rsidRPr="00334636" w:rsidRDefault="00D321F6" w:rsidP="006A1912">
            <w:pPr>
              <w:shd w:val="clear" w:color="auto" w:fill="FFFFFF"/>
              <w:spacing w:after="0" w:line="240" w:lineRule="auto"/>
              <w:jc w:val="both"/>
              <w:rPr>
                <w:rFonts w:ascii="Times New Roman" w:eastAsia="Times New Roman" w:hAnsi="Times New Roman" w:cs="Times New Roman"/>
                <w:sz w:val="24"/>
                <w:szCs w:val="24"/>
              </w:rPr>
            </w:pPr>
          </w:p>
          <w:p w14:paraId="182431F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3-358(1.5 E)</w:t>
            </w:r>
          </w:p>
          <w:p w14:paraId="3F9CFB5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 priedas</w:t>
            </w:r>
          </w:p>
          <w:p w14:paraId="0462033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1.1. asmenis, pageidaujančius gauti traukinio mašinisto sertifikatus, egzaminuotų traukinio mašinistų egzaminavimo centrai ar traukinio mašinistų egzaminuotojai, Lietuvos Respublikos geležinkelių transporto eismo saugos įstatymo nustatyta tvarka įgiję įgaliojimus traukinio mašinistų egzaminavimo centrams ar traukinio mašinistų egzaminuotojų pripažinimo pažymėjimus;</w:t>
            </w:r>
          </w:p>
          <w:p w14:paraId="3F21C53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D98D62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Inspekcijos viršininko įsakymas Nr. V-171</w:t>
            </w:r>
          </w:p>
          <w:p w14:paraId="3B5D89D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0"/>
                <w:lang w:eastAsia="lt-LT"/>
              </w:rPr>
            </w:pPr>
            <w:r w:rsidRPr="00334636">
              <w:rPr>
                <w:rFonts w:ascii="Times New Roman" w:eastAsia="Times New Roman" w:hAnsi="Times New Roman" w:cs="Times New Roman"/>
                <w:bCs/>
                <w:color w:val="000000"/>
                <w:sz w:val="24"/>
                <w:szCs w:val="20"/>
                <w:lang w:eastAsia="lt-LT"/>
              </w:rPr>
              <w:t>3. Traukinio mašinistų egzaminuotojo pripažinimo pažymėjimas suteikia teisę vykdyti šiuos egzaminus:</w:t>
            </w:r>
          </w:p>
          <w:p w14:paraId="0E7CC80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0"/>
                <w:lang w:eastAsia="lt-LT"/>
              </w:rPr>
            </w:pPr>
            <w:bookmarkStart w:id="20" w:name="part_965d8955731d469f98db1faa80db84f1"/>
            <w:bookmarkEnd w:id="20"/>
            <w:r w:rsidRPr="00334636">
              <w:rPr>
                <w:rFonts w:ascii="Times New Roman" w:eastAsia="Times New Roman" w:hAnsi="Times New Roman" w:cs="Times New Roman"/>
                <w:bCs/>
                <w:color w:val="000000"/>
                <w:sz w:val="24"/>
                <w:szCs w:val="20"/>
                <w:lang w:eastAsia="lt-LT"/>
              </w:rPr>
              <w:t>3.1. egzaminus asmenims, pageidaujantiems gauti traukinio mašinisto pažymėjimą (pažymėjimo žymuo – TMP);</w:t>
            </w:r>
          </w:p>
          <w:p w14:paraId="6411A73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0"/>
                <w:lang w:eastAsia="lt-LT"/>
              </w:rPr>
            </w:pPr>
            <w:bookmarkStart w:id="21" w:name="part_75ff0327726d4a7fad1838cf351804f2"/>
            <w:bookmarkEnd w:id="21"/>
            <w:r w:rsidRPr="00334636">
              <w:rPr>
                <w:rFonts w:ascii="Times New Roman" w:eastAsia="Times New Roman" w:hAnsi="Times New Roman" w:cs="Times New Roman"/>
                <w:bCs/>
                <w:color w:val="000000"/>
                <w:sz w:val="24"/>
                <w:szCs w:val="20"/>
                <w:lang w:eastAsia="lt-LT"/>
              </w:rPr>
              <w:t>3.2. teorinius egzaminus asmenims, pageidaujančius gauti traukinio mašinisto sertifikatą Lietuvos Respublikos geležinkelių infrastruktūroje (pažymėjimo žymuo – TTMSGI);</w:t>
            </w:r>
          </w:p>
          <w:p w14:paraId="1449463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0"/>
                <w:lang w:eastAsia="lt-LT"/>
              </w:rPr>
            </w:pPr>
            <w:bookmarkStart w:id="22" w:name="part_621a07b38dee4d4fa04103f9c7e67c58"/>
            <w:bookmarkEnd w:id="22"/>
            <w:r w:rsidRPr="00334636">
              <w:rPr>
                <w:rFonts w:ascii="Times New Roman" w:eastAsia="Times New Roman" w:hAnsi="Times New Roman" w:cs="Times New Roman"/>
                <w:bCs/>
                <w:color w:val="000000"/>
                <w:sz w:val="24"/>
                <w:szCs w:val="20"/>
                <w:lang w:eastAsia="lt-LT"/>
              </w:rPr>
              <w:t>3.3. praktinius egzaminus asmenims, pageidaujantiems gauti traukinio mašinisto sertifikatą Lietuvos Respublikos geležinkelių infrastruktūroje (pažymėjimo žymuo – PTMSGI);</w:t>
            </w:r>
          </w:p>
          <w:p w14:paraId="5A18A11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0"/>
                <w:lang w:eastAsia="lt-LT"/>
              </w:rPr>
            </w:pPr>
            <w:bookmarkStart w:id="23" w:name="part_91f96239e0b64af9a53f351ebb883bad"/>
            <w:bookmarkEnd w:id="23"/>
            <w:r w:rsidRPr="00334636">
              <w:rPr>
                <w:rFonts w:ascii="Times New Roman" w:eastAsia="Times New Roman" w:hAnsi="Times New Roman" w:cs="Times New Roman"/>
                <w:bCs/>
                <w:color w:val="000000"/>
                <w:sz w:val="24"/>
                <w:szCs w:val="20"/>
                <w:lang w:eastAsia="lt-LT"/>
              </w:rPr>
              <w:t>3.4. teorinius egzaminus asmenims, pageidaujantiems gauti traukinio mašinisto sertifikatą valdyti geležinkelio riedmenis (pažymėjimo žymuo – TTMSR);</w:t>
            </w:r>
          </w:p>
          <w:p w14:paraId="7DEA11F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bookmarkStart w:id="24" w:name="part_842fa7f3f6874b5cae31263711be3359"/>
            <w:bookmarkEnd w:id="24"/>
            <w:r w:rsidRPr="00334636">
              <w:rPr>
                <w:rFonts w:ascii="Times New Roman" w:eastAsia="Times New Roman" w:hAnsi="Times New Roman" w:cs="Times New Roman"/>
                <w:bCs/>
                <w:color w:val="000000"/>
                <w:sz w:val="24"/>
                <w:szCs w:val="20"/>
                <w:lang w:eastAsia="lt-LT"/>
              </w:rPr>
              <w:t>3.5. praktinius egzaminus asmenims, pageidaujantiems gauti traukinio mašinisto sertifikatą valdyti geležinkelio riedmenis (pažymėjimo žymuo – PTMSR).</w:t>
            </w:r>
          </w:p>
        </w:tc>
        <w:tc>
          <w:tcPr>
            <w:tcW w:w="2835" w:type="dxa"/>
          </w:tcPr>
          <w:p w14:paraId="17C09D5B" w14:textId="77777777" w:rsidR="006A1912" w:rsidRPr="00334636" w:rsidRDefault="006A1912" w:rsidP="006A1912">
            <w:pPr>
              <w:shd w:val="clear" w:color="auto" w:fill="FFFFFF"/>
              <w:spacing w:after="0" w:line="240" w:lineRule="auto"/>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53617783" w14:textId="77777777" w:rsidR="006A1912" w:rsidRPr="00334636" w:rsidRDefault="006A1912" w:rsidP="006A1912">
            <w:pPr>
              <w:shd w:val="clear" w:color="auto" w:fill="FFFFFF"/>
              <w:spacing w:after="0" w:line="240" w:lineRule="auto"/>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tc>
      </w:tr>
      <w:tr w:rsidR="006A1912" w:rsidRPr="00334636" w14:paraId="1FBF8D17" w14:textId="77777777" w:rsidTr="00D77A17">
        <w:tc>
          <w:tcPr>
            <w:tcW w:w="6663" w:type="dxa"/>
          </w:tcPr>
          <w:p w14:paraId="7D0C117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4. 1 dalyje nurodyti egzaminai organizuojami taip, kad būtų išvengta interesų konflikto, neatmetant galimybės, kad egzaminuotojas gali priklausyti sertifikatą išduodančiai geležinkelio įmonei ar infrastruktūros valdytojui.</w:t>
            </w:r>
          </w:p>
          <w:p w14:paraId="530662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6F0A2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89BA4E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611DE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680720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8A3B0E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AC5EAB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5C9C6F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8E3E2A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97BEFF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2B1F73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06648C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F02086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C092DA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72988D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F7418F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3EDB8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1BEB1D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BBA7B9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C2470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CF4298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DE958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BFA3B1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9B9749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ABB78A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510CC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073D49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5. Egzaminuotojai ir egzaminai gali būti parenkami vadovaujantis Bendrijos kriterijais, patvirtintais remiantis agentūros parengtu projektu. Šios priemonės, skirtos iš dalies pakeisti neesmines šios </w:t>
            </w:r>
            <w:r w:rsidRPr="00334636">
              <w:rPr>
                <w:rFonts w:ascii="Times New Roman" w:eastAsia="Times New Roman" w:hAnsi="Times New Roman" w:cs="Times New Roman"/>
                <w:sz w:val="24"/>
                <w:szCs w:val="24"/>
              </w:rPr>
              <w:lastRenderedPageBreak/>
              <w:t>direktyvos nuostatas ją papildant, tvirtinamos taikant 32 straipsnio 3 dalyje nurodytą reguliavimo procedūrą su tikrinimu. Dėl neišvengiamoms skubos priežasčių Komisija gali taikyti 32 straipsnio 4 dalyje nurodytą skubos procedūrą.</w:t>
            </w:r>
          </w:p>
          <w:p w14:paraId="66AEC2E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Nesant tokių Bendrijos kriterijų, kompetentingos institucijos nustato nacionalinius kriterijus.</w:t>
            </w:r>
          </w:p>
        </w:tc>
        <w:tc>
          <w:tcPr>
            <w:tcW w:w="6237" w:type="dxa"/>
          </w:tcPr>
          <w:p w14:paraId="5978C8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Susisiekimo ministro įsakymas Nr. 3-297</w:t>
            </w:r>
          </w:p>
          <w:p w14:paraId="09ADDEA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44</w:t>
            </w:r>
            <w:r w:rsidRPr="00334636">
              <w:rPr>
                <w:rFonts w:ascii="Times New Roman" w:eastAsia="Times New Roman" w:hAnsi="Times New Roman" w:cs="Times New Roman"/>
                <w:sz w:val="24"/>
                <w:szCs w:val="24"/>
                <w:vertAlign w:val="superscript"/>
              </w:rPr>
              <w:t>1</w:t>
            </w:r>
            <w:r w:rsidRPr="00334636">
              <w:rPr>
                <w:rFonts w:ascii="Times New Roman" w:eastAsia="Times New Roman" w:hAnsi="Times New Roman" w:cs="Times New Roman"/>
                <w:sz w:val="24"/>
                <w:szCs w:val="24"/>
              </w:rPr>
              <w:t>.2. &lt;...&gt; Asmenų, pageidaujančių gauti traukinio mašinisto sertifikatus, egzaminai turi būti organizuojami taip, kad būtų išvengta interesų konflikto. Šis reikalavimas privalo būti vykdomas ir tuomet, kai egzaminuotojas dirba pas geležinkelių infrastruktūros valdytoją ar geležinkelio įmonėje (pas vežėją), kurie egzaminuojamiems asmenims išduos traukinio mašinisto sertifikatus;</w:t>
            </w:r>
          </w:p>
          <w:p w14:paraId="6E42A8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E58195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Inspekcijos viršininko įsakymas Nr. V-171</w:t>
            </w:r>
          </w:p>
          <w:p w14:paraId="64D0045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12. Komisijos darbas grindžiamas kolegialiu klausimų svarstymu, teisėtumo principu, asmenine Komisijos narių atsakomybe už jų kompetencijai priskirtų klausimų sprendimą bei sprendimų priėmimo nešališkumu.</w:t>
            </w:r>
          </w:p>
          <w:p w14:paraId="1B42E46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highlight w:val="yellow"/>
              </w:rPr>
            </w:pPr>
          </w:p>
          <w:p w14:paraId="7042289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II SKYRIUS</w:t>
            </w:r>
          </w:p>
          <w:p w14:paraId="351C713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PRAŠYMŲ IŠDUOTI TRAUKINIO MAŠINISTŲ EGZAMINUOTOJO PRIPAŽINIMO PAŽYMĖJIMĄ PATEIKIMAS IR NAGRINĖJIMAS</w:t>
            </w:r>
          </w:p>
          <w:p w14:paraId="1F3019B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bookmarkStart w:id="25" w:name="part_481f39e8aff94d6a84f56872bdd73608"/>
            <w:bookmarkEnd w:id="25"/>
            <w:r w:rsidRPr="00334636">
              <w:rPr>
                <w:rFonts w:ascii="Times New Roman" w:eastAsia="Times New Roman" w:hAnsi="Times New Roman" w:cs="Times New Roman"/>
                <w:bCs/>
                <w:sz w:val="24"/>
                <w:szCs w:val="24"/>
              </w:rPr>
              <w:t>4. Pareiškėjas VGI turi pateikti šio aprašo 2 priede nustatytos formos prašymą ir šiuos dokumentus:</w:t>
            </w:r>
          </w:p>
          <w:p w14:paraId="1357F11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bookmarkStart w:id="26" w:name="part_2a505e59278248948b8e9d4e6295a1cf"/>
            <w:bookmarkEnd w:id="26"/>
            <w:r w:rsidRPr="00334636">
              <w:rPr>
                <w:rFonts w:ascii="Times New Roman" w:eastAsia="Times New Roman" w:hAnsi="Times New Roman" w:cs="Times New Roman"/>
                <w:bCs/>
                <w:sz w:val="24"/>
                <w:szCs w:val="24"/>
              </w:rPr>
              <w:t>4.1. traukinio mašinistų mokymo arba traukinio mašinisto darbo patirtį įrodančių dokumentų kopijas;</w:t>
            </w:r>
          </w:p>
          <w:p w14:paraId="2FC947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bookmarkStart w:id="27" w:name="part_f7f6b6d00794477d8521da99b5309292"/>
            <w:bookmarkEnd w:id="27"/>
            <w:r w:rsidRPr="00334636">
              <w:rPr>
                <w:rFonts w:ascii="Times New Roman" w:eastAsia="Times New Roman" w:hAnsi="Times New Roman" w:cs="Times New Roman"/>
                <w:bCs/>
                <w:sz w:val="24"/>
                <w:szCs w:val="24"/>
              </w:rPr>
              <w:t xml:space="preserve">4.2. dokumentų, suteikiančių teisę valdyti geležinkelių riedmenis, jeigu pareiškėjas vykdys praktinį asmenų, pageidaujančių gauti traukinio mašinisto sertifikatą, egzaminavimą, kopijas. Šis reikalavimas netaikomas, jeigu pareiškėjas dokumentus, suteikiančius teisę valdyti geležinkelių riedmenis, yra įgijęs Traukinio mašinisto pažymėjimų išrašymo, išdavimo, pakeitimo, traukinio mašinisto pažymėjimų dublikatų išdavimo, traukinio mašinisto pažymėjimų galiojimo sustabdymo, galiojimo sustabdymo panaikinimo ir galiojimo atšaukimo tvarkos aprašo, patvirtinto </w:t>
            </w:r>
            <w:r w:rsidRPr="00334636">
              <w:rPr>
                <w:rFonts w:ascii="Times New Roman" w:eastAsia="Times New Roman" w:hAnsi="Times New Roman" w:cs="Times New Roman"/>
                <w:bCs/>
                <w:sz w:val="24"/>
                <w:szCs w:val="24"/>
              </w:rPr>
              <w:lastRenderedPageBreak/>
              <w:t>Lietuvos Respublikos susisiekimo ministro 2010 m. gegužės 7 d. įsakymu Nr. 3-301 „Dėl traukinio mašinisto pažymėjimų išrašymo, išdavimo, pakeitimo, traukinio mašinisto pažymėjimų dublikatų išdavimo, traukinio mašinisto pažymėjimų galiojimo sustabdymo, galiojimo sustabdymo panaikinimo ir galiojimo atšaukimo tvarkos aprašo patvirtinimo“, nustatyta tvarka;</w:t>
            </w:r>
          </w:p>
          <w:p w14:paraId="57D9A5B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bookmarkStart w:id="28" w:name="part_99ccf4d85a2c40a0b6ef0e5312f66819"/>
            <w:bookmarkEnd w:id="28"/>
            <w:r w:rsidRPr="00334636">
              <w:rPr>
                <w:rFonts w:ascii="Times New Roman" w:eastAsia="Times New Roman" w:hAnsi="Times New Roman" w:cs="Times New Roman"/>
                <w:bCs/>
                <w:sz w:val="24"/>
                <w:szCs w:val="24"/>
              </w:rPr>
              <w:t>4.3. lietuvių kalbos mokėjimą patvirtinantį valstybinės kalbos mokėjimo pažymėjimą, išduotą pagal Valstybinės kalbos mokėjimo egzaminų organizavimo ir vykdymo tvarkos aprašą, patvirtintą Lietuvos Respublikos švietimo ir mokslo ministro 2004 m. kovo 21 d. įsakymu Nr. ISAK-286 „Dėl Valstybinės kalbos mokėjimo ir Lietuvos Respublikos Konstitucijos pagrindų egzaminų organizavimo ir vykdymo“, jeigu pareiškėjo gimtoji kalba nėra lietuvių;</w:t>
            </w:r>
          </w:p>
          <w:p w14:paraId="53B6598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bookmarkStart w:id="29" w:name="part_b06e5bcb90e4454d8ce031a9abb07022"/>
            <w:bookmarkEnd w:id="29"/>
            <w:r w:rsidRPr="00334636">
              <w:rPr>
                <w:rFonts w:ascii="Times New Roman" w:eastAsia="Times New Roman" w:hAnsi="Times New Roman" w:cs="Times New Roman"/>
                <w:bCs/>
                <w:sz w:val="24"/>
                <w:szCs w:val="24"/>
              </w:rPr>
              <w:t>4.4. pareiškėjo profesinės egzaminuojamų dalykų srities kompetencijos atnaujinimo planą.</w:t>
            </w:r>
          </w:p>
          <w:p w14:paraId="1595954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268C29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highlight w:val="yellow"/>
              </w:rPr>
            </w:pPr>
          </w:p>
          <w:p w14:paraId="6A30080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III SKYRIUS</w:t>
            </w:r>
          </w:p>
          <w:p w14:paraId="4FB0426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PRAŠYMŲ IŠDUOTI ĮGALIOJIMUS TRAUKINIO MAŠINISTŲ EGZAMINAVIMO CENTRAMS PATEIKIMAS IR NAGRINĖJIMAS</w:t>
            </w:r>
          </w:p>
          <w:p w14:paraId="37F0C8D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w:t>
            </w:r>
          </w:p>
          <w:p w14:paraId="2B56461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bookmarkStart w:id="30" w:name="part_0c5a9aa0ebcd43c7a0d2fdf51c63319c"/>
            <w:bookmarkEnd w:id="30"/>
            <w:r w:rsidRPr="00334636">
              <w:rPr>
                <w:rFonts w:ascii="Times New Roman" w:eastAsia="Times New Roman" w:hAnsi="Times New Roman" w:cs="Times New Roman"/>
                <w:sz w:val="24"/>
                <w:szCs w:val="24"/>
              </w:rPr>
              <w:t>8. Asmuo, pageidaujantis gauti įgaliojimus traukinio mašinistų egzaminavimo centrui, turi VGI pateikti prašymą, kuriame turi būti nurodytas juridinio asmens, siekiančio vykdyti traukinio mašinistų egzaminavimo centro veiklą, pavadinimas, kodas, buveinės adresas, elektroninio pašto adresas, telefono numeris, taip pat įgalioto juridinio asmens atstovo vardas, pavardė, asmens kodas, elektroninio pašto adresas, telefono numeris. Kartu su prašymu pareiškėjas turi pateikti šiuos dokumentus:</w:t>
            </w:r>
          </w:p>
          <w:p w14:paraId="27CA98C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bookmarkStart w:id="31" w:name="part_8298f53dd7744ae0aa6482fb880d3b4c"/>
            <w:bookmarkEnd w:id="31"/>
            <w:r w:rsidRPr="00334636">
              <w:rPr>
                <w:rFonts w:ascii="Times New Roman" w:eastAsia="Times New Roman" w:hAnsi="Times New Roman" w:cs="Times New Roman"/>
                <w:sz w:val="24"/>
                <w:szCs w:val="24"/>
              </w:rPr>
              <w:lastRenderedPageBreak/>
              <w:t>8.1. egzaminavimo tvarkos, nurodytos Įstatymo 23 straipsnio 2 dalies 1 punkte, aprašą;</w:t>
            </w:r>
          </w:p>
          <w:p w14:paraId="2252B5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bookmarkStart w:id="32" w:name="part_7f3bd6e3266a406795f42f1e687948c6"/>
            <w:bookmarkEnd w:id="32"/>
            <w:r w:rsidRPr="00334636">
              <w:rPr>
                <w:rFonts w:ascii="Times New Roman" w:eastAsia="Times New Roman" w:hAnsi="Times New Roman" w:cs="Times New Roman"/>
                <w:sz w:val="24"/>
                <w:szCs w:val="24"/>
              </w:rPr>
              <w:t>8.2. egzaminavimo tvarkos kontrolės sistemos, nurodytos Įstatymo 23 straipsnio 2 dalies 2 punkte, aprašą.</w:t>
            </w:r>
          </w:p>
        </w:tc>
        <w:tc>
          <w:tcPr>
            <w:tcW w:w="2835" w:type="dxa"/>
          </w:tcPr>
          <w:p w14:paraId="5A06C880"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5146AF4A"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5E40C258" w14:textId="77777777" w:rsidTr="00D77A17">
        <w:tc>
          <w:tcPr>
            <w:tcW w:w="6663" w:type="dxa"/>
          </w:tcPr>
          <w:p w14:paraId="129471B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6. Mokymo kursų pabaigoje turi būti teorinių žinių ir praktinių įgūdžių patikrinimas. Gebėjimas valdyti vertinamas mašinistui važiuojant geležinkelių tinklu. Tikrinant, kaip taikomos valdymo taisyklės ir kaip mašinistas elgiasi ypač sudėtingose situacijose, gali būti naudojami ir treniruokliai.</w:t>
            </w:r>
          </w:p>
        </w:tc>
        <w:tc>
          <w:tcPr>
            <w:tcW w:w="6237" w:type="dxa"/>
          </w:tcPr>
          <w:p w14:paraId="63DB42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6D917F8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 Traukinio mašinisto pažymėjimai</w:t>
            </w:r>
          </w:p>
          <w:p w14:paraId="01D770DD" w14:textId="64E4750E" w:rsidR="006A1912" w:rsidRPr="00334636" w:rsidRDefault="00FC7F94" w:rsidP="006A1912">
            <w:pPr>
              <w:shd w:val="clear" w:color="auto" w:fill="FFFFFF"/>
              <w:spacing w:after="0" w:line="240" w:lineRule="auto"/>
              <w:jc w:val="both"/>
              <w:rPr>
                <w:rFonts w:ascii="Times New Roman" w:eastAsia="Times New Roman" w:hAnsi="Times New Roman" w:cs="Times New Roman"/>
                <w:b/>
                <w:sz w:val="24"/>
                <w:szCs w:val="24"/>
              </w:rPr>
            </w:pPr>
            <w:r w:rsidRPr="00FC7F94">
              <w:rPr>
                <w:rFonts w:ascii="Times New Roman" w:eastAsia="Times New Roman" w:hAnsi="Times New Roman" w:cs="Times New Roman"/>
                <w:b/>
                <w:sz w:val="24"/>
                <w:szCs w:val="24"/>
              </w:rPr>
              <w:t>1. Fizinis asmuo, pageidaujantis gauti traukinio mašinisto pažymėjimą, turi būti ne jaunesnis kaip 20 metų, turėti bendrąjį vidurinį išsilavinimą, turi būti atliktas jo sveikatos patikrinimas šio straipsnio 2 dalyje nustatyta tvarka, turi būti išklausęs mokymus ir išlaikęs egzaminus šio straipsnio 3 dalyje nustatyta tvarka</w:t>
            </w:r>
            <w:r w:rsidR="006A1912" w:rsidRPr="00334636">
              <w:rPr>
                <w:rFonts w:ascii="Times New Roman" w:eastAsia="Times New Roman" w:hAnsi="Times New Roman" w:cs="Times New Roman"/>
                <w:b/>
                <w:sz w:val="24"/>
                <w:szCs w:val="24"/>
              </w:rPr>
              <w:t>.</w:t>
            </w:r>
          </w:p>
          <w:p w14:paraId="41116E9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54CC08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1CA9488C" w14:textId="5743888D" w:rsidR="00FC7F94" w:rsidRDefault="00D321F6" w:rsidP="006A1912">
            <w:pPr>
              <w:shd w:val="clear" w:color="auto" w:fill="FFFFFF"/>
              <w:spacing w:after="0" w:line="240" w:lineRule="auto"/>
              <w:jc w:val="both"/>
              <w:rPr>
                <w:rFonts w:ascii="Times New Roman" w:eastAsia="Times New Roman" w:hAnsi="Times New Roman" w:cs="Times New Roman"/>
                <w:b/>
                <w:sz w:val="24"/>
                <w:szCs w:val="24"/>
              </w:rPr>
            </w:pPr>
            <w:r w:rsidRPr="00D321F6">
              <w:rPr>
                <w:rFonts w:ascii="Times New Roman" w:eastAsia="Times New Roman" w:hAnsi="Times New Roman" w:cs="Times New Roman"/>
                <w:b/>
                <w:sz w:val="24"/>
                <w:szCs w:val="24"/>
              </w:rPr>
              <w:t xml:space="preserve">4. Fizinių asmenų, turinčių traukinio mašinisto pažymėjimą ir pageidaujančių gauti ar atnaujinti traukinio mašinisto sertifikatą, mokymą organizuoja geležinkelių infrastruktūros valdytojas, geležinkelio įmonė (vežėjas) arba kita įmonė, su kuria traukinio mašinistas yra sudaręs sutartį. Fizinis  asmuo, turintis traukinio mašinisto pažymėjimą ir pageidaujantis gauti ar atnaujinti traukinio mašinisto sertifikatą, privalo  išklausyti pagal susiekimo ministro nustatytus reikalavimus parengtą mokymų programą šio įstatymo 25 straipsnyje nustatyta tvarka pripažintuose traukinio mašinistų mokymo centruose vykdomus praktinius mokymus, kurių metu įgyjama žinių apie traukinio valdymą. Traukinio mašinisto sertifikatas išduodamas ar atnaujinamas, jeigu fizinis asmuo, pageidaujantis gauti ar atnaujinti traukinio mašinisto sertifikatą, išlaiko susisiekimo ministro nustatytus reikalavimus atitinkantį egzaminą, kurio metu patikrinamos asmens, pageidaujančio gauti ar atnaujinti traukinio mašinisto sertifikatą, šioje dalyje nurodytų </w:t>
            </w:r>
            <w:r w:rsidRPr="00D321F6">
              <w:rPr>
                <w:rFonts w:ascii="Times New Roman" w:eastAsia="Times New Roman" w:hAnsi="Times New Roman" w:cs="Times New Roman"/>
                <w:b/>
                <w:sz w:val="24"/>
                <w:szCs w:val="24"/>
              </w:rPr>
              <w:lastRenderedPageBreak/>
              <w:t>mokymų metu įgytos teorinės ir praktinės profesinės žinios. Egzaminai vykdomi šio įstatymo 26 straipsnyje nustatyta tvarka pripažintuose traukinio mašinistų egzaminavimo centruose arba dalyvaujant šio įstatymo 27 straipsnyje nustatyta tvarka pripažintiems traukinio mašinistų egzaminuotojams.</w:t>
            </w:r>
          </w:p>
          <w:p w14:paraId="54DA63A9" w14:textId="77777777" w:rsidR="00D321F6" w:rsidRPr="00334636" w:rsidRDefault="00D321F6" w:rsidP="006A1912">
            <w:pPr>
              <w:shd w:val="clear" w:color="auto" w:fill="FFFFFF"/>
              <w:spacing w:after="0" w:line="240" w:lineRule="auto"/>
              <w:jc w:val="both"/>
              <w:rPr>
                <w:rFonts w:ascii="Times New Roman" w:eastAsia="Times New Roman" w:hAnsi="Times New Roman" w:cs="Times New Roman"/>
                <w:sz w:val="24"/>
                <w:szCs w:val="24"/>
              </w:rPr>
            </w:pPr>
          </w:p>
          <w:p w14:paraId="4A4E51D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39A790B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3</w:t>
            </w:r>
            <w:r w:rsidRPr="00334636">
              <w:rPr>
                <w:rFonts w:ascii="Times New Roman" w:eastAsia="Times New Roman" w:hAnsi="Times New Roman" w:cs="Times New Roman"/>
                <w:sz w:val="24"/>
                <w:szCs w:val="24"/>
                <w:lang w:eastAsia="lt-LT"/>
              </w:rPr>
              <w:t>. Asmenų, pageidaujančių gauti traukinio mašinisto sertifikatus, profesinės žinios ir gebėjimai turi būti patikrinti egzamino metu. Gebėjimas valdyti geležinkelių riedmenis vertinamas asmenims, pageidaujantiems gauti traukinio mašinisto sertifikatus, praktinio egzamino metu valdant geležinkelių riedmenis. Tikrinant, kaip asmenys, pageidaujantys gauti traukinio mašinisto sertifikatus, išmano teisės aktus, reglamentuojančius geležinkelių transporto eismą, gali būti naudojami ir treniruokliai.</w:t>
            </w:r>
          </w:p>
          <w:p w14:paraId="6C68430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76E04F5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Inspekcijos viršininko įsakymas Nr. V-171</w:t>
            </w:r>
          </w:p>
          <w:p w14:paraId="16518B5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3. Traukinio mašinistų egzaminuotojo pripažinimo pažymėjimas suteikia teisę vykdyti šiuos egzaminus:</w:t>
            </w:r>
          </w:p>
          <w:p w14:paraId="515A3E8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3.1. egzaminus asmenims, pageidaujantiems gauti traukinio mašinisto pažymėjimą (pažymėjimo žymuo – TMP);</w:t>
            </w:r>
          </w:p>
          <w:p w14:paraId="0E1D78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3.2. teorinius egzaminus asmenims, pageidaujančius gauti traukinio mašinisto sertifikatą Lietuvos Respublikos geležinkelių infrastruktūroje (pažymėjimo žymuo – TTMSGI);</w:t>
            </w:r>
          </w:p>
          <w:p w14:paraId="1BB57C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3.3. praktinius egzaminus asmenims, pageidaujantiems gauti traukinio mašinisto sertifikatą Lietuvos Respublikos geležinkelių infrastruktūroje (pažymėjimo žymuo – PTMSGI);</w:t>
            </w:r>
          </w:p>
          <w:p w14:paraId="1C70A1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3.4. teorinius egzaminus asmenims, pageidaujantiems gauti traukinio mašinisto sertifikatą valdyti geležinkelio riedmenis (pažymėjimo žymuo – TTMSR);</w:t>
            </w:r>
          </w:p>
          <w:p w14:paraId="27FDE62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Cs/>
                <w:sz w:val="24"/>
                <w:szCs w:val="24"/>
              </w:rPr>
              <w:lastRenderedPageBreak/>
              <w:t>3.5. praktinius egzaminus asmenims, pageidaujantiems gauti traukinio mašinisto sertifikatą valdyti geležinkelio riedmenis (pažymėjimo žymuo – PTMSR).</w:t>
            </w:r>
          </w:p>
        </w:tc>
        <w:tc>
          <w:tcPr>
            <w:tcW w:w="2835" w:type="dxa"/>
          </w:tcPr>
          <w:p w14:paraId="5273950D" w14:textId="77777777" w:rsidR="006A1912" w:rsidRPr="00334636" w:rsidRDefault="006A1912" w:rsidP="006A1912">
            <w:pPr>
              <w:shd w:val="clear" w:color="auto" w:fill="FFFFFF"/>
              <w:spacing w:after="0" w:line="240" w:lineRule="auto"/>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3729EB9D" w14:textId="77777777" w:rsidR="006A1912" w:rsidRPr="00334636" w:rsidRDefault="006A1912" w:rsidP="006A1912">
            <w:pPr>
              <w:shd w:val="clear" w:color="auto" w:fill="FFFFFF"/>
              <w:spacing w:after="0" w:line="240" w:lineRule="auto"/>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tc>
      </w:tr>
      <w:tr w:rsidR="006A1912" w:rsidRPr="00334636" w14:paraId="2C1170C3" w14:textId="77777777" w:rsidTr="00D77A17">
        <w:tc>
          <w:tcPr>
            <w:tcW w:w="6663" w:type="dxa"/>
          </w:tcPr>
          <w:p w14:paraId="756CA1C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VII SKYRIUS</w:t>
            </w:r>
          </w:p>
          <w:p w14:paraId="63873A2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ĮVERTINIMAS</w:t>
            </w:r>
          </w:p>
          <w:p w14:paraId="55CE51D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26 straipsnis</w:t>
            </w:r>
          </w:p>
          <w:p w14:paraId="6725977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Kokybės standartai</w:t>
            </w:r>
          </w:p>
          <w:p w14:paraId="28318B1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Kompetentingos institucijos užtikrina, kad nuolat būtų vykdoma visos su mokymu, įgūdžių įvertinimu bei pažymėjimų ir sertifikatų atnaujinimu susijusios veiklos stebėsena remiantis kokybės standartų sistema. Ši nuostata netaikoma veiklai, kuriai jau taikomos saugos valdymo sistemos, kurias pagal Direktyvą 2004/49/EB įgyvendina geležinkelio įmonės ir infrastruktūros valdytojai.</w:t>
            </w:r>
          </w:p>
        </w:tc>
        <w:tc>
          <w:tcPr>
            <w:tcW w:w="6237" w:type="dxa"/>
          </w:tcPr>
          <w:p w14:paraId="0FB12A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1ABD03F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31 straipsnis. Teisės valdyti geležinkelių riedmenis suteikimas</w:t>
            </w:r>
          </w:p>
          <w:p w14:paraId="604E9570" w14:textId="74C99031" w:rsidR="006A1912" w:rsidRPr="00334636" w:rsidRDefault="00D321F6" w:rsidP="006A1912">
            <w:pPr>
              <w:shd w:val="clear" w:color="auto" w:fill="FFFFFF"/>
              <w:spacing w:after="0" w:line="240" w:lineRule="auto"/>
              <w:jc w:val="both"/>
              <w:rPr>
                <w:rFonts w:ascii="Times New Roman" w:eastAsia="Times New Roman" w:hAnsi="Times New Roman" w:cs="Times New Roman"/>
                <w:b/>
                <w:bCs/>
                <w:iCs/>
                <w:sz w:val="24"/>
                <w:szCs w:val="24"/>
              </w:rPr>
            </w:pPr>
            <w:r w:rsidRPr="00D321F6">
              <w:rPr>
                <w:rFonts w:ascii="Times New Roman" w:eastAsia="Times New Roman" w:hAnsi="Times New Roman" w:cs="Times New Roman"/>
                <w:b/>
                <w:bCs/>
                <w:iCs/>
                <w:sz w:val="24"/>
                <w:szCs w:val="24"/>
              </w:rPr>
              <w:t>2. Eismo saugos institucija privalo užtikrinti nuolatinę su traukinio mašinistų mokymu, egzaminavimu, traukinio mašinisto pažymėjimų ir traukinio mašinisto sertifikatų atnaujinimu susijusios veiklos stebėseną, atliekamą taikant eismo saugos institucijos nustatytą kokybės valdymo sistemą. Šios stebėsenos eismo saugos institucija neatlieka, jeigu geležinkelio įmonės (vežėjai), kitos įmonės ir (ar) geležinkelių infrastruktūros valdytojai atlieka tokios veiklos stebėseną, taikydami savo eismo saugos valdymo sistemų priemones.</w:t>
            </w:r>
          </w:p>
        </w:tc>
        <w:tc>
          <w:tcPr>
            <w:tcW w:w="2835" w:type="dxa"/>
          </w:tcPr>
          <w:p w14:paraId="41C7E10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0E77269" w14:textId="77777777" w:rsidTr="00D77A17">
        <w:tc>
          <w:tcPr>
            <w:tcW w:w="6663" w:type="dxa"/>
          </w:tcPr>
          <w:p w14:paraId="341FB5C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27 straipsnis</w:t>
            </w:r>
          </w:p>
          <w:p w14:paraId="3F8DF5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Nepriklausomas įvertinimas</w:t>
            </w:r>
          </w:p>
          <w:p w14:paraId="4401B84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Ne rečiau kaip kas penkeri metai kiekvienoje valstybėje narėje atliekamas profesinių žinių ir kompetencijos įgijimo ir įvertinimo bei pažymėjimų ir sertifikatų išdavimo sistemos nepriklausomas įvertinimas. Tai netaikoma veiklai, kuriai jau taikomos saugos valdymo sistemos, kurias pagal Direktyvą 2004/49/EB įgyvendina geležinkelio įmonės ir infrastruktūros valdytojai. Įvertinimą atlieka kvalifikuoti atitinkamos veiklos nevykdantys asmenys.</w:t>
            </w:r>
          </w:p>
        </w:tc>
        <w:tc>
          <w:tcPr>
            <w:tcW w:w="6237" w:type="dxa"/>
          </w:tcPr>
          <w:p w14:paraId="110816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7E458D48"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4D4A042F" w14:textId="30CCF470" w:rsidR="006A1912" w:rsidRPr="00334636" w:rsidRDefault="00D321F6" w:rsidP="006A1912">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t>10</w:t>
            </w:r>
            <w:r w:rsidR="006A1912" w:rsidRPr="00334636">
              <w:rPr>
                <w:rFonts w:ascii="Times New Roman" w:eastAsia="Times New Roman" w:hAnsi="Times New Roman" w:cs="Times New Roman"/>
                <w:b/>
                <w:sz w:val="24"/>
                <w:szCs w:val="24"/>
              </w:rPr>
              <w:t>. Susisiekimo ministras ne rečiau kaip kas 5 metus organizuoja fizinių asmenų, pageidaujančių gauti traukinio mašinisto pažymėjimus ir traukinio mašinisto sertifikatus, mokymo ir egzaminavimo ir traukinio mašinisto pažymėjimų ir traukinio mašinisto sertifikatų išdavimo tvarkos nepriklausomą vertinimą ir šio vertinimo rezultatus praneša eismo saugos institucijai, išskyrus atvejus, kai nepriklausomą vertinimą atlieka patys geležinkelių infrastruktūros valdytojai, geležinkelio įmonės (vežėjai) ar kitos įmonės, taikydami savo eismo saugos valdymo sistemas.</w:t>
            </w:r>
          </w:p>
        </w:tc>
        <w:tc>
          <w:tcPr>
            <w:tcW w:w="2835" w:type="dxa"/>
          </w:tcPr>
          <w:p w14:paraId="2B8F50D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341C68A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504617ED" w14:textId="77777777" w:rsidTr="00D77A17">
        <w:tc>
          <w:tcPr>
            <w:tcW w:w="6663" w:type="dxa"/>
          </w:tcPr>
          <w:p w14:paraId="0A1CF246" w14:textId="1DE5F3E0" w:rsidR="006A1912" w:rsidRPr="00334636" w:rsidRDefault="00D321F6" w:rsidP="006A191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237" w:type="dxa"/>
          </w:tcPr>
          <w:p w14:paraId="13872FE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4444E3BE" w14:textId="77777777" w:rsidR="006A1912" w:rsidRPr="00334636" w:rsidRDefault="006A1912" w:rsidP="006A1912">
            <w:pPr>
              <w:tabs>
                <w:tab w:val="left" w:pos="993"/>
              </w:tabs>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 Traukinio mašinisto sertifikatai</w:t>
            </w:r>
          </w:p>
          <w:p w14:paraId="21E1C66B" w14:textId="13F11C16" w:rsidR="006A1912" w:rsidRPr="00334636" w:rsidRDefault="00D321F6" w:rsidP="006A1912">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6A1912" w:rsidRPr="00334636">
              <w:rPr>
                <w:rFonts w:ascii="Times New Roman" w:eastAsia="Times New Roman" w:hAnsi="Times New Roman" w:cs="Times New Roman"/>
                <w:b/>
                <w:sz w:val="24"/>
                <w:szCs w:val="24"/>
              </w:rPr>
              <w:t xml:space="preserve">. Susisiekimo ministras ne rečiau kaip kas 5 metus organizuoja fizinių asmenų, pageidaujančių gauti </w:t>
            </w:r>
            <w:r w:rsidR="006A1912" w:rsidRPr="00334636">
              <w:rPr>
                <w:rFonts w:ascii="Times New Roman" w:eastAsia="Times New Roman" w:hAnsi="Times New Roman" w:cs="Times New Roman"/>
                <w:b/>
                <w:sz w:val="24"/>
                <w:szCs w:val="24"/>
              </w:rPr>
              <w:lastRenderedPageBreak/>
              <w:t>traukinio mašinisto pažymėjimus ir traukinio mašinisto sertifikatus, mokymo ir egzaminavimo ir traukinio mašinisto pažymėjimų ir traukinio mašinisto sertifikatų išdavimo tvarkos nepriklausomą vertinimą ir šio vertinimo rezultatus praneša eismo saugos institucijai, išskyrus atvejus, kai nepriklausomą vertinimą atlieka patys geležinkelių infrastruktūros valdytojai, geležinkelio įmonės (vežėjai) ar kitos įmonės, taikydami savo eismo saugos valdymo sistemas.</w:t>
            </w:r>
          </w:p>
          <w:p w14:paraId="6D85BA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E602D6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2018 m. gruodžio 21 d. Lietuvos Respublikos susisiekimo ministro įsakymas Nr. 3-663 ,, Dėl Lietuvos Respublikos susisiekimo ministro 2017 m. lapkričio 30 d. įsakymo Nr. 3-574 „Dėl Lietuvos transporto saugos administracijos nuostatų patvirtinimo“ pakeitimo“</w:t>
            </w:r>
          </w:p>
          <w:p w14:paraId="0ABB6BA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1.6. Pakeičiu 13 punktą ir jį išdėstau taip:</w:t>
            </w:r>
          </w:p>
          <w:p w14:paraId="531E3405" w14:textId="77777777" w:rsidR="006A1912" w:rsidRPr="00334636" w:rsidRDefault="006A1912" w:rsidP="006A1912">
            <w:pPr>
              <w:spacing w:after="0" w:line="240" w:lineRule="auto"/>
              <w:jc w:val="both"/>
              <w:textAlignment w:val="top"/>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 „13. Administracija, siekdama įgyvendinti jai nustatytus veiklos tikslus, atlieka šias funkcijas:&lt;....&gt;</w:t>
            </w:r>
            <w:r w:rsidRPr="00334636">
              <w:rPr>
                <w:rFonts w:ascii="Times New Roman" w:eastAsia="Times New Roman" w:hAnsi="Times New Roman" w:cs="Times New Roman"/>
                <w:b/>
                <w:color w:val="000000"/>
                <w:sz w:val="24"/>
                <w:szCs w:val="24"/>
              </w:rPr>
              <w:t>13.1.13. vertina asmenų, pageidaujančių gauti traukinio mašinisto pažymėjimus ir traukinio mašinisto sertifikatus, mokymo ir egzaminavimo nepriklausomo vertinimo rezultatus ir prireikus imasi įmanomų priemonių šio vertinimo metu nustatytiems trūkumams pašalinti;&lt;...&gt;.</w:t>
            </w:r>
          </w:p>
        </w:tc>
        <w:tc>
          <w:tcPr>
            <w:tcW w:w="2835" w:type="dxa"/>
          </w:tcPr>
          <w:p w14:paraId="48BE86C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70B4E1B4" w14:textId="77777777" w:rsidTr="00D77A17">
        <w:tc>
          <w:tcPr>
            <w:tcW w:w="6663" w:type="dxa"/>
          </w:tcPr>
          <w:p w14:paraId="2C10B47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VIII SKYRIUS</w:t>
            </w:r>
          </w:p>
          <w:p w14:paraId="17E728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KITI TRAUKINIO BRIGADOS NARIAI</w:t>
            </w:r>
          </w:p>
          <w:p w14:paraId="1A0E1F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28 straipsnis</w:t>
            </w:r>
          </w:p>
          <w:p w14:paraId="2AE98C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Ataskaita dėl kitų traukinio brigados narių</w:t>
            </w:r>
          </w:p>
          <w:p w14:paraId="5CB1607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1. Ataskaitoje, kuri turi būti pateikta iki 2009 m. birželio 4 d., agentūra, atsižvelgdama į "eismo valdymo ir veiklos" TSS, parengtas pagal Direktyvas 96/48/EB ir 2001/16/EB, nurodo kitų brigados narių, atliekančių su sauga susijusias užduotis, savo profesine kvalifikacija atitinkamai prisidedančių prie geležinkelių saugos, darbo turinio aprašymą ir jų užduotis, kurios turėtų būti </w:t>
            </w:r>
            <w:r w:rsidRPr="00334636">
              <w:rPr>
                <w:rFonts w:ascii="Times New Roman" w:eastAsia="Times New Roman" w:hAnsi="Times New Roman" w:cs="Times New Roman"/>
                <w:sz w:val="24"/>
                <w:szCs w:val="24"/>
              </w:rPr>
              <w:lastRenderedPageBreak/>
              <w:t>reglamentuojamos Bendrijos lygiu naudojant pažymėjimų ir (arba) sertifikatų sistemą, kuri gali būti panaši į šioje direktyvoje nustatytą sistemą.</w:t>
            </w:r>
          </w:p>
        </w:tc>
        <w:tc>
          <w:tcPr>
            <w:tcW w:w="6237" w:type="dxa"/>
          </w:tcPr>
          <w:p w14:paraId="1BCFBCC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Direktyvos straipsnio dalies perkelti nereikia, kadangi ji skirta Europos geležinkelių agentūrai.</w:t>
            </w:r>
          </w:p>
        </w:tc>
        <w:tc>
          <w:tcPr>
            <w:tcW w:w="2835" w:type="dxa"/>
          </w:tcPr>
          <w:p w14:paraId="0B8B0E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7148B8E4" w14:textId="77777777" w:rsidTr="00D77A17">
        <w:tc>
          <w:tcPr>
            <w:tcW w:w="6663" w:type="dxa"/>
          </w:tcPr>
          <w:p w14:paraId="6643B77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Šios ataskaitos pagrindu Komisija iki 2010 m. birželio 4 d. parengia ataskaitą ir, jei tikslinga, pateikia teisėkūros pasiūlymą dėl 1 dalyje nurodytų kitų brigados narių sertifikavimo sistemos.</w:t>
            </w:r>
          </w:p>
        </w:tc>
        <w:tc>
          <w:tcPr>
            <w:tcW w:w="6237" w:type="dxa"/>
          </w:tcPr>
          <w:p w14:paraId="4EE3356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Direktyvos straipsnio dalies perkelti nereikia, kadangi ji skirta Europos Komisijai.</w:t>
            </w:r>
          </w:p>
        </w:tc>
        <w:tc>
          <w:tcPr>
            <w:tcW w:w="2835" w:type="dxa"/>
          </w:tcPr>
          <w:p w14:paraId="7D84F8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2DB2ABCE" w14:textId="77777777" w:rsidTr="00D77A17">
        <w:tc>
          <w:tcPr>
            <w:tcW w:w="6663" w:type="dxa"/>
          </w:tcPr>
          <w:p w14:paraId="0DE9F18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IX SKYRIUS</w:t>
            </w:r>
          </w:p>
          <w:p w14:paraId="62E279E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KONTROLĖ IR SANKCIJOS</w:t>
            </w:r>
          </w:p>
          <w:p w14:paraId="256BEB9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29 straipsnis</w:t>
            </w:r>
          </w:p>
          <w:p w14:paraId="383AA53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Kompetentingos institucijos vykdoma kontrolė</w:t>
            </w:r>
          </w:p>
          <w:p w14:paraId="3CE0741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Kompetentinga institucija jos jurisdikcijos teritorijoje eksploatuojamame traukinyje bet kuriuo metu gali patikrinti, ar traukinio mašinistas turi pagal šią direktyvą išduotus dokumentus.</w:t>
            </w:r>
          </w:p>
        </w:tc>
        <w:tc>
          <w:tcPr>
            <w:tcW w:w="6237" w:type="dxa"/>
          </w:tcPr>
          <w:p w14:paraId="09D252A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62916ECD"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36 straipsnis. Traukinio mašinistų patikrinimai ir jų kontrolė</w:t>
            </w:r>
          </w:p>
          <w:p w14:paraId="5FD29535" w14:textId="4431201A" w:rsidR="006A1912" w:rsidRPr="00334636"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Eismo saugos institucija turi teisę bet kuriuo metu patikrinti, ar traukinio mašinistas darbo metu turi su savimi šio įstatymo 34 straipsnio 4 dalyje nurodytus dokumentus.</w:t>
            </w:r>
          </w:p>
        </w:tc>
        <w:tc>
          <w:tcPr>
            <w:tcW w:w="2835" w:type="dxa"/>
          </w:tcPr>
          <w:p w14:paraId="2CB30CB0"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6BFA8E2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62B92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092E04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7AA12659" w14:textId="77777777" w:rsidTr="00D77A17">
        <w:tc>
          <w:tcPr>
            <w:tcW w:w="6663" w:type="dxa"/>
          </w:tcPr>
          <w:p w14:paraId="3A75D78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Greta 1 dalyje numatyto patikrinimo, aplaidumo darbo vietoje atveju kompetentinga institucija gali patikrinti, ar atitinkamas mašinistas atitinka 13 straipsnyje nustatytus reikalavimus.</w:t>
            </w:r>
          </w:p>
        </w:tc>
        <w:tc>
          <w:tcPr>
            <w:tcW w:w="6237" w:type="dxa"/>
          </w:tcPr>
          <w:p w14:paraId="55DA19C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2B1BC8ED" w14:textId="2BB1BEB3" w:rsidR="006A1912" w:rsidRPr="00334636" w:rsidRDefault="006A1912" w:rsidP="006A1912">
            <w:pPr>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3</w:t>
            </w:r>
            <w:r w:rsidR="000A14FE">
              <w:rPr>
                <w:rFonts w:ascii="Times New Roman" w:eastAsia="Times New Roman" w:hAnsi="Times New Roman" w:cs="Times New Roman"/>
                <w:b/>
                <w:sz w:val="24"/>
                <w:szCs w:val="24"/>
                <w:lang w:eastAsia="lt-LT"/>
              </w:rPr>
              <w:t>6</w:t>
            </w:r>
            <w:r w:rsidRPr="00334636">
              <w:rPr>
                <w:rFonts w:ascii="Times New Roman" w:eastAsia="Times New Roman" w:hAnsi="Times New Roman" w:cs="Times New Roman"/>
                <w:b/>
                <w:sz w:val="24"/>
                <w:szCs w:val="24"/>
                <w:lang w:eastAsia="lt-LT"/>
              </w:rPr>
              <w:t xml:space="preserve"> straipsnis. Traukinio mašinistų patikrinimai ir jų kontrolė</w:t>
            </w:r>
          </w:p>
          <w:p w14:paraId="63F7F992" w14:textId="71D1CBCD" w:rsidR="006A1912" w:rsidRPr="00334636" w:rsidRDefault="000A14FE" w:rsidP="006A1912">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2. Atlikdama šio straipsnio 1 dalyje nurodytą patikrinimą ir nustačiusi aplaidumą darbe, eismo saugos institucija turi teisę patikrinti, ar traukinio mašinistas atitinka šio įstatymo 32 straipsnio 1dalyje nustatytus reikalavimus.</w:t>
            </w:r>
          </w:p>
        </w:tc>
        <w:tc>
          <w:tcPr>
            <w:tcW w:w="2835" w:type="dxa"/>
          </w:tcPr>
          <w:p w14:paraId="3B2E4F3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61C68EDE" w14:textId="77777777" w:rsidTr="00D77A17">
        <w:trPr>
          <w:trHeight w:val="415"/>
        </w:trPr>
        <w:tc>
          <w:tcPr>
            <w:tcW w:w="6663" w:type="dxa"/>
          </w:tcPr>
          <w:p w14:paraId="134927D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Kompetentinga institucija gali atlikti tyrimus, ar veiklą jos jurisdikcijos teritorijoje vykdantys mašinistai, geležinkelio įmonės, infrastruktūros valdytojai, tikrintojai ir mokymo centrai laikosi šios direktyvos.</w:t>
            </w:r>
          </w:p>
        </w:tc>
        <w:tc>
          <w:tcPr>
            <w:tcW w:w="6237" w:type="dxa"/>
          </w:tcPr>
          <w:p w14:paraId="7889E7D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5D8F7480" w14:textId="23F41758"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w:t>
            </w:r>
            <w:r w:rsidR="000A14FE">
              <w:rPr>
                <w:rFonts w:ascii="Times New Roman" w:eastAsia="Times New Roman" w:hAnsi="Times New Roman" w:cs="Times New Roman"/>
                <w:b/>
                <w:sz w:val="24"/>
                <w:szCs w:val="24"/>
              </w:rPr>
              <w:t>6</w:t>
            </w:r>
            <w:r w:rsidRPr="00334636">
              <w:rPr>
                <w:rFonts w:ascii="Times New Roman" w:eastAsia="Times New Roman" w:hAnsi="Times New Roman" w:cs="Times New Roman"/>
                <w:b/>
                <w:sz w:val="24"/>
                <w:szCs w:val="24"/>
              </w:rPr>
              <w:t xml:space="preserve"> straipsnis. Traukinio mašinistų patikrinimai ir jų kontrolė</w:t>
            </w:r>
          </w:p>
          <w:p w14:paraId="63752D3C"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rPr>
              <w:t>3. Eismo saugos institucija turi teisę atlikti patikrinimus, siekdama nustatyti, ar traukinio mašinistai, geležinkelių infrastruktūros valdytojai, geležinkelio įmonės (vežėjai), kitos įmonės laikosi šio įstatymo ir kitų teisės aktų, reglamentuojančių geležinkelių riedmenų valdymą ir naudojimą, reikalavimų.</w:t>
            </w:r>
          </w:p>
        </w:tc>
        <w:tc>
          <w:tcPr>
            <w:tcW w:w="2835" w:type="dxa"/>
          </w:tcPr>
          <w:p w14:paraId="215555BA"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6BBF6612" w14:textId="77777777" w:rsidTr="00D77A17">
        <w:trPr>
          <w:trHeight w:val="841"/>
        </w:trPr>
        <w:tc>
          <w:tcPr>
            <w:tcW w:w="6663" w:type="dxa"/>
          </w:tcPr>
          <w:p w14:paraId="1963D3B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Jei kompetentinga institucija nustato, kad mašinistas nebeatitinka vienos ar kelių būtinų sąlygų, ji imasi šių priemonių:</w:t>
            </w:r>
          </w:p>
          <w:p w14:paraId="25BE9B2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a) jei tai susiję su kompetentingos institucijos išduotu pažymėjimu: kompetentinga institucija sustabdo pažymėjimo galiojimą. </w:t>
            </w:r>
            <w:r w:rsidRPr="00334636">
              <w:rPr>
                <w:rFonts w:ascii="Times New Roman" w:eastAsia="Times New Roman" w:hAnsi="Times New Roman" w:cs="Times New Roman"/>
                <w:sz w:val="24"/>
                <w:szCs w:val="24"/>
              </w:rPr>
              <w:lastRenderedPageBreak/>
              <w:t>Pažymėjimo galiojimas sustabdomas laikinai arba visam laikui, atsižvelgiant į geležinkelių saugai keliamos rizikos mastą. Ji nedelsdama praneša atitinkamam mašinistui ir jo darbdaviui apie savo sprendimo priežastis nepažeisdama 21 straipsnyje numatytos peržiūros teisės. Ji nurodo pažymėjimo atgavimo tvarką;</w:t>
            </w:r>
          </w:p>
          <w:p w14:paraId="1C5308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8770E9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A77C4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FBED4B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6F338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BD93BB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7D5D07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0AB93B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14F951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516C47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57B978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1717DA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9EE0E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C9F58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816FA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4909E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B0F1CB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DCCC82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4278B2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C127BA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C1DEA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2BD7C8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A5FCA9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7EC0A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5691AA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C310B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08A98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FF8353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b) jei tai susiję su kitoje valstybėje narėje kompetentingos institucijos išduotu pažymėjimu, kompetentinga institucija kreipiasi į tą instituciją pateikdama pagrįstą prašymą atlikti tolesnį tyrimą arba sustabdyti pažymėjimo galiojimą. Prašančioji kompetentinga institucija apie savo prašymą informuoja Komisiją ir kitas kompetentingas institucijas. Tokį pažymėjimą išdavusi institucija išnagrinėja prašymą per keturias savaites ir informuoja kitą instituciją apie savo sprendimą. Pažymėjimą išdavusi institucija apie sprendimą taip pat informuoja Komisiją ir kitas kompetentingas institucijas. Kompetentinga institucija gali uždrausti traukinių mašinistams vykdyti veiklą jos jurisdikcijos teritorijoje, kol bus gautas pranešimas apie pažymėjimą išduodančios institucijos sprendimą;</w:t>
            </w:r>
          </w:p>
          <w:p w14:paraId="301D66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2E0E4F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jei tai susiję su sertifikatu: kompetentinga institucija kreipiasi į sertifikatą išduodančią instituciją prašydama atlikti tolesnį tyrimą arba sustabdyti sertifikato galiojimą. Sertifikatą išduodanti institucija imasi atitinkamų priemonių ir per keturias savaites kompetentingai institucijai pateikia atsakymą. Kompetentinga institucija gali uždrausti traukinių mašinistams vykdyti veiklą jos jurisdikcijos teritorijoje, kol bus gautas sertifikatą išduodančios institucijos atsakymas, ir apie tai informuoja Komisiją bei kitas kompetentingas institucijas.</w:t>
            </w:r>
          </w:p>
          <w:p w14:paraId="38BD260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B67F6D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6E746C7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372087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8BAB0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D156D0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A041C5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ABF8F3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1E717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9781C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FE88E0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Bet kuriuo atveju, jei kompetentingos institucijos nuomone konkretus mašinistas kelia rimtą grėsmę geležinkelių saugai, ji nedelsdama imasi reikalingų veiksmų, pavyzdžiui, prašo infrastruktūros valdytojo sustabdyti traukinį ir uždraudžia mašinistui vykdyti veiklą jos jurisdikcijos teritorijoje tiek laiko, kiek būtina. Apie tokį sprendimą ji informuoja Komisiją ir kitas kompetentingas institucijas.</w:t>
            </w:r>
          </w:p>
          <w:p w14:paraId="379E18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711A06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A43828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Visais atvejais kompetentinga institucija arba tam paskirta įstaiga atnaujina 22 straipsnyje numatytą registrą.</w:t>
            </w:r>
          </w:p>
        </w:tc>
        <w:tc>
          <w:tcPr>
            <w:tcW w:w="6237" w:type="dxa"/>
          </w:tcPr>
          <w:p w14:paraId="5AF28F1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Įstatymo pakeitimo projektas</w:t>
            </w:r>
          </w:p>
          <w:p w14:paraId="266750D9" w14:textId="647965D7" w:rsidR="006A1912" w:rsidRPr="00334636" w:rsidRDefault="006A1912" w:rsidP="006A1912">
            <w:pPr>
              <w:spacing w:after="0" w:line="240" w:lineRule="auto"/>
              <w:jc w:val="both"/>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3</w:t>
            </w:r>
            <w:r w:rsidR="000A14FE">
              <w:rPr>
                <w:rFonts w:ascii="Times New Roman" w:eastAsia="Times New Roman" w:hAnsi="Times New Roman" w:cs="Times New Roman"/>
                <w:b/>
                <w:bCs/>
                <w:sz w:val="24"/>
                <w:szCs w:val="24"/>
              </w:rPr>
              <w:t>6</w:t>
            </w:r>
            <w:r w:rsidRPr="00334636">
              <w:rPr>
                <w:rFonts w:ascii="Times New Roman" w:eastAsia="Times New Roman" w:hAnsi="Times New Roman" w:cs="Times New Roman"/>
                <w:b/>
                <w:bCs/>
                <w:sz w:val="24"/>
                <w:szCs w:val="24"/>
              </w:rPr>
              <w:t xml:space="preserve"> straipsnis. Traukinio mašinistų patikrinimai ir jų kontrolė</w:t>
            </w:r>
          </w:p>
          <w:p w14:paraId="387F99AC" w14:textId="77777777" w:rsidR="000A14FE" w:rsidRPr="000A14FE" w:rsidRDefault="000A14FE" w:rsidP="000A14FE">
            <w:pPr>
              <w:spacing w:after="0" w:line="240" w:lineRule="auto"/>
              <w:jc w:val="both"/>
              <w:rPr>
                <w:rFonts w:ascii="Times New Roman" w:eastAsia="Times New Roman" w:hAnsi="Times New Roman" w:cs="Times New Roman"/>
                <w:b/>
                <w:bCs/>
                <w:sz w:val="24"/>
                <w:szCs w:val="24"/>
                <w:lang w:eastAsia="lt-LT"/>
              </w:rPr>
            </w:pPr>
            <w:r w:rsidRPr="000A14FE">
              <w:rPr>
                <w:rFonts w:ascii="Times New Roman" w:eastAsia="Times New Roman" w:hAnsi="Times New Roman" w:cs="Times New Roman"/>
                <w:b/>
                <w:bCs/>
                <w:sz w:val="24"/>
                <w:szCs w:val="24"/>
                <w:lang w:eastAsia="lt-LT"/>
              </w:rPr>
              <w:lastRenderedPageBreak/>
              <w:t>4. Eismo saugos institucija, nustačiusi, kad traukinio mašinistas nebeatitinka bent vieno iš šiame įstatyme nustatytų sveikatos ar kvalifikacinių reikalavimų, imasi šių priemonių:</w:t>
            </w:r>
          </w:p>
          <w:p w14:paraId="1237230B" w14:textId="77777777" w:rsidR="000A14FE" w:rsidRPr="000A14FE" w:rsidRDefault="000A14FE" w:rsidP="000A14FE">
            <w:pPr>
              <w:spacing w:after="0" w:line="240" w:lineRule="auto"/>
              <w:jc w:val="both"/>
              <w:rPr>
                <w:rFonts w:ascii="Times New Roman" w:eastAsia="Times New Roman" w:hAnsi="Times New Roman" w:cs="Times New Roman"/>
                <w:b/>
                <w:bCs/>
                <w:sz w:val="24"/>
                <w:szCs w:val="24"/>
                <w:lang w:eastAsia="lt-LT"/>
              </w:rPr>
            </w:pPr>
            <w:r w:rsidRPr="000A14FE">
              <w:rPr>
                <w:rFonts w:ascii="Times New Roman" w:eastAsia="Times New Roman" w:hAnsi="Times New Roman" w:cs="Times New Roman"/>
                <w:b/>
                <w:bCs/>
                <w:sz w:val="24"/>
                <w:szCs w:val="24"/>
                <w:lang w:eastAsia="lt-LT"/>
              </w:rPr>
              <w:t>1) jeigu tai susiję su traukinio mašinistu, kuriam traukinio mašinisto pažymėjimą išdavė eismo saugos institucija, susisiekimo ministro nustatyta tvarka sustabdo traukinio mašinisto pažymėjimo galiojimą; apie tokį sprendimą eismo saugos institucija nedelsdama informuoja traukinio mašinistą ir traukinio mašinisto sertifikatą išdavusį asmenį;</w:t>
            </w:r>
          </w:p>
          <w:p w14:paraId="68482261" w14:textId="77777777" w:rsidR="000A14FE" w:rsidRPr="000A14FE" w:rsidRDefault="000A14FE" w:rsidP="000A14FE">
            <w:pPr>
              <w:spacing w:after="0" w:line="240" w:lineRule="auto"/>
              <w:jc w:val="both"/>
              <w:rPr>
                <w:rFonts w:ascii="Times New Roman" w:eastAsia="Times New Roman" w:hAnsi="Times New Roman" w:cs="Times New Roman"/>
                <w:b/>
                <w:bCs/>
                <w:sz w:val="24"/>
                <w:szCs w:val="24"/>
                <w:lang w:eastAsia="lt-LT"/>
              </w:rPr>
            </w:pPr>
            <w:r w:rsidRPr="000A14FE">
              <w:rPr>
                <w:rFonts w:ascii="Times New Roman" w:eastAsia="Times New Roman" w:hAnsi="Times New Roman" w:cs="Times New Roman"/>
                <w:b/>
                <w:bCs/>
                <w:sz w:val="24"/>
                <w:szCs w:val="24"/>
                <w:lang w:eastAsia="lt-LT"/>
              </w:rPr>
              <w:t xml:space="preserve">2) jeigu tai susiję su traukinio mašinistu, kuriam traukinio mašinisto pažymėjimą išdavė kitos Europos Sąjungos valstybės narės kompetentinga institucija, eismo saugos institucija kreipiasi į tą instituciją su prašymu atlikti išsamesnį tyrimą arba sustabdyti traukinio mašinisto pažymėjimo galiojimą; eismo saugos institucija apie savo prašymą atlikti išsamesnį tyrimą arba sustabdyti traukinio mašinisto pažymėjimo galiojimą nedelsdama informuoja Europos Komisiją ir kitas suinteresuotas Europos Sąjungos valstybių narių kompetentingas institucijas; tuo atveju, kai prašymą atlikti išsamesnį tyrimą arba sustabdyti traukinio mašinisto pažymėjimo galiojimą iš kitos Europos Sąjungos valstybės narės kompetentingos institucijos gauna eismo saugos institucija, ji per 20 darbo dienų nuo prašymo gavimo dienos jį išnagrinėja ir apie savo sprendimą informuoja prašymą pateikusią Europos Sąjungos valstybės narės kompetentingą instituciją, Europos Komisiją ir kitas suinteresuotas Europos Sąjungos valstybių narių kompetentingas institucijas; eismo saugos institucija, turėdama duomenų, kad traukinio mašinistas, kuriam traukinio mašinisto pažymėjimą išdavė kitos Europos Sąjungos valstybės narės </w:t>
            </w:r>
            <w:r w:rsidRPr="000A14FE">
              <w:rPr>
                <w:rFonts w:ascii="Times New Roman" w:eastAsia="Times New Roman" w:hAnsi="Times New Roman" w:cs="Times New Roman"/>
                <w:b/>
                <w:bCs/>
                <w:sz w:val="24"/>
                <w:szCs w:val="24"/>
                <w:lang w:eastAsia="lt-LT"/>
              </w:rPr>
              <w:lastRenderedPageBreak/>
              <w:t>kompetentinga institucija, neatitinka sveikatos apsaugos ministro nustatytų sveikatos būklės reikalavimų ar galimai neatitinka profesinės kompetencijos reikalavimų ir dėl to gali kilti pavojus eismo saugai, privalo neleisti traukinio mašinistui dirbti tol,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p>
          <w:p w14:paraId="4CEAA10A" w14:textId="0596ACC0" w:rsidR="00AD6DAB" w:rsidRDefault="000A14FE" w:rsidP="000A14FE">
            <w:pPr>
              <w:shd w:val="clear" w:color="auto" w:fill="FFFFFF"/>
              <w:spacing w:after="0" w:line="240" w:lineRule="auto"/>
              <w:jc w:val="both"/>
              <w:rPr>
                <w:rFonts w:ascii="Times New Roman" w:eastAsia="Times New Roman" w:hAnsi="Times New Roman" w:cs="Times New Roman"/>
                <w:b/>
                <w:bCs/>
                <w:sz w:val="24"/>
                <w:szCs w:val="24"/>
                <w:lang w:eastAsia="lt-LT"/>
              </w:rPr>
            </w:pPr>
            <w:r w:rsidRPr="000A14FE">
              <w:rPr>
                <w:rFonts w:ascii="Times New Roman" w:eastAsia="Times New Roman" w:hAnsi="Times New Roman" w:cs="Times New Roman"/>
                <w:b/>
                <w:bCs/>
                <w:sz w:val="24"/>
                <w:szCs w:val="24"/>
                <w:lang w:eastAsia="lt-LT"/>
              </w:rPr>
              <w:t>3) jeigu tai susiję su traukinio mašinisto sertifikatu, eismo saugos institucija kreipiasi į šį dokumentą išdavusį asmenį su prašymu atlikti išsamesnį tyrimą arba sustabdyti traukinio mašinisto sertifikato galiojimą; prašymą gavęs Lietuvos Respublikoje įregistruotas asmuo privalo nedelsdamas imtis priemonių, per 20 darbo dienų nuo prašymo gavimo dienos jį išnagrinėti ir apie savo sprendimą informuoti eismo saugos instituciją; eismo saugos institucija, turėdama duomenų, kad traukinio mašinistas neatitinka sveikatos apsaugos ministro nustatytų sveikatos būklės ar galimai neatitinka profesinės kompetencijos reikalavimų ir dėl to gali kilti pavojus eismo saugai, privalo neleisti traukinio mašinistui dirbti tol, kol bus gautas atsakymas, ir turi apie tai informuoti Europos Komisiją ir kitas susijusias Europos Sąjungos valstybių narių kompetentingas institucijas.</w:t>
            </w:r>
          </w:p>
          <w:p w14:paraId="006DF66E"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p>
          <w:p w14:paraId="24D39792"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31 straipsnis. Teisės valdyti geležinkelių riedmenis suteikimas</w:t>
            </w:r>
          </w:p>
          <w:p w14:paraId="37D4D9E7" w14:textId="77777777" w:rsidR="0033090B"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1. Fizinis asmuo įgyja teisę valdyti geležinkelių riedmenis, gavęs traukinio mašinisto pažymėjimą ir traukinio mašinisto sertifikatą. Traukinio mašinistas turi teisę valdyti geležinkelių riedmenis, tik turėdamas galiojantį </w:t>
            </w:r>
            <w:r w:rsidRPr="000A14FE">
              <w:rPr>
                <w:rFonts w:ascii="Times New Roman" w:eastAsia="Times New Roman" w:hAnsi="Times New Roman" w:cs="Times New Roman"/>
                <w:b/>
                <w:sz w:val="24"/>
                <w:szCs w:val="24"/>
              </w:rPr>
              <w:lastRenderedPageBreak/>
              <w:t>traukinio mašinisto pažymėjimą ir traukinio mašinisto sertifikatą, išskyrus šio įstatymo 34 straipsnio 5 dalyje nustatytus atvejus.</w:t>
            </w:r>
          </w:p>
          <w:p w14:paraId="13D98FEB"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p>
          <w:p w14:paraId="058E1C9C"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32 straipsnis. Traukinio mašinisto pažymėjimai</w:t>
            </w:r>
          </w:p>
          <w:p w14:paraId="15BC6DC5"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6. Eismo saugos institucija sustabdo traukinio mašinisto pažymėjimo galiojimą ir praneša apie šį sprendimą traukinio mašinisto pažymėjimo turėtojui per 3 darbo dienas, išskyrus šio straipsnio            7 dalyje nustatytą išimtį, nuo momento, kai eismo saugos institucija nustato, kad traukinio mašinistas nebeatitinka traukinio mašinisto pažymėjimo turėtojui keliamų reikalavimų, nustatytų šio straipsnio 1 dalyje.</w:t>
            </w:r>
          </w:p>
          <w:p w14:paraId="78CBEB84"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7. Eismo saugos institucija sustabdo traukinio mašinisto pažymėjimo galiojimą ir praneša apie šį sprendimą traukinio mašinisto pažymėjimo turėtojui per 12 darbo dienų, jeigu išnagrinėjusi vadovaujantis šio įstatymo 37 straipsnio 1 dalimi, gautą  geležinkelių infrastruktūros valdytojo, geležinkelio įmonės (vežėjo), kitos įmonės informaciją apie traukinio mašinisto sertifikato sustabdymą, nusprendžia, kad traukinio mašinisto pažymėjimo turėtojas nebeatitinka jam  keliamų reikalavimų, nustatytų šio straipsnio 1 dalyje.</w:t>
            </w:r>
          </w:p>
          <w:p w14:paraId="421715B3"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8. Priėmus sprendimą sustabdyti traukinio mašinisto pažymėjimo galiojimą nustatomas ne trumpesnis kaip 20 darbo dienų terminas nustatytiems trūkumams pašalinti, kuris gali būti pratęstas 20 darbo dienų terminui pateikus motyvuotą prašymą eismo saugos institucijai. Traukinio mašinisto pažymėjimo turėtojui susirgus viena iš ligų, kuri nurodyta sveikatos apsaugos ministro tvirtinamame ligų sąraše, terminas trūkumams pašalinti nenustatomas, o traukinio mašinisto pažymėjimo galiojimo sustabdymas panaikinamas ne vėliau kaip per 3 darbo dienas, kai </w:t>
            </w:r>
            <w:r w:rsidRPr="000A14FE">
              <w:rPr>
                <w:rFonts w:ascii="Times New Roman" w:eastAsia="Times New Roman" w:hAnsi="Times New Roman" w:cs="Times New Roman"/>
                <w:b/>
                <w:sz w:val="24"/>
                <w:szCs w:val="24"/>
              </w:rPr>
              <w:lastRenderedPageBreak/>
              <w:t>traukinio mašinisto pažymėjimo turėtojas pasveiksta nuo ligos, kuri nurodyta ligų sąraše, ir traukinio mašinistas apie tai raštu informuoja eismo saugos instituciją. Traukinio mašinisto pažymėjimo galiojimo sustabdymas taip pat panaikinamas ne vėliau kaip per 3 darbo dienas, nuo dienos kai:</w:t>
            </w:r>
          </w:p>
          <w:p w14:paraId="0AA8397D"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eismo saugos institucija gauna informaciją raštu apie nustatytų trūkumų, dėl kurių buvo sustabdytas traukinio mašinisto pažymėjimo galiojimas, pašalinimą per nustatytą terminą;</w:t>
            </w:r>
          </w:p>
          <w:p w14:paraId="72B2327F"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2) jeigu išnagrinėjusi geležinkelių infrastruktūros valdytojo, geležinkelio įmonės (vežėjo), kitos įmonės informaciją apie trūkumų, dėl kurių buvo sustabdytas traukinio mašinisto sertifikato galiojimas, pašalinimą, eismo saugos institucija nusprendžia, kad traukinio mašinistas vėl atitinka šio straipsnio 1 dalies reikalavimus.</w:t>
            </w:r>
          </w:p>
          <w:p w14:paraId="394813EB"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9. Traukinio mašinisto pažymėjimo galiojimą eismo saugos institucija panaikina per 3 darbo dienas nuo šioje dalyje nurodytos informacijos gavimo ar aplinkybių paaiškėjimo dienos, jeigu:</w:t>
            </w:r>
          </w:p>
          <w:p w14:paraId="1D30F9DC"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traukinio mašinistas pateikė prašymą panaikinti traukinio mašinisto pažymėjimo galiojimą;</w:t>
            </w:r>
          </w:p>
          <w:p w14:paraId="7AEE3E71"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2) traukinio mašinistas mirė;</w:t>
            </w:r>
          </w:p>
          <w:p w14:paraId="20DE66DE"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 traukinio mašinistas per nustatytą terminą nepašalino nustatytų trūkumų, dėl kurių buvo sustabdytas traukinio mašinisto pažymėjimo galiojimas;</w:t>
            </w:r>
          </w:p>
          <w:p w14:paraId="0F1D2932"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4) paaiškėja, kad traukinio mašinisto pažymėjimui gauti buvo pateikti melagingi (klaidingi) duomenys;</w:t>
            </w:r>
          </w:p>
          <w:p w14:paraId="6CC20EC5"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5) paaiškėja, kad traukinio mašinistas, kurio traukinio mašinisto pažymėjimo galiojimas sustabdytas, informuotas apie traukinio mašinisto pažymėjimo galiojimo sustabdymą, toliau dirbo traukinio mašinisto darbą;</w:t>
            </w:r>
          </w:p>
          <w:p w14:paraId="6BBD90D4"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lastRenderedPageBreak/>
              <w:t>6) Lietuvos Respublikos administracinių nusižengimų kodekso nustatyta tvarka pripažinus asmenį kaltu dėl administracinio nusižengimo padarymo, valdžius geležinkelių riedmenis esant neblaiviam arba apsvaigusiam nuo narkotinių, psichotropinių ar kitų psichiką veikiančių medžiagų arba perdavus geležinkelių riedmenis valdyti neblaiviems arba nuo narkotinių, psichotropinių ar kitų psichiką veikiančių medžiagų apsvaigusiems asmenims, taip pat vengus pasitikrinti dėl neblaivumo ar apsvaigimo.</w:t>
            </w:r>
          </w:p>
          <w:p w14:paraId="3EB5BA9B"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10. Jeigu traukinio mašinisto pažymėjimo galiojimas buvo panaikintas šio straipsnio  9 dalies 6 punkte nustatytu pagrindu, naujas traukinio mašinisto pažymėjimas gali būti išduotas ne anksčiau kaip po vienų metų nuo šio straipsnio  9 dalies 6 punkte nurodyto administracinio nusižengimo padarymo dienos, atitinkamam asmeniui pateikus prašymą išduoti traukinio mašinisto pažymėjimą šio straipsnio 1– 4 dalyse nustatyta tvarka.   </w:t>
            </w:r>
          </w:p>
          <w:p w14:paraId="7ECAD59D"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p>
          <w:p w14:paraId="7D99CB74"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6. Geležinkelių infrastruktūros valdytojas, geležinkelio įmonė (vežėjai) ir kita įmonė sustabdo traukinio mašinisto sertifikato galiojimą, jeigu:</w:t>
            </w:r>
          </w:p>
          <w:p w14:paraId="101F0CF7"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geležinkelių infrastruktūros valdytojas, geležinkelio įmonė (vežėjas) ar kita įmonė, kuri išdavė traukinio mašinisto sertifikatą, taikydama procedūras, numatytas eismo saugos valdymo sistemoje, nustato, kad traukinio mašinistui trūksta žinių ar gebėjimų valdyti geležinkelių riedmenis ir traukinio mašinisto veiksmai (neveikimas) kelia grėsmę eismo saugai;</w:t>
            </w:r>
          </w:p>
          <w:p w14:paraId="124121E5"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2) traukinio mašinistas neišklauso geležinkelių infrastruktūros valdytojo, geležinkelio įmonės (vežėjai) ir kitos įmonės nustatyta tvarka ir periodiškumu vykdomų mokymų, jeigu tokių mokymų vykdymas yra nustatytas </w:t>
            </w:r>
            <w:r w:rsidRPr="000A14FE">
              <w:rPr>
                <w:rFonts w:ascii="Times New Roman" w:eastAsia="Times New Roman" w:hAnsi="Times New Roman" w:cs="Times New Roman"/>
                <w:b/>
                <w:sz w:val="24"/>
                <w:szCs w:val="24"/>
              </w:rPr>
              <w:lastRenderedPageBreak/>
              <w:t>geležinkelių infrastruktūros valdytojo, geležinkelio įmonės (vežėjai) ir kitos įmonės eismo saugos valdymo sistemoje;</w:t>
            </w:r>
          </w:p>
          <w:p w14:paraId="67BE1093"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3) traukinio mašinistas neišlaiko geležinkelių infrastruktūros valdytojo, geležinkelio įmonės (vežėjai), kitos įmonės nustatyta tvarka vykdomo egzamino (žinių patikrinimo), jeigu tokio egzamino (žinių patikrinimo) vykdymas yra nustatytas geležinkelių infrastruktūros valdytojo, geležinkelio įmonės (vežėjai) ir kitos įmonės eismo saugos valdymo sistemoje;  </w:t>
            </w:r>
          </w:p>
          <w:p w14:paraId="018ED510"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4) traukinio mašinistas pameta ar kitaip praranda sertifikatą;</w:t>
            </w:r>
          </w:p>
          <w:p w14:paraId="5F906B60"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5) eismo saugos institucijai sustabdo traukinio mašinisto pažymėjimo galiojimą šio įstatymo 32 straipsnio 6 dalyje nustatytais atvejais.</w:t>
            </w:r>
          </w:p>
          <w:p w14:paraId="4274344B"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7. Geležinkelių infrastruktūros valdytojas, geležinkelio įmonė (vežėjai) ir kita įmonė panaikina traukinio mašinisto sertifikato galiojimo sustabdymą, jeigu traukinio mašinistas per geležinkelių infrastruktūros valdytojo, geležinkelio įmonės (vežėjai) ir kitos įmonės eismo saugos valdymo sistemoje nustatytą terminą pašalina priežastis, dėl kurių traukinio mašinisto sertifikatas buvo sustabdytas arba eismo saugos institucija panaikina traukinio mašinisto pažymėjimo sustabdymą šio įstatymo 32 straipsnis 8 dalyje nustatytais atvejais.  </w:t>
            </w:r>
          </w:p>
          <w:p w14:paraId="7F06EE32"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8. Geležinkelių infrastruktūros valdytojas, geležinkelio įmonė (vežėjai) ir kita įmonė panaikina traukinio mašinisto sertifikato galiojimą, jeigu:</w:t>
            </w:r>
          </w:p>
          <w:p w14:paraId="47ECE2E8"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nutrūksta darbo sutartis su traukinio mašinistu ar jis neterminuotai perkeliamas į kitas pareigas, nesusijusias su traukinių valdymu;</w:t>
            </w:r>
          </w:p>
          <w:p w14:paraId="65C9CA1A"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2) per geležinkelių infrastruktūros valdytojo, geležinkelio įmonės (vežėjai) ir kitos įmonės eismo saugos valdymo sistemoje nustatytą terminą traukinio mašinistas </w:t>
            </w:r>
            <w:r w:rsidRPr="000A14FE">
              <w:rPr>
                <w:rFonts w:ascii="Times New Roman" w:eastAsia="Times New Roman" w:hAnsi="Times New Roman" w:cs="Times New Roman"/>
                <w:b/>
                <w:sz w:val="24"/>
                <w:szCs w:val="24"/>
              </w:rPr>
              <w:lastRenderedPageBreak/>
              <w:t>nepašalina priežasčių, dėl kurių sertifikato galiojimas buvo sustabdytas;</w:t>
            </w:r>
          </w:p>
          <w:p w14:paraId="095B2FE6"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 paaiškėjus, kad traukinio mašinisto sertifikatui gauti buvo pateikti melagingi (klaidingi) duomenys;</w:t>
            </w:r>
          </w:p>
          <w:p w14:paraId="15420191"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4) eismo saugos institucijai panaikina traukinio mašinisto pažymėjimo galiojimą šio įstatymo 32 straipsnio 9 dalyje nustatytais atvejais.</w:t>
            </w:r>
          </w:p>
          <w:p w14:paraId="41AE5858"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p>
          <w:p w14:paraId="15E71929"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34 straipsnis. Bendrosios geležinkelių riedmenų valdymo sąlygos</w:t>
            </w:r>
          </w:p>
          <w:p w14:paraId="5DBCED4B"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Draudžiama valdyti geležinkelių riedmenis fiziniams asmenims šiais atvejais:</w:t>
            </w:r>
          </w:p>
          <w:p w14:paraId="33E84750"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1) neturint galiojančio traukinio mašinisto pažymėjimo ir (ar) traukinio mašinisto sertifikato;</w:t>
            </w:r>
          </w:p>
          <w:p w14:paraId="7104A592" w14:textId="77777777" w:rsidR="000A14FE" w:rsidRP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 xml:space="preserve">2) esant neblaiviems, apsvaigusiems nuo psichiką veikiančių medžiagų; </w:t>
            </w:r>
          </w:p>
          <w:p w14:paraId="4DB01042"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3) neturint šio įstatymo 32 straipsnio 2 dalyje nustatyta tvarka išduoto dokumento, kuriuo patvirtinama, kad buvo atlikta šioje dalyje nurodyta asmens sveikatos patikra ir traukinio mašinistas dėl savo sveikatos būklės galės saugiai atlikti pareigas, jeigu yra suėjęs terminas atlikti asmens sveikatos patikrą, arba susirgus viena iš ligų, kuri nurodyta sveikatos apsaugos ministro tvirtinamame ligų sąraše ir dėl to kyla pavojus eismo saugai.</w:t>
            </w:r>
          </w:p>
          <w:p w14:paraId="668AAE43" w14:textId="77777777" w:rsidR="000A14FE" w:rsidRDefault="000A14FE" w:rsidP="000A14FE">
            <w:pPr>
              <w:shd w:val="clear" w:color="auto" w:fill="FFFFFF"/>
              <w:spacing w:after="0" w:line="240" w:lineRule="auto"/>
              <w:jc w:val="both"/>
              <w:rPr>
                <w:rFonts w:ascii="Times New Roman" w:eastAsia="Times New Roman" w:hAnsi="Times New Roman" w:cs="Times New Roman"/>
                <w:b/>
                <w:sz w:val="24"/>
                <w:szCs w:val="24"/>
              </w:rPr>
            </w:pPr>
            <w:r w:rsidRPr="000A14FE">
              <w:rPr>
                <w:rFonts w:ascii="Times New Roman" w:eastAsia="Times New Roman" w:hAnsi="Times New Roman" w:cs="Times New Roman"/>
                <w:b/>
                <w:sz w:val="24"/>
                <w:szCs w:val="24"/>
              </w:rPr>
              <w:t>2. Draudžiama leisti valdyti geležinkelių riedmenis fiziniams asmenims, kurie yra paveikti bent vieno šio straipsnio 1 dalyje nurodytų veiksnių, išskyrus šio straipsnio 5 dalyje nurodytas išimtis.</w:t>
            </w:r>
          </w:p>
          <w:p w14:paraId="13695C49" w14:textId="77777777" w:rsidR="009866CC" w:rsidRDefault="009866CC" w:rsidP="000A14FE">
            <w:pPr>
              <w:shd w:val="clear" w:color="auto" w:fill="FFFFFF"/>
              <w:spacing w:after="0" w:line="240" w:lineRule="auto"/>
              <w:jc w:val="both"/>
              <w:rPr>
                <w:rFonts w:ascii="Times New Roman" w:eastAsia="Times New Roman" w:hAnsi="Times New Roman" w:cs="Times New Roman"/>
                <w:b/>
                <w:sz w:val="24"/>
                <w:szCs w:val="24"/>
              </w:rPr>
            </w:pPr>
          </w:p>
          <w:p w14:paraId="07199296" w14:textId="77777777" w:rsidR="009866CC" w:rsidRDefault="009866CC" w:rsidP="000A14FE">
            <w:pPr>
              <w:shd w:val="clear" w:color="auto" w:fill="FFFFFF"/>
              <w:spacing w:after="0" w:line="240" w:lineRule="auto"/>
              <w:jc w:val="both"/>
              <w:rPr>
                <w:rFonts w:ascii="Times New Roman" w:eastAsia="Times New Roman" w:hAnsi="Times New Roman" w:cs="Times New Roman"/>
                <w:b/>
                <w:sz w:val="24"/>
                <w:szCs w:val="24"/>
              </w:rPr>
            </w:pPr>
            <w:r w:rsidRPr="009866CC">
              <w:rPr>
                <w:rFonts w:ascii="Times New Roman" w:eastAsia="Times New Roman" w:hAnsi="Times New Roman" w:cs="Times New Roman"/>
                <w:b/>
                <w:sz w:val="24"/>
                <w:szCs w:val="24"/>
              </w:rPr>
              <w:t>36 straipsnis. Traukinio mašinistų patikrinimai ir jų kontrolė</w:t>
            </w:r>
          </w:p>
          <w:p w14:paraId="34947E8D" w14:textId="66B9CFDE" w:rsidR="009866CC" w:rsidRPr="00334636" w:rsidRDefault="009866CC" w:rsidP="000A14FE">
            <w:pPr>
              <w:shd w:val="clear" w:color="auto" w:fill="FFFFFF"/>
              <w:spacing w:after="0" w:line="240" w:lineRule="auto"/>
              <w:jc w:val="both"/>
              <w:rPr>
                <w:rFonts w:ascii="Times New Roman" w:eastAsia="Times New Roman" w:hAnsi="Times New Roman" w:cs="Times New Roman"/>
                <w:b/>
                <w:sz w:val="24"/>
                <w:szCs w:val="24"/>
              </w:rPr>
            </w:pPr>
            <w:r w:rsidRPr="009866CC">
              <w:rPr>
                <w:rFonts w:ascii="Times New Roman" w:eastAsia="Times New Roman" w:hAnsi="Times New Roman" w:cs="Times New Roman"/>
                <w:b/>
                <w:sz w:val="24"/>
                <w:szCs w:val="24"/>
              </w:rPr>
              <w:t xml:space="preserve">5. Jeigu eismo saugos institucija nustato, kad traukinio mašinisto veiksmai, neveikimas ar sveikatos būklė </w:t>
            </w:r>
            <w:r w:rsidRPr="009866CC">
              <w:rPr>
                <w:rFonts w:ascii="Times New Roman" w:eastAsia="Times New Roman" w:hAnsi="Times New Roman" w:cs="Times New Roman"/>
                <w:b/>
                <w:sz w:val="24"/>
                <w:szCs w:val="24"/>
              </w:rPr>
              <w:lastRenderedPageBreak/>
              <w:t>pagrįstai kelia grėsmę eismo saugai, ji nedelsdama reikalauja, kad geležinkelių infrastruktūros valdytojas sustabdytų traukinį, ir nušalina traukinio mašinistą nuo geležinkelių riedmenų valdymo ir apie tokį sprendimą informuoja Europos Komisiją ir kitas susijusias Europos Sąjungos valstybių narių kompetentingas institucijas.</w:t>
            </w:r>
          </w:p>
        </w:tc>
        <w:tc>
          <w:tcPr>
            <w:tcW w:w="2835" w:type="dxa"/>
          </w:tcPr>
          <w:p w14:paraId="3FC7B6D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7B2CDDE3" w14:textId="77777777" w:rsidTr="00D77A17">
        <w:tc>
          <w:tcPr>
            <w:tcW w:w="6663" w:type="dxa"/>
          </w:tcPr>
          <w:p w14:paraId="28BBB14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5. Jei kompetentinga institucija mano, kad kitoje valstybėje narėje kompetentingos institucijos pagal 4 dalį priimtas sprendimas neatitinka keliamų reikalavimų, šis klausimas perduodamas svarstyti Komisijai, kuri per tris mėnesius pateikia savo nuomonę. Prireikus atitinkamai valstybei narei pasiūloma imtis atitinkamų korekcinių priemonių. Nepasiekus susitarimo arba kilus ginčui, šis klausimas perduodamas svarstyti 32 straipsnio 1 dalyje nurodytam komitetui, o Komisija pagal 32 straipsnio 2 dalyje nurodytą reguliavimo procedūrą priima reikalingas priemones. Valstybė narė gali drausti mašinistui valdyti savo teritorijoje pagal 4 dalį tol, kol klausimas išsprendžiamas pagal šią dalį.</w:t>
            </w:r>
          </w:p>
        </w:tc>
        <w:tc>
          <w:tcPr>
            <w:tcW w:w="6237" w:type="dxa"/>
          </w:tcPr>
          <w:p w14:paraId="438DE56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35A6D27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37 straipsnis. Traukinio mašinistų patikrinimai ir jų kontrolė</w:t>
            </w:r>
          </w:p>
          <w:p w14:paraId="046AD39C" w14:textId="7C101650" w:rsidR="0033090B" w:rsidRPr="0033090B" w:rsidRDefault="0033090B" w:rsidP="0033090B">
            <w:pPr>
              <w:shd w:val="clear" w:color="auto" w:fill="FFFFFF"/>
              <w:spacing w:after="0" w:line="240" w:lineRule="auto"/>
              <w:jc w:val="both"/>
              <w:rPr>
                <w:rFonts w:ascii="Times New Roman" w:eastAsia="Times New Roman" w:hAnsi="Times New Roman" w:cs="Times New Roman"/>
                <w:b/>
                <w:sz w:val="24"/>
                <w:szCs w:val="24"/>
              </w:rPr>
            </w:pPr>
            <w:r w:rsidRPr="0033090B">
              <w:rPr>
                <w:rFonts w:ascii="Times New Roman" w:eastAsia="Times New Roman" w:hAnsi="Times New Roman" w:cs="Times New Roman"/>
                <w:b/>
                <w:sz w:val="24"/>
                <w:szCs w:val="24"/>
              </w:rPr>
              <w:t>4. Eismo saugos institucija, nustačiusi, kad traukinio mašinistas nebeatitinka vieno iš šio 32 straipsnio 1 dalyje  nustatytų reikalavimų, imasi šių priemonių:</w:t>
            </w:r>
          </w:p>
          <w:p w14:paraId="175BD4FE" w14:textId="61C744B1" w:rsidR="0033090B" w:rsidRPr="0033090B" w:rsidRDefault="0033090B" w:rsidP="0033090B">
            <w:pPr>
              <w:shd w:val="clear" w:color="auto" w:fill="FFFFFF"/>
              <w:spacing w:after="0" w:line="240" w:lineRule="auto"/>
              <w:jc w:val="both"/>
              <w:rPr>
                <w:rFonts w:ascii="Times New Roman" w:eastAsia="Times New Roman" w:hAnsi="Times New Roman" w:cs="Times New Roman"/>
                <w:b/>
                <w:sz w:val="24"/>
                <w:szCs w:val="24"/>
              </w:rPr>
            </w:pPr>
            <w:r w:rsidRPr="0033090B">
              <w:rPr>
                <w:rFonts w:ascii="Times New Roman" w:eastAsia="Times New Roman" w:hAnsi="Times New Roman" w:cs="Times New Roman"/>
                <w:b/>
                <w:sz w:val="24"/>
                <w:szCs w:val="24"/>
              </w:rPr>
              <w:t xml:space="preserve">2) jeigu tai susiję su traukinio mašinistu, kuriam traukinio mašinisto pažymėjimą išdavė kitos Europos Sąjungos valstybės narės kompetentinga institucija, eismo saugos institucija kreipiasi į tą instituciją su prašymu atlikti išsamesnį tyrimą arba sustabdyti traukinio mašinisto pažymėjimo galiojimą; eismo saugos institucija apie savo prašymą atlikti išsamesnį tyrimą arba sustabdyti traukinio mašinisto pažymėjimo galiojimą nedelsdama informuoja Europos Komisiją ir kitas suinteresuotas Europos Sąjungos valstybių narių kompetentingas institucijas; tuo atveju, kai prašymą atlikti išsamesnį tyrimą arba sustabdyti traukinio mašinisto pažymėjimo galiojimą iš kitos Europos Sąjungos valstybės narės kompetentingos institucijos gauna eismo saugos institucija, ji per 20 darbo dienų nuo prašymo gavimo dienos jį išnagrinėja ir apie savo sprendimą informuoja prašymą pateikusią Europos Sąjungos valstybės narės kompetentingą instituciją, Europos Komisiją ir kitas suinteresuotas Europos Sąjungos valstybių narių kompetentingas institucijas; eismo saugos institucija, turėdama duomenų, kad traukinio mašinistas, kuriam traukinio mašinisto </w:t>
            </w:r>
            <w:r w:rsidRPr="0033090B">
              <w:rPr>
                <w:rFonts w:ascii="Times New Roman" w:eastAsia="Times New Roman" w:hAnsi="Times New Roman" w:cs="Times New Roman"/>
                <w:b/>
                <w:sz w:val="24"/>
                <w:szCs w:val="24"/>
              </w:rPr>
              <w:lastRenderedPageBreak/>
              <w:t>pažymėjimą išdavė kitos Europos Sąjungos valstybės narės kompetentinga institucija, neatitinka šio įstatymo 32 straipsnio 1  dalyje  nustatytų reikalavimų ir dėl to gali kilti pavojus eismo saugai, privalo neleisti traukinio mašinistui dirbti tol,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r>
              <w:rPr>
                <w:rFonts w:ascii="Times New Roman" w:eastAsia="Times New Roman" w:hAnsi="Times New Roman" w:cs="Times New Roman"/>
                <w:b/>
                <w:sz w:val="24"/>
                <w:szCs w:val="24"/>
              </w:rPr>
              <w:t>&lt;...&gt;</w:t>
            </w:r>
          </w:p>
          <w:p w14:paraId="60C81E01" w14:textId="1034E41D" w:rsidR="0033090B" w:rsidRPr="00334636" w:rsidRDefault="0033090B" w:rsidP="0033090B">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7833ED8B"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9E685A0" w14:textId="77777777" w:rsidTr="00D77A17">
        <w:tc>
          <w:tcPr>
            <w:tcW w:w="6663" w:type="dxa"/>
          </w:tcPr>
          <w:p w14:paraId="034938F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30 straipsnis</w:t>
            </w:r>
          </w:p>
          <w:p w14:paraId="2B1C0E9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Sankcijos</w:t>
            </w:r>
          </w:p>
          <w:p w14:paraId="6E677D2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Nepažeidžiant šioje direktyvoje nustatytų kitų sankcijų ar tvarkos, valstybės narės nustato taisykles dėl sankcijų, taikomų už nacionalinių nuostatų, priimtų remiantis šia direktyva, pažeidimus ir imasi visų būtinų priemonių jų įgyvendinimui užtikrinti. Numatytos sankcijos turi būti veiksmingos, proporcingos, nediskriminuojančios ir atgrasančios. Valstybės narės informuoja Komisiją apie tokias nuostatas ne vėliau kaip iki 36 straipsnio 1 dalies pirmoje pastraipoje nurodytos dienos ir nedelsiant praneša apie bet kokius vėlesnius pakeitimus, kurie turi įtakos toms nuostatoms.</w:t>
            </w:r>
          </w:p>
        </w:tc>
        <w:tc>
          <w:tcPr>
            <w:tcW w:w="6237" w:type="dxa"/>
          </w:tcPr>
          <w:p w14:paraId="133A60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41A31AF6" w14:textId="77777777" w:rsidR="006A1912" w:rsidRPr="00334636" w:rsidRDefault="006A1912" w:rsidP="006A1912">
            <w:pPr>
              <w:shd w:val="clear" w:color="auto" w:fill="FFFFFF"/>
              <w:spacing w:after="12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44 straipsnis. Atsakomybė už šio įstatymo pažeidimus</w:t>
            </w:r>
          </w:p>
          <w:p w14:paraId="294E21F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Šį įstatymą pažeidę asmenys atsako Lietuvos Respublikos įstatymų nustatyta tvarka.</w:t>
            </w:r>
          </w:p>
          <w:p w14:paraId="3578D47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w:t>
            </w:r>
          </w:p>
          <w:p w14:paraId="777BE91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w:t>
            </w:r>
          </w:p>
          <w:p w14:paraId="67AA0DF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375 straipsnis. Geležinkelių transporto eismo saugą reglamentuojančiuose teisės aktuose nustatytų reikalavimų pažeidimas</w:t>
            </w:r>
          </w:p>
          <w:p w14:paraId="01E6AB4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1. Geležinkelių transporto eismo saugą reglamentuojančiuose teisės aktuose nustatytų reikalavimų pažeidimas</w:t>
            </w:r>
          </w:p>
          <w:p w14:paraId="09448D0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įspėjimą arba baudą nuo dvidešimt iki penkiasdešimt eurų.</w:t>
            </w:r>
          </w:p>
          <w:p w14:paraId="25E2B95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2. Geležinkelių transporto riktą sukėlęs geležinkelių transporto eismo saugą reglamentuojančiuose teisės aktuose nustatytų reikalavimų pažeidimas</w:t>
            </w:r>
          </w:p>
          <w:p w14:paraId="05ECCB6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šešiasdešimt iki dviejų šimtų eurų.</w:t>
            </w:r>
          </w:p>
          <w:p w14:paraId="684448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lastRenderedPageBreak/>
              <w:t>3. Geležinkelių transporto eismo įvykį sukėlęs geležinkelių transporto eismo saugą reglamentuojančiuose teisės aktuose nustatytų reikalavimų pažeidimas</w:t>
            </w:r>
          </w:p>
          <w:p w14:paraId="1E8D3F8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devyniasdešimt iki trijų šimtų eurų.</w:t>
            </w:r>
          </w:p>
          <w:p w14:paraId="2BCAF88F" w14:textId="77777777" w:rsidR="006A1912" w:rsidRPr="00334636" w:rsidRDefault="006A1912" w:rsidP="006A1912">
            <w:pPr>
              <w:shd w:val="clear" w:color="auto" w:fill="FFFFFF"/>
              <w:spacing w:after="0" w:line="240" w:lineRule="auto"/>
              <w:rPr>
                <w:rFonts w:ascii="Times New Roman" w:eastAsia="Times New Roman" w:hAnsi="Times New Roman" w:cs="Times New Roman"/>
                <w:b/>
                <w:bCs/>
                <w:sz w:val="24"/>
                <w:szCs w:val="24"/>
                <w:lang w:eastAsia="lt-LT"/>
              </w:rPr>
            </w:pPr>
          </w:p>
          <w:p w14:paraId="24AE499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 pakeitimas</w:t>
            </w:r>
          </w:p>
          <w:p w14:paraId="4D4AC05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6 straipsnis. 377 straipsnio pakeitimas</w:t>
            </w:r>
          </w:p>
          <w:p w14:paraId="47C174D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Pakeisti 377 straipsnį ir jį išdėstyti taip:</w:t>
            </w:r>
          </w:p>
          <w:p w14:paraId="63AC2E8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 xml:space="preserve"> „377 straipsnis. Mokymo pajėgumų teikimo reikalavimų pažeidimas</w:t>
            </w:r>
          </w:p>
          <w:p w14:paraId="5F81C3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Mokymo pajėgumų teikimą geležinkelių infrastruktūros valdytojams, traukinio mašinistų mokymo ar egzaminavimo veiklą vykdantiems asmenims, geležinkelio įmonėms (vežėjams) ir kitoms įmonėms, kurios atlieka manevravimą ir (ar) važiuoja į geležinkelių infrastruktūros objektų statybos, remonto ir (ar) techninės priežiūros darbų atlikimo vietą ir iš jos, reglamentuojančių teisės aktų reikalavimų pažeidimas“</w:t>
            </w:r>
          </w:p>
          <w:p w14:paraId="10319EB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w:t>
            </w:r>
          </w:p>
          <w:p w14:paraId="5AA2554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&lt;...&gt; užtraukia baudą juridinių asmenų vadovams ar kitiems atsakingiems asmenims nuo trisdešimt iki vieno šimto keturiasdešimt eurų.</w:t>
            </w:r>
          </w:p>
          <w:p w14:paraId="20AD6DB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p>
          <w:p w14:paraId="3857BE4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ATPK pakeitimas</w:t>
            </w:r>
          </w:p>
          <w:p w14:paraId="192C9D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27 straipsnis. 378 straipsnio pakeitimas</w:t>
            </w:r>
          </w:p>
          <w:p w14:paraId="5FA668D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Pakeisti 378 straipsnį ir jį išdėstyti taip:</w:t>
            </w:r>
          </w:p>
          <w:p w14:paraId="0E1203A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 xml:space="preserve"> „378 straipsnis. Geležinkelių posistemių naudojimas neturint leidimo</w:t>
            </w:r>
          </w:p>
          <w:p w14:paraId="642248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Geležinkelių posistemių naudojimas neturint leidimo</w:t>
            </w:r>
          </w:p>
          <w:p w14:paraId="124EB57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juridinių asmenų vadovams ar kitiems atsakingiems asmenims nuo vieno šimto keturiasdešimt iki trijų šimtų eurų.“</w:t>
            </w:r>
          </w:p>
          <w:p w14:paraId="709542E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p>
          <w:p w14:paraId="2935084A" w14:textId="671EFCA6"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lastRenderedPageBreak/>
              <w:t>ANK</w:t>
            </w:r>
            <w:r w:rsidR="00761BB7">
              <w:rPr>
                <w:rFonts w:ascii="Times New Roman" w:eastAsia="Times New Roman" w:hAnsi="Times New Roman" w:cs="Times New Roman"/>
                <w:b/>
                <w:bCs/>
                <w:sz w:val="24"/>
                <w:szCs w:val="24"/>
                <w:lang w:eastAsia="lt-LT"/>
              </w:rPr>
              <w:t xml:space="preserve"> </w:t>
            </w:r>
          </w:p>
          <w:p w14:paraId="728BCD5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379 straipsnis. Geležinkelių riedmenų valdymas, kai tai daro (yra atsakingi už valdymą) neturintys teisės juos valdyti arba neblaivūs, apsvaigę nuo narkotinių, psichotropinių ar kitų psichiką veikiančių medžiagų asmenys</w:t>
            </w:r>
          </w:p>
          <w:p w14:paraId="78511689" w14:textId="0168783B"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1. Geležinkelių riedmenų valdymas neturint teisės juos valdyti, perdavimas valdyti geležinkelių riedmenis neturinčiam teisės juos valdyti asmeniui</w:t>
            </w:r>
          </w:p>
          <w:p w14:paraId="59DA6B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trijų šimtų iki aštuonių šimtų penkiasdešimt eurų.</w:t>
            </w:r>
          </w:p>
          <w:p w14:paraId="2B6A203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2. Geležinkelių riedmenų valdymas, kai tai daro (yra atsakingi už valdymą) neblaivūs asmenys arba apsvaigę nuo narkotinių, psichotropinių ar kitų psichiką veikiančių medžiagų asmenys, perdavimas valdyti geležinkelių riedmenis neblaiviems arba nuo narkotinių, psichotropinių ar kitų psichiką veikiančių medžiagų apsvaigusiems asmenims, geležinkelių riedmenis valdančių asmenų vengimas pasitikrinti dėl neblaivumo ar apsvaigimo</w:t>
            </w:r>
          </w:p>
          <w:p w14:paraId="5AE0C4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trijų šimtų iki aštuonių šimtų penkiasdešimt eurų.</w:t>
            </w:r>
          </w:p>
          <w:p w14:paraId="7BEA69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 pakeitimas</w:t>
            </w:r>
          </w:p>
          <w:p w14:paraId="6AE8BC7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6 straipsnis. 379 straipsnio pakeitimas</w:t>
            </w:r>
          </w:p>
          <w:p w14:paraId="7D927A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Pripažinti netekusia galios 379 straipsnio 3 dalį.</w:t>
            </w:r>
          </w:p>
          <w:p w14:paraId="777D90B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p>
          <w:p w14:paraId="2724B324"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w:t>
            </w:r>
          </w:p>
          <w:p w14:paraId="45F921A7"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380 straipsnis. Geležinkelių riedmenų ir jų ženklinimo reikalavimų nesilaikymas</w:t>
            </w:r>
          </w:p>
          <w:p w14:paraId="018CD8A4"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1. Netinkamai paženklintų geležinkelių riedmenų naudojimas</w:t>
            </w:r>
          </w:p>
          <w:p w14:paraId="135FBE4F"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trisdešimt iki penkiasdešimt eurų.</w:t>
            </w:r>
          </w:p>
          <w:p w14:paraId="5B148F0D"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lastRenderedPageBreak/>
              <w:t>2. Techniškai netvarkingų geležinkelių riedmenų naudojimas</w:t>
            </w:r>
          </w:p>
          <w:p w14:paraId="3EC0CD76"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šešiasdešimt iki vieno šimto keturiasdešimt eurų.</w:t>
            </w:r>
          </w:p>
          <w:p w14:paraId="05970109"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3. Geležinkelių riedmenų naudojimas neatlikus techninės priežiūros ar remonto</w:t>
            </w:r>
          </w:p>
          <w:p w14:paraId="0D0F6F98"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septyniasdešimt iki vieno šimto keturiasdešimt eurų.</w:t>
            </w:r>
          </w:p>
          <w:p w14:paraId="2438CBF9"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4. Teisės aktų nustatyta tvarka neįregistruotų geležinkelių riedmenų naudojimas</w:t>
            </w:r>
          </w:p>
          <w:p w14:paraId="31F5DA50"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vieno šimto penkiasdešimt iki trijų šimtų eurų.</w:t>
            </w:r>
          </w:p>
          <w:p w14:paraId="3FC4F426"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 pakeitimas</w:t>
            </w:r>
          </w:p>
          <w:p w14:paraId="01D71B6B"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28 straipsnis. 380 straipsnio pakeitimas</w:t>
            </w:r>
          </w:p>
          <w:p w14:paraId="34438188"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Pakeisti 380 straipsnio 4 dalį ir ją išdėstyti taip:</w:t>
            </w:r>
          </w:p>
          <w:p w14:paraId="1CCD17F3"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 xml:space="preserve"> „4. Teisės aktų nustatyta tvarka neįregistruotų geležinkelių riedmenų naudojimas</w:t>
            </w:r>
          </w:p>
          <w:p w14:paraId="031C9215"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užtraukia baudą nuo vieno šimto penkiasdešimt iki trijų šimtų eurų.“</w:t>
            </w:r>
          </w:p>
          <w:p w14:paraId="7A1CEA12"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 xml:space="preserve"> </w:t>
            </w:r>
          </w:p>
          <w:p w14:paraId="424CA875"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ANK</w:t>
            </w:r>
          </w:p>
          <w:p w14:paraId="11E75AE9" w14:textId="77777777" w:rsidR="006A1912" w:rsidRPr="00334636" w:rsidRDefault="006A1912" w:rsidP="006A1912">
            <w:pPr>
              <w:spacing w:after="0" w:line="240" w:lineRule="auto"/>
              <w:jc w:val="both"/>
              <w:rPr>
                <w:rFonts w:ascii="Times New Roman" w:eastAsia="Times New Roman" w:hAnsi="Times New Roman" w:cs="Times New Roman"/>
                <w:b/>
                <w:bCs/>
                <w:sz w:val="24"/>
                <w:szCs w:val="24"/>
                <w:lang w:eastAsia="lt-LT"/>
              </w:rPr>
            </w:pPr>
            <w:r w:rsidRPr="00334636">
              <w:rPr>
                <w:rFonts w:ascii="Times New Roman" w:eastAsia="Times New Roman" w:hAnsi="Times New Roman" w:cs="Times New Roman"/>
                <w:b/>
                <w:bCs/>
                <w:sz w:val="24"/>
                <w:szCs w:val="24"/>
                <w:lang w:eastAsia="lt-LT"/>
              </w:rPr>
              <w:t>5. Geležinkelių transporto eismo įvykį sukėlęs geležinkelių riedmenų reikalavimų pažeidimas</w:t>
            </w:r>
          </w:p>
          <w:p w14:paraId="73975E47" w14:textId="77777777" w:rsidR="006A1912" w:rsidRPr="00334636" w:rsidRDefault="006A1912" w:rsidP="006A1912">
            <w:pPr>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b/>
                <w:bCs/>
                <w:sz w:val="24"/>
                <w:szCs w:val="24"/>
                <w:lang w:eastAsia="lt-LT"/>
              </w:rPr>
              <w:t>užtraukia baudą nuo vieno šimto penkiasdešimt iki trijų šimtų eurų.</w:t>
            </w:r>
          </w:p>
        </w:tc>
        <w:tc>
          <w:tcPr>
            <w:tcW w:w="2835" w:type="dxa"/>
          </w:tcPr>
          <w:p w14:paraId="1108CE7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088D6A41" w14:textId="77777777" w:rsidTr="00D77A17">
        <w:trPr>
          <w:trHeight w:val="4060"/>
        </w:trPr>
        <w:tc>
          <w:tcPr>
            <w:tcW w:w="6663" w:type="dxa"/>
          </w:tcPr>
          <w:p w14:paraId="3BA11A6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X SKYRIUS</w:t>
            </w:r>
          </w:p>
          <w:p w14:paraId="2E7E9BA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BAIGIAMOSIOS NUOSTATOS</w:t>
            </w:r>
          </w:p>
          <w:p w14:paraId="4A259B3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31 straipsnis</w:t>
            </w:r>
          </w:p>
          <w:p w14:paraId="1FC0BFD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Priedų adaptavimas</w:t>
            </w:r>
          </w:p>
          <w:p w14:paraId="408C3E5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Priemonės, kuriomis siekiama iš dalies pakeisti neesmines šios direktyvos nuostatas pritaikant priedus prie mokslinės ir techninės pažangos, patvirtinamos taikant 32 straipsnio 3 dalyje nurodytą reguliavimo procedūrą su tikrinimu. Dėl neišvengiamų skubos priežasčių Komisija gali taikyti 32 straipsnio 4 dalyje nurodytą skubos procedūrą.</w:t>
            </w:r>
          </w:p>
          <w:p w14:paraId="5F3FB7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Jei priedų pritaikomosios pataisos susijusios su sveikata ir saugos sąlygomis arba profesiniais gebėjimais, Komisija užtikrina, kad prieš jas priimant būtų konsultuojamasi su socialiniais partneriais.</w:t>
            </w:r>
          </w:p>
        </w:tc>
        <w:tc>
          <w:tcPr>
            <w:tcW w:w="6237" w:type="dxa"/>
          </w:tcPr>
          <w:p w14:paraId="2A7D7E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Direktyvos straipsnio perkelti ir įgyvendinti nereikia, kadangi jis skirtas Europos Komisijai.</w:t>
            </w:r>
          </w:p>
          <w:p w14:paraId="2B6E308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3D47DA4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42F7890F" w14:textId="77777777" w:rsidTr="00D77A17">
        <w:trPr>
          <w:trHeight w:val="4320"/>
        </w:trPr>
        <w:tc>
          <w:tcPr>
            <w:tcW w:w="6663" w:type="dxa"/>
          </w:tcPr>
          <w:p w14:paraId="3431E34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32 straipsnis</w:t>
            </w:r>
          </w:p>
          <w:p w14:paraId="78E9065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Komitetas</w:t>
            </w:r>
          </w:p>
          <w:p w14:paraId="1EA41E0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Komisijai padeda komitetas, įsteigtas Direktyvos 96/48/EB 21 straipsniu.</w:t>
            </w:r>
          </w:p>
          <w:p w14:paraId="191FD8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Darant nuorodą į šią dalį, taikomi Sprendimo 1999/468/EB 5 ir 7 straipsniai, atsižvelgiant į minėto sprendimo 8 straipsnio nuostatas.</w:t>
            </w:r>
          </w:p>
          <w:p w14:paraId="75BE425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Sprendimo 1999/468/EB 5 straipsnio 6 dalyje nustatytas laikotarpis yra trys mėnesiai.</w:t>
            </w:r>
          </w:p>
          <w:p w14:paraId="1F0493D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Jeigu daroma nuoroda į šią dalį, taikomos Sprendimo 1999/468/EB 5a straipsnio 1–4 dalys ir 7 straipsnis, atsižvelgiant į minėto sprendimo 8 straipsnį.</w:t>
            </w:r>
          </w:p>
          <w:p w14:paraId="0DA7B5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Jeigu daroma nuoroda į šią dalį, taikomos Sprendimo 1999/468/EB 5a straipsnio 1, 2, 4 ir 6 dalys ir 7 straipsnis, atsižvelgiant į minėto sprendimo 8 straipsnį.</w:t>
            </w:r>
          </w:p>
        </w:tc>
        <w:tc>
          <w:tcPr>
            <w:tcW w:w="6237" w:type="dxa"/>
          </w:tcPr>
          <w:p w14:paraId="75E63F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Direktyvos straipsnio perkelti ir įgyvendinti nereikia, kadangi jis skistas Europos Komisijai.</w:t>
            </w:r>
          </w:p>
          <w:p w14:paraId="1D10964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2060F72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252127C2" w14:textId="77777777" w:rsidTr="00D77A17">
        <w:tc>
          <w:tcPr>
            <w:tcW w:w="6663" w:type="dxa"/>
          </w:tcPr>
          <w:p w14:paraId="2D51ED2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33 straipsnis</w:t>
            </w:r>
          </w:p>
          <w:p w14:paraId="3B02B4F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Ataskaita</w:t>
            </w:r>
          </w:p>
          <w:p w14:paraId="71E49D5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Remdamasi šia direktyva, agentūra įvertina traukinių mašinistų sertifikavimo raidą. Ne vėliau kaip per ketverius metus nuo registrų pagrindinių kriterijų patvirtinimo, kaip numatyta 22 straipsnio 4 dalyje, agentūra pateikia Komisijai ataskaitą, kurioje prireikus nurodo, kaip pagerinti sistemą šiais klausimais:</w:t>
            </w:r>
          </w:p>
          <w:p w14:paraId="6A746B3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pažymėjimų ir sertifikatų išdavimo tvarka;</w:t>
            </w:r>
          </w:p>
          <w:p w14:paraId="0F41225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mokymo centrų ir egzaminuotųjų akreditavimas;</w:t>
            </w:r>
          </w:p>
          <w:p w14:paraId="50CE96B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kompetentingų institucijų įgyvendinama kokybės sistema;</w:t>
            </w:r>
          </w:p>
          <w:p w14:paraId="20794FD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 sertifikatų abipusis pripažinimas;</w:t>
            </w:r>
          </w:p>
          <w:p w14:paraId="68F89EA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 IV, V ir VI prieduose nurodytų mokymo reikalavimų atitikimas rinkos struktūrai ir 4 straipsnio 2 dalies a punkte minėtoms kategorijoms;</w:t>
            </w:r>
          </w:p>
          <w:p w14:paraId="24EB6BA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f) registrų tarpusavio ryšys ir mobilumas darbo rinkoje.</w:t>
            </w:r>
          </w:p>
          <w:p w14:paraId="768E7AC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 to, šioje ataskaitoje agentūra tam tikrais atvejais gali rekomenduoti priemones, susijusias su pareiškėjų, prašančių išduoti suderintą sertifikatą, profesinių žinių apie riedmenis ir atitinkamą infrastruktūrą teoriniu ir praktiniu tikrinimu.</w:t>
            </w:r>
          </w:p>
          <w:p w14:paraId="53080CB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Vadovaudamasi šiomis rekomendacijomis Komisija imasi atitinkamų priemonių ir prireikus siūlo šios direktyvos pakeitimus.</w:t>
            </w:r>
          </w:p>
        </w:tc>
        <w:tc>
          <w:tcPr>
            <w:tcW w:w="6237" w:type="dxa"/>
          </w:tcPr>
          <w:p w14:paraId="76DC90C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Direktyvos straipsnio perkelti ir įgyvendinti nereikia, kadangi jis skirtas Europos geležinkelių agentūrai ir Europos Komisijai</w:t>
            </w:r>
          </w:p>
          <w:p w14:paraId="06AB53B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75B7BED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6FD7BD66" w14:textId="77777777" w:rsidTr="00D77A17">
        <w:tc>
          <w:tcPr>
            <w:tcW w:w="6663" w:type="dxa"/>
          </w:tcPr>
          <w:p w14:paraId="03FEF57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34 straipsnis</w:t>
            </w:r>
          </w:p>
          <w:p w14:paraId="671B0A8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roofErr w:type="spellStart"/>
            <w:r w:rsidRPr="00334636">
              <w:rPr>
                <w:rFonts w:ascii="Times New Roman" w:eastAsia="Times New Roman" w:hAnsi="Times New Roman" w:cs="Times New Roman"/>
                <w:b/>
                <w:sz w:val="24"/>
                <w:szCs w:val="24"/>
              </w:rPr>
              <w:t>Integroscheminių</w:t>
            </w:r>
            <w:proofErr w:type="spellEnd"/>
            <w:r w:rsidRPr="00334636">
              <w:rPr>
                <w:rFonts w:ascii="Times New Roman" w:eastAsia="Times New Roman" w:hAnsi="Times New Roman" w:cs="Times New Roman"/>
                <w:b/>
                <w:sz w:val="24"/>
                <w:szCs w:val="24"/>
              </w:rPr>
              <w:t xml:space="preserve"> kortelių naudojimas</w:t>
            </w:r>
          </w:p>
          <w:p w14:paraId="1370B1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Iki 2012 m. gruodžio 4 d. agentūra išnagrinėja galimybę naudoti </w:t>
            </w:r>
            <w:proofErr w:type="spellStart"/>
            <w:r w:rsidRPr="00334636">
              <w:rPr>
                <w:rFonts w:ascii="Times New Roman" w:eastAsia="Times New Roman" w:hAnsi="Times New Roman" w:cs="Times New Roman"/>
                <w:sz w:val="24"/>
                <w:szCs w:val="24"/>
              </w:rPr>
              <w:t>integroscheminę</w:t>
            </w:r>
            <w:proofErr w:type="spellEnd"/>
            <w:r w:rsidRPr="00334636">
              <w:rPr>
                <w:rFonts w:ascii="Times New Roman" w:eastAsia="Times New Roman" w:hAnsi="Times New Roman" w:cs="Times New Roman"/>
                <w:sz w:val="24"/>
                <w:szCs w:val="24"/>
              </w:rPr>
              <w:t xml:space="preserve"> kortelę, apimančią 4 straipsnyje nurodytą pažymėjimą ir sertifikatus, ir parengia ekonominės naudos analizę.</w:t>
            </w:r>
          </w:p>
          <w:p w14:paraId="65655C8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Priemonės, kuriomis siekiama iš dalies pakeisti neesmines šios direktyvos nuostatas ir kurios yra susijusios su techninėmis ir funkcinėmis tokios </w:t>
            </w:r>
            <w:proofErr w:type="spellStart"/>
            <w:r w:rsidRPr="00334636">
              <w:rPr>
                <w:rFonts w:ascii="Times New Roman" w:eastAsia="Times New Roman" w:hAnsi="Times New Roman" w:cs="Times New Roman"/>
                <w:sz w:val="24"/>
                <w:szCs w:val="24"/>
              </w:rPr>
              <w:t>integroscheminės</w:t>
            </w:r>
            <w:proofErr w:type="spellEnd"/>
            <w:r w:rsidRPr="00334636">
              <w:rPr>
                <w:rFonts w:ascii="Times New Roman" w:eastAsia="Times New Roman" w:hAnsi="Times New Roman" w:cs="Times New Roman"/>
                <w:sz w:val="24"/>
                <w:szCs w:val="24"/>
              </w:rPr>
              <w:t xml:space="preserve"> kortelės specifikacijomis, patvirtinamos remiantis agentūros parengtu projektu taikant 32 straipsnio 3 dalyje nurodytą reguliavimo procedūrą su tikrinimu.</w:t>
            </w:r>
          </w:p>
          <w:p w14:paraId="7C9BAC0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Jei įdiegiant </w:t>
            </w:r>
            <w:proofErr w:type="spellStart"/>
            <w:r w:rsidRPr="00334636">
              <w:rPr>
                <w:rFonts w:ascii="Times New Roman" w:eastAsia="Times New Roman" w:hAnsi="Times New Roman" w:cs="Times New Roman"/>
                <w:sz w:val="24"/>
                <w:szCs w:val="24"/>
              </w:rPr>
              <w:t>integroscheminę</w:t>
            </w:r>
            <w:proofErr w:type="spellEnd"/>
            <w:r w:rsidRPr="00334636">
              <w:rPr>
                <w:rFonts w:ascii="Times New Roman" w:eastAsia="Times New Roman" w:hAnsi="Times New Roman" w:cs="Times New Roman"/>
                <w:sz w:val="24"/>
                <w:szCs w:val="24"/>
              </w:rPr>
              <w:t xml:space="preserve"> kortelę nebūtina atlikti šios direktyvos ar jos priedų pakeitimų, </w:t>
            </w:r>
            <w:proofErr w:type="spellStart"/>
            <w:r w:rsidRPr="00334636">
              <w:rPr>
                <w:rFonts w:ascii="Times New Roman" w:eastAsia="Times New Roman" w:hAnsi="Times New Roman" w:cs="Times New Roman"/>
                <w:sz w:val="24"/>
                <w:szCs w:val="24"/>
              </w:rPr>
              <w:t>integroscheminės</w:t>
            </w:r>
            <w:proofErr w:type="spellEnd"/>
            <w:r w:rsidRPr="00334636">
              <w:rPr>
                <w:rFonts w:ascii="Times New Roman" w:eastAsia="Times New Roman" w:hAnsi="Times New Roman" w:cs="Times New Roman"/>
                <w:sz w:val="24"/>
                <w:szCs w:val="24"/>
              </w:rPr>
              <w:t xml:space="preserve"> kortelės specifikacijos patvirtinamos taikant 32 straipsnio 2 dalyje nurodytą reguliavimo procedūrą.</w:t>
            </w:r>
          </w:p>
        </w:tc>
        <w:tc>
          <w:tcPr>
            <w:tcW w:w="6237" w:type="dxa"/>
          </w:tcPr>
          <w:p w14:paraId="7B23E5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Direktyvos straipsnio perkelti ir įgyvendinti nereikia, kadangi jis skirtas Europos geležinkelių agentūrai.</w:t>
            </w:r>
          </w:p>
          <w:p w14:paraId="2B1FD97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7FE784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659CF4A8" w14:textId="77777777" w:rsidTr="00D77A17">
        <w:tc>
          <w:tcPr>
            <w:tcW w:w="6663" w:type="dxa"/>
          </w:tcPr>
          <w:p w14:paraId="4289D2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35 straipsnis</w:t>
            </w:r>
          </w:p>
          <w:p w14:paraId="3C68560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Bendradarbiavimas</w:t>
            </w:r>
          </w:p>
          <w:p w14:paraId="09B9A27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Valstybės narės padeda viena kitai įgyvendinti šią direktyvą. Kompetentingos institucijos bendradarbiauja šiuo įgyvendinimo etapu.</w:t>
            </w:r>
          </w:p>
          <w:p w14:paraId="319B5B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Agentūra padeda šiame bendradarbiavime ir organizuoja atitinkamus susitikimus su kompetentingų institucijų atstovais.</w:t>
            </w:r>
          </w:p>
        </w:tc>
        <w:tc>
          <w:tcPr>
            <w:tcW w:w="6237" w:type="dxa"/>
          </w:tcPr>
          <w:p w14:paraId="30169DC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Susisiekimo ministerijos nuostatai</w:t>
            </w:r>
          </w:p>
          <w:p w14:paraId="6EB0C6C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11. Pakeisti 9.12 papunktį ir jį išdėstyti taip:</w:t>
            </w:r>
          </w:p>
          <w:p w14:paraId="0EC652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 „9.12. susisiekimo ministrui pavestose valdymo srityse bendradarbiauja su atitinkamomis užsienio valstybių ir tarptautinių organizacijų institucijomis, atstovauja tarptautinėse organizacijose Lietuvos Respublikai;“.</w:t>
            </w:r>
          </w:p>
          <w:p w14:paraId="696077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p>
          <w:p w14:paraId="34D2398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2018 m. gruodžio 21 d. Lietuvos Respublikos susisiekimo ministro įsakymas Nr. 3-663 ,, Dėl Lietuvos Respublikos susisiekimo ministro 2017 m. lapkričio 30 d. įsakymo Nr. 3-574 „Dėl Lietuvos transporto saugos administracijos nuostatų patvirtinimo“ pakeitimo“</w:t>
            </w:r>
          </w:p>
          <w:p w14:paraId="7FF510C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1.6. Pakeičiu 13 punktą ir jį išdėstau taip:</w:t>
            </w:r>
          </w:p>
          <w:p w14:paraId="7792B43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 „13. Administracija, siekdama įgyvendinti jai nustatytus veiklos tikslus, atlieka šias funkcijas:&lt;....&gt;</w:t>
            </w:r>
          </w:p>
          <w:p w14:paraId="52183B61"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b/>
                <w:sz w:val="24"/>
                <w:szCs w:val="24"/>
                <w:lang w:eastAsia="lt-LT"/>
              </w:rPr>
              <w:t>,,13.12. teikia informaciją apie Administracijos veiklą, konsultuoja asmenis Administracijos kompetencijai priskirtais klausimais, bendradarbiauja su kitomis Lietuvos Respublikos, Europos Sąjungos ir kitų valstybių institucijomis ir įstaigomis jos kompetencijai priskirtais klausimais;&lt;...&gt;“.</w:t>
            </w:r>
          </w:p>
        </w:tc>
        <w:tc>
          <w:tcPr>
            <w:tcW w:w="2835" w:type="dxa"/>
          </w:tcPr>
          <w:p w14:paraId="06AAE843"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7FF0806E" w14:textId="77777777" w:rsidTr="00D77A17">
        <w:trPr>
          <w:trHeight w:val="4880"/>
        </w:trPr>
        <w:tc>
          <w:tcPr>
            <w:tcW w:w="6663" w:type="dxa"/>
          </w:tcPr>
          <w:p w14:paraId="5162B23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36 straipsnis</w:t>
            </w:r>
          </w:p>
          <w:p w14:paraId="525BB20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Įgyvendinimas</w:t>
            </w:r>
          </w:p>
          <w:p w14:paraId="22C8E24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Valstybės narės priima įstatymus ir kitus teisės aktus, kurie yra būtini, kad būtų laikomasi šios direktyvos, ne vėliau kaip iki 2009 m. gruodžio 4 d. Jos nedelsdamos apie tai praneša Komisijai.</w:t>
            </w:r>
          </w:p>
          <w:p w14:paraId="0F9C7DD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Valstybės narės, priimdamos šias priemones, daro jose nuorodą į šią direktyvą arba tokia nuoroda daroma jas oficialiai skelbiant. Nuorodos darymo tvarką nustato valstybės narės.</w:t>
            </w:r>
          </w:p>
          <w:p w14:paraId="0193F9E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Valstybės narės pateikia Komisijai pagrindinių nacionalinės teisės nuostatų, kurias jos priima šios direktyvos taikymo srityje, tekstus. Apie tai Komisija praneša kitoms valstybėms narėms.</w:t>
            </w:r>
          </w:p>
          <w:p w14:paraId="24E7864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Šios direktyvos perkėlimo į nacionalinę teisę ir įgyvendinimo pareigos netaikomos Kiprui ir Maltai, kol jų teritorijose nėra geležinkelių sistemos.</w:t>
            </w:r>
          </w:p>
        </w:tc>
        <w:tc>
          <w:tcPr>
            <w:tcW w:w="6237" w:type="dxa"/>
          </w:tcPr>
          <w:p w14:paraId="611777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Šių nuostatų įgyvendinimas bus užtikrintas priėmus šioje atitikties lentelėje nurodytus teisės aktus.</w:t>
            </w:r>
          </w:p>
        </w:tc>
        <w:tc>
          <w:tcPr>
            <w:tcW w:w="2835" w:type="dxa"/>
          </w:tcPr>
          <w:p w14:paraId="5C4340A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B1496F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02D69A5E" w14:textId="77777777" w:rsidTr="00D77A17">
        <w:tc>
          <w:tcPr>
            <w:tcW w:w="6663" w:type="dxa"/>
          </w:tcPr>
          <w:p w14:paraId="487C021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37 straipsnis</w:t>
            </w:r>
          </w:p>
          <w:p w14:paraId="5868BE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Laipsniško įgyvendinimo ir pereinamasis laikotarpiai</w:t>
            </w:r>
          </w:p>
          <w:p w14:paraId="456EF8F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 direktyva laipsniškai įgyvendinama toliau nurodyta tvarka:</w:t>
            </w:r>
          </w:p>
          <w:p w14:paraId="4D518C3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22 straipsnyje numatyti registrai sukuriami per dvejus metus nuo 22 straipsnio 4 dalyje numatytų registrų pagrindinių rodiklių patvirtinimo.</w:t>
            </w:r>
          </w:p>
        </w:tc>
        <w:tc>
          <w:tcPr>
            <w:tcW w:w="6237" w:type="dxa"/>
          </w:tcPr>
          <w:p w14:paraId="4C7D298B" w14:textId="77777777" w:rsidR="006A1912" w:rsidRPr="00334636" w:rsidRDefault="006A1912" w:rsidP="006A1912">
            <w:pPr>
              <w:shd w:val="clear" w:color="auto" w:fill="FFFFFF"/>
              <w:spacing w:after="0" w:line="240" w:lineRule="auto"/>
              <w:ind w:firstLine="33"/>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Šių direktyvos nuostatų įgyvendinti nereikia.</w:t>
            </w:r>
          </w:p>
        </w:tc>
        <w:tc>
          <w:tcPr>
            <w:tcW w:w="2835" w:type="dxa"/>
          </w:tcPr>
          <w:p w14:paraId="78AF943B"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5F10C542" w14:textId="77777777" w:rsidTr="00D77A17">
        <w:tc>
          <w:tcPr>
            <w:tcW w:w="6663" w:type="dxa"/>
          </w:tcPr>
          <w:p w14:paraId="7DECB03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a) Per dvejus metus nuo 22 straipsnio 4 dalyje numatytų registrų pagrindinių rodiklių patvirtinimo sertifikatai ar pažymėjimai laikantis šios direktyvos išduodami mašinistams, teikiantiems tarpvalstybines paslaugas, kabotažo paslaugas ar krovinių vežimo paslaugas kitoje valstybėje narėje arba dirbantiems bent dvejose valstybėse narėse, nepažeidžiant 3 punkto nuostatų.</w:t>
            </w:r>
          </w:p>
          <w:p w14:paraId="7C31CE7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Nuo tos pačios datos visi traukinių mašinistai, teikiantys pirmiau minėtas paslaugas, įskaitant pažymėjimų ar sertifikatų pagal šią </w:t>
            </w:r>
            <w:r w:rsidRPr="00334636">
              <w:rPr>
                <w:rFonts w:ascii="Times New Roman" w:eastAsia="Times New Roman" w:hAnsi="Times New Roman" w:cs="Times New Roman"/>
                <w:sz w:val="24"/>
                <w:szCs w:val="24"/>
              </w:rPr>
              <w:lastRenderedPageBreak/>
              <w:t>direktyvą dar neturinčius mašinistus, yra periodiškai tikrinami, kaip numatyta 16 straipsnyje.</w:t>
            </w:r>
          </w:p>
          <w:p w14:paraId="1DCA353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Per dvejus metus nuo 1 punkte numatytų registrų sukūrimo visi nauji pažymėjimai ir sertifikatai išduodami laikantis šios direktyvos, nepažeidžiant 3 punkto nuostatų.</w:t>
            </w:r>
          </w:p>
          <w:p w14:paraId="71679F2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Per septynerius metus nuo 1 punkte numatytų registrų sukūrimo visi mašinistai privalo gauti pažymėjimus ir sertifikatus pagal šią direktyvą. Juos išduodančios institucijos atsižvelgia į kiekvieno mašinisto jau įgytą visą profesinę kompetenciją taip, kad dėl šio reikalavimo nesusidarytų nebūtina administracinė ir finansinė našta. Anksčiau mašinistui suteiktos teisės valdyti turi būti kiek įmanoma išsaugotos. Nepaisant to, pažymėjimus ir sertifikatus išduodančios įstaigos gali nuspręsti, kad būtina papildomai patikrinti ir (arba) mokyti atitinkamai atskirus mašinistus ar mašinistų grupes, kad jie galėtų gauti pažymėjimus ir (arba) sertifikatus pagal šią direktyvą.</w:t>
            </w:r>
          </w:p>
        </w:tc>
        <w:tc>
          <w:tcPr>
            <w:tcW w:w="6237" w:type="dxa"/>
          </w:tcPr>
          <w:p w14:paraId="2F51426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lastRenderedPageBreak/>
              <w:t>Įsakymas Nr. 3-363(1.5 E)</w:t>
            </w:r>
          </w:p>
          <w:p w14:paraId="5B6E56B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4"/>
                <w:lang w:eastAsia="lt-LT"/>
              </w:rPr>
            </w:pPr>
            <w:r w:rsidRPr="00334636">
              <w:rPr>
                <w:rFonts w:ascii="Times New Roman" w:eastAsia="Times New Roman" w:hAnsi="Times New Roman" w:cs="Times New Roman"/>
                <w:bCs/>
                <w:color w:val="000000"/>
                <w:sz w:val="24"/>
                <w:szCs w:val="24"/>
                <w:lang w:eastAsia="lt-LT"/>
              </w:rPr>
              <w:t xml:space="preserve">2. N u s t a t a u, kad dokumentai, kuriais suteikiama teisė valdyti geležinkelių  riedmenis, išduoti iki 2011 m. rugsėjo 1 d., galioja iki 2018 m. rugpjūčio 31 d.; traukinio mašinistai šiuo įsakymu tvirtinamo Traukinio mašinisto pažymėjimų išrašymo, išdavimo, pakeitimo, traukinio mašinisto pažymėjimų dublikatų išdavimo, traukinio mašinisto pažymėjimų galiojimo sustabdymo, galiojimo sustabdymo panaikinimo ir galiojimo atšaukimo tvarkos aprašo (toliau – </w:t>
            </w:r>
            <w:r w:rsidRPr="00334636">
              <w:rPr>
                <w:rFonts w:ascii="Times New Roman" w:eastAsia="Times New Roman" w:hAnsi="Times New Roman" w:cs="Times New Roman"/>
                <w:bCs/>
                <w:color w:val="000000"/>
                <w:sz w:val="24"/>
                <w:szCs w:val="24"/>
                <w:lang w:eastAsia="lt-LT"/>
              </w:rPr>
              <w:lastRenderedPageBreak/>
              <w:t>Tvarkos aprašas) nustatyta tvarka iki 2018 m. rugpjūčio 31 d. turi pasikeisti turimus iki 2011 m. rugsėjo 1 d. išduotus dokumentus, kuriais suteikiama teisė valdyti geležinkelių riedmenis, – pateikti Valstybinei geležinkelio inspekcijai prie Susisiekimo ministerijos Tvarkos apraše nurodytus dokumentus ir leidimą tvarkyti asmens duomenis.</w:t>
            </w:r>
          </w:p>
          <w:p w14:paraId="3300B13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tc>
        <w:tc>
          <w:tcPr>
            <w:tcW w:w="2835" w:type="dxa"/>
          </w:tcPr>
          <w:p w14:paraId="3C9C9BC6"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0B85FC2C" w14:textId="77777777" w:rsidTr="00D77A17">
        <w:tc>
          <w:tcPr>
            <w:tcW w:w="6663" w:type="dxa"/>
          </w:tcPr>
          <w:p w14:paraId="216C560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Mašinistai, kuriems leidžiama valdyti pagal nuostatas, taikytas prieš pradedant taikyti šios direktyvos nuostatas pagal 2 punkto a arba b papunkčius, remdamiesi jiems suteiktomis teisėmis gali toliau vykdyti savo profesinę veiklą, netaikant šios direktyvos nuostatų, ne ilgiau kaip septynerius metus nuo 1 punkte numatytų registrų sukūrimo.</w:t>
            </w:r>
          </w:p>
          <w:p w14:paraId="542C6D2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Mokinių, pradėjusių mokytis pagal patvirtintą lavinimo ir mokymo programą arba patvirtintą mokymo kursą prieš pradedant taikyti 2 punkto a arba b papunktį, atveju valstybės narės gali išduoti pažymėjimus tokiems mokiniams pagal esamas nacionalines nuostatas.</w:t>
            </w:r>
          </w:p>
          <w:p w14:paraId="4765717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Šiame punkte minėtiems mašinistams ir mokiniams kompetentinga institucija arba susijusios institucijos išskirtiniais atvejais gali leisti netaikyti II priede nurodytų medicininių reikalavimų. Taikant tokią išimtį išduoto pažymėjimo galiojimas ribojamas atitinkamų valstybių narių teritorija.</w:t>
            </w:r>
          </w:p>
        </w:tc>
        <w:tc>
          <w:tcPr>
            <w:tcW w:w="6237" w:type="dxa"/>
          </w:tcPr>
          <w:p w14:paraId="19BF212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eastAsia="lt-LT"/>
              </w:rPr>
            </w:pPr>
            <w:r w:rsidRPr="00334636">
              <w:rPr>
                <w:rFonts w:ascii="Times New Roman" w:eastAsia="Times New Roman" w:hAnsi="Times New Roman" w:cs="Times New Roman"/>
                <w:b/>
                <w:color w:val="000000"/>
                <w:sz w:val="24"/>
                <w:szCs w:val="24"/>
                <w:lang w:eastAsia="lt-LT"/>
              </w:rPr>
              <w:t>Įsakymas Nr. 3-363(1.5 E)</w:t>
            </w:r>
          </w:p>
          <w:p w14:paraId="546781C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4"/>
                <w:szCs w:val="24"/>
                <w:lang w:eastAsia="lt-LT"/>
              </w:rPr>
            </w:pPr>
            <w:r w:rsidRPr="00334636">
              <w:rPr>
                <w:rFonts w:ascii="Times New Roman" w:eastAsia="Times New Roman" w:hAnsi="Times New Roman" w:cs="Times New Roman"/>
                <w:bCs/>
                <w:color w:val="000000"/>
                <w:sz w:val="24"/>
                <w:szCs w:val="24"/>
                <w:lang w:eastAsia="lt-LT"/>
              </w:rPr>
              <w:t>2. N u s t a t a u, kad dokumentai, kuriais suteikiama teisė valdyti geležinkelių  riedmenis, išduoti iki 2011 m. rugsėjo 1 d., galioja iki 2018 m. rugpjūčio 31 d.; traukinio mašinistai šiuo įsakymu tvirtinamo Traukinio mašinisto pažymėjimų išrašymo, išdavimo, pakeitimo, traukinio mašinisto pažymėjimų dublikatų išdavimo, traukinio mašinisto pažymėjimų galiojimo sustabdymo, galiojimo sustabdymo panaikinimo ir galiojimo atšaukimo tvarkos aprašo (toliau – Tvarkos aprašas) nustatyta tvarka iki 2018 m. rugpjūčio 31 d. turi pasikeisti turimus iki 2011 m. rugsėjo 1 d. išduotus dokumentus, kuriais suteikiama teisė valdyti geležinkelių riedmenis, – pateikti Valstybinei geležinkelio inspekcijai prie Susisiekimo ministerijos Tvarkos apraše nurodytus dokumentus ir leidimą tvarkyti asmens duomenis.</w:t>
            </w:r>
          </w:p>
          <w:p w14:paraId="21E97F8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15CD997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12A78995" w14:textId="77777777" w:rsidTr="00D77A17">
        <w:tc>
          <w:tcPr>
            <w:tcW w:w="6663" w:type="dxa"/>
          </w:tcPr>
          <w:p w14:paraId="2E27DA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4. Kompetentingos institucijos, geležinkelio įmonės ir infrastruktūros valdytojai užtikrina, kad pažymėjimų ir sertifikatų pagal šią direktyvą neturintiems mašinistams bus laipsniškai taikomi periodiniai tikrinimai, atitinkantys numatytuosius 16 straipsnyje.</w:t>
            </w:r>
          </w:p>
        </w:tc>
        <w:tc>
          <w:tcPr>
            <w:tcW w:w="6237" w:type="dxa"/>
          </w:tcPr>
          <w:p w14:paraId="49F4965E"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 xml:space="preserve">Įsakymas Nr. </w:t>
            </w:r>
            <w:r w:rsidRPr="00334636">
              <w:rPr>
                <w:rFonts w:ascii="Tms Rmn" w:eastAsia="Times New Roman" w:hAnsi="Tms Rmn" w:cs="Tms Rmn"/>
                <w:b/>
                <w:sz w:val="24"/>
                <w:szCs w:val="24"/>
              </w:rPr>
              <w:t>3-358(1.5 E)</w:t>
            </w:r>
          </w:p>
          <w:p w14:paraId="47396226" w14:textId="77777777" w:rsidR="006A1912" w:rsidRPr="00334636" w:rsidRDefault="006A1912" w:rsidP="006A1912">
            <w:pPr>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Cs/>
                <w:sz w:val="24"/>
                <w:szCs w:val="24"/>
              </w:rPr>
              <w:t>2. N u s t a t a u, kad geležinkelio įmonės (vežėjai) ir geležinkelių infrastruktūros valdytojai privalo užtikrinti, kad traukinio mašinistų, kuriems iki 2011 m. rugsėjo 1 d. buvo išduoti dokumentai, kuriais suteikiama teisė valdyti geležinkelių riedmenis, sveikatos patikrinimai ir šių mašinistų teorinės ir praktinės profesinės žinios ir gebėjimai būtų tikrinami vadovaujantis šiuo įsakymu tvirtinamo Geležinkelių transporto eismo saugos valdymo</w:t>
            </w:r>
            <w:r w:rsidRPr="00334636">
              <w:rPr>
                <w:rFonts w:ascii="Times New Roman" w:eastAsia="Times New Roman" w:hAnsi="Times New Roman" w:cs="Times New Roman"/>
                <w:b/>
                <w:sz w:val="24"/>
                <w:szCs w:val="24"/>
              </w:rPr>
              <w:t xml:space="preserve"> </w:t>
            </w:r>
            <w:r w:rsidRPr="00334636">
              <w:rPr>
                <w:rFonts w:ascii="Times New Roman" w:eastAsia="Times New Roman" w:hAnsi="Times New Roman" w:cs="Times New Roman"/>
                <w:bCs/>
                <w:sz w:val="24"/>
                <w:szCs w:val="24"/>
              </w:rPr>
              <w:t>sistemų reikalavimų aprašo nustatyta tvarka.</w:t>
            </w:r>
          </w:p>
        </w:tc>
        <w:tc>
          <w:tcPr>
            <w:tcW w:w="2835" w:type="dxa"/>
          </w:tcPr>
          <w:p w14:paraId="7F772903"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Dalinis</w:t>
            </w:r>
          </w:p>
          <w:p w14:paraId="196D56CC"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7482CE3F" w14:textId="77777777" w:rsidTr="00D77A17">
        <w:tc>
          <w:tcPr>
            <w:tcW w:w="6663" w:type="dxa"/>
          </w:tcPr>
          <w:p w14:paraId="4055D8D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 Jei valstybė narė pageidauja, Komisija prašo agentūros, pasikonsultavus su ta valstybe nare, atlikti šios direktyvos nuostatų taikymo traukinių mašinistams, vykdantiems veiklą tik tos valstybės narės teritorijoje, ekonominės naudos analizę. Ekonominės naudos analizė apima 10 metų laikotarpį. Ekonominės naudos analizė pateikiama Komisijai per dvejus metus nuo 1 punkte numatytų registrų sukūrimo.</w:t>
            </w:r>
          </w:p>
          <w:p w14:paraId="386BB2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Šiai ekonominės naudos analizei parodžius, kad šios direktyvos nuostatų taikymo tokiems traukinių mašinistams išlaidos viršija gaunamą naudą, per šešis mėnesius nuo šios ekonominės naudos analizės rezultatų pateikimo Komisija pagal 32 straipsnio 2 dalyje nurodytą reguliavimo procedūrą priima sprendimą. Ji gali nuspręsti, kad šio straipsnio 2 punkto b ir c papunkčių nuostatos atitinkamos valstybės narės teritorijoje tokiems mašinistams neprivalo būti taikomos iki 10 metų laikotarpiu.</w:t>
            </w:r>
          </w:p>
          <w:p w14:paraId="16BB0D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Ne vėliau kaip likus 24 mėnesiams iki laikino atleidimo nuo nuostatų taikymo laikotarpio pabaigos Komisija, atsižvelgdama į atitinkamus geležinkelių transporto sektoriaus pokyčius atitinkamoje valstybėje narėje, pagal 32 straipsnio 2 dalyje nurodytą reguliavimo procedūrą gali paprašyti agentūros atlikti kitą ekonominės naudos analizę, kurią pastaroji turi pateikti Komisijai ne vėliau kaip likus 12 mėnesių iki šio laikino atleidimo </w:t>
            </w:r>
            <w:r w:rsidRPr="00334636">
              <w:rPr>
                <w:rFonts w:ascii="Times New Roman" w:eastAsia="Times New Roman" w:hAnsi="Times New Roman" w:cs="Times New Roman"/>
                <w:sz w:val="24"/>
                <w:szCs w:val="24"/>
              </w:rPr>
              <w:lastRenderedPageBreak/>
              <w:t>nuo nuostatų taikymo laikotarpio pabaigos. Komisija sprendimą priima šio punkto antroje pastraipoje aprašyta tvarka.</w:t>
            </w:r>
          </w:p>
        </w:tc>
        <w:tc>
          <w:tcPr>
            <w:tcW w:w="6237" w:type="dxa"/>
          </w:tcPr>
          <w:p w14:paraId="210B63A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lastRenderedPageBreak/>
              <w:t>Direktyvos straipsnio dalies perkelti ir įgyvendinti nereikia, kadangi ji skirta Europos Komisijai</w:t>
            </w:r>
          </w:p>
        </w:tc>
        <w:tc>
          <w:tcPr>
            <w:tcW w:w="2835" w:type="dxa"/>
          </w:tcPr>
          <w:p w14:paraId="4CFBD7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7420BD77" w14:textId="77777777" w:rsidTr="00D77A17">
        <w:tc>
          <w:tcPr>
            <w:tcW w:w="6663" w:type="dxa"/>
          </w:tcPr>
          <w:p w14:paraId="592F4C8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38 straipsnis</w:t>
            </w:r>
          </w:p>
          <w:p w14:paraId="0698E5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Įsigaliojimas</w:t>
            </w:r>
          </w:p>
          <w:p w14:paraId="32AC8AF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 direktyva įsigalioja kitą dieną po jos paskelbimo Europos Sąjungos oficialiajame leidinyje.</w:t>
            </w:r>
          </w:p>
        </w:tc>
        <w:tc>
          <w:tcPr>
            <w:tcW w:w="6237" w:type="dxa"/>
          </w:tcPr>
          <w:p w14:paraId="205B75D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Direktyvos straipsnio perkelti nereikia.</w:t>
            </w:r>
          </w:p>
        </w:tc>
        <w:tc>
          <w:tcPr>
            <w:tcW w:w="2835" w:type="dxa"/>
          </w:tcPr>
          <w:p w14:paraId="6FC5036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5358E91C" w14:textId="77777777" w:rsidTr="00D77A17">
        <w:tc>
          <w:tcPr>
            <w:tcW w:w="6663" w:type="dxa"/>
          </w:tcPr>
          <w:p w14:paraId="271174D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39 straipsnis</w:t>
            </w:r>
          </w:p>
          <w:p w14:paraId="63BC4A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 direktyva skirta valstybėms narėms.</w:t>
            </w:r>
          </w:p>
          <w:p w14:paraId="4987B2E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Priimta Strasbūre 2007 m. spalio 23 d.</w:t>
            </w:r>
          </w:p>
        </w:tc>
        <w:tc>
          <w:tcPr>
            <w:tcW w:w="6237" w:type="dxa"/>
          </w:tcPr>
          <w:p w14:paraId="75E6BBB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Direktyvos straipsnio perkelti nereikia.</w:t>
            </w:r>
          </w:p>
        </w:tc>
        <w:tc>
          <w:tcPr>
            <w:tcW w:w="2835" w:type="dxa"/>
          </w:tcPr>
          <w:p w14:paraId="2FBBD14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r>
      <w:tr w:rsidR="006A1912" w:rsidRPr="00334636" w14:paraId="5FA34229" w14:textId="77777777" w:rsidTr="00D77A17">
        <w:tc>
          <w:tcPr>
            <w:tcW w:w="6663" w:type="dxa"/>
          </w:tcPr>
          <w:p w14:paraId="14F3C03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 PRIEDAS</w:t>
            </w:r>
          </w:p>
          <w:p w14:paraId="6622178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BENDRIJOS PAŽYMĖJIMO IR SUDERINTO PAPILDOMO SERTIFIKATO PAVYZDYS</w:t>
            </w:r>
          </w:p>
          <w:p w14:paraId="44ECB70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PAŽYMĖJIMO POŽYMIAI</w:t>
            </w:r>
          </w:p>
          <w:p w14:paraId="4836A1D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Traukinio mašinisto pažymėjimo fizinės savybės privalo atitikti ISO 7810 ir ISO 7816–1 standartus. Kortelė turi būti pagaminta iš </w:t>
            </w:r>
            <w:proofErr w:type="spellStart"/>
            <w:r w:rsidRPr="00334636">
              <w:rPr>
                <w:rFonts w:ascii="Times New Roman" w:eastAsia="Times New Roman" w:hAnsi="Times New Roman" w:cs="Times New Roman"/>
                <w:sz w:val="24"/>
                <w:szCs w:val="24"/>
              </w:rPr>
              <w:t>polikarbonato</w:t>
            </w:r>
            <w:proofErr w:type="spellEnd"/>
            <w:r w:rsidRPr="00334636">
              <w:rPr>
                <w:rFonts w:ascii="Times New Roman" w:eastAsia="Times New Roman" w:hAnsi="Times New Roman" w:cs="Times New Roman"/>
                <w:sz w:val="24"/>
                <w:szCs w:val="24"/>
              </w:rPr>
              <w:t>. Vairavimo pažymėjimų požymių atitikties tarptautiniams standartams patikrinimo metodai atitinka ISO 10373 standartą.</w:t>
            </w:r>
          </w:p>
        </w:tc>
        <w:tc>
          <w:tcPr>
            <w:tcW w:w="6237" w:type="dxa"/>
          </w:tcPr>
          <w:p w14:paraId="72EACF0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Įsakymas Nr. 3-363(1.5 E) </w:t>
            </w:r>
          </w:p>
          <w:p w14:paraId="351616C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color w:val="000000"/>
                <w:sz w:val="24"/>
                <w:szCs w:val="24"/>
                <w:lang w:eastAsia="lt-LT"/>
              </w:rPr>
              <w:t>2. Traukinio mašinisto pažymėjimai ir prašymai išduoti traukinio mašinisto pažymėjimą privalo atitikti reikalavimus, nustatytus 2009 m. gruodžio 3 d. Europos Komisijos reglamente (ES) Nr. 36/2010 dėl traukinio mašinisto pažymėjimų, papildomų sertifikatų, patvirtintų papildomų sertifikatų nuorašų ir prašymo išduoti traukinio mašinisto pažymėjimą formų Bendrijos modelių pagal Europos Parlamento ir Tarybos direktyvą 2007/59/EB (OL 2010 L 13, p. 1) (toliau – Reglamentas (ES) Nr. 36/2010).</w:t>
            </w:r>
          </w:p>
        </w:tc>
        <w:tc>
          <w:tcPr>
            <w:tcW w:w="2835" w:type="dxa"/>
          </w:tcPr>
          <w:p w14:paraId="2B7520F8"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477E9EE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Šių nuostatų įgyvendinimas taip pat bus užtikrinamas taikant 2009 m. gruodžio 3 d. Komisijos reglamentą (ES) Nr. 36/2010 dėl traukinio mašinisto pažymėjimų, papildomų sertifikatų nuorašų ir prašymo išduoti traukinio mašinisto pažymėjimą formų bendrijos modelių pagal Europos Parlamento ir Tarybos direktyvą 2007/59/EB.</w:t>
            </w:r>
          </w:p>
        </w:tc>
      </w:tr>
      <w:tr w:rsidR="006A1912" w:rsidRPr="00334636" w14:paraId="5CFFC3E9" w14:textId="77777777" w:rsidTr="00D77A17">
        <w:trPr>
          <w:trHeight w:val="5094"/>
        </w:trPr>
        <w:tc>
          <w:tcPr>
            <w:tcW w:w="6663" w:type="dxa"/>
          </w:tcPr>
          <w:p w14:paraId="152DFFD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 PAŽYMĖJIMO TURINYS</w:t>
            </w:r>
          </w:p>
          <w:p w14:paraId="20BD29A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Pažymėjimo averse turi būti:</w:t>
            </w:r>
          </w:p>
          <w:p w14:paraId="13F4F01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žodžiai "Traukinio mašinisto pažymėjimas", parašyti didžiosiomis raidėmis pažymėjimą išdavusios valstybės narės kalba ar kalbomis;</w:t>
            </w:r>
          </w:p>
          <w:p w14:paraId="36ABBA8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pažymėjimą išdavusios valstybės narės pavadinimas;</w:t>
            </w:r>
          </w:p>
          <w:p w14:paraId="751FF03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pažymėjimą išdavusios valstybės narės skiriamasis ženklas, atitinkantis valstybės ISO 3166 kodą, atspausdintas negatyvu mėlyname stačiakampyje ir apsuptas 12 geltonų žvaigždučių ratu;</w:t>
            </w:r>
          </w:p>
          <w:p w14:paraId="65501F2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 konkreti išduotame pažymėjime pateikta informacija, numeruojama taip:</w:t>
            </w:r>
          </w:p>
          <w:p w14:paraId="4DC861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 pažymėjimo turėtojo pavardė;</w:t>
            </w:r>
          </w:p>
          <w:p w14:paraId="1B4BA46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ii) kitas (-i) pažymėjimo turėtojo vardas (-ai);</w:t>
            </w:r>
          </w:p>
          <w:p w14:paraId="3FEE83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iii) pažymėjimo turėtojo gimimo data ir vieta;</w:t>
            </w:r>
          </w:p>
          <w:p w14:paraId="3C3199D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iv) - pažymėjimo išdavimo data,</w:t>
            </w:r>
          </w:p>
          <w:p w14:paraId="55E7A2E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pažymėjimo galiojimo terminas,</w:t>
            </w:r>
          </w:p>
          <w:p w14:paraId="32612A9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pažymėjimą išdavusios institucijos pavadinimas,</w:t>
            </w:r>
          </w:p>
          <w:p w14:paraId="54AAF4C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darbdavio darbuotojui suteiktas identifikavimo numeris (neprivaloma);</w:t>
            </w:r>
          </w:p>
          <w:p w14:paraId="3D7DA36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 pažymėjimo numeris, užtikrinantis galimybę susipažinti su nacionalinio registro duomenimis;</w:t>
            </w:r>
          </w:p>
          <w:p w14:paraId="17F18A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 pažymėjimo turėtojo nuotrauka;</w:t>
            </w:r>
          </w:p>
          <w:p w14:paraId="28551E1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vii) pažymėjimo turėtojo parašas;</w:t>
            </w:r>
          </w:p>
          <w:p w14:paraId="64706D8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viii) pažymėjimo turėtojo nuolatinė gyvenamoji vieta arba pašto adresas (neprivaloma);</w:t>
            </w:r>
          </w:p>
          <w:p w14:paraId="4827136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 žodžiai "Europos Bendrijų pavyzdys" pažymėjimą išdavusios valstybės narės kalba ar kalbomis ir žodžiai "Traukinio mašinisto pažymėjimas" kitomis Bendrijos kalbomis, atspausdinti geltonai ir sudarantys pažymėjimo foną;</w:t>
            </w:r>
          </w:p>
          <w:p w14:paraId="1E20798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f) etaloninės spalvos:</w:t>
            </w:r>
          </w:p>
          <w:p w14:paraId="5EE3672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mėlyna: Pantone </w:t>
            </w:r>
            <w:proofErr w:type="spellStart"/>
            <w:r w:rsidRPr="00334636">
              <w:rPr>
                <w:rFonts w:ascii="Times New Roman" w:eastAsia="Times New Roman" w:hAnsi="Times New Roman" w:cs="Times New Roman"/>
                <w:sz w:val="24"/>
                <w:szCs w:val="24"/>
              </w:rPr>
              <w:t>Reflex</w:t>
            </w:r>
            <w:proofErr w:type="spellEnd"/>
            <w:r w:rsidRPr="00334636">
              <w:rPr>
                <w:rFonts w:ascii="Times New Roman" w:eastAsia="Times New Roman" w:hAnsi="Times New Roman" w:cs="Times New Roman"/>
                <w:sz w:val="24"/>
                <w:szCs w:val="24"/>
              </w:rPr>
              <w:t xml:space="preserve"> </w:t>
            </w:r>
            <w:proofErr w:type="spellStart"/>
            <w:r w:rsidRPr="00334636">
              <w:rPr>
                <w:rFonts w:ascii="Times New Roman" w:eastAsia="Times New Roman" w:hAnsi="Times New Roman" w:cs="Times New Roman"/>
                <w:sz w:val="24"/>
                <w:szCs w:val="24"/>
              </w:rPr>
              <w:t>blue</w:t>
            </w:r>
            <w:proofErr w:type="spellEnd"/>
            <w:r w:rsidRPr="00334636">
              <w:rPr>
                <w:rFonts w:ascii="Times New Roman" w:eastAsia="Times New Roman" w:hAnsi="Times New Roman" w:cs="Times New Roman"/>
                <w:sz w:val="24"/>
                <w:szCs w:val="24"/>
              </w:rPr>
              <w:t>,</w:t>
            </w:r>
          </w:p>
          <w:p w14:paraId="54F9B3C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geltona: Pantone </w:t>
            </w:r>
            <w:proofErr w:type="spellStart"/>
            <w:r w:rsidRPr="00334636">
              <w:rPr>
                <w:rFonts w:ascii="Times New Roman" w:eastAsia="Times New Roman" w:hAnsi="Times New Roman" w:cs="Times New Roman"/>
                <w:sz w:val="24"/>
                <w:szCs w:val="24"/>
              </w:rPr>
              <w:t>yellow</w:t>
            </w:r>
            <w:proofErr w:type="spellEnd"/>
            <w:r w:rsidRPr="00334636">
              <w:rPr>
                <w:rFonts w:ascii="Times New Roman" w:eastAsia="Times New Roman" w:hAnsi="Times New Roman" w:cs="Times New Roman"/>
                <w:sz w:val="24"/>
                <w:szCs w:val="24"/>
              </w:rPr>
              <w:t>;</w:t>
            </w:r>
          </w:p>
          <w:p w14:paraId="0A72233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g) papildoma informacija arba medicininiai naudojimo apribojimai, kuriuos kompetentinga institucija nustato pagal II priedą, nurodomi kodais.</w:t>
            </w:r>
          </w:p>
          <w:p w14:paraId="57BD09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Kodus nustato Komisija pagal 32 straipsnio 2 dalyje nurodytą reguliavimo procedūrą, remdamasi agentūros rekomendacija.</w:t>
            </w:r>
          </w:p>
          <w:p w14:paraId="0A20B49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23BD75C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 xml:space="preserve">Įsakymas Nr. 3-363(1.5 E) </w:t>
            </w:r>
          </w:p>
          <w:p w14:paraId="365B1F9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lang w:eastAsia="lt-LT"/>
              </w:rPr>
              <w:t>2. Traukinio mašinisto pažymėjimai ir prašymai išduoti traukinio mašinisto pažymėjimą privalo atitikti reikalavimus, nustatytus 2009 m. gruodžio 3 d. Europos Komisijos reglamente (ES) Nr. 36/2010 dėl traukinio mašinisto pažymėjimų, papildomų sertifikatų, patvirtintų papildomų sertifikatų nuorašų ir prašymo išduoti traukinio mašinisto pažymėjimą formų Bendrijos modelių pagal Europos Parlamento ir Tarybos direktyvą 2007/59/EB (OL 2010 L 13, p. 1) (toliau – Reglamentas (ES) Nr. 36/2010).</w:t>
            </w:r>
          </w:p>
        </w:tc>
        <w:tc>
          <w:tcPr>
            <w:tcW w:w="2835" w:type="dxa"/>
          </w:tcPr>
          <w:p w14:paraId="60D8B435"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74863D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Šių nuostatų įgyvendinimas taip pat bus užtikrinamas taikant 2009 m. gruodžio 3 d. Komisijos reglamentą (ES) Nr. 36/2010 dėl traukinio mašinisto pažymėjimų, papildomų sertifikatų nuorašų ir prašymo išduoti traukinio mašinisto pažymėjimą formų bendrijos modelių pagal Europos Parlamento ir Tarybos direktyvą 2007/59/EB.</w:t>
            </w:r>
          </w:p>
        </w:tc>
      </w:tr>
      <w:tr w:rsidR="006A1912" w:rsidRPr="00334636" w14:paraId="5011F39D" w14:textId="77777777" w:rsidTr="00D77A17">
        <w:tc>
          <w:tcPr>
            <w:tcW w:w="6663" w:type="dxa"/>
          </w:tcPr>
          <w:p w14:paraId="5B0BBB4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SERTIFIKATAS</w:t>
            </w:r>
          </w:p>
          <w:p w14:paraId="6C1B7EE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Sertifikate turi būti:</w:t>
            </w:r>
          </w:p>
          <w:p w14:paraId="75DF8ED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sertifikato turėtojo pavardė;</w:t>
            </w:r>
          </w:p>
          <w:p w14:paraId="1C78FB1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kitas (-i) sertifikato turėtojo vardas (-ai);</w:t>
            </w:r>
          </w:p>
          <w:p w14:paraId="6844B75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sertifikato turėtojo gimimo data ir vieta;</w:t>
            </w:r>
          </w:p>
          <w:p w14:paraId="2F3A10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d) - sertifikato išdavimo data:</w:t>
            </w:r>
          </w:p>
          <w:p w14:paraId="61A6F2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sertifikato galiojimo terminas,</w:t>
            </w:r>
          </w:p>
          <w:p w14:paraId="5CC2C18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sertifikatą išdavusios institucijos pavadinimas,</w:t>
            </w:r>
          </w:p>
          <w:p w14:paraId="3687E1F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darbdavio darbuotojui suteiktas identifikavimo numeris (neprivaloma);</w:t>
            </w:r>
          </w:p>
          <w:p w14:paraId="15F48CD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 pažymėjimo numeris, užtikrinantis galimybę susipažinti su nacionalinio registro duomenimis;</w:t>
            </w:r>
          </w:p>
          <w:p w14:paraId="61CC9C6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f) sertifikato turėtojo nuotrauka;</w:t>
            </w:r>
          </w:p>
          <w:p w14:paraId="0198018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 sertifikato turėtojo parašas;</w:t>
            </w:r>
          </w:p>
          <w:p w14:paraId="3F7EFB5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h) sertifikato turėtojo nuolatinė gyvenamoji vieta arba pašto adresas (neprivaloma);</w:t>
            </w:r>
          </w:p>
          <w:p w14:paraId="057D495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 geležinkelio įmonės ar infrastruktūros valdytojo, kurio pavedimu mašinistas gali valdyti traukinius, pavadinimas ir adresas;</w:t>
            </w:r>
          </w:p>
          <w:p w14:paraId="32747D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j) traukinių, kuriuos gali valdyti sertifikato turėtojas, kategorija;</w:t>
            </w:r>
          </w:p>
          <w:p w14:paraId="3A09307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 riedmenų, kuriuos sertifikato turėtojas gali valdyti, tipas ar tipai;</w:t>
            </w:r>
          </w:p>
          <w:p w14:paraId="0D9495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l) infrastruktūros, kur sertifikato turėtojas gali valdyti;</w:t>
            </w:r>
          </w:p>
          <w:p w14:paraId="1840D44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 papildoma informacija arba apribojimai;</w:t>
            </w:r>
          </w:p>
          <w:p w14:paraId="0A1C0A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n) kalbų mokėjimas.</w:t>
            </w:r>
          </w:p>
        </w:tc>
        <w:tc>
          <w:tcPr>
            <w:tcW w:w="6237" w:type="dxa"/>
          </w:tcPr>
          <w:p w14:paraId="70C8A34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 xml:space="preserve">Įsakymas Nr. 3-363(1.5 E) </w:t>
            </w:r>
          </w:p>
          <w:p w14:paraId="5C2CD70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lang w:eastAsia="lt-LT"/>
              </w:rPr>
              <w:t>2. Traukinio mašinisto pažymėjimai ir prašymai išduoti traukinio mašinisto pažymėjimą privalo atitikti reikalavimus, nustatytus 2009 m. gruodžio 3 d. Europos Komisijos reglamente (ES) Nr. 36/2010 dėl traukinio mašinisto pažymėjimų, papildomų sertifikatų, patvirtintų papildomų sertifikatų nuorašų ir prašymo išduoti traukinio mašinisto pažymėjimą formų Bendrijos modelių pagal Europos Parlamento ir Tarybos direktyvą 2007/59/EB (OL 2010 L 13, p. 1) (toliau – Reglamentas (ES) Nr. 36/2010).</w:t>
            </w:r>
          </w:p>
        </w:tc>
        <w:tc>
          <w:tcPr>
            <w:tcW w:w="2835" w:type="dxa"/>
          </w:tcPr>
          <w:p w14:paraId="3F41E150"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5D6D95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Šių nuostatų įgyvendinimas taip pat bus užtikrinamas taikant 2009 m. gruodžio 3 d. Komisijos reglamentą (ES) Nr. 36/2010 dėl traukinio mašinisto pažymėjimų, papildomų sertifikatų nuorašų ir prašymo išduoti traukinio mašinisto pažymėjimą formų bendrijos modelių pagal Europos Parlamento ir </w:t>
            </w:r>
            <w:r w:rsidRPr="00334636">
              <w:rPr>
                <w:rFonts w:ascii="Times New Roman" w:eastAsia="Times New Roman" w:hAnsi="Times New Roman" w:cs="Times New Roman"/>
                <w:sz w:val="24"/>
                <w:szCs w:val="24"/>
              </w:rPr>
              <w:lastRenderedPageBreak/>
              <w:t>Tarybos direktyvą 2007/59/EB.</w:t>
            </w:r>
          </w:p>
        </w:tc>
      </w:tr>
      <w:tr w:rsidR="006A1912" w:rsidRPr="00334636" w14:paraId="0192F70A" w14:textId="77777777" w:rsidTr="00D77A17">
        <w:tc>
          <w:tcPr>
            <w:tcW w:w="6663" w:type="dxa"/>
          </w:tcPr>
          <w:p w14:paraId="5BBBBB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4. BŪTINIAUSI NACIONALINIŲ REGISTRŲ DUOMENYS</w:t>
            </w:r>
          </w:p>
          <w:p w14:paraId="4C1DCB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Duomenys apie pažymėjimą:</w:t>
            </w:r>
          </w:p>
          <w:p w14:paraId="2E1F58C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visi pažymėjime nurodomi duomenys ir duomenys, susiję su 11 ir 16 straipsniuose nustatytais tikrinimo reikalavimais.</w:t>
            </w:r>
          </w:p>
          <w:p w14:paraId="039D88B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Duomenys apie sertifikatą:</w:t>
            </w:r>
          </w:p>
          <w:p w14:paraId="4D926D5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visi sertifikate nurodomi duomenys ir duomenys, susiję su 12, 13 ir 16 straipsniuose nustatytais tikrinimo reikalavimais.</w:t>
            </w:r>
          </w:p>
        </w:tc>
        <w:tc>
          <w:tcPr>
            <w:tcW w:w="6237" w:type="dxa"/>
          </w:tcPr>
          <w:p w14:paraId="057A219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 xml:space="preserve">Įsakymas Nr. 3-363(1.5 E) </w:t>
            </w:r>
          </w:p>
          <w:p w14:paraId="396756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lang w:eastAsia="lt-LT"/>
              </w:rPr>
              <w:t>2. Traukinio mašinisto pažymėjimai ir prašymai išduoti traukinio mašinisto pažymėjimą privalo atitikti reikalavimus, nustatytus 2009 m. gruodžio 3 d. Europos Komisijos reglamente (ES) Nr. 36/2010 dėl traukinio mašinisto pažymėjimų, papildomų sertifikatų, patvirtintų papildomų sertifikatų nuorašų ir prašymo išduoti traukinio mašinisto pažymėjimą formų Bendrijos modelių pagal Europos Parlamento ir Tarybos direktyvą 2007/59/EB (OL 2010 L 13, p. 1) (toliau – Reglamentas (ES) Nr. 36/2010).</w:t>
            </w:r>
          </w:p>
        </w:tc>
        <w:tc>
          <w:tcPr>
            <w:tcW w:w="2835" w:type="dxa"/>
          </w:tcPr>
          <w:p w14:paraId="4C5D1367"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p w14:paraId="29BE38BA" w14:textId="77777777" w:rsidR="006A1912" w:rsidRPr="00334636" w:rsidRDefault="006A1912" w:rsidP="006A1912">
            <w:pPr>
              <w:shd w:val="clear" w:color="auto" w:fill="FFFFFF"/>
              <w:tabs>
                <w:tab w:val="left" w:pos="360"/>
              </w:tabs>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Šių nuostatų įgyvendinimas taip pat bus užtikrinamas taikant 2009 m. gruodžio 3 d. Komisijos reglamentą (ES) Nr. 36/2010 dėl traukinio mašinisto pažymėjimų, papildomų sertifikatų nuorašų ir prašymo išduoti traukinio mašinisto pažymėjimą formų bendrijos modelių pagal Europos Parlamento ir Tarybos direktyvą 2007/59/EB.</w:t>
            </w:r>
          </w:p>
        </w:tc>
      </w:tr>
      <w:tr w:rsidR="006A1912" w:rsidRPr="00334636" w14:paraId="36956E6E" w14:textId="77777777" w:rsidTr="00D77A17">
        <w:tc>
          <w:tcPr>
            <w:tcW w:w="6663" w:type="dxa"/>
          </w:tcPr>
          <w:p w14:paraId="7E1BE85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II PRIEDAS</w:t>
            </w:r>
          </w:p>
          <w:p w14:paraId="0FAD23C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MEDICININIAI REIKALAVIMAI</w:t>
            </w:r>
          </w:p>
          <w:p w14:paraId="00435E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BENDRIEJI REIKALAVIMAI</w:t>
            </w:r>
          </w:p>
          <w:p w14:paraId="339C2E7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1.1. Mašinistai negali turėti sveikatos sutrikimų arba vartoti vaistus ar medžiagas, kurios galėtų sukelti:</w:t>
            </w:r>
          </w:p>
          <w:p w14:paraId="09B04D3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staigų sąmonės praradimą,</w:t>
            </w:r>
          </w:p>
          <w:p w14:paraId="4B8E72F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atidumo ir susikaupimo sumažėjimą,</w:t>
            </w:r>
          </w:p>
          <w:p w14:paraId="32DC8A7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staigų nepajėgumą dirbti,</w:t>
            </w:r>
          </w:p>
          <w:p w14:paraId="51B844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pusiausvyros ar koordinacijos praradimą,</w:t>
            </w:r>
          </w:p>
          <w:p w14:paraId="251A847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žymų judrumo sumažėjimą</w:t>
            </w:r>
          </w:p>
        </w:tc>
        <w:tc>
          <w:tcPr>
            <w:tcW w:w="6237" w:type="dxa"/>
          </w:tcPr>
          <w:p w14:paraId="0558F1AC" w14:textId="77777777" w:rsidR="006A1912" w:rsidRPr="00334636" w:rsidRDefault="006A1912" w:rsidP="006A1912">
            <w:pPr>
              <w:keepLines/>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Sveikatos apsaugos ministro įsakymas</w:t>
            </w:r>
          </w:p>
          <w:p w14:paraId="403C138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30. Traukinio mašinistai ir darbuotojai, kurių darbas susijęs su geležinkelių transporto eismu (toliau – darbuotojai) negali turėti sveikatos sutrikimų arba vartoti vaistus ar medžiagas, kurios galėtų sukelti:</w:t>
            </w:r>
          </w:p>
          <w:p w14:paraId="5BC6C75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30.1. staigų sąmonės praradimą;</w:t>
            </w:r>
          </w:p>
          <w:p w14:paraId="73D91FA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30.2. atidumo ir susikaupimo sumažėjimą;</w:t>
            </w:r>
          </w:p>
          <w:p w14:paraId="6BA0307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30.3. staigų nepajėgumą dirbti;</w:t>
            </w:r>
          </w:p>
          <w:p w14:paraId="7B704D8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30.4. pusiausvyros ar koordinacijos – praradimą (traukinio mašinisto), pablogėjimą (darbuotojo);</w:t>
            </w:r>
          </w:p>
          <w:p w14:paraId="1E5AF71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30.5. žymų judrumo sumažėjimą (traukinio mašinisto), didelį judrumo apribojimą (darbuotojo).</w:t>
            </w:r>
          </w:p>
        </w:tc>
        <w:tc>
          <w:tcPr>
            <w:tcW w:w="2835" w:type="dxa"/>
          </w:tcPr>
          <w:p w14:paraId="22C6902A"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30F81D9D" w14:textId="77777777" w:rsidTr="00D77A17">
        <w:tc>
          <w:tcPr>
            <w:tcW w:w="6663" w:type="dxa"/>
          </w:tcPr>
          <w:p w14:paraId="1DBA3D4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1.2. Regėjimas</w:t>
            </w:r>
          </w:p>
          <w:p w14:paraId="0CCD22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Turi būti laikomasi šių su regėjimu susijusių reikalavimų:</w:t>
            </w:r>
          </w:p>
          <w:p w14:paraId="34A72B0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regėjimo į tolį aštrumas, su pagalba ar be jos: 1,0; blogiau matančios akies – mažiausiai 0,5,</w:t>
            </w:r>
          </w:p>
          <w:p w14:paraId="0C2B174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korekciniams lęšiams taikomi maksimumai: +5 (toliaregystė)/-8 (trumparegystė). Išimtis galima daryti ypatingais atvejais, gavus akių ligų specialisto išvadą. Šiuo atveju sprendimą priima gydytojas,</w:t>
            </w:r>
          </w:p>
          <w:p w14:paraId="6C28767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regėjimas trumpu ir vidutiniu atstumu: pakankama, su pagalba ar be jos,</w:t>
            </w:r>
          </w:p>
          <w:p w14:paraId="6755F9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leidžiama naudoti kontaktinius lęšius ar akinius, jei regėjimą periodiškai tikrina specialistas,</w:t>
            </w:r>
          </w:p>
          <w:p w14:paraId="6862614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normalus spalvų jutimas: naudojamas pripažintas testas, pavyzdžiui, </w:t>
            </w:r>
            <w:proofErr w:type="spellStart"/>
            <w:r w:rsidRPr="00334636">
              <w:rPr>
                <w:rFonts w:ascii="Times New Roman" w:eastAsia="Times New Roman" w:hAnsi="Times New Roman" w:cs="Times New Roman"/>
                <w:sz w:val="24"/>
                <w:szCs w:val="24"/>
              </w:rPr>
              <w:t>Išiharos</w:t>
            </w:r>
            <w:proofErr w:type="spellEnd"/>
            <w:r w:rsidRPr="00334636">
              <w:rPr>
                <w:rFonts w:ascii="Times New Roman" w:eastAsia="Times New Roman" w:hAnsi="Times New Roman" w:cs="Times New Roman"/>
                <w:sz w:val="24"/>
                <w:szCs w:val="24"/>
              </w:rPr>
              <w:t xml:space="preserve"> testas, ir prireikus kitas pripažintas testas;</w:t>
            </w:r>
          </w:p>
          <w:p w14:paraId="213B9D2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regos laukas: visas,</w:t>
            </w:r>
          </w:p>
          <w:p w14:paraId="0708439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w:t>
            </w:r>
            <w:proofErr w:type="spellStart"/>
            <w:r w:rsidRPr="00334636">
              <w:rPr>
                <w:rFonts w:ascii="Times New Roman" w:eastAsia="Times New Roman" w:hAnsi="Times New Roman" w:cs="Times New Roman"/>
                <w:sz w:val="24"/>
                <w:szCs w:val="24"/>
              </w:rPr>
              <w:t>abiakis</w:t>
            </w:r>
            <w:proofErr w:type="spellEnd"/>
            <w:r w:rsidRPr="00334636">
              <w:rPr>
                <w:rFonts w:ascii="Times New Roman" w:eastAsia="Times New Roman" w:hAnsi="Times New Roman" w:cs="Times New Roman"/>
                <w:sz w:val="24"/>
                <w:szCs w:val="24"/>
              </w:rPr>
              <w:t xml:space="preserve"> regėjimas: efektyvus; to nereikalaujama, jei asmuo adaptuojasi pakankamai ir turi pakankamai kompensavimo patirties. Tik jeigu asmuo prarado </w:t>
            </w:r>
            <w:proofErr w:type="spellStart"/>
            <w:r w:rsidRPr="00334636">
              <w:rPr>
                <w:rFonts w:ascii="Times New Roman" w:eastAsia="Times New Roman" w:hAnsi="Times New Roman" w:cs="Times New Roman"/>
                <w:sz w:val="24"/>
                <w:szCs w:val="24"/>
              </w:rPr>
              <w:t>abiakį</w:t>
            </w:r>
            <w:proofErr w:type="spellEnd"/>
            <w:r w:rsidRPr="00334636">
              <w:rPr>
                <w:rFonts w:ascii="Times New Roman" w:eastAsia="Times New Roman" w:hAnsi="Times New Roman" w:cs="Times New Roman"/>
                <w:sz w:val="24"/>
                <w:szCs w:val="24"/>
              </w:rPr>
              <w:t xml:space="preserve"> regėjimą jau pradėjęs darbą,</w:t>
            </w:r>
          </w:p>
          <w:p w14:paraId="63151B8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w:t>
            </w:r>
            <w:proofErr w:type="spellStart"/>
            <w:r w:rsidRPr="00334636">
              <w:rPr>
                <w:rFonts w:ascii="Times New Roman" w:eastAsia="Times New Roman" w:hAnsi="Times New Roman" w:cs="Times New Roman"/>
                <w:sz w:val="24"/>
                <w:szCs w:val="24"/>
              </w:rPr>
              <w:t>abiakis</w:t>
            </w:r>
            <w:proofErr w:type="spellEnd"/>
            <w:r w:rsidRPr="00334636">
              <w:rPr>
                <w:rFonts w:ascii="Times New Roman" w:eastAsia="Times New Roman" w:hAnsi="Times New Roman" w:cs="Times New Roman"/>
                <w:sz w:val="24"/>
                <w:szCs w:val="24"/>
              </w:rPr>
              <w:t xml:space="preserve"> regėjimas: efektyvus,</w:t>
            </w:r>
          </w:p>
          <w:p w14:paraId="3BCE85B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spalvų signalų atpažinimas: testas grindžiamas atskirų spalvų atpažinimu, o ne reliatyviais skirtumais,</w:t>
            </w:r>
          </w:p>
          <w:p w14:paraId="7CED0F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kontrastų jutimas: geras,</w:t>
            </w:r>
          </w:p>
          <w:p w14:paraId="2D75C72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progresuojančių akių ligų nėra,</w:t>
            </w:r>
          </w:p>
          <w:p w14:paraId="1A65F51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lęšių implantai, atliktos </w:t>
            </w:r>
            <w:proofErr w:type="spellStart"/>
            <w:r w:rsidRPr="00334636">
              <w:rPr>
                <w:rFonts w:ascii="Times New Roman" w:eastAsia="Times New Roman" w:hAnsi="Times New Roman" w:cs="Times New Roman"/>
                <w:sz w:val="24"/>
                <w:szCs w:val="24"/>
              </w:rPr>
              <w:t>keratotomijos</w:t>
            </w:r>
            <w:proofErr w:type="spellEnd"/>
            <w:r w:rsidRPr="00334636">
              <w:rPr>
                <w:rFonts w:ascii="Times New Roman" w:eastAsia="Times New Roman" w:hAnsi="Times New Roman" w:cs="Times New Roman"/>
                <w:sz w:val="24"/>
                <w:szCs w:val="24"/>
              </w:rPr>
              <w:t xml:space="preserve"> ir </w:t>
            </w:r>
            <w:proofErr w:type="spellStart"/>
            <w:r w:rsidRPr="00334636">
              <w:rPr>
                <w:rFonts w:ascii="Times New Roman" w:eastAsia="Times New Roman" w:hAnsi="Times New Roman" w:cs="Times New Roman"/>
                <w:sz w:val="24"/>
                <w:szCs w:val="24"/>
              </w:rPr>
              <w:t>keratektomijos</w:t>
            </w:r>
            <w:proofErr w:type="spellEnd"/>
            <w:r w:rsidRPr="00334636">
              <w:rPr>
                <w:rFonts w:ascii="Times New Roman" w:eastAsia="Times New Roman" w:hAnsi="Times New Roman" w:cs="Times New Roman"/>
                <w:sz w:val="24"/>
                <w:szCs w:val="24"/>
              </w:rPr>
              <w:t xml:space="preserve"> operacijos leistinos tik tuomet, jei kasmet arba gydytojo nustatytais laikotarpiais tikrinamas operacijų poveikis akims,</w:t>
            </w:r>
          </w:p>
          <w:p w14:paraId="5477551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atsparumas akinimui,</w:t>
            </w:r>
          </w:p>
          <w:p w14:paraId="0108D50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draudžiama naudoti spalvotus kontaktinius lęšius ir fotochrominius lęšius. Leidžiama naudoti lęšius su UV filtru.</w:t>
            </w:r>
          </w:p>
        </w:tc>
        <w:tc>
          <w:tcPr>
            <w:tcW w:w="6237" w:type="dxa"/>
          </w:tcPr>
          <w:p w14:paraId="4AE1872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Sveikatos apsaugos ministro įsakymas</w:t>
            </w:r>
          </w:p>
          <w:p w14:paraId="490A7E3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 Turi būti laikomasi šių regėjimui taikomų reikalavimų:</w:t>
            </w:r>
          </w:p>
          <w:p w14:paraId="3298FF3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 Regėjimo į tolį aštrumas su pagalba ar be jos:</w:t>
            </w:r>
          </w:p>
          <w:p w14:paraId="3284994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31.1.1. traukinio mašinisto – 1,0; blogiau matančios akies – mažiausiai 0,5;</w:t>
            </w:r>
          </w:p>
          <w:p w14:paraId="23F93BF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31.2. korekciniams lęšiams taikomi maksimumai: +5 (toliaregystė) / -8 (trumparegystė); išimtis galima daryti ypatingais atvejais, gavus gydytojo oftalmologo išvadą, šiuo atveju sprendimą priima gydytojas oftalmologas;</w:t>
            </w:r>
          </w:p>
          <w:p w14:paraId="2B7F5B2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31.3. regėjimas trumpu ir vidutiniu atstumu: pakankamas, su korekcija (pagalba) ar be jos;</w:t>
            </w:r>
          </w:p>
          <w:p w14:paraId="4FD81BB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31.4. leidžiama naudoti:</w:t>
            </w:r>
          </w:p>
          <w:p w14:paraId="30AC18B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31.4.1. traukinio mašinistui – kontaktinius lęšius ar akinius, jei regėjimą periodiškai tikrina gydytojas oftalmologas;</w:t>
            </w:r>
          </w:p>
          <w:p w14:paraId="553C16A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31.5. normalus spalvų jutimas: naudojamas pripažintas testas, pvz., </w:t>
            </w:r>
            <w:proofErr w:type="spellStart"/>
            <w:r w:rsidRPr="00334636">
              <w:rPr>
                <w:rFonts w:ascii="Times New Roman" w:eastAsia="Times New Roman" w:hAnsi="Times New Roman" w:cs="Times New Roman"/>
                <w:sz w:val="24"/>
                <w:szCs w:val="24"/>
                <w:lang w:eastAsia="lt-LT"/>
              </w:rPr>
              <w:t>Išiharos</w:t>
            </w:r>
            <w:proofErr w:type="spellEnd"/>
            <w:r w:rsidRPr="00334636">
              <w:rPr>
                <w:rFonts w:ascii="Times New Roman" w:eastAsia="Times New Roman" w:hAnsi="Times New Roman" w:cs="Times New Roman"/>
                <w:sz w:val="24"/>
                <w:szCs w:val="24"/>
                <w:lang w:eastAsia="lt-LT"/>
              </w:rPr>
              <w:t xml:space="preserve"> testas, ir prireikus kitas pripažintas testas;</w:t>
            </w:r>
          </w:p>
          <w:p w14:paraId="7D3D715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31.6. regos laukas: visas (nėra jokių anomalijų; galinčių turėti įtakos darbui);</w:t>
            </w:r>
          </w:p>
          <w:p w14:paraId="3931CF5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31.7. regėjimas abiem akimis:</w:t>
            </w:r>
          </w:p>
          <w:p w14:paraId="46EB905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31.7.1. traukinio mašinistui – efektyvus; to nereikalaujama, jei asmuo adaptuojasi pakankamai ir turi pakankamai kompensavimo patirties; tik jeigu asmuo prarado </w:t>
            </w:r>
            <w:proofErr w:type="spellStart"/>
            <w:r w:rsidRPr="00334636">
              <w:rPr>
                <w:rFonts w:ascii="Times New Roman" w:eastAsia="Times New Roman" w:hAnsi="Times New Roman" w:cs="Times New Roman"/>
                <w:sz w:val="24"/>
                <w:szCs w:val="24"/>
                <w:lang w:eastAsia="lt-LT"/>
              </w:rPr>
              <w:t>binokulinį</w:t>
            </w:r>
            <w:proofErr w:type="spellEnd"/>
            <w:r w:rsidRPr="00334636">
              <w:rPr>
                <w:rFonts w:ascii="Times New Roman" w:eastAsia="Times New Roman" w:hAnsi="Times New Roman" w:cs="Times New Roman"/>
                <w:sz w:val="24"/>
                <w:szCs w:val="24"/>
                <w:lang w:eastAsia="lt-LT"/>
              </w:rPr>
              <w:t xml:space="preserve"> matymą jau pradėjęs darbą;</w:t>
            </w:r>
          </w:p>
          <w:p w14:paraId="560C8C9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31.8. </w:t>
            </w:r>
            <w:proofErr w:type="spellStart"/>
            <w:r w:rsidRPr="00334636">
              <w:rPr>
                <w:rFonts w:ascii="Times New Roman" w:eastAsia="Times New Roman" w:hAnsi="Times New Roman" w:cs="Times New Roman"/>
                <w:sz w:val="24"/>
                <w:szCs w:val="24"/>
                <w:lang w:eastAsia="lt-LT"/>
              </w:rPr>
              <w:t>abiakis</w:t>
            </w:r>
            <w:proofErr w:type="spellEnd"/>
            <w:r w:rsidRPr="00334636">
              <w:rPr>
                <w:rFonts w:ascii="Times New Roman" w:eastAsia="Times New Roman" w:hAnsi="Times New Roman" w:cs="Times New Roman"/>
                <w:sz w:val="24"/>
                <w:szCs w:val="24"/>
                <w:lang w:eastAsia="lt-LT"/>
              </w:rPr>
              <w:t xml:space="preserve"> matymas (</w:t>
            </w:r>
            <w:proofErr w:type="spellStart"/>
            <w:r w:rsidRPr="00334636">
              <w:rPr>
                <w:rFonts w:ascii="Times New Roman" w:eastAsia="Times New Roman" w:hAnsi="Times New Roman" w:cs="Times New Roman"/>
                <w:sz w:val="24"/>
                <w:szCs w:val="24"/>
                <w:lang w:eastAsia="lt-LT"/>
              </w:rPr>
              <w:t>binokulinis</w:t>
            </w:r>
            <w:proofErr w:type="spellEnd"/>
            <w:r w:rsidRPr="00334636">
              <w:rPr>
                <w:rFonts w:ascii="Times New Roman" w:eastAsia="Times New Roman" w:hAnsi="Times New Roman" w:cs="Times New Roman"/>
                <w:sz w:val="24"/>
                <w:szCs w:val="24"/>
                <w:lang w:eastAsia="lt-LT"/>
              </w:rPr>
              <w:t>):</w:t>
            </w:r>
          </w:p>
          <w:p w14:paraId="3A79EE1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31.8.1. traukinio mašinistui – yra (efektyvus);</w:t>
            </w:r>
          </w:p>
          <w:p w14:paraId="72AFF0D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31.9. traukinio mašinistui – spalvų signalų atpažinimas: testas grindžiamas atskirų spalvų atpažinimu, o ne reliatyviais skirtumais;</w:t>
            </w:r>
          </w:p>
          <w:p w14:paraId="62B8994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31.10. kontrastų jutimas traukinio mašinistui ir darbuotojui – geras;</w:t>
            </w:r>
          </w:p>
          <w:p w14:paraId="5EDCA21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31.11. progresuojančių akių ligų – nėra;</w:t>
            </w:r>
          </w:p>
          <w:p w14:paraId="514324C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31.12. implantai:</w:t>
            </w:r>
          </w:p>
          <w:p w14:paraId="17E6804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31.12.1. traukinio mašinistui – lęšių implantai, atliktos </w:t>
            </w:r>
            <w:proofErr w:type="spellStart"/>
            <w:r w:rsidRPr="00334636">
              <w:rPr>
                <w:rFonts w:ascii="Times New Roman" w:eastAsia="Times New Roman" w:hAnsi="Times New Roman" w:cs="Times New Roman"/>
                <w:sz w:val="24"/>
                <w:szCs w:val="24"/>
                <w:lang w:eastAsia="lt-LT"/>
              </w:rPr>
              <w:t>keratotomijos</w:t>
            </w:r>
            <w:proofErr w:type="spellEnd"/>
            <w:r w:rsidRPr="00334636">
              <w:rPr>
                <w:rFonts w:ascii="Times New Roman" w:eastAsia="Times New Roman" w:hAnsi="Times New Roman" w:cs="Times New Roman"/>
                <w:sz w:val="24"/>
                <w:szCs w:val="24"/>
                <w:lang w:eastAsia="lt-LT"/>
              </w:rPr>
              <w:t xml:space="preserve"> ir </w:t>
            </w:r>
            <w:proofErr w:type="spellStart"/>
            <w:r w:rsidRPr="00334636">
              <w:rPr>
                <w:rFonts w:ascii="Times New Roman" w:eastAsia="Times New Roman" w:hAnsi="Times New Roman" w:cs="Times New Roman"/>
                <w:sz w:val="24"/>
                <w:szCs w:val="24"/>
                <w:lang w:eastAsia="lt-LT"/>
              </w:rPr>
              <w:t>keratektomijos</w:t>
            </w:r>
            <w:proofErr w:type="spellEnd"/>
            <w:r w:rsidRPr="00334636">
              <w:rPr>
                <w:rFonts w:ascii="Times New Roman" w:eastAsia="Times New Roman" w:hAnsi="Times New Roman" w:cs="Times New Roman"/>
                <w:sz w:val="24"/>
                <w:szCs w:val="24"/>
                <w:lang w:eastAsia="lt-LT"/>
              </w:rPr>
              <w:t xml:space="preserve"> operacijos leistinos tik tuomet, jei kasmet arba gydytojo oftalmologo nustatytais laikotarpiais konsultuojama, tikrinamas operacijų poveikis akims;</w:t>
            </w:r>
          </w:p>
          <w:p w14:paraId="00D4983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31.13. traukinio mašinistui – atsparumas akinimui;</w:t>
            </w:r>
          </w:p>
          <w:p w14:paraId="76E016B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31.14. traukinio mašinistui – draudžiama naudoti spalvotus kontaktinius lęšius ir fotochrominius lęšius, leidžiama naudoti lęšius su UV filtru.</w:t>
            </w:r>
          </w:p>
        </w:tc>
        <w:tc>
          <w:tcPr>
            <w:tcW w:w="2835" w:type="dxa"/>
          </w:tcPr>
          <w:p w14:paraId="0DD49F83"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0A285A9" w14:textId="77777777" w:rsidTr="00D77A17">
        <w:tc>
          <w:tcPr>
            <w:tcW w:w="6663" w:type="dxa"/>
          </w:tcPr>
          <w:p w14:paraId="3994CC4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1.3. Reikalavimai klausai ir kalbėjimui</w:t>
            </w:r>
          </w:p>
          <w:p w14:paraId="1C6D9B2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Pakankama, </w:t>
            </w:r>
            <w:proofErr w:type="spellStart"/>
            <w:r w:rsidRPr="00334636">
              <w:rPr>
                <w:rFonts w:ascii="Times New Roman" w:eastAsia="Times New Roman" w:hAnsi="Times New Roman" w:cs="Times New Roman"/>
                <w:sz w:val="24"/>
                <w:szCs w:val="24"/>
              </w:rPr>
              <w:t>audiograma</w:t>
            </w:r>
            <w:proofErr w:type="spellEnd"/>
            <w:r w:rsidRPr="00334636">
              <w:rPr>
                <w:rFonts w:ascii="Times New Roman" w:eastAsia="Times New Roman" w:hAnsi="Times New Roman" w:cs="Times New Roman"/>
                <w:sz w:val="24"/>
                <w:szCs w:val="24"/>
              </w:rPr>
              <w:t xml:space="preserve"> patvirtinta klausa, t. y.:</w:t>
            </w:r>
          </w:p>
          <w:p w14:paraId="33E52A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pakankama klausa kalbėtis telefonu ir gebėjimas išgirsti pavojaus signalus bei radijo pranešimus.</w:t>
            </w:r>
          </w:p>
          <w:p w14:paraId="79AD0CE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ED40FD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Orientacinės reikšmės yra šios:</w:t>
            </w:r>
          </w:p>
          <w:p w14:paraId="286FBD5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klausos sutrikimo laipsnis neturi viršyti 40 </w:t>
            </w:r>
            <w:proofErr w:type="spellStart"/>
            <w:r w:rsidRPr="00334636">
              <w:rPr>
                <w:rFonts w:ascii="Times New Roman" w:eastAsia="Times New Roman" w:hAnsi="Times New Roman" w:cs="Times New Roman"/>
                <w:sz w:val="24"/>
                <w:szCs w:val="24"/>
              </w:rPr>
              <w:t>dB</w:t>
            </w:r>
            <w:proofErr w:type="spellEnd"/>
            <w:r w:rsidRPr="00334636">
              <w:rPr>
                <w:rFonts w:ascii="Times New Roman" w:eastAsia="Times New Roman" w:hAnsi="Times New Roman" w:cs="Times New Roman"/>
                <w:sz w:val="24"/>
                <w:szCs w:val="24"/>
              </w:rPr>
              <w:t>, esant 500 ir 1000 Hz dažniui,</w:t>
            </w:r>
          </w:p>
          <w:p w14:paraId="61BF622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6268C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tos ausies, kurioje oro laidumas garsui yra blogesnis, klausos sutrikimo laipsnis neturi viršyti 45 </w:t>
            </w:r>
            <w:proofErr w:type="spellStart"/>
            <w:r w:rsidRPr="00334636">
              <w:rPr>
                <w:rFonts w:ascii="Times New Roman" w:eastAsia="Times New Roman" w:hAnsi="Times New Roman" w:cs="Times New Roman"/>
                <w:sz w:val="24"/>
                <w:szCs w:val="24"/>
              </w:rPr>
              <w:t>dB</w:t>
            </w:r>
            <w:proofErr w:type="spellEnd"/>
            <w:r w:rsidRPr="00334636">
              <w:rPr>
                <w:rFonts w:ascii="Times New Roman" w:eastAsia="Times New Roman" w:hAnsi="Times New Roman" w:cs="Times New Roman"/>
                <w:sz w:val="24"/>
                <w:szCs w:val="24"/>
              </w:rPr>
              <w:t>, esant 2000 Hz dažniui,</w:t>
            </w:r>
          </w:p>
          <w:p w14:paraId="0FD6B2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A79577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C1D59A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neturi būti jokių </w:t>
            </w:r>
            <w:proofErr w:type="spellStart"/>
            <w:r w:rsidRPr="00334636">
              <w:rPr>
                <w:rFonts w:ascii="Times New Roman" w:eastAsia="Times New Roman" w:hAnsi="Times New Roman" w:cs="Times New Roman"/>
                <w:sz w:val="24"/>
                <w:szCs w:val="24"/>
              </w:rPr>
              <w:t>vestibuliarinės</w:t>
            </w:r>
            <w:proofErr w:type="spellEnd"/>
            <w:r w:rsidRPr="00334636">
              <w:rPr>
                <w:rFonts w:ascii="Times New Roman" w:eastAsia="Times New Roman" w:hAnsi="Times New Roman" w:cs="Times New Roman"/>
                <w:sz w:val="24"/>
                <w:szCs w:val="24"/>
              </w:rPr>
              <w:t xml:space="preserve"> sistemos anomalijų,</w:t>
            </w:r>
          </w:p>
          <w:p w14:paraId="6D054B4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F2708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neleistini jokie lėtiniai kalbos sutrikimai (dėl būtinybės garsiai ir aiškiai perduoti pranešimus),</w:t>
            </w:r>
          </w:p>
          <w:p w14:paraId="1774E83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AFCE21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ypatingais atvejais leidžiama naudoti klausos aparatus.</w:t>
            </w:r>
          </w:p>
        </w:tc>
        <w:tc>
          <w:tcPr>
            <w:tcW w:w="6237" w:type="dxa"/>
          </w:tcPr>
          <w:p w14:paraId="527A65F8"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Sveikatos apsaugos ministro įsakymas</w:t>
            </w:r>
          </w:p>
          <w:p w14:paraId="3CA6BE39"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32. Turi būti laikomasi šių klausai ir kalbėjimui taikomų reikalavimų:</w:t>
            </w:r>
          </w:p>
          <w:p w14:paraId="63DC7675"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32.1. traukinio mašinistui ir darbuotojui: pakankama, </w:t>
            </w:r>
            <w:proofErr w:type="spellStart"/>
            <w:r w:rsidRPr="00334636">
              <w:rPr>
                <w:rFonts w:ascii="Times New Roman" w:eastAsia="Times New Roman" w:hAnsi="Times New Roman" w:cs="Times New Roman"/>
                <w:sz w:val="24"/>
                <w:szCs w:val="24"/>
                <w:lang w:eastAsia="lt-LT"/>
              </w:rPr>
              <w:t>audiograma</w:t>
            </w:r>
            <w:proofErr w:type="spellEnd"/>
            <w:r w:rsidRPr="00334636">
              <w:rPr>
                <w:rFonts w:ascii="Times New Roman" w:eastAsia="Times New Roman" w:hAnsi="Times New Roman" w:cs="Times New Roman"/>
                <w:sz w:val="24"/>
                <w:szCs w:val="24"/>
                <w:lang w:eastAsia="lt-LT"/>
              </w:rPr>
              <w:t xml:space="preserve"> patvirtinta klausa, t. y. pakankama klausa kalbėtis telefonu ir gebėjimas išgirsti pavojaus signalus bei radijo pranešimus. Orientacinės reikšmės yra šios:</w:t>
            </w:r>
          </w:p>
          <w:p w14:paraId="1BB959F9"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32.1.1. klausos sutrikimo laipsnis neturi viršyti 40 </w:t>
            </w:r>
            <w:proofErr w:type="spellStart"/>
            <w:r w:rsidRPr="00334636">
              <w:rPr>
                <w:rFonts w:ascii="Times New Roman" w:eastAsia="Times New Roman" w:hAnsi="Times New Roman" w:cs="Times New Roman"/>
                <w:sz w:val="24"/>
                <w:szCs w:val="24"/>
                <w:lang w:eastAsia="lt-LT"/>
              </w:rPr>
              <w:t>dB</w:t>
            </w:r>
            <w:proofErr w:type="spellEnd"/>
            <w:r w:rsidRPr="00334636">
              <w:rPr>
                <w:rFonts w:ascii="Times New Roman" w:eastAsia="Times New Roman" w:hAnsi="Times New Roman" w:cs="Times New Roman"/>
                <w:sz w:val="24"/>
                <w:szCs w:val="24"/>
                <w:lang w:eastAsia="lt-LT"/>
              </w:rPr>
              <w:t>, esant 500 ir 1 000 Hz dažniui;</w:t>
            </w:r>
          </w:p>
          <w:p w14:paraId="30BD556A"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32.1.2. tos ausies, kurioje oro laidumas garsui yra blogesnis, klausos sutrikimo laipsnis neturi viršyti 45 </w:t>
            </w:r>
            <w:proofErr w:type="spellStart"/>
            <w:r w:rsidRPr="00334636">
              <w:rPr>
                <w:rFonts w:ascii="Times New Roman" w:eastAsia="Times New Roman" w:hAnsi="Times New Roman" w:cs="Times New Roman"/>
                <w:sz w:val="24"/>
                <w:szCs w:val="24"/>
                <w:lang w:eastAsia="lt-LT"/>
              </w:rPr>
              <w:t>dB</w:t>
            </w:r>
            <w:proofErr w:type="spellEnd"/>
            <w:r w:rsidRPr="00334636">
              <w:rPr>
                <w:rFonts w:ascii="Times New Roman" w:eastAsia="Times New Roman" w:hAnsi="Times New Roman" w:cs="Times New Roman"/>
                <w:sz w:val="24"/>
                <w:szCs w:val="24"/>
                <w:lang w:eastAsia="lt-LT"/>
              </w:rPr>
              <w:t xml:space="preserve">, esant </w:t>
            </w:r>
            <w:r w:rsidRPr="00334636">
              <w:rPr>
                <w:rFonts w:ascii="Times New Roman" w:eastAsia="Times New Roman" w:hAnsi="Times New Roman" w:cs="Times New Roman"/>
                <w:sz w:val="24"/>
                <w:szCs w:val="24"/>
                <w:lang w:eastAsia="lt-LT"/>
              </w:rPr>
              <w:br/>
              <w:t>2 000 Hz dažniui;</w:t>
            </w:r>
          </w:p>
          <w:p w14:paraId="6A828092"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32.2. traukinio mašinistui: neturi būti jokių </w:t>
            </w:r>
            <w:proofErr w:type="spellStart"/>
            <w:r w:rsidRPr="00334636">
              <w:rPr>
                <w:rFonts w:ascii="Times New Roman" w:eastAsia="Times New Roman" w:hAnsi="Times New Roman" w:cs="Times New Roman"/>
                <w:sz w:val="24"/>
                <w:szCs w:val="24"/>
                <w:lang w:eastAsia="lt-LT"/>
              </w:rPr>
              <w:t>vestibulinės</w:t>
            </w:r>
            <w:proofErr w:type="spellEnd"/>
            <w:r w:rsidRPr="00334636">
              <w:rPr>
                <w:rFonts w:ascii="Times New Roman" w:eastAsia="Times New Roman" w:hAnsi="Times New Roman" w:cs="Times New Roman"/>
                <w:sz w:val="24"/>
                <w:szCs w:val="24"/>
                <w:lang w:eastAsia="lt-LT"/>
              </w:rPr>
              <w:t xml:space="preserve"> sistemos anomalijų;</w:t>
            </w:r>
          </w:p>
          <w:p w14:paraId="2B8B62AB"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32.3. traukinio mašinistui: neleistini jokie lėtiniai kalbos sutrikimai (dėl būtinybės garsiai ir aiškiai perduoti pranešimus);</w:t>
            </w:r>
          </w:p>
          <w:p w14:paraId="1D54F6BE" w14:textId="77777777" w:rsidR="006A1912" w:rsidRPr="00334636" w:rsidRDefault="006A1912" w:rsidP="006A1912">
            <w:pPr>
              <w:shd w:val="clear" w:color="auto" w:fill="FFFFFF"/>
              <w:suppressAutoHyphens/>
              <w:autoSpaceDE w:val="0"/>
              <w:autoSpaceDN w:val="0"/>
              <w:adjustRightInd w:val="0"/>
              <w:spacing w:after="0" w:line="240" w:lineRule="auto"/>
              <w:ind w:hanging="57"/>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32.4. traukinio mašinistui: ypatingais atvejais leidžiama naudoti klausos aparatus.</w:t>
            </w:r>
          </w:p>
        </w:tc>
        <w:tc>
          <w:tcPr>
            <w:tcW w:w="2835" w:type="dxa"/>
          </w:tcPr>
          <w:p w14:paraId="5F8A8879"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663CCFB" w14:textId="77777777" w:rsidTr="00D77A17">
        <w:tc>
          <w:tcPr>
            <w:tcW w:w="6663" w:type="dxa"/>
          </w:tcPr>
          <w:p w14:paraId="55EEA05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1.4. Nėštumas</w:t>
            </w:r>
          </w:p>
          <w:p w14:paraId="3E897A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Nustačius blogą toleravimą ar patologinę būklę, nėštumas turi būti laikomas priežastimi laikinai nušalinti mašinistę nuo pareigų. Turi būti taikomos nėščioms mašinistėms apsaugą teikiančios teisės normos.</w:t>
            </w:r>
          </w:p>
        </w:tc>
        <w:tc>
          <w:tcPr>
            <w:tcW w:w="6237" w:type="dxa"/>
          </w:tcPr>
          <w:p w14:paraId="3B322A3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Sveikatos apsaugos ministro įsakymas</w:t>
            </w:r>
          </w:p>
          <w:p w14:paraId="0E8B1F0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 xml:space="preserve">34. Esant nėštumo patologijai ar kitiems veiksniams, komplikuojantiems nėštumą, nėštumas turi būti laikomas priežastimi laikinai nušalinti traukinio mašinistę nuo pareigų. Turi būti taikomos nėščioms traukinių mašinistėms apsaugą užtikrinančios teisės aktų normos. Vadovaujamasi Lietuvos Respublikos Vyriausybės 2003 m. kovo 19 d. nutarimu Nr. 340 „Dėl Nėščioms, neseniai pagimdžiusioms ar krūtimi maitinančioms moterims kenksmingų darbo sąlygų ir pavojingų veiksnių sąrašo patvirtinimo“ (Žin., 2003, Nr. </w:t>
            </w:r>
            <w:hyperlink r:id="rId11" w:history="1">
              <w:r w:rsidRPr="00334636">
                <w:rPr>
                  <w:rFonts w:ascii="Times New Roman" w:eastAsia="Times New Roman" w:hAnsi="Times New Roman" w:cs="Times New Roman"/>
                  <w:sz w:val="24"/>
                  <w:szCs w:val="24"/>
                  <w:lang w:eastAsia="lt-LT"/>
                </w:rPr>
                <w:t>29-1184</w:t>
              </w:r>
            </w:hyperlink>
            <w:r w:rsidRPr="00334636">
              <w:rPr>
                <w:rFonts w:ascii="Times New Roman" w:eastAsia="Times New Roman" w:hAnsi="Times New Roman" w:cs="Times New Roman"/>
                <w:sz w:val="24"/>
                <w:szCs w:val="24"/>
                <w:lang w:eastAsia="lt-LT"/>
              </w:rPr>
              <w:t>) ir kitais teisės aktais.</w:t>
            </w:r>
          </w:p>
        </w:tc>
        <w:tc>
          <w:tcPr>
            <w:tcW w:w="2835" w:type="dxa"/>
          </w:tcPr>
          <w:p w14:paraId="0A324A94"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8987714" w14:textId="77777777" w:rsidTr="00D77A17">
        <w:tc>
          <w:tcPr>
            <w:tcW w:w="6663" w:type="dxa"/>
          </w:tcPr>
          <w:p w14:paraId="7DBBA26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PRIEŠ PRIIMANT Į DARBĄ ATLIKTINI BŪTINIAUSI PATIKRINIMAI</w:t>
            </w:r>
          </w:p>
          <w:p w14:paraId="225164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2.1. Sveikatos patikrinimai</w:t>
            </w:r>
          </w:p>
          <w:p w14:paraId="2783363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bendras sveikatos patikrinimas,</w:t>
            </w:r>
          </w:p>
          <w:p w14:paraId="6FC4E42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sensorinių funkcijų patikrinimas (regėjimas, klausa, spalvų jutimas),</w:t>
            </w:r>
          </w:p>
          <w:p w14:paraId="6F71A1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kraujo ar šlapimo tyrimai, įskaitant tyrimą dėl cukrinio diabeto, kiek tai būtina siekiant įvertinti fizinę kandidato būklę,</w:t>
            </w:r>
          </w:p>
          <w:p w14:paraId="753F5DA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elektrokardiograma (EKG) ramybės būsenoje,</w:t>
            </w:r>
          </w:p>
          <w:p w14:paraId="1AF8DAD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patikrinimai dėl psichotropinių medžiagų, pavyzdžiui, neteisėtų narkotinių medžiagų ar psichotropinių medikamentų vartojimo, piktnaudžiavimo alkoholiu, jei dėl to kyla abejonių dėl tinkamumo darbui,</w:t>
            </w:r>
          </w:p>
          <w:p w14:paraId="57EF1C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kognityviniai sugebėjimai: dėmesys ir susikaupimas; atmintis; gebėjimas suvokti; gebėjimas samprotauti,</w:t>
            </w:r>
          </w:p>
          <w:p w14:paraId="0B33A9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komunikabilumas,</w:t>
            </w:r>
          </w:p>
          <w:p w14:paraId="5808AA7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w:t>
            </w:r>
            <w:proofErr w:type="spellStart"/>
            <w:r w:rsidRPr="00334636">
              <w:rPr>
                <w:rFonts w:ascii="Times New Roman" w:eastAsia="Times New Roman" w:hAnsi="Times New Roman" w:cs="Times New Roman"/>
                <w:sz w:val="24"/>
                <w:szCs w:val="24"/>
              </w:rPr>
              <w:t>psichomotorika</w:t>
            </w:r>
            <w:proofErr w:type="spellEnd"/>
            <w:r w:rsidRPr="00334636">
              <w:rPr>
                <w:rFonts w:ascii="Times New Roman" w:eastAsia="Times New Roman" w:hAnsi="Times New Roman" w:cs="Times New Roman"/>
                <w:sz w:val="24"/>
                <w:szCs w:val="24"/>
              </w:rPr>
              <w:t>: reakcijos greitis, rankų judesių koordinacija</w:t>
            </w:r>
          </w:p>
        </w:tc>
        <w:tc>
          <w:tcPr>
            <w:tcW w:w="6237" w:type="dxa"/>
          </w:tcPr>
          <w:p w14:paraId="5F7FE0D5" w14:textId="7EA481BC"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Sveikatos apsaugos ministro įsakymas</w:t>
            </w:r>
          </w:p>
          <w:p w14:paraId="47E12A2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35. Traukinio mašinistui – bendras sveikatos patikrinimas (t. y. profilaktinis sveikatos tikrinimas, atliktas vadovaujantis Neinfekcinių ligų profilaktikos ir kontrolės tvarka (6 priedas), patvirtinta Lietuvos Respublikos sveikatos apsaugos ministro 2000 m. gegužės 31 d. įsakymu Nr. 301 „Dėl profilaktinių sveikatos tikrinimų sveikatos priežiūros įstaigose“ (Žin., 2000, Nr. </w:t>
            </w:r>
            <w:hyperlink r:id="rId12" w:history="1">
              <w:r w:rsidRPr="00334636">
                <w:rPr>
                  <w:rFonts w:ascii="Times New Roman" w:eastAsia="Times New Roman" w:hAnsi="Times New Roman" w:cs="Times New Roman"/>
                  <w:sz w:val="24"/>
                  <w:szCs w:val="24"/>
                  <w:lang w:eastAsia="lt-LT"/>
                </w:rPr>
                <w:t>47-1365</w:t>
              </w:r>
            </w:hyperlink>
            <w:r w:rsidRPr="00334636">
              <w:rPr>
                <w:rFonts w:ascii="Times New Roman" w:eastAsia="Times New Roman" w:hAnsi="Times New Roman" w:cs="Times New Roman"/>
                <w:sz w:val="24"/>
                <w:szCs w:val="24"/>
                <w:lang w:eastAsia="lt-LT"/>
              </w:rPr>
              <w:t xml:space="preserve">). </w:t>
            </w:r>
            <w:proofErr w:type="spellStart"/>
            <w:r w:rsidRPr="00334636">
              <w:rPr>
                <w:rFonts w:ascii="Times New Roman" w:eastAsia="Times New Roman" w:hAnsi="Times New Roman" w:cs="Times New Roman"/>
                <w:sz w:val="24"/>
                <w:szCs w:val="24"/>
                <w:lang w:eastAsia="lt-LT"/>
              </w:rPr>
              <w:t>Antropometriniai</w:t>
            </w:r>
            <w:proofErr w:type="spellEnd"/>
            <w:r w:rsidRPr="00334636">
              <w:rPr>
                <w:rFonts w:ascii="Times New Roman" w:eastAsia="Times New Roman" w:hAnsi="Times New Roman" w:cs="Times New Roman"/>
                <w:sz w:val="24"/>
                <w:szCs w:val="24"/>
                <w:lang w:eastAsia="lt-LT"/>
              </w:rPr>
              <w:t xml:space="preserve"> darbuotojų matmenys turi būti tinkami saugiai naudoti geležinkelių riedmenis. Neturi būti reikalaujama arba leidžiama, kad traukinio mašinistas valdytų tam tikrų tipų geležinkelių riedmenis, jeigu dėl jo ūgio, svorio arba kitų fizinių ypatybių tai būtų nesaugu.</w:t>
            </w:r>
          </w:p>
          <w:p w14:paraId="241B5E7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 Traukinio mašinistui – sensorinių funkcijų patikrinimas:</w:t>
            </w:r>
          </w:p>
          <w:p w14:paraId="49046AA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 regėjimo – tikrina gydytojas oftalmologas:</w:t>
            </w:r>
          </w:p>
          <w:p w14:paraId="497B631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36.1.1. regėjimo aštrumo;</w:t>
            </w:r>
          </w:p>
          <w:p w14:paraId="1D94BFC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36.1.2. regėjimo lauko (akipločio);</w:t>
            </w:r>
          </w:p>
          <w:p w14:paraId="6E8DC9A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36.1.3. regėjimo prieblandoje (adaptacijos tamsai);</w:t>
            </w:r>
          </w:p>
          <w:p w14:paraId="507EB4E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36.1.4. akispūdžio matavimas (asmenims nuo 40 m.);</w:t>
            </w:r>
          </w:p>
          <w:p w14:paraId="27EF180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36.1.5. kontrastų jutimo;</w:t>
            </w:r>
          </w:p>
          <w:p w14:paraId="1A788B2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36.1.6. spalvų jutimo:</w:t>
            </w:r>
          </w:p>
          <w:p w14:paraId="1D7FE24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36.1.6.1. spalvinio jutimo (įsigyjant traukinio mašinisto pažymėjimą);</w:t>
            </w:r>
          </w:p>
          <w:p w14:paraId="4E18F96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 1.6.2. spalvų signalo atpažinimo;</w:t>
            </w:r>
          </w:p>
          <w:p w14:paraId="2F252AC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36.1.7. atsparumo akinimui;</w:t>
            </w:r>
          </w:p>
          <w:p w14:paraId="3FE6006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36.2. klausos – tikrina gydytojas </w:t>
            </w:r>
            <w:proofErr w:type="spellStart"/>
            <w:r w:rsidRPr="00334636">
              <w:rPr>
                <w:rFonts w:ascii="Times New Roman" w:eastAsia="Times New Roman" w:hAnsi="Times New Roman" w:cs="Times New Roman"/>
                <w:sz w:val="24"/>
                <w:szCs w:val="24"/>
                <w:lang w:eastAsia="lt-LT"/>
              </w:rPr>
              <w:t>otorinolaringologas</w:t>
            </w:r>
            <w:proofErr w:type="spellEnd"/>
            <w:r w:rsidRPr="00334636">
              <w:rPr>
                <w:rFonts w:ascii="Times New Roman" w:eastAsia="Times New Roman" w:hAnsi="Times New Roman" w:cs="Times New Roman"/>
                <w:sz w:val="24"/>
                <w:szCs w:val="24"/>
                <w:lang w:eastAsia="lt-LT"/>
              </w:rPr>
              <w:t>:</w:t>
            </w:r>
          </w:p>
          <w:p w14:paraId="75A99A5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36.2.1. klausos aštrumo, šnabždesiu abipus;</w:t>
            </w:r>
          </w:p>
          <w:p w14:paraId="0694288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36.2.2. </w:t>
            </w:r>
            <w:proofErr w:type="spellStart"/>
            <w:r w:rsidRPr="00334636">
              <w:rPr>
                <w:rFonts w:ascii="Times New Roman" w:eastAsia="Times New Roman" w:hAnsi="Times New Roman" w:cs="Times New Roman"/>
                <w:sz w:val="24"/>
                <w:szCs w:val="24"/>
                <w:lang w:eastAsia="lt-LT"/>
              </w:rPr>
              <w:t>audiograma</w:t>
            </w:r>
            <w:proofErr w:type="spellEnd"/>
            <w:r w:rsidRPr="00334636">
              <w:rPr>
                <w:rFonts w:ascii="Times New Roman" w:eastAsia="Times New Roman" w:hAnsi="Times New Roman" w:cs="Times New Roman"/>
                <w:sz w:val="24"/>
                <w:szCs w:val="24"/>
                <w:lang w:eastAsia="lt-LT"/>
              </w:rPr>
              <w:t>;</w:t>
            </w:r>
          </w:p>
          <w:p w14:paraId="7CE25EE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36.3. </w:t>
            </w:r>
            <w:proofErr w:type="spellStart"/>
            <w:r w:rsidRPr="00334636">
              <w:rPr>
                <w:rFonts w:ascii="Times New Roman" w:eastAsia="Times New Roman" w:hAnsi="Times New Roman" w:cs="Times New Roman"/>
                <w:sz w:val="24"/>
                <w:szCs w:val="24"/>
                <w:lang w:eastAsia="lt-LT"/>
              </w:rPr>
              <w:t>vestibulinės</w:t>
            </w:r>
            <w:proofErr w:type="spellEnd"/>
            <w:r w:rsidRPr="00334636">
              <w:rPr>
                <w:rFonts w:ascii="Times New Roman" w:eastAsia="Times New Roman" w:hAnsi="Times New Roman" w:cs="Times New Roman"/>
                <w:sz w:val="24"/>
                <w:szCs w:val="24"/>
                <w:lang w:eastAsia="lt-LT"/>
              </w:rPr>
              <w:t xml:space="preserve"> funkcijos įvertinimas – tikrina gydytojas </w:t>
            </w:r>
            <w:proofErr w:type="spellStart"/>
            <w:r w:rsidRPr="00334636">
              <w:rPr>
                <w:rFonts w:ascii="Times New Roman" w:eastAsia="Times New Roman" w:hAnsi="Times New Roman" w:cs="Times New Roman"/>
                <w:sz w:val="24"/>
                <w:szCs w:val="24"/>
                <w:lang w:eastAsia="lt-LT"/>
              </w:rPr>
              <w:t>otorinolaringologas</w:t>
            </w:r>
            <w:proofErr w:type="spellEnd"/>
            <w:r w:rsidRPr="00334636">
              <w:rPr>
                <w:rFonts w:ascii="Times New Roman" w:eastAsia="Times New Roman" w:hAnsi="Times New Roman" w:cs="Times New Roman"/>
                <w:sz w:val="24"/>
                <w:szCs w:val="24"/>
                <w:lang w:eastAsia="lt-LT"/>
              </w:rPr>
              <w:t>:</w:t>
            </w:r>
          </w:p>
          <w:p w14:paraId="135F00A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36.3.1. tikrinamas spontaninis </w:t>
            </w:r>
            <w:proofErr w:type="spellStart"/>
            <w:r w:rsidRPr="00334636">
              <w:rPr>
                <w:rFonts w:ascii="Times New Roman" w:eastAsia="Times New Roman" w:hAnsi="Times New Roman" w:cs="Times New Roman"/>
                <w:sz w:val="24"/>
                <w:szCs w:val="24"/>
                <w:lang w:eastAsia="lt-LT"/>
              </w:rPr>
              <w:t>nistagmas</w:t>
            </w:r>
            <w:proofErr w:type="spellEnd"/>
            <w:r w:rsidRPr="00334636">
              <w:rPr>
                <w:rFonts w:ascii="Times New Roman" w:eastAsia="Times New Roman" w:hAnsi="Times New Roman" w:cs="Times New Roman"/>
                <w:sz w:val="24"/>
                <w:szCs w:val="24"/>
                <w:lang w:eastAsia="lt-LT"/>
              </w:rPr>
              <w:t>;</w:t>
            </w:r>
          </w:p>
          <w:p w14:paraId="3EA81C7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36.3.2. atliekami koordinaciniai mėginiai (</w:t>
            </w:r>
            <w:proofErr w:type="spellStart"/>
            <w:r w:rsidRPr="00334636">
              <w:rPr>
                <w:rFonts w:ascii="Times New Roman" w:eastAsia="Times New Roman" w:hAnsi="Times New Roman" w:cs="Times New Roman"/>
                <w:sz w:val="24"/>
                <w:szCs w:val="24"/>
                <w:lang w:eastAsia="lt-LT"/>
              </w:rPr>
              <w:t>Rombergo</w:t>
            </w:r>
            <w:proofErr w:type="spellEnd"/>
            <w:r w:rsidRPr="00334636">
              <w:rPr>
                <w:rFonts w:ascii="Times New Roman" w:eastAsia="Times New Roman" w:hAnsi="Times New Roman" w:cs="Times New Roman"/>
                <w:sz w:val="24"/>
                <w:szCs w:val="24"/>
                <w:lang w:eastAsia="lt-LT"/>
              </w:rPr>
              <w:t xml:space="preserve"> poza, piršto–nosies mėginys ir kt.);</w:t>
            </w:r>
          </w:p>
          <w:p w14:paraId="5259FF3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36.3.3. </w:t>
            </w:r>
            <w:proofErr w:type="spellStart"/>
            <w:r w:rsidRPr="00334636">
              <w:rPr>
                <w:rFonts w:ascii="Times New Roman" w:eastAsia="Times New Roman" w:hAnsi="Times New Roman" w:cs="Times New Roman"/>
                <w:sz w:val="24"/>
                <w:szCs w:val="24"/>
                <w:lang w:eastAsia="lt-LT"/>
              </w:rPr>
              <w:t>videonistagmometrija</w:t>
            </w:r>
            <w:proofErr w:type="spellEnd"/>
            <w:r w:rsidRPr="00334636">
              <w:rPr>
                <w:rFonts w:ascii="Times New Roman" w:eastAsia="Times New Roman" w:hAnsi="Times New Roman" w:cs="Times New Roman"/>
                <w:sz w:val="24"/>
                <w:szCs w:val="24"/>
                <w:lang w:eastAsia="lt-LT"/>
              </w:rPr>
              <w:t xml:space="preserve"> atliekama, esant bent vienam patologiniam simptomui, atlikus 35.3.1 ir 35.3.2 punktuose nurodytus tyrimus.</w:t>
            </w:r>
          </w:p>
          <w:p w14:paraId="61A0BAF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37. Kraujo tyrimas hematologiniu analizatoriumi.</w:t>
            </w:r>
          </w:p>
          <w:p w14:paraId="6E319BB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38. Kraujo tyrimas dėl cukrinio diabeto (gliukozės kiekio kraujyje nustatymas, esant indikacijų), kiek tai būtina siekiant įvertinti fizinę kandidato būklę.</w:t>
            </w:r>
          </w:p>
          <w:p w14:paraId="002F198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39. Bendras šlapimo tyrimas analizatoriumi, įskaitant gliukozės nustatymą (esant indikacijų).</w:t>
            </w:r>
          </w:p>
          <w:p w14:paraId="29F3922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40. Traukinio mašinistui – elektrokardiograma (EKG) ramybės būsenoje.</w:t>
            </w:r>
          </w:p>
          <w:p w14:paraId="003BE0C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41. Patikrinimai dėl psichotropinių medžiagų, pavyzdžiui, neteisėtų narkotinių medžiagų ar psichotropinių medikamentų vartojimo, piktnaudžiavimo alkoholiu, jei dėl to kyla abejonių dėl tinkamumo darbui.</w:t>
            </w:r>
          </w:p>
          <w:p w14:paraId="142A1F8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 Psichikos sveikatos įvertinimas – tikrina gydytojas psichiatras, įvertinęs psichologo atliktus tyrimus:</w:t>
            </w:r>
          </w:p>
          <w:p w14:paraId="2F079E7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42.1. kognityvines funkcijas:</w:t>
            </w:r>
          </w:p>
          <w:p w14:paraId="5255F93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42.1.1. reakcijos greitį;</w:t>
            </w:r>
          </w:p>
          <w:p w14:paraId="4746D72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42.1.2. regimųjų ir girdimųjų stimulų suvokimą;</w:t>
            </w:r>
          </w:p>
          <w:p w14:paraId="03B8A5A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42.1.3. kalbos funkcijas (automatinė kalba, kalbos nuoseklumas, šnekamosios kalbos suvokimas, komunikabilumas);</w:t>
            </w:r>
          </w:p>
          <w:p w14:paraId="5DB87B4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42.1.4. dėmesį;</w:t>
            </w:r>
          </w:p>
          <w:p w14:paraId="095ED4D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42.1.5. atmintį;</w:t>
            </w:r>
          </w:p>
          <w:p w14:paraId="1618523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42.2. mąstymo tyrimą (gydytojui psichiatrui skyrus);</w:t>
            </w:r>
          </w:p>
          <w:p w14:paraId="3E15CE9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42.3. asmenybės ir emocijų tyrimas (gydytojui psichiatrui skyrus);</w:t>
            </w:r>
          </w:p>
          <w:p w14:paraId="65A401F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42.4. narkotinių medžiagų naudojimo tyrimai (jei yra klinikinių indikacijų).</w:t>
            </w:r>
          </w:p>
          <w:p w14:paraId="5FEC9C5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43. Neurologo įvertinimas:</w:t>
            </w:r>
          </w:p>
          <w:p w14:paraId="1336FBF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43.1. jutimų, motorikos ir koordinacijos įvertinimas;</w:t>
            </w:r>
          </w:p>
          <w:p w14:paraId="3F6C1ED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43.2. kalbos funkcijų įvertinimas (afazija, </w:t>
            </w:r>
            <w:proofErr w:type="spellStart"/>
            <w:r w:rsidRPr="00334636">
              <w:rPr>
                <w:rFonts w:ascii="Times New Roman" w:eastAsia="Times New Roman" w:hAnsi="Times New Roman" w:cs="Times New Roman"/>
                <w:sz w:val="24"/>
                <w:szCs w:val="24"/>
                <w:lang w:eastAsia="lt-LT"/>
              </w:rPr>
              <w:t>dizartrija</w:t>
            </w:r>
            <w:proofErr w:type="spellEnd"/>
            <w:r w:rsidRPr="00334636">
              <w:rPr>
                <w:rFonts w:ascii="Times New Roman" w:eastAsia="Times New Roman" w:hAnsi="Times New Roman" w:cs="Times New Roman"/>
                <w:sz w:val="24"/>
                <w:szCs w:val="24"/>
                <w:lang w:eastAsia="lt-LT"/>
              </w:rPr>
              <w:t>).</w:t>
            </w:r>
          </w:p>
          <w:p w14:paraId="31E7491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 Krūtinės ląstos rentgenograma – esant indikacijų.</w:t>
            </w:r>
          </w:p>
        </w:tc>
        <w:tc>
          <w:tcPr>
            <w:tcW w:w="2835" w:type="dxa"/>
          </w:tcPr>
          <w:p w14:paraId="10EABE70"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588DD83B" w14:textId="77777777" w:rsidTr="00D77A17">
        <w:tc>
          <w:tcPr>
            <w:tcW w:w="6663" w:type="dxa"/>
          </w:tcPr>
          <w:p w14:paraId="2C1CEA1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2.2. Profesiniai psichologiniai tyrimai</w:t>
            </w:r>
          </w:p>
          <w:p w14:paraId="6C4C8A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Profesinių psichologinių tyrimų tikslas yra padėti priimant į darbą ir valdyti personalą. Nustatant psichologinio įvertinimo turinį, tyrimo metu turi būti įvertinta ar kandidatas į mašinistus neturi nustatytų profesinių psichologinių trūkumų, pirmiausia tinkamumo atlikti darbą ar kitų svarbių asmenybės savybių trūkumų, kurie galėtų kliudyti saugiai vykdyti pareigas.</w:t>
            </w:r>
          </w:p>
        </w:tc>
        <w:tc>
          <w:tcPr>
            <w:tcW w:w="6237" w:type="dxa"/>
          </w:tcPr>
          <w:p w14:paraId="4F58386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Įstatymo pakeitimo projektas</w:t>
            </w:r>
          </w:p>
          <w:p w14:paraId="3944FD9A" w14:textId="77777777" w:rsidR="009866CC" w:rsidRPr="009866CC" w:rsidRDefault="00AA7A89" w:rsidP="009866CC">
            <w:pPr>
              <w:suppressAutoHyphens/>
              <w:spacing w:after="0" w:line="240" w:lineRule="auto"/>
              <w:jc w:val="both"/>
              <w:textAlignment w:val="center"/>
              <w:rPr>
                <w:rFonts w:ascii="Times New Roman" w:eastAsia="Times New Roman" w:hAnsi="Times New Roman" w:cs="Times New Roman"/>
                <w:b/>
                <w:sz w:val="24"/>
                <w:szCs w:val="24"/>
              </w:rPr>
            </w:pPr>
            <w:r w:rsidRPr="00AA7A89">
              <w:rPr>
                <w:rFonts w:ascii="Times New Roman" w:eastAsia="Times New Roman" w:hAnsi="Times New Roman" w:cs="Times New Roman"/>
                <w:b/>
                <w:sz w:val="24"/>
                <w:szCs w:val="24"/>
              </w:rPr>
              <w:t xml:space="preserve"> </w:t>
            </w:r>
            <w:r w:rsidR="009866CC" w:rsidRPr="009866CC">
              <w:rPr>
                <w:rFonts w:ascii="Times New Roman" w:eastAsia="Times New Roman" w:hAnsi="Times New Roman" w:cs="Times New Roman"/>
                <w:b/>
                <w:sz w:val="24"/>
                <w:szCs w:val="24"/>
              </w:rPr>
              <w:t>24 straipsnis. Asmenų, pageidaujančių dirbti darbą, tiesiogiai susijusį su geležinkelių transporto eismu, ir asmenų, pageidaujančių gauti traukinio mašinisto pažymėjimą, psichikos sveikatos patikrinimas</w:t>
            </w:r>
          </w:p>
          <w:p w14:paraId="26C1DD3B" w14:textId="77777777" w:rsidR="009866CC" w:rsidRPr="009866CC" w:rsidRDefault="009866CC" w:rsidP="009866CC">
            <w:pPr>
              <w:suppressAutoHyphens/>
              <w:spacing w:after="0" w:line="240" w:lineRule="auto"/>
              <w:jc w:val="both"/>
              <w:textAlignment w:val="center"/>
              <w:rPr>
                <w:rFonts w:ascii="Times New Roman" w:eastAsia="Times New Roman" w:hAnsi="Times New Roman" w:cs="Times New Roman"/>
                <w:b/>
                <w:sz w:val="24"/>
                <w:szCs w:val="24"/>
              </w:rPr>
            </w:pPr>
            <w:r w:rsidRPr="009866CC">
              <w:rPr>
                <w:rFonts w:ascii="Times New Roman" w:eastAsia="Times New Roman" w:hAnsi="Times New Roman" w:cs="Times New Roman"/>
                <w:b/>
                <w:sz w:val="24"/>
                <w:szCs w:val="24"/>
              </w:rPr>
              <w:t xml:space="preserve">1. Kai asmens, kuris pageidauja dirbti darbą, tiesiogiai susijusį su geležinkelių transporto eismu ar gauti traukinio mašinisto pažymėjimą, sveikatos patikros, nurodytos šio įstatymo 20 straipsnio 5 dalyje ir 32  straipsnio 2  dalyje,  metu gydytojas psichiatras, turintis sveikatos apsaugos ministro nustatyta tvarka išduotą galiojančią licenciją, paskiria, medicinos psichologas, įgijęs aukštąjį universitetinį išsilavinimą, vadovaudamasis sveikatos apsaugos ministro nustatyta tvarka, atlieka asmens, kuris pageidauja gauti traukinio mašinisto pažymėjimą arba dirbti darbą, tiesiogiai susijusį su geležinkelių transporto eismu, psichologinį įvertinimą. Atlikdamas įvertinimą medicinos psichologas vertina, ar fizinis asmuo neturi psichologinių trūkumų ar kitų svarbių asmeninių savybių, kurios galėtų kliudyti saugiai vykdyti pareigas ir atlikti skirtas užduotis, ir  psichologinio įvertinimo išvadą pateikia gydytojui psichiatrui. </w:t>
            </w:r>
          </w:p>
          <w:p w14:paraId="69909FBB" w14:textId="7650E391" w:rsidR="006A1912" w:rsidRPr="00334636" w:rsidRDefault="009866CC" w:rsidP="009866CC">
            <w:pPr>
              <w:suppressAutoHyphens/>
              <w:spacing w:after="0" w:line="240" w:lineRule="auto"/>
              <w:jc w:val="both"/>
              <w:textAlignment w:val="center"/>
              <w:rPr>
                <w:rFonts w:ascii="Times New Roman" w:eastAsia="Times New Roman" w:hAnsi="Times New Roman" w:cs="Times New Roman"/>
                <w:sz w:val="24"/>
                <w:szCs w:val="24"/>
              </w:rPr>
            </w:pPr>
            <w:r w:rsidRPr="009866CC">
              <w:rPr>
                <w:rFonts w:ascii="Times New Roman" w:eastAsia="Times New Roman" w:hAnsi="Times New Roman" w:cs="Times New Roman"/>
                <w:b/>
                <w:sz w:val="24"/>
                <w:szCs w:val="24"/>
              </w:rPr>
              <w:lastRenderedPageBreak/>
              <w:t>2. Gydytojas psichiatras, gavęs psichologinio įvertinimo išvadą, įvertina asmens psichikos sveikatos būklę, vadovaudamasis šio įstatymo 6 straipsnio 4 dalyje nurodytais sveikatos apsaugos ministro nustatytais sveikatos reikalavimais, patikrinimo tvarka ir ligų sąrašu bei atsižvelgdamas į  psichologinio įvertinimo išvadą. Atlikęs įvertinimą gydytojas psichiatras patvirtina, kad šio straipsnio 1 dalyje nurodytas asmuo dėl savo psichikos sveikatos būklės galės saugiai atlikti pareigas arba negalės saugiai atlikti pareigų ir išduoda šiam asmeniui dokumentą, kuriame nurodo asmens psichikos sveikatos būklės įvertinimą. Asmuo, pageidaujantis dirbti darbą, tiesiogiai susijusį su geležinkelių transporto eismu ar gauti traukinio mašinisto pažymėjimą, gydytojo psichiatro išduotą dokumentą pateikia šio įstatymo 20 straipsnio 5 dalyje ir 32  straipsnio 2  dalyje nurodytam gydytojui, kuris priima sprendimą dėl asmens sveikatos būklės ir tinkamumo dirbti atitinkamą darbą.</w:t>
            </w:r>
          </w:p>
        </w:tc>
        <w:tc>
          <w:tcPr>
            <w:tcW w:w="2835" w:type="dxa"/>
          </w:tcPr>
          <w:p w14:paraId="6C4CC77C"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20314DA" w14:textId="77777777" w:rsidTr="00D77A17">
        <w:tc>
          <w:tcPr>
            <w:tcW w:w="6663" w:type="dxa"/>
          </w:tcPr>
          <w:p w14:paraId="54AD36C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PERIODINIAI DARBUOTOJŲ SVEIKATOS PATIKRINIMAI</w:t>
            </w:r>
          </w:p>
          <w:p w14:paraId="141A9CD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3.1. Dažnumas</w:t>
            </w:r>
          </w:p>
          <w:p w14:paraId="5BFF172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Sveikatos patikrinimai (fizinė parengtis) turi būti atliekami ne rečiau kaip kas treji metai, jei asmuo yra jaunesnis nei 55 metų, o vėliau – kasmet.</w:t>
            </w:r>
          </w:p>
          <w:p w14:paraId="64281E7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 to, pagal šios direktyvos 20 straipsnį akredituotas arba pripažintas gydytojas turi dažniau skirti sveikatos patikrinimus, jei to reikia dėl personalo nario sveikatos.</w:t>
            </w:r>
          </w:p>
          <w:p w14:paraId="722599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7759DF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Nepažeidžiant 16 straipsnio 1 dalies, atitinkamas sveikatos patikrinimas turi būti atliktas, jei yra pagrindas abejoti, kad pažymėjimo ar sertifikato turėtojas nebeatitinka II priedo 1 punkte numatytų medicininių reikalavimų.</w:t>
            </w:r>
          </w:p>
          <w:p w14:paraId="663A0C0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5BEC800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Fizinė parengtis turi būti tikrinama reguliariai ir po kiekvieno nelaimingo atsitikimo darbe, taip pat po nebuvimo darbe dėl nelaimingo atsitikimo, per kurį nukentėjo asmenys. Pagal šios direktyvos 20 straipsnį akredituotas arba pripažintas gydytojas gali nuspręsti atlikti papildomus sveikatos patikrinimus, pirmiausia po ne mažiau kaip 30 dienų nedarbingumo atostogų. Darbdavys turi paprašyti pagal šios direktyvos 20 straipsnį akredituoto arba pripažinto gydytojo patikrinti mašinisto fizinę parengtį, jei darbdavys turėjo nušalinti mašinistą nuo pareigų saugos sumetimais.</w:t>
            </w:r>
          </w:p>
        </w:tc>
        <w:tc>
          <w:tcPr>
            <w:tcW w:w="6237" w:type="dxa"/>
          </w:tcPr>
          <w:p w14:paraId="1AF930D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Sveikatos apsaugos ministro įsakymas</w:t>
            </w:r>
          </w:p>
          <w:p w14:paraId="64D371D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 Dažnumas. Sveikata turi būti tikrinama:</w:t>
            </w:r>
          </w:p>
          <w:p w14:paraId="1EC2EE6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45.1. traukinio mašinistams – ne rečiau kaip kas treji metai, jei asmuo yra jaunesnis nei 55 metų, vėliau – kasmet;</w:t>
            </w:r>
          </w:p>
          <w:p w14:paraId="37404F6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393279B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45.3. Gydytojas sveikatos patikrinimus gali skirti dažniau, jei to reikia dėl traukinio mašinisto ar darbuotojo sveikatos: jis gali nuspręsti, kad traukinio mašinisto ar darbuotojo, turinčio galiojančią išvadą dėl tinkamumo dirbti F Nr. 048/a, sveikata turi būti neeilinį kartą patikrinta, pirmiausia, grįžtant į darbą po ilgo nedarbingumo periodo, jeigu jo nedarbingumas tęsiasi ilgiau kaip 30 dienų, atsižvelgiant į jo nedarbingumo priežastį, ar kitais atvejais.</w:t>
            </w:r>
          </w:p>
          <w:p w14:paraId="6074E2E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45.4. Sveikatos patikrinimas turi būti atliktas, jei yra pagrindas abejoti, kad pažymėjimo ar sertifikato turėtojo sveikatos būklė </w:t>
            </w:r>
            <w:r w:rsidRPr="00334636">
              <w:rPr>
                <w:rFonts w:ascii="Times New Roman" w:eastAsia="Times New Roman" w:hAnsi="Times New Roman" w:cs="Times New Roman"/>
                <w:sz w:val="24"/>
                <w:szCs w:val="24"/>
                <w:lang w:eastAsia="lt-LT"/>
              </w:rPr>
              <w:lastRenderedPageBreak/>
              <w:t>nebeatitinka bendrųjų reikalavimų sveikatos būklei, nurodytų šio Aprašo III skyriuje.</w:t>
            </w:r>
          </w:p>
          <w:p w14:paraId="7F32C92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45.5. Darbdaviui atstovaujantis ar jo įgaliotas asmuo turi teisę, nurodę priežastį, siųsti darbuotojus neeilinio sveikatos tikrinimo:</w:t>
            </w:r>
          </w:p>
          <w:p w14:paraId="5A5BF7A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45.5.1. po kiekvieno nelaimingo atsitikimo darbe, ypač – po rikto arba avarijos, kurių priežastis –žmogaus padaryta klaida;</w:t>
            </w:r>
          </w:p>
          <w:p w14:paraId="153949F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45.5.2. po nebuvimo darbe dėl nelaimingo atsitikimo, per kurį nukentėjo asmenys;</w:t>
            </w:r>
          </w:p>
          <w:p w14:paraId="51D66ED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45.5.3. jeigu darbdaviui atstovaujantis ar jo įgaliotas asmuo turėjo nušalinti traukinio mašinistą nuo pareigų, kai dėl jo veikos iškilo grėsmė eismo saugai;</w:t>
            </w:r>
          </w:p>
          <w:p w14:paraId="2A66916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45.5.4. dėl tokio tikrinimo turi teisę kreiptis ir pats darbuotojas – jei mano, kad dėl jo sveikatos būklės kyla abejonių dėl jo tinkamumo dirbti šį darbą, jis tuojau pat praneša apie tai darbdaviui atstovaujančiam ar jo įgaliotam asmeniui.</w:t>
            </w:r>
          </w:p>
        </w:tc>
        <w:tc>
          <w:tcPr>
            <w:tcW w:w="2835" w:type="dxa"/>
          </w:tcPr>
          <w:p w14:paraId="3BE52D2E"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B6D3800" w14:textId="77777777" w:rsidTr="00D77A17">
        <w:tc>
          <w:tcPr>
            <w:tcW w:w="6663" w:type="dxa"/>
          </w:tcPr>
          <w:p w14:paraId="2B43D28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3.2. Būtiniausi periodinio sveikatos patikrinimo reikalavimai</w:t>
            </w:r>
          </w:p>
          <w:p w14:paraId="63F13F8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Jei mašinistas atitinka visus patikrinimo prieš priimant į darbą kriterijus, periodiniai patikrinimai privalo apimti bent:</w:t>
            </w:r>
          </w:p>
          <w:p w14:paraId="391E92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bendrą sveikatos patikrinimą,</w:t>
            </w:r>
          </w:p>
          <w:p w14:paraId="64D5FA8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sensorinių funkcijų patikrą (regėjimas, klausa, spalvų jutimas),</w:t>
            </w:r>
          </w:p>
          <w:p w14:paraId="7FF8E5E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kraujo arba šlapimo tyrimus, siekiant nustatyti, ar asmuo neserga cukriniu diabetu ir kitomis ligomis, kaip nurodyta atlikus klinikinius tyrimus,</w:t>
            </w:r>
          </w:p>
          <w:p w14:paraId="0A98DF7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narkotinių medžiagų naudojimo tyrimus, jei yra klinikinių indikacijų.</w:t>
            </w:r>
          </w:p>
          <w:p w14:paraId="25C14DD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Vyresniems nei 40 metų traukinių mašinistams taip pat būtina atlikti EKG ilsintis</w:t>
            </w:r>
          </w:p>
        </w:tc>
        <w:tc>
          <w:tcPr>
            <w:tcW w:w="6237" w:type="dxa"/>
          </w:tcPr>
          <w:p w14:paraId="03D31B4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t>Sveikatos apsaugos ministro įsakymas</w:t>
            </w:r>
          </w:p>
          <w:p w14:paraId="54C9354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46. Būtiniausi periodinio sveikatos patikrinimo reikalavimai. Jei traukinio mašinistas ar darbuotojas atitinka visus sveikatos patikrinimo prieš priimant į darbą kriterijus, periodiniai patikrinimai privalo apimti bent:</w:t>
            </w:r>
          </w:p>
          <w:p w14:paraId="460E96A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46.1. bendrą sveikatos patikrinimą vadovaujantis šio Aprašo 35 punktu;</w:t>
            </w:r>
          </w:p>
          <w:p w14:paraId="38B649A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46.2. sensorinių funkcijų patikrinimą (regėjimas, klausa, spalvų jutimas);</w:t>
            </w:r>
          </w:p>
          <w:p w14:paraId="443556D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46.3. kraujo tyrimą hematologiniu analizatoriumi;</w:t>
            </w:r>
          </w:p>
          <w:p w14:paraId="4D51BD5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46.4. bendrą šlapimo tyrimą analizatoriumi (įskaitant tyrimą dėl cukrinio diabeto), kiek tai būtina siekiant įvertinti fizinę kandidato būklę, kaip nurodyta, atlikus klinikinius tyrimus;</w:t>
            </w:r>
          </w:p>
          <w:p w14:paraId="53D98BC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46.5. narkotinių medžiagų naudojimo tyrimus, jei yra klinikinių indikacijų;</w:t>
            </w:r>
          </w:p>
          <w:p w14:paraId="5BD3E44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46.6. vyresniems nei 40 metų traukinio mašinistams būtina atlikti EKG ramybės būsenoje.</w:t>
            </w:r>
          </w:p>
        </w:tc>
        <w:tc>
          <w:tcPr>
            <w:tcW w:w="2835" w:type="dxa"/>
          </w:tcPr>
          <w:p w14:paraId="6AE8435D" w14:textId="77777777" w:rsidR="006A1912" w:rsidRPr="00334636" w:rsidRDefault="006A1912" w:rsidP="006A1912">
            <w:pPr>
              <w:shd w:val="clear" w:color="auto" w:fill="FFFFFF"/>
              <w:tabs>
                <w:tab w:val="left" w:pos="360"/>
              </w:tabs>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6E8850A6" w14:textId="77777777" w:rsidTr="00D77A17">
        <w:tc>
          <w:tcPr>
            <w:tcW w:w="6663" w:type="dxa"/>
          </w:tcPr>
          <w:p w14:paraId="580A438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III PRIEDAS</w:t>
            </w:r>
          </w:p>
          <w:p w14:paraId="1CCD385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MOKYMO METODAS</w:t>
            </w:r>
          </w:p>
          <w:p w14:paraId="07F6E7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Turi būti gera teorinio mokymo (seminarai ir demonstraciniai užsiėmimai) ir praktinio mokymo (mokymas darbo vietoje, lokomotyvo valdymas prižiūrint ir be priežiūros mokymo tikslais uždarytuose geležinkelių ruožuose) pusiausvyra.</w:t>
            </w:r>
          </w:p>
          <w:p w14:paraId="2625868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Mokymas naudojant kompiuterį yra tinkamas individualiai mokantis eksploatavimo taisyklių, signalizacijos situacijų ir t. t.</w:t>
            </w:r>
          </w:p>
          <w:p w14:paraId="08A75B8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roofErr w:type="spellStart"/>
            <w:r w:rsidRPr="00334636">
              <w:rPr>
                <w:rFonts w:ascii="Times New Roman" w:eastAsia="Times New Roman" w:hAnsi="Times New Roman" w:cs="Times New Roman"/>
                <w:sz w:val="24"/>
                <w:szCs w:val="24"/>
              </w:rPr>
              <w:t>Simuliatorių</w:t>
            </w:r>
            <w:proofErr w:type="spellEnd"/>
            <w:r w:rsidRPr="00334636">
              <w:rPr>
                <w:rFonts w:ascii="Times New Roman" w:eastAsia="Times New Roman" w:hAnsi="Times New Roman" w:cs="Times New Roman"/>
                <w:sz w:val="24"/>
                <w:szCs w:val="24"/>
              </w:rPr>
              <w:t xml:space="preserve"> naudoti neprivaloma, tačiau tai gali būti naudinga veiksmingai mokant mašinistus. Juos ypač naudinga naudoti mokant dirbti neįprastomis darbo sąlygomis ar mokant retai taikomų taisyklių. Ypatingas jų privalumas yra tai, kad jie sudaro galimybę įgauti tokių praktinių įgūdžių, kurių negalima išmokyti realiomis sąlygomis. Iš esmės, turi būti naudojami naujausios kartos </w:t>
            </w:r>
            <w:proofErr w:type="spellStart"/>
            <w:r w:rsidRPr="00334636">
              <w:rPr>
                <w:rFonts w:ascii="Times New Roman" w:eastAsia="Times New Roman" w:hAnsi="Times New Roman" w:cs="Times New Roman"/>
                <w:sz w:val="24"/>
                <w:szCs w:val="24"/>
              </w:rPr>
              <w:t>simuliatoriai</w:t>
            </w:r>
            <w:proofErr w:type="spellEnd"/>
            <w:r w:rsidRPr="00334636">
              <w:rPr>
                <w:rFonts w:ascii="Times New Roman" w:eastAsia="Times New Roman" w:hAnsi="Times New Roman" w:cs="Times New Roman"/>
                <w:sz w:val="24"/>
                <w:szCs w:val="24"/>
              </w:rPr>
              <w:t>.</w:t>
            </w:r>
          </w:p>
          <w:p w14:paraId="176E825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Susipažįstant su kelių atkarpomis pirmenybė turi būti teikiama tokiam apmokymui, kai vienas mašinistas lydi kitą mašinistą visą maršrutą atitinkamą kelionių skaičių dieną ir naktį. Greta kitų metodų, kaip alternatyvus mokymo metodas, gali būti naudojami kelio vaizdo matomo iš mašinisto kabinos įrašai.</w:t>
            </w:r>
          </w:p>
        </w:tc>
        <w:tc>
          <w:tcPr>
            <w:tcW w:w="6237" w:type="dxa"/>
          </w:tcPr>
          <w:p w14:paraId="058AFD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Įsakymas Nr. 3-335(1.5 E)</w:t>
            </w:r>
          </w:p>
          <w:p w14:paraId="402FC7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7. Mokymo programose nustatomi mokymo metodai gali apimti kompiuterines mokymo sistemas individualiam mokymui; geležinkelių riedmenų valdymo imitavimo įrenginių naudojimą sudarant galimybę įgyti praktinių žinių, kurių neįmanoma išmokyti realiomis sąlygomis; geležinkelio kelio vaizdo, matomo iš traukinio mašinisto kabinos, įrašus.</w:t>
            </w:r>
          </w:p>
          <w:p w14:paraId="03F409D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8. Aprašant mokymo programų praktinių mokymų metodus pirmenybė turi būti teikiama tokiam mokymo metodui, kai traukinio mašinistas lydi asmenį, pageidaujantį gauti traukinio mašinisto pažymėjimą, nustatytu maršrutu atitinkamą važiavimų skaičių dienos ir nakties metu.</w:t>
            </w:r>
          </w:p>
          <w:p w14:paraId="442AB8A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35FAAAF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6C7CDC4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Reikalavimų geležinkelių transporto eismo saugos valdymo sistemoms priedas</w:t>
            </w:r>
          </w:p>
          <w:p w14:paraId="0D1C86B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1A69B171"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Cs/>
                <w:caps/>
                <w:sz w:val="24"/>
                <w:szCs w:val="24"/>
                <w:lang w:eastAsia="lt-LT"/>
              </w:rPr>
            </w:pPr>
            <w:r w:rsidRPr="00334636">
              <w:rPr>
                <w:rFonts w:ascii="Times New Roman" w:eastAsia="Times New Roman" w:hAnsi="Times New Roman" w:cs="Times New Roman"/>
                <w:bCs/>
                <w:caps/>
                <w:sz w:val="24"/>
                <w:szCs w:val="24"/>
                <w:lang w:eastAsia="lt-LT"/>
              </w:rPr>
              <w:t>VI. ASMENŲ, PAGEIDAUJANČIŲ GAUTI TRAUKINIO MAŠINISTO</w:t>
            </w:r>
          </w:p>
          <w:p w14:paraId="63C8F90A"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Cs/>
                <w:caps/>
                <w:sz w:val="24"/>
                <w:szCs w:val="24"/>
                <w:lang w:eastAsia="lt-LT"/>
              </w:rPr>
            </w:pPr>
            <w:r w:rsidRPr="00334636">
              <w:rPr>
                <w:rFonts w:ascii="Times New Roman" w:eastAsia="Times New Roman" w:hAnsi="Times New Roman" w:cs="Times New Roman"/>
                <w:bCs/>
                <w:caps/>
                <w:sz w:val="24"/>
                <w:szCs w:val="24"/>
                <w:lang w:eastAsia="lt-LT"/>
              </w:rPr>
              <w:t>SERTIFIKATUS, MOKYMO METODAI</w:t>
            </w:r>
          </w:p>
          <w:p w14:paraId="3006EF4B" w14:textId="77777777" w:rsidR="006A1912" w:rsidRPr="00334636" w:rsidRDefault="006A1912" w:rsidP="006A1912">
            <w:pPr>
              <w:shd w:val="clear" w:color="auto" w:fill="FFFFFF"/>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14:paraId="1516D0FD"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13. Traukinio mašinisto mokymo programose nustatomi asmenų, pageidaujančių gauti traukinio mašinisto sertifikatus, mokymo metodai turi užtikrinti teorinio mokymo (seminarai ir demonstraciniai užsiėmimai) ir praktinio mokymo (mokymas darbo vietoje, lokomotyvo valdymas prižiūrint arba be priežiūros mokymo tikslams skirtais geležinkelių keliais) trukmės santykį, kurį nustato geležinkelių infrastruktūros valdytojai ar geležinkelio įmonės (vežėjai), kuomet priima spendimą dėl asmenų, pageidaujančių gauti traukinio mašinisto sertifikatus, mokymo.</w:t>
            </w:r>
          </w:p>
          <w:p w14:paraId="275C2AFD"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14. Asmenų, pageidaujančių gauti traukinio mašinisto sertifikatus, mokymo metodai, kai mokymui yra naudojamos kompiuterinės mokymo programos, yra galimi, jeigu individualiai mokomasi teisės aktų, reglamentuojančių geležinkelių transporto eismą, reikalavimų.</w:t>
            </w:r>
          </w:p>
          <w:p w14:paraId="15EA04C7"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15. Aprašant asmenų, pageidaujančių gauti traukinio mašinisto sertifikatus, mokymo metodus pirmenybė turi būti teikiama tokiems mokymo metodams, kuriuos taikant traukinio mašinistai lydi asmenis, pageidaujančius gauti traukinio mašinisto sertifikatus, nustatytu maršrutu atitinkamą skaičių kartų dienos ir nakties metu.</w:t>
            </w:r>
          </w:p>
          <w:p w14:paraId="4DC60A1A"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16. Traukinio valdymo imitatorių naudoti neprivaloma, tačiau jie yra naudinga asmenų, pageidaujančių gauti traukinio mašinisto sertifikatus, mokymo priemonė. Traukinio valdymo imitatorius ypač rekomenduojama naudoti tada, kai mokoma dirbti neįprastomis sąlygomis ar supažindinant su retai taikomų teisės aktų reikalavimais. Ypatingas traukinio valdymo imitatorių privalumas yra tai, kad jie sudaro galimybę įgyti tokių praktinių žinių ir gebėjimų, kurių negalima įgyti realiomis sąlygomis. Rekomenduojama naudoti naujausių modelių traukinio valdymo imitatorius.</w:t>
            </w:r>
          </w:p>
        </w:tc>
        <w:tc>
          <w:tcPr>
            <w:tcW w:w="2835" w:type="dxa"/>
          </w:tcPr>
          <w:p w14:paraId="417E700C"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2A9D45B7" w14:textId="77777777" w:rsidR="006A1912" w:rsidRPr="00334636" w:rsidRDefault="006A1912" w:rsidP="006A1912">
            <w:pPr>
              <w:shd w:val="clear" w:color="auto" w:fill="FFFFFF"/>
              <w:tabs>
                <w:tab w:val="left" w:pos="360"/>
              </w:tabs>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1629C903" w14:textId="77777777" w:rsidTr="00D77A17">
        <w:tc>
          <w:tcPr>
            <w:tcW w:w="6663" w:type="dxa"/>
          </w:tcPr>
          <w:p w14:paraId="7E8AE1F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IV PRIEDAS</w:t>
            </w:r>
          </w:p>
          <w:p w14:paraId="310BD61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BENDROS PROFESINĖS ŽINIOS IR SU PAŽYMĖJIMU SUSIJĘ REIKALAVIMAI</w:t>
            </w:r>
          </w:p>
          <w:p w14:paraId="2E1FFE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Bendro pobūdžio mokymo tikslai yra tokie:</w:t>
            </w:r>
          </w:p>
          <w:p w14:paraId="1C64009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įgyti teorinių ir praktinių žinių apie geležinkelių technologijas, įskaitant saugos principus ir eksploatavimo taisyklių koncepciją,</w:t>
            </w:r>
          </w:p>
          <w:p w14:paraId="43767B5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įgyti teorinių ir praktinių žinių apie su geležinkelių eksploatacija susijusią riziką ir įvairias rizikos valdymo priemones,</w:t>
            </w:r>
          </w:p>
          <w:p w14:paraId="3366891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įgyti teorinių ir praktinių žinių apie vieną ar daugiau riedmenų valdymo būdų ir jų principų,</w:t>
            </w:r>
          </w:p>
          <w:p w14:paraId="7FA5A14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įgyti teorinių ir praktinių žinių apie traukinius, jų sandarą ir techninius reikalavimus, taikomus traukos priemonėms, prekiniams ir keleiviniams vagonams bei kitų rūšių riedmenims.</w:t>
            </w:r>
          </w:p>
          <w:p w14:paraId="1027FE0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Mašinistas privalo visų pirma:</w:t>
            </w:r>
          </w:p>
          <w:p w14:paraId="6949FE7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suvokti konkrečius mašinistui keliamus profesinius reikalavimus, savo profesijos svarbą, profesinius ir asmeninius poreikius (ilga darbo trukmė, buvimas toli nuo namų ir t. t.),</w:t>
            </w:r>
          </w:p>
          <w:p w14:paraId="56B492A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laikytis personalo saugos taisyklių,</w:t>
            </w:r>
          </w:p>
          <w:p w14:paraId="686A95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pažinti riedmenis,</w:t>
            </w:r>
          </w:p>
          <w:p w14:paraId="5BEC221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žinoti ir tiksliai taikyti darbo metodus,</w:t>
            </w:r>
          </w:p>
          <w:p w14:paraId="0CE3EF5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pažinti norminius ir taikomus dokumentus (procedūrų ir geležinkelių linijų instrukcijas, nustatytas TSS posistemėje "Eksploatavimas", mašinisto instrukciją, stabdymo instrukciją ir t. t.),</w:t>
            </w:r>
          </w:p>
          <w:p w14:paraId="1F62D96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mokėti saugiai elgtis saugos požiūriu ypač svarbiose situacijose,</w:t>
            </w:r>
          </w:p>
          <w:p w14:paraId="2E3AAEE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gebėti nustatyti procedūras, taikytinas geležinkelių transporto eismo įvykių, kurių metu nukentėjo žmonės, atveju,</w:t>
            </w:r>
          </w:p>
          <w:p w14:paraId="1C551BD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skirti rizikos veiksnius, bendrai susijusius su geležinkelių eksploatavimu,</w:t>
            </w:r>
          </w:p>
          <w:p w14:paraId="08195F2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žinoti eismo saugos principus,</w:t>
            </w:r>
          </w:p>
          <w:p w14:paraId="5064D59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taikyti pagrindinius elektrotechnikos principus.</w:t>
            </w:r>
          </w:p>
        </w:tc>
        <w:tc>
          <w:tcPr>
            <w:tcW w:w="6237" w:type="dxa"/>
          </w:tcPr>
          <w:p w14:paraId="47626A41"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
                <w:sz w:val="24"/>
                <w:szCs w:val="24"/>
                <w:lang w:eastAsia="lt-LT"/>
              </w:rPr>
            </w:pPr>
            <w:r w:rsidRPr="00334636">
              <w:rPr>
                <w:rFonts w:ascii="Times New Roman" w:eastAsia="Times New Roman" w:hAnsi="Times New Roman" w:cs="Times New Roman"/>
                <w:b/>
                <w:sz w:val="24"/>
                <w:szCs w:val="24"/>
                <w:lang w:eastAsia="lt-LT"/>
              </w:rPr>
              <w:lastRenderedPageBreak/>
              <w:t>Įsakymas Nr. 3-335(1.5 E)</w:t>
            </w:r>
          </w:p>
          <w:p w14:paraId="25931123"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Mokymo programos turi būti sudaromos taip, kad asmeniui, pageidaujančiam gauti traukinio mašinisto pažymėjimą, būtų suteikta teorinių ir praktinių žinių apie:</w:t>
            </w:r>
          </w:p>
          <w:p w14:paraId="1605372C"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3.1. geležinkelių transporto eismo saugos reikalavimus, juos nustatančius teisės aktus ir taikomus norminius techninius dokumentus;</w:t>
            </w:r>
          </w:p>
          <w:p w14:paraId="61224316"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3.2. su geležinkelių transporto objektų naudojimu susijusią riziką ir rizikos valdymo priemones;</w:t>
            </w:r>
          </w:p>
          <w:p w14:paraId="7A74945B"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3.3. geležinkelių riedmenų valdymo būdus ir jų principus;</w:t>
            </w:r>
          </w:p>
          <w:p w14:paraId="656C6071"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3.4. geležinkelių signalizacijos sistemą ir su ja susijusias taisykles;</w:t>
            </w:r>
          </w:p>
          <w:p w14:paraId="09BCB2C9"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lastRenderedPageBreak/>
              <w:t>3.5. traukinius ir jų formavimą;</w:t>
            </w:r>
          </w:p>
          <w:p w14:paraId="2723736E"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3.6. techninius reikalavimus, taikomus geležinkelių riedmenims;</w:t>
            </w:r>
          </w:p>
          <w:p w14:paraId="16101576"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3.7. traukinio mašinistui keliamus profesinius reikalavimus ir geležinkelių riedmenų brigados narių darbo tvarkos taisykles;</w:t>
            </w:r>
          </w:p>
          <w:p w14:paraId="021402D3"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3.8. privalomus veiksmus, atliekamus įvykus geležinkelių transporto eismo įvykiui, ir geležinkelių transporto eismo įvykių tyrimo ir padarinių likvidavimo reglamentavimą.</w:t>
            </w:r>
          </w:p>
          <w:p w14:paraId="54BCF98C"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4. Praktinis mokymas turi sudaryti ne mažiau kaip 60 procentų mokymo dalykams skirtų valandų.</w:t>
            </w:r>
          </w:p>
          <w:p w14:paraId="70BE3FBC"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5.</w:t>
            </w:r>
            <w:r w:rsidRPr="00334636">
              <w:rPr>
                <w:rFonts w:ascii="Times New Roman" w:eastAsia="Times New Roman" w:hAnsi="Times New Roman" w:cs="Times New Roman"/>
                <w:bCs/>
                <w:sz w:val="24"/>
                <w:szCs w:val="24"/>
                <w:vertAlign w:val="superscript"/>
                <w:lang w:eastAsia="lt-LT"/>
              </w:rPr>
              <w:t xml:space="preserve"> </w:t>
            </w:r>
            <w:r w:rsidRPr="00334636">
              <w:rPr>
                <w:rFonts w:ascii="Times New Roman" w:eastAsia="Times New Roman" w:hAnsi="Times New Roman" w:cs="Times New Roman"/>
                <w:bCs/>
                <w:sz w:val="24"/>
                <w:szCs w:val="24"/>
                <w:lang w:eastAsia="lt-LT"/>
              </w:rPr>
              <w:t>Traukinio mašinistų mokymas turi sudaryti ne mažiau kaip 640 akademinių valandų.</w:t>
            </w:r>
          </w:p>
          <w:p w14:paraId="4D9FF1E7" w14:textId="77777777" w:rsidR="006A1912" w:rsidRPr="00334636" w:rsidRDefault="006A1912" w:rsidP="006A1912">
            <w:pPr>
              <w:shd w:val="clear" w:color="auto" w:fill="FFFFFF"/>
              <w:tabs>
                <w:tab w:val="left" w:pos="360"/>
              </w:tabs>
              <w:spacing w:after="0" w:line="240" w:lineRule="auto"/>
              <w:ind w:firstLine="34"/>
              <w:jc w:val="both"/>
              <w:rPr>
                <w:rFonts w:ascii="Times New Roman" w:eastAsia="Times New Roman" w:hAnsi="Times New Roman" w:cs="Times New Roman"/>
                <w:bCs/>
                <w:sz w:val="24"/>
                <w:szCs w:val="24"/>
                <w:lang w:eastAsia="lt-LT"/>
              </w:rPr>
            </w:pPr>
            <w:r w:rsidRPr="00334636">
              <w:rPr>
                <w:rFonts w:ascii="Times New Roman" w:eastAsia="Times New Roman" w:hAnsi="Times New Roman" w:cs="Times New Roman"/>
                <w:bCs/>
                <w:sz w:val="24"/>
                <w:szCs w:val="24"/>
                <w:lang w:eastAsia="lt-LT"/>
              </w:rPr>
              <w:t>6.</w:t>
            </w:r>
            <w:r w:rsidRPr="00334636">
              <w:rPr>
                <w:rFonts w:ascii="Times New Roman" w:eastAsia="Times New Roman" w:hAnsi="Times New Roman" w:cs="Times New Roman"/>
                <w:bCs/>
                <w:sz w:val="24"/>
                <w:szCs w:val="24"/>
                <w:vertAlign w:val="superscript"/>
                <w:lang w:eastAsia="lt-LT"/>
              </w:rPr>
              <w:t xml:space="preserve"> </w:t>
            </w:r>
            <w:r w:rsidRPr="00334636">
              <w:rPr>
                <w:rFonts w:ascii="Times New Roman" w:eastAsia="Times New Roman" w:hAnsi="Times New Roman" w:cs="Times New Roman"/>
                <w:bCs/>
                <w:sz w:val="24"/>
                <w:szCs w:val="24"/>
                <w:lang w:eastAsia="lt-LT"/>
              </w:rPr>
              <w:t>Asmenų, turinčių asmens, kurio darbas tiesiogiai susijęs su geležinkelių transporto eismu, pažymėjimą, mokymas turi sudaryti ne mažiau kaip 320 akademinių valandų.</w:t>
            </w:r>
          </w:p>
          <w:p w14:paraId="0C100642" w14:textId="77777777" w:rsidR="006A1912" w:rsidRPr="00334636" w:rsidRDefault="006A1912" w:rsidP="006A1912">
            <w:pPr>
              <w:shd w:val="clear" w:color="auto" w:fill="FFFFFF"/>
              <w:tabs>
                <w:tab w:val="left" w:pos="360"/>
              </w:tabs>
              <w:spacing w:after="0" w:line="240" w:lineRule="auto"/>
              <w:ind w:firstLine="33"/>
              <w:jc w:val="both"/>
              <w:rPr>
                <w:rFonts w:ascii="Times New Roman" w:eastAsia="Times New Roman" w:hAnsi="Times New Roman" w:cs="Times New Roman"/>
                <w:sz w:val="24"/>
                <w:szCs w:val="24"/>
                <w:lang w:eastAsia="lt-LT"/>
              </w:rPr>
            </w:pPr>
          </w:p>
        </w:tc>
        <w:tc>
          <w:tcPr>
            <w:tcW w:w="2835" w:type="dxa"/>
          </w:tcPr>
          <w:p w14:paraId="5DCCD58F"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311718C0" w14:textId="77777777" w:rsidTr="00D77A17">
        <w:tc>
          <w:tcPr>
            <w:tcW w:w="6663" w:type="dxa"/>
          </w:tcPr>
          <w:p w14:paraId="5C11277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 PRIEDAS</w:t>
            </w:r>
          </w:p>
          <w:p w14:paraId="1923127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PROFESINĖS ŽINIOS APIE RIEDMENIS IR SU SERTIFIKATU SUSIJĘ REIKALAVIMAI</w:t>
            </w:r>
          </w:p>
          <w:p w14:paraId="71880E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Baigęs specialų mokymo kursą apie riedmenis, mašinistas privalo gebėti tinkamai vykdyti toliau nurodytas užduotis.</w:t>
            </w:r>
          </w:p>
          <w:p w14:paraId="0BAA224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BANDYMAI IR PATIKRINIMAI PRIEŠ IŠVYKSTANT</w:t>
            </w:r>
          </w:p>
          <w:p w14:paraId="18F1F1D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Mašinistas privalo gebėti:</w:t>
            </w:r>
          </w:p>
          <w:p w14:paraId="14D846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80C3AC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surinkti dokumentus ir būtiną įrangą,</w:t>
            </w:r>
          </w:p>
          <w:p w14:paraId="1838A8B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patikrinti traukos priemonės galingumą,</w:t>
            </w:r>
          </w:p>
          <w:p w14:paraId="50ADFB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patikrinti traukos priemonėje esančiuose dokumentuose įrašytą informaciją,</w:t>
            </w:r>
          </w:p>
          <w:p w14:paraId="3D87073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atlikdamas nustatytus bandymus ir testus įsitikinti, kad traukos priemonė gali užtikrinti reikiamą traukos jėgą ir kad saugos įranga veikia,</w:t>
            </w:r>
          </w:p>
          <w:p w14:paraId="002D6D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perduodamas lokomotyvą ar pradėdamas kelionę, patikrinti, ar yra ir ar veikia privaloma apsaugos ir saugos įranga;</w:t>
            </w:r>
          </w:p>
          <w:p w14:paraId="69C046C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0683E8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0A346B9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atlikti einamosios prevencinės techninės priežiūros veiksmus.</w:t>
            </w:r>
          </w:p>
        </w:tc>
        <w:tc>
          <w:tcPr>
            <w:tcW w:w="6237" w:type="dxa"/>
          </w:tcPr>
          <w:p w14:paraId="180F19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Susisiekimo ministro įsakymas Nr. 3-297</w:t>
            </w:r>
          </w:p>
          <w:p w14:paraId="1655FBD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Reikalavimų geležinkelių transporto eismo saugos valdymo sistemoms priedas</w:t>
            </w:r>
          </w:p>
          <w:p w14:paraId="7BAA56B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p w14:paraId="50CDA9DC"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caps/>
                <w:sz w:val="24"/>
                <w:szCs w:val="24"/>
                <w:lang w:eastAsia="lt-LT"/>
              </w:rPr>
            </w:pPr>
            <w:r w:rsidRPr="00334636">
              <w:rPr>
                <w:rFonts w:ascii="Times New Roman" w:eastAsia="Times New Roman" w:hAnsi="Times New Roman" w:cs="Times New Roman"/>
                <w:caps/>
                <w:sz w:val="24"/>
                <w:szCs w:val="24"/>
                <w:lang w:eastAsia="lt-LT"/>
              </w:rPr>
              <w:t>II. ŽINIOS IR GEBĖJIMAI, SUSIJĘ SU GELEŽINKELIŲ RIEDMENIMIS</w:t>
            </w:r>
          </w:p>
          <w:p w14:paraId="7CFA2EA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 Asmenys, pageidaujantys gauti traukinio mašinisto sertifikatus, privalo gebėti:</w:t>
            </w:r>
          </w:p>
          <w:p w14:paraId="24DD367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 prieš išvykdami į reisą:</w:t>
            </w:r>
          </w:p>
          <w:p w14:paraId="557FD6F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 surinkti dokumentus ir būtiną inventorių;</w:t>
            </w:r>
          </w:p>
          <w:p w14:paraId="24658F4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3.1.2. patikrinti traukos riedmenų galingumą;</w:t>
            </w:r>
          </w:p>
          <w:p w14:paraId="673570D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3.1.3. patikrinti informaciją, įrašytą geležinkelių riedmenyse esančiuose dokumentuose;</w:t>
            </w:r>
          </w:p>
          <w:p w14:paraId="0836420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3.1.4. atlikdami nustatytus bandymus ir testus įsitikinti, ar traukos priemonė gali užtikrinti reikiamą traukos jėgą, ar veikia saugos įranga;</w:t>
            </w:r>
          </w:p>
          <w:p w14:paraId="24906F5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3.1.5. patikrinti, ar veikia traukos riedmenyse esanti traukinio mašinisto budrumo, saugos, važiavimo duomenų registravimo sistemos, radijo ryšio bei stabdžių įranga;</w:t>
            </w:r>
          </w:p>
          <w:p w14:paraId="540C6A8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3.1.6. atlikti geležinkelių riedmenų einamosios prevencinės techninės priežiūros veiksmus;</w:t>
            </w:r>
          </w:p>
        </w:tc>
        <w:tc>
          <w:tcPr>
            <w:tcW w:w="2835" w:type="dxa"/>
          </w:tcPr>
          <w:p w14:paraId="7B5F4B33" w14:textId="77777777" w:rsidR="006A1912" w:rsidRPr="00334636" w:rsidRDefault="006A1912" w:rsidP="006A1912">
            <w:pPr>
              <w:shd w:val="clear" w:color="auto" w:fill="FFFFFF"/>
              <w:spacing w:after="0" w:line="240" w:lineRule="auto"/>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lastRenderedPageBreak/>
              <w:t>Dalinis</w:t>
            </w:r>
          </w:p>
          <w:p w14:paraId="11D4F065" w14:textId="77777777" w:rsidR="006A1912" w:rsidRPr="00334636" w:rsidRDefault="006A1912" w:rsidP="006A1912">
            <w:pPr>
              <w:shd w:val="clear" w:color="auto" w:fill="FFFFFF"/>
              <w:spacing w:after="0" w:line="240" w:lineRule="auto"/>
              <w:rPr>
                <w:rFonts w:ascii="Times New Roman" w:eastAsia="Times New Roman" w:hAnsi="Times New Roman" w:cs="Times New Roman"/>
                <w:sz w:val="24"/>
                <w:szCs w:val="24"/>
              </w:rPr>
            </w:pPr>
            <w:r w:rsidRPr="00334636">
              <w:rPr>
                <w:rFonts w:ascii="Times New Roman" w:eastAsia="Times New Roman" w:hAnsi="Times New Roman" w:cs="Times New Roman"/>
                <w:b/>
                <w:bCs/>
                <w:sz w:val="24"/>
                <w:szCs w:val="24"/>
              </w:rPr>
              <w:t>Bus visiškai įgyvendintas pakeitus susisiekimo ministro įsakymą Nr. 3-297</w:t>
            </w:r>
          </w:p>
        </w:tc>
      </w:tr>
      <w:tr w:rsidR="006A1912" w:rsidRPr="00334636" w14:paraId="215B2705" w14:textId="77777777" w:rsidTr="00D77A17">
        <w:tc>
          <w:tcPr>
            <w:tcW w:w="6663" w:type="dxa"/>
          </w:tcPr>
          <w:p w14:paraId="5E1D513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ŽINIOS APIE RIEDMENIS</w:t>
            </w:r>
          </w:p>
          <w:p w14:paraId="25C1B88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Kad galėtų valdyti lokomotyvą, mašinistai privalo žinoti visus valdymo įtaisus ir indikatorius, kuriais gali naudotis, pirmiausia tuos, kurie yra susiję su:</w:t>
            </w:r>
          </w:p>
          <w:p w14:paraId="13D0A4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traukos sistema,</w:t>
            </w:r>
          </w:p>
          <w:p w14:paraId="464C485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stabdžių sistema,</w:t>
            </w:r>
          </w:p>
          <w:p w14:paraId="777F0F9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eismo saugą užtikrinančiomis priemonėmis.</w:t>
            </w:r>
          </w:p>
          <w:p w14:paraId="6086B8C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Kad galėtų nustatyti riedmenų gedimus, pranešti apie juos ir nustatyti, kaip juos pašalinti bei kai kuriais atvejais imtis atitinkamų veiksmų, mašinistai turi išmanyti:</w:t>
            </w:r>
          </w:p>
          <w:p w14:paraId="2B6A78F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mechanines struktūras,</w:t>
            </w:r>
          </w:p>
          <w:p w14:paraId="2EAE6B3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pakabų konstrukcijų ir sankabos įrangą,</w:t>
            </w:r>
          </w:p>
          <w:p w14:paraId="74535F7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važiuoklės mechanizmą,</w:t>
            </w:r>
          </w:p>
          <w:p w14:paraId="3D822D3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saugos įrangą,</w:t>
            </w:r>
          </w:p>
          <w:p w14:paraId="460CD6C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degalų bakus, degalų tiekimo sistemą, dujų išmetimo įrangą,</w:t>
            </w:r>
          </w:p>
          <w:p w14:paraId="759803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riedmenų vidinį ir išorinį ženklinimą, pirmiausia vežant pavojingus krovinius naudojamus simbolius,</w:t>
            </w:r>
          </w:p>
          <w:p w14:paraId="63D8BC8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kelionės registravimo sistemas,</w:t>
            </w:r>
          </w:p>
          <w:p w14:paraId="0CC65EE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elektros ir pneumatines sistemas,</w:t>
            </w:r>
          </w:p>
          <w:p w14:paraId="313319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srovės surinkimo ir aukštos įtampos sistemas,</w:t>
            </w:r>
          </w:p>
          <w:p w14:paraId="1060B1A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ryšių priemones (radijo ryšį tarp traukinio ir dispečerio ir t. t.),</w:t>
            </w:r>
          </w:p>
          <w:p w14:paraId="688CBF6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kelionių organizavimą,</w:t>
            </w:r>
          </w:p>
          <w:p w14:paraId="7A974A1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konstrukcines riedmenų dalis, jų paskirtį ir specifinius vagonų įrengimus, pirmiausia traukinio stabdymo sistemą, kai stabdoma išleidžiant orą iš pagrindinės stabdymo vamzdžių sistemos,</w:t>
            </w:r>
          </w:p>
          <w:p w14:paraId="19029B1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stabdžių sistemą,</w:t>
            </w:r>
          </w:p>
          <w:p w14:paraId="1403A9E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specifines traukos priemonių dalis,</w:t>
            </w:r>
          </w:p>
          <w:p w14:paraId="6B9ABF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traukos grandinę, variklius ir pavaras.</w:t>
            </w:r>
          </w:p>
        </w:tc>
        <w:tc>
          <w:tcPr>
            <w:tcW w:w="6237" w:type="dxa"/>
          </w:tcPr>
          <w:p w14:paraId="2AA8693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4. Siekiant, kad asmenys, pageidaujantys gauti traukinio mašinisto sertifikatą, įgytų gebėjimus valdyti geležinkelių riedmenis, jie privalo žinoti visus geležinkelių riedmenų valdymo būdus, įrenginius ir prietaisus, kuriais jie gali naudotis valdydami geležinkelių riedmenis, ypač tuos, kurie susiję su traukos sistema, stabdžių sistema ir geležinkelių transporto eismo saugą užtikrinančiomis priemonėmis.</w:t>
            </w:r>
          </w:p>
          <w:p w14:paraId="19D886B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 Siekiant, kad asmenys, pageidaujantys gauti traukinio mašinisto sertifikatus, įgytų gebėjimus aptikti ir nustatyti geležinkelių riedmenų gedimus, apie juos pranešti, nuspręsti, ką pagal nustatytus reikalavimus būtina daryti, kad tuos gedimus pašalintų, ir tam tikrais atvejais imtis veiksmų, jie privalo žinoti:</w:t>
            </w:r>
          </w:p>
          <w:p w14:paraId="22B6103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 geležinkelių riedmenų rūšis, paskirtį ir konstrukciją;</w:t>
            </w:r>
          </w:p>
          <w:p w14:paraId="3D99357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5.2. pakabų konstrukcijų ir sankabos įrangą;</w:t>
            </w:r>
          </w:p>
          <w:p w14:paraId="39A42EF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5.3. geležinkelių riedmenų važiuoklės ir sukabinimo įrenginių bei mechanizmų konstrukciją, veikimo principus;</w:t>
            </w:r>
          </w:p>
          <w:p w14:paraId="6AAB217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5.4. saugos įrangą, šių įrenginių ir važiavimo duomenų registravimo sistemų veikimą;</w:t>
            </w:r>
          </w:p>
          <w:p w14:paraId="423064C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5.5. traukos riedmenų, savaeigių sąstatų elektros mašinų, vidaus degimo variklių veikimo principus ir konstrukcijas bei jų tepimo, aušinimo, degalų tiekimo sistemas, degalų bakus, dujų išmetimo įrangą;</w:t>
            </w:r>
          </w:p>
          <w:p w14:paraId="5596A16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5.6. geležinkelių riedmenų vidinį ir išorinį ženklinimą, ypač vežant pavojingus krovinius;</w:t>
            </w:r>
          </w:p>
          <w:p w14:paraId="0EBB8D7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5.7. geležinkelių riedmenų energijos ir suslėgto oro tiekimo sistemų konstrukciją bei veikimo principus;</w:t>
            </w:r>
          </w:p>
          <w:p w14:paraId="4C2FEBC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5.8. geležinkelių riedmenų, savaeigių sąstatų elektros instaliacijos sistemas ir kaip saugiai dirbti su aukštos įtampos elektros įrenginiais;</w:t>
            </w:r>
          </w:p>
          <w:p w14:paraId="6574CBF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5.9. naudojamas ryšių priemones (radijo ryšį tarp traukinio ir dispečerio ir t. t.) ir jų naudojimą;</w:t>
            </w:r>
          </w:p>
          <w:p w14:paraId="4CC1B60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5.10. traukinių mašinistų darbo organizavimo tvarką;</w:t>
            </w:r>
          </w:p>
          <w:p w14:paraId="3E71B2B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5.11. konstrukcines geležinkelių riedmenų dalis, jų paskirtį ir specifinius geležinkelių riedmenų įrengimus, ypač traukinio orinių stabdžių sistemos konstrukciją bei veikimo principus;</w:t>
            </w:r>
          </w:p>
          <w:p w14:paraId="2AE2E85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5.12. specifines traukos priemonių dalis;</w:t>
            </w:r>
          </w:p>
          <w:p w14:paraId="5DF7DF6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5.13. traukos riedmenų pavarų, elektros traukos variklių konstrukciją ir veikimą;</w:t>
            </w:r>
          </w:p>
          <w:p w14:paraId="0941E95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5.14. traukinio stabdžių rūšis ir jų veikimo principus, taip pat priemones, kuriomis galima sustabdyti traukinį ar jo dalį, jei jis netikėtai pradėjo judėti;</w:t>
            </w:r>
          </w:p>
        </w:tc>
        <w:tc>
          <w:tcPr>
            <w:tcW w:w="2835" w:type="dxa"/>
          </w:tcPr>
          <w:p w14:paraId="40A1FC5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8635419" w14:textId="77777777" w:rsidTr="00D77A17">
        <w:tc>
          <w:tcPr>
            <w:tcW w:w="6663" w:type="dxa"/>
          </w:tcPr>
          <w:p w14:paraId="40F4BD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STABDŽIŲ PATIKRINIMAI</w:t>
            </w:r>
          </w:p>
          <w:p w14:paraId="080C9F8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675009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prieš išvykimą patikrinti ir apskaičiuoti, ar traukinio stabdymo galingumas atitinka stabdžių galingumą, numatytą tai geležinkelių linijai ir nurodytą bėginės transporto priemonės dokumentuose,</w:t>
            </w:r>
          </w:p>
          <w:p w14:paraId="048D4ED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patikrinti, ar veikia įvairūs traukos priemonės ir traukinio stabdžių sistemos komponentai, prireikus ir paleidimo metu, ir važiuojant.</w:t>
            </w:r>
          </w:p>
        </w:tc>
        <w:tc>
          <w:tcPr>
            <w:tcW w:w="6237" w:type="dxa"/>
          </w:tcPr>
          <w:p w14:paraId="3C152A53"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 Asmenys, pageidaujantys gauti traukinio mašinisto sertifikatus, privalo gebėti:</w:t>
            </w:r>
          </w:p>
          <w:p w14:paraId="130584CD"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3.2. nustatyta tvarka patikrinti traukinio stabdžių veikimą ir efektyvumą, paskaičiuoti, ar traukinio stabdžių jėgos dydis atitinka geležinkelių riedmenų naudojimo techninius reikalavimus, nustatytus konkrečiai geležinkelių linijai;</w:t>
            </w:r>
          </w:p>
          <w:p w14:paraId="55C46D5C"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3.3. įvertinti aširačių riedėjimo paviršių sukibimo su bėgiais kokybę, taip pat patikrinti, ar veikia įvairūs traukinio stabdžių sistemos komponentai, prireikus ir paleidimo metu, ir traukiniui važiuojant;</w:t>
            </w:r>
          </w:p>
        </w:tc>
        <w:tc>
          <w:tcPr>
            <w:tcW w:w="2835" w:type="dxa"/>
          </w:tcPr>
          <w:p w14:paraId="6BA447C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531A6DE3" w14:textId="77777777" w:rsidTr="00D77A17">
        <w:tc>
          <w:tcPr>
            <w:tcW w:w="6663" w:type="dxa"/>
          </w:tcPr>
          <w:p w14:paraId="359E07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VALDYMO BŪDAS IR TRAUKINIO DIDŽIAUSIAS LEISTINAS GREITIS, ATSIŽVELGIANT Į GELEŽINKELIŲ LINIJOS SAVYBES</w:t>
            </w:r>
          </w:p>
          <w:p w14:paraId="0A98002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044A053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atsižvelgti į jiems prieš išvykimą pateiktą informaciją,</w:t>
            </w:r>
          </w:p>
          <w:p w14:paraId="26B732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nustatyti važiavimo būdą ir traukinio didžiausią leistiną greitį naudodami kintamuosius dydžius, pavyzdžiui, greičio apribojimus, oro sąlygas ar bet kokius signalizacijos pakeitimus.</w:t>
            </w:r>
          </w:p>
        </w:tc>
        <w:tc>
          <w:tcPr>
            <w:tcW w:w="6237" w:type="dxa"/>
          </w:tcPr>
          <w:p w14:paraId="5D1DF293"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3. Asmenys, pageidaujantys gauti traukinio mašinisto sertifikatus, privalo gebėti:</w:t>
            </w:r>
          </w:p>
          <w:p w14:paraId="60EFD20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3.1.3. patikrinti informaciją, įrašytą geležinkelių riedmenyse esančiuose dokumentuose;</w:t>
            </w:r>
          </w:p>
          <w:p w14:paraId="6B5A6F6D"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p>
          <w:p w14:paraId="07718A9C"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3.4. nustatyti geležinkelių riedmenų valdymo būdą ir važiavimo greitį pagal kintančius greičio apribojimus, oro sąlygas ir signalizaciją;</w:t>
            </w:r>
          </w:p>
          <w:p w14:paraId="29DF2644"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b/>
                <w:sz w:val="24"/>
                <w:szCs w:val="24"/>
                <w:lang w:eastAsia="lt-LT"/>
              </w:rPr>
            </w:pPr>
          </w:p>
        </w:tc>
        <w:tc>
          <w:tcPr>
            <w:tcW w:w="2835" w:type="dxa"/>
          </w:tcPr>
          <w:p w14:paraId="70CBBCE4"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2108B81E" w14:textId="77777777" w:rsidTr="00D77A17">
        <w:tc>
          <w:tcPr>
            <w:tcW w:w="6663" w:type="dxa"/>
          </w:tcPr>
          <w:p w14:paraId="37F68F6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 TRAUKINIO VALDYMAS NEGADINANT ĮRANGOS AR BĖGINIŲ TRANSPORTO PRIEMONIŲ</w:t>
            </w:r>
          </w:p>
          <w:p w14:paraId="08E9535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7A2FFFE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naudoti visas turimas valdymo priemones, laikydamiesi galiojančių reikalavimų,</w:t>
            </w:r>
          </w:p>
          <w:p w14:paraId="1E79616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užvesti traukinį atsižvelgdami į sukibimo ir galingumo apribojimus,</w:t>
            </w:r>
          </w:p>
          <w:p w14:paraId="319AFC5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naudoti stabdžius greičiui mažinti ir traukiniui sustabdyti tausodami riedmenis ir įrangą</w:t>
            </w:r>
          </w:p>
        </w:tc>
        <w:tc>
          <w:tcPr>
            <w:tcW w:w="6237" w:type="dxa"/>
          </w:tcPr>
          <w:p w14:paraId="21CF97D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 Asmenys, pageidaujantys gauti traukinio mašinisto sertifikatus, privalo gebėti:</w:t>
            </w:r>
          </w:p>
          <w:p w14:paraId="34009461"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3.5. naudoti visas turimas geležinkelių riedmenų valdymo priemones pagal teisės aktuose nustatytus reikalavimus;</w:t>
            </w:r>
          </w:p>
          <w:p w14:paraId="15492A74"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3.6. pradėti važiuoti laikydamiesi sukibimo ir galingumo apribojimų;</w:t>
            </w:r>
          </w:p>
          <w:p w14:paraId="32EE561E"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3.7. naudoti geležinkelių riedmenų stabdžius mažinant greitį, kad geležinkelių riedmenys būtų sustabdyti nustatytoje vietoje, tausojant geležinkelių riedmenų ir stabdžių įrangą;</w:t>
            </w:r>
          </w:p>
        </w:tc>
        <w:tc>
          <w:tcPr>
            <w:tcW w:w="2835" w:type="dxa"/>
          </w:tcPr>
          <w:p w14:paraId="7C6A9CA7"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1A0900AC" w14:textId="77777777" w:rsidTr="00D77A17">
        <w:tc>
          <w:tcPr>
            <w:tcW w:w="6663" w:type="dxa"/>
          </w:tcPr>
          <w:p w14:paraId="668C1DB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6. GEDIMAI</w:t>
            </w:r>
          </w:p>
          <w:p w14:paraId="285C752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w:t>
            </w:r>
          </w:p>
          <w:p w14:paraId="7E084A0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gebėti pastebėti neįprastus reiškinius, susijusius su traukinio veikimu,</w:t>
            </w:r>
          </w:p>
          <w:p w14:paraId="1F0D43C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gebėti apžiūrėti traukinį ir nustatyti gedimų požymius, juos skirti ir reaguoti atsižvelgdami į jų santykinę svarbą bei bandyti juos pataisyti, visada teikdami pirmenybę geležinkelių transporto eismo ir žmonių saugai,</w:t>
            </w:r>
          </w:p>
          <w:p w14:paraId="5AEE746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žinoti turimas apsaugos ir ryšių priemones.</w:t>
            </w:r>
          </w:p>
        </w:tc>
        <w:tc>
          <w:tcPr>
            <w:tcW w:w="6237" w:type="dxa"/>
          </w:tcPr>
          <w:p w14:paraId="08F53D7D"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 Asmenys, pageidaujantys gauti traukinio mašinisto sertifikatus, privalo gebėti:</w:t>
            </w:r>
          </w:p>
          <w:p w14:paraId="43448740"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3.8. pastebėti neįprastus reiškinius, susijusius su traukinio valdymu, traukinio važiavimu ar geležinkelių infrastruktūra;</w:t>
            </w:r>
          </w:p>
          <w:p w14:paraId="37058DD9"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3.9. apžiūrėti traukinį ir nustatyti gedimų požymius, juos skirti ir reaguoti įvertindami šių gedimų svarbą bei bandyti juos pataisyti, teikiant pirmenybę geležinkelių transporto eismo saugai;</w:t>
            </w:r>
          </w:p>
          <w:p w14:paraId="6B1F9160"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 Siekiant, kad asmenys, pageidaujantys gauti traukinio mašinisto sertifikatus, įgytų gebėjimus aptikti ir nustatyti geležinkelių riedmenų gedimus, apie juos pranešti, nuspręsti, ką pagal nustatytus reikalavimus būtina daryti, kad tuos gedimus pašalintų, ir tam tikrais atvejais imtis veiksmų, jie privalo žinoti:</w:t>
            </w:r>
          </w:p>
          <w:p w14:paraId="3518FE0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5.9. naudojamas ryšių priemones (radijo ryšį tarp traukinio ir dispečerio ir t. t.) ir jų naudojimą;</w:t>
            </w:r>
          </w:p>
        </w:tc>
        <w:tc>
          <w:tcPr>
            <w:tcW w:w="2835" w:type="dxa"/>
          </w:tcPr>
          <w:p w14:paraId="1AD5E042"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076B6159" w14:textId="77777777" w:rsidTr="00D77A17">
        <w:tc>
          <w:tcPr>
            <w:tcW w:w="6663" w:type="dxa"/>
          </w:tcPr>
          <w:p w14:paraId="666B7EE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7. GELEŽINKELIŲ TRANSPORTO EISMO ĮVYKIAI, GAISRAI IR ĮVYKIAI, KURIŲ METU NUKENČIA ŽMONĖS</w:t>
            </w:r>
          </w:p>
          <w:p w14:paraId="44F05B8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w:t>
            </w:r>
          </w:p>
          <w:p w14:paraId="53F339C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įvykus geležinkelių transporto eismo įvykiui, kurio metu nukenčia traukinyje esantys žmonės, gebėti imtis traukinio apsaugos priemonių ir pakviesti pagalbą,</w:t>
            </w:r>
          </w:p>
          <w:p w14:paraId="34FD7A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gebėti nustatyti, ar traukiniu vežami pavojingi kroviniai ir juos rasti pagal traukinio dokumentus ir vagonų sąrašą,</w:t>
            </w:r>
          </w:p>
          <w:p w14:paraId="7B5C60E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žinoti avarinės situacijos atveju taikytinas traukinio evakuacijos procedūras.</w:t>
            </w:r>
          </w:p>
        </w:tc>
        <w:tc>
          <w:tcPr>
            <w:tcW w:w="6237" w:type="dxa"/>
          </w:tcPr>
          <w:p w14:paraId="21FDC59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3. Asmenys, pageidaujantys gauti traukinio mašinisto sertifikatus, privalo gebėti:</w:t>
            </w:r>
          </w:p>
          <w:p w14:paraId="1F915B7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 xml:space="preserve">3.10. įvykus geležinkelių transporto eismo įvykiui, katastrofai ar </w:t>
            </w:r>
            <w:proofErr w:type="spellStart"/>
            <w:r w:rsidRPr="00334636">
              <w:rPr>
                <w:rFonts w:ascii="Times New Roman" w:eastAsia="Times New Roman" w:hAnsi="Times New Roman" w:cs="Times New Roman"/>
                <w:sz w:val="24"/>
                <w:szCs w:val="24"/>
                <w:lang w:eastAsia="lt-LT"/>
              </w:rPr>
              <w:t>riktui</w:t>
            </w:r>
            <w:proofErr w:type="spellEnd"/>
            <w:r w:rsidRPr="00334636">
              <w:rPr>
                <w:rFonts w:ascii="Times New Roman" w:eastAsia="Times New Roman" w:hAnsi="Times New Roman" w:cs="Times New Roman"/>
                <w:sz w:val="24"/>
                <w:szCs w:val="24"/>
                <w:lang w:eastAsia="lt-LT"/>
              </w:rPr>
              <w:t>:</w:t>
            </w:r>
          </w:p>
          <w:p w14:paraId="266EAD8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3.10.1. suteikti pirmąją pagalbą nukentėjusiems žmonėms, iškviesti gelbėjimo tarnybas ir užtikrinti traukinių eismo saugą;</w:t>
            </w:r>
          </w:p>
          <w:p w14:paraId="7F0346C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3.10.2. nustatyti, ar traukinyje yra pavojingų krovinių, jų buvimo vietą traukinyje pagal traukinyje esančius dokumentus ir geležinkelių riedmenų numerius;</w:t>
            </w:r>
          </w:p>
          <w:p w14:paraId="3BBFA92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 Siekiant, kad asmenys, pageidaujantys gauti traukinio mašinisto sertifikatus, įgytų gebėjimus aptikti ir nustatyti geležinkelių riedmenų gedimus, apie juos pranešti, nuspręsti, ką pagal nustatytus reikalavimus būtina daryti, kad tuos gedimus pašalintų, ir tam tikrais atvejais imtis veiksmų, jie privalo žinoti:</w:t>
            </w:r>
          </w:p>
          <w:p w14:paraId="42C9C524"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5.15. žmonių evakavimą iš traukinio, įvykus geležinkelių transporto eismo įvykiui, katastrofai ar </w:t>
            </w:r>
            <w:proofErr w:type="spellStart"/>
            <w:r w:rsidRPr="00334636">
              <w:rPr>
                <w:rFonts w:ascii="Times New Roman" w:eastAsia="Times New Roman" w:hAnsi="Times New Roman" w:cs="Times New Roman"/>
                <w:sz w:val="24"/>
                <w:szCs w:val="24"/>
                <w:lang w:eastAsia="lt-LT"/>
              </w:rPr>
              <w:t>riktui</w:t>
            </w:r>
            <w:proofErr w:type="spellEnd"/>
            <w:r w:rsidRPr="00334636">
              <w:rPr>
                <w:rFonts w:ascii="Times New Roman" w:eastAsia="Times New Roman" w:hAnsi="Times New Roman" w:cs="Times New Roman"/>
                <w:sz w:val="24"/>
                <w:szCs w:val="24"/>
                <w:lang w:eastAsia="lt-LT"/>
              </w:rPr>
              <w:t>.</w:t>
            </w:r>
          </w:p>
        </w:tc>
        <w:tc>
          <w:tcPr>
            <w:tcW w:w="2835" w:type="dxa"/>
          </w:tcPr>
          <w:p w14:paraId="519CCCD8"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562A5507" w14:textId="77777777" w:rsidTr="00D77A17">
        <w:tc>
          <w:tcPr>
            <w:tcW w:w="6663" w:type="dxa"/>
          </w:tcPr>
          <w:p w14:paraId="3D8255D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8. SĄLYGOS, KURIOMS ESANT LEIDŽIAMA VAŽIUOTI TOLIAU PO GELEŽINKELIŲ TRANSPORTO EISMO ĮVYKIO, KURIO METU APGADINAMI RIEDMENYS</w:t>
            </w:r>
          </w:p>
          <w:p w14:paraId="4C250A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Po geležinkelių transporto eismo įvykio mašinistai turi gebėti įvertinti, ar bėginė transporto priemonė gali toliau važiuoti ir kokiomis sąlygomis, kad apie tokias sąlygas galėtų kuo greičiau pranešti infrastruktūros valdytojui.</w:t>
            </w:r>
          </w:p>
          <w:p w14:paraId="441F1C6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turi gebėti nustatyti, ar reikalingas ekspertų įvertinimas prieš traukiniui pradedant toliau važiuoti.</w:t>
            </w:r>
          </w:p>
          <w:p w14:paraId="78924E6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FD67FD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9. TRAUKINIO STOVĖJIMO UŽTIKRINIMAS</w:t>
            </w:r>
          </w:p>
          <w:p w14:paraId="02F40ED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 imtis priemonių, užtikrinančių, kad traukinys ar jo dalys netikėtai neįsijungtų ar nepajudėtų, net ir sudėtingiausiomis sąlygomis.</w:t>
            </w:r>
          </w:p>
          <w:p w14:paraId="67EA018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Be to, mašinistai turi išmanyti priemones, kuriomis galima sustabdyti traukinį ar jo dalį, jei jis netikėtai pradėjo judėti.</w:t>
            </w:r>
          </w:p>
        </w:tc>
        <w:tc>
          <w:tcPr>
            <w:tcW w:w="6237" w:type="dxa"/>
          </w:tcPr>
          <w:p w14:paraId="1748A2E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 Asmenys, pageidaujantys gauti traukinio mašinisto sertifikatus, privalo gebėti:</w:t>
            </w:r>
          </w:p>
          <w:p w14:paraId="589F78F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3.10. įvykus geležinkelių transporto eismo įvykiui, katastrofai ar </w:t>
            </w:r>
            <w:proofErr w:type="spellStart"/>
            <w:r w:rsidRPr="00334636">
              <w:rPr>
                <w:rFonts w:ascii="Times New Roman" w:eastAsia="Times New Roman" w:hAnsi="Times New Roman" w:cs="Times New Roman"/>
                <w:sz w:val="24"/>
                <w:szCs w:val="24"/>
                <w:lang w:eastAsia="lt-LT"/>
              </w:rPr>
              <w:t>riktui</w:t>
            </w:r>
            <w:proofErr w:type="spellEnd"/>
            <w:r w:rsidRPr="00334636">
              <w:rPr>
                <w:rFonts w:ascii="Times New Roman" w:eastAsia="Times New Roman" w:hAnsi="Times New Roman" w:cs="Times New Roman"/>
                <w:sz w:val="24"/>
                <w:szCs w:val="24"/>
                <w:lang w:eastAsia="lt-LT"/>
              </w:rPr>
              <w:t>:</w:t>
            </w:r>
          </w:p>
          <w:p w14:paraId="78F0D39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sz w:val="24"/>
                <w:szCs w:val="24"/>
              </w:rPr>
              <w:t>3.10.3. įvertinti, ar geležinkelių riedmenys gali toliau važiuoti, taip pat kokios yra traukinio važiavimo sąlygos ir apie jas kuo skubiau pranešti geležinkelių infrastruktūros valdytojui, taip pat nustatyti, ar reikalingas ekspertų įvertinimas prieš traukiniui pradedant toliau važiuoti;</w:t>
            </w:r>
          </w:p>
          <w:p w14:paraId="49F2B16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3.11. imtis priemonių, užtikrinančių, kad traukinys ar jo dalys netikėtai neįsijungtų ar nepajudėtų, net ir sudėtingiausiomis sąlygomis.</w:t>
            </w:r>
          </w:p>
          <w:p w14:paraId="7E8CC35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5. Siekiant, kad asmenys, pageidaujantys gauti traukinio mašinisto sertifikatus, įgytų gebėjimus aptikti ir nustatyti geležinkelių riedmenų gedimus, apie juos pranešti, nuspręsti, ką pagal nustatytus reikalavimus būtina daryti, kad tuos </w:t>
            </w:r>
            <w:r w:rsidRPr="00334636">
              <w:rPr>
                <w:rFonts w:ascii="Times New Roman" w:eastAsia="Times New Roman" w:hAnsi="Times New Roman" w:cs="Times New Roman"/>
                <w:sz w:val="24"/>
                <w:szCs w:val="24"/>
                <w:lang w:eastAsia="lt-LT"/>
              </w:rPr>
              <w:lastRenderedPageBreak/>
              <w:t>gedimus pašalintų, ir tam tikrais atvejais imtis veiksmų, jie privalo žinoti:</w:t>
            </w:r>
          </w:p>
          <w:p w14:paraId="792FA5C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5.14. traukinio stabdžių rūšis ir jų veikimo principus, taip pat priemones, kuriomis galima sustabdyti traukinį ar jo dalį, jei jis netikėtai pradėjo judėti;</w:t>
            </w:r>
          </w:p>
        </w:tc>
        <w:tc>
          <w:tcPr>
            <w:tcW w:w="2835" w:type="dxa"/>
          </w:tcPr>
          <w:p w14:paraId="33F842E0"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09CED8C5" w14:textId="77777777" w:rsidTr="00D77A17">
        <w:tc>
          <w:tcPr>
            <w:tcW w:w="6663" w:type="dxa"/>
          </w:tcPr>
          <w:p w14:paraId="310CDC9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VI PRIEDAS</w:t>
            </w:r>
          </w:p>
          <w:p w14:paraId="557747A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PROFESINĖS ŽINIOS APIE INFRASTRUKTŪRĄ IR SU SERTIFIKATU SUSIJĘ REIKALAVIMAI</w:t>
            </w:r>
          </w:p>
          <w:p w14:paraId="5C0581E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Su infrastruktūra susiję klausimai</w:t>
            </w:r>
          </w:p>
          <w:p w14:paraId="5A5459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 STABDŽIŲ PATIKRINIMAS</w:t>
            </w:r>
          </w:p>
          <w:p w14:paraId="7109992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turi gebėti prieš išvykimą patikrinti ir apskaičiuoti, ar traukinio stabdžių galingumas atitinka stabdžių galingumą, numatytą tai geležinkelių linijai ir nurodytą bėginės transporto priemonės dokumentuose.</w:t>
            </w:r>
          </w:p>
        </w:tc>
        <w:tc>
          <w:tcPr>
            <w:tcW w:w="6237" w:type="dxa"/>
          </w:tcPr>
          <w:p w14:paraId="1844794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ministras ministro įsakymas Nr. 3-297</w:t>
            </w:r>
          </w:p>
          <w:p w14:paraId="15EC8C9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Reikalavimų geležinkelių transporto eismo saugos valdymo sistemoms priedas</w:t>
            </w:r>
          </w:p>
          <w:p w14:paraId="2EDACF8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1B594BBC"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Cs/>
                <w:caps/>
                <w:sz w:val="24"/>
                <w:szCs w:val="24"/>
                <w:lang w:eastAsia="lt-LT"/>
              </w:rPr>
            </w:pPr>
            <w:r w:rsidRPr="00334636">
              <w:rPr>
                <w:rFonts w:ascii="Times New Roman" w:eastAsia="Times New Roman" w:hAnsi="Times New Roman" w:cs="Times New Roman"/>
                <w:bCs/>
                <w:caps/>
                <w:sz w:val="24"/>
                <w:szCs w:val="24"/>
                <w:lang w:eastAsia="lt-LT"/>
              </w:rPr>
              <w:t>III. ŽINIOS IR GEBĖJIMAI, SUSIJĘ SU GELEŽINKELIŲ INFRASTRUKTŪRA</w:t>
            </w:r>
          </w:p>
          <w:p w14:paraId="4BBB3A4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 Asmenys, pageidaujantys gauti traukinio mašinisto sertifikatus, privalo gebėti:</w:t>
            </w:r>
          </w:p>
          <w:p w14:paraId="68B7542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 prieš išvykdami į reisą pagal dokumentus, kuriuose nurodyti traukinio stabdžių ir traukos riedmenyse esančių stabdžių sistemos prietaisų rodmenys, nustatyti, ar traukinio stabdžių trinkelių spaudimo jėga, traukinio stabdžių veikimas atitinka konkrečiai geležinkelio linijai nustatytas normas;</w:t>
            </w:r>
          </w:p>
        </w:tc>
        <w:tc>
          <w:tcPr>
            <w:tcW w:w="2835" w:type="dxa"/>
          </w:tcPr>
          <w:p w14:paraId="5C23B235"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Dalinis</w:t>
            </w:r>
          </w:p>
          <w:p w14:paraId="60787FE2"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32369C07" w14:textId="77777777" w:rsidTr="00D77A17">
        <w:tc>
          <w:tcPr>
            <w:tcW w:w="6663" w:type="dxa"/>
          </w:tcPr>
          <w:p w14:paraId="5F5EC4F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VALDYMO BŪDAS IR DIDŽIAUSIAS TRAUKINIO GREITIS, ATSIŽVELGIANT Į GELEŽINKELIŲ LINIJOS SAVYBES</w:t>
            </w:r>
          </w:p>
          <w:p w14:paraId="51B7624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0341B46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atsižvelgti į jiems pateiktą informaciją, pavyzdžiui, greičio ribojimus arba signalizacijos pakeitimus,</w:t>
            </w:r>
          </w:p>
          <w:p w14:paraId="0AB39E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nustatyti valdymo būdą ir traukinio didžiausią leistiną greitį, remdamiesi geležinkelių linijos savybėmis.</w:t>
            </w:r>
          </w:p>
        </w:tc>
        <w:tc>
          <w:tcPr>
            <w:tcW w:w="6237" w:type="dxa"/>
          </w:tcPr>
          <w:p w14:paraId="27DE0DD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6.2. įvertinti pateiktą informaciją, pavyzdžiui, greičio ribojimus arba signalizacijos pakeitimus;</w:t>
            </w:r>
          </w:p>
          <w:p w14:paraId="0CC58C4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6.3. nustatyti geležinkelių riedmenų valdymo būdą ir traukinio didžiausią leistiną greitį pagal geležinkelių linijos savybes;</w:t>
            </w:r>
          </w:p>
          <w:p w14:paraId="11A407B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5CC95109"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0C1E6A37" w14:textId="77777777" w:rsidTr="00D77A17">
        <w:tc>
          <w:tcPr>
            <w:tcW w:w="6663" w:type="dxa"/>
          </w:tcPr>
          <w:p w14:paraId="740C7AE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ŽINIOS APIE GELEŽINKELIŲ LINIJĄ</w:t>
            </w:r>
          </w:p>
          <w:p w14:paraId="1DD4D3C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turi gebėti numatyti problemas ir tinkamai reaguoti, laikydamiesi saugos ir kitų reikalavimų, pavyzdžiui, punktualumo ir ekonominio naudingumo. Todėl jie turi gerai žinoti geležinkelių linijas ir jų maršrute esančią įrangą bei prireikus žinoti sutartus atsarginius maršrutus.</w:t>
            </w:r>
          </w:p>
          <w:p w14:paraId="08CC5E1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Svarbūs šie aspektai:</w:t>
            </w:r>
          </w:p>
          <w:p w14:paraId="234377E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eksploatavimo sąlygos (bėgių keitimas, eismas viena kryptimi ir t. t.),</w:t>
            </w:r>
          </w:p>
          <w:p w14:paraId="6E5C561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maršruto patikrinimas ir susipažinimas su atitinkamais dokumentais,</w:t>
            </w:r>
          </w:p>
          <w:p w14:paraId="675FF43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naudotinų bėgių numatomam valdymo būdui nustatymas,</w:t>
            </w:r>
          </w:p>
          <w:p w14:paraId="6728DAF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taikomos eismo taisyklės ir signalizavimo sistemos reikšmės,</w:t>
            </w:r>
          </w:p>
          <w:p w14:paraId="2566032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valdymo režimas,</w:t>
            </w:r>
          </w:p>
          <w:p w14:paraId="5594214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blokavimo sistema ir su ja susijusios taisyklės,</w:t>
            </w:r>
          </w:p>
          <w:p w14:paraId="2ECD4B0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stočių pavadinimai, vieta bei atstumo iki jų bei </w:t>
            </w:r>
            <w:proofErr w:type="spellStart"/>
            <w:r w:rsidRPr="00334636">
              <w:rPr>
                <w:rFonts w:ascii="Times New Roman" w:eastAsia="Times New Roman" w:hAnsi="Times New Roman" w:cs="Times New Roman"/>
                <w:sz w:val="24"/>
                <w:szCs w:val="24"/>
              </w:rPr>
              <w:t>blokaparatų</w:t>
            </w:r>
            <w:proofErr w:type="spellEnd"/>
            <w:r w:rsidRPr="00334636">
              <w:rPr>
                <w:rFonts w:ascii="Times New Roman" w:eastAsia="Times New Roman" w:hAnsi="Times New Roman" w:cs="Times New Roman"/>
                <w:sz w:val="24"/>
                <w:szCs w:val="24"/>
              </w:rPr>
              <w:t xml:space="preserve"> įvertinimas, siekiant numatyti tinkamą važiavimo būdą,</w:t>
            </w:r>
          </w:p>
          <w:p w14:paraId="14C51CA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signalizavimas apie skirtingų valdymo arba energijos tiekimo sistemų keitimą,</w:t>
            </w:r>
          </w:p>
          <w:p w14:paraId="68E8C77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skirtingų kategorijų traukinių greičio apribojimai,</w:t>
            </w:r>
          </w:p>
          <w:p w14:paraId="453A400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topografiniai duomenys,</w:t>
            </w:r>
          </w:p>
          <w:p w14:paraId="66B663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specialios stabdymo sąlygos, pavyzdžiui, taikomos geležinkelių linijoms, kuriose pasitaiko didelių nuokalnių,</w:t>
            </w:r>
          </w:p>
          <w:p w14:paraId="7E197F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valdymo ypatumai: specialūs signalai, ženklai, išvykimo sąlygos ir t. t.</w:t>
            </w:r>
          </w:p>
        </w:tc>
        <w:tc>
          <w:tcPr>
            <w:tcW w:w="6237" w:type="dxa"/>
          </w:tcPr>
          <w:p w14:paraId="3338FFF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 xml:space="preserve">7. Siekiant, kad asmenys, pageidaujantys gauti traukinio mašinisto sertifikatus, įgytų gebėjimus iš anksto numatyti galinčias kilti problemas ir mokėti atitinkamai į jas reaguoti nepažeidžiant geležinkelių eismo saugos ir punktualumo reikalavimų ir siekiant ekonominės naudos, jie privalo žinoti geležinkelių linijas, jų įrenginius ir sutartus alternatyvius maršrutus. Šiuo atveju asmenys, pageidaujantys gauti </w:t>
            </w:r>
            <w:r w:rsidRPr="00334636">
              <w:rPr>
                <w:rFonts w:ascii="Times New Roman" w:eastAsia="Times New Roman" w:hAnsi="Times New Roman" w:cs="Times New Roman"/>
                <w:sz w:val="24"/>
                <w:szCs w:val="24"/>
                <w:lang w:eastAsia="lt-LT"/>
              </w:rPr>
              <w:lastRenderedPageBreak/>
              <w:t>traukinio mašinisto sertifikatus, privalo žinoti šiuos svarbius aspektus:</w:t>
            </w:r>
          </w:p>
          <w:p w14:paraId="2CC14CA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7.1. geležinkelių transporto eismo organizavimo sąlygas (geležinkelio kelio darbai, kai keičiami bėgiai, geležinkelių transporto eismas viena kryptimi ir t. t.);</w:t>
            </w:r>
          </w:p>
          <w:p w14:paraId="0EA7526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7.2. maršruto patikrinimo ir susipažinimo su atitinkamais dokumentais tvarką;</w:t>
            </w:r>
          </w:p>
          <w:p w14:paraId="441207A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7.3. kaip nustatyti geležinkelio kelio, kuriame gali būti naudojamas atitinkamas geležinkelių riedmenų valdymo būdas, savybes;</w:t>
            </w:r>
          </w:p>
          <w:p w14:paraId="02BD36C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7.4. taikomas geležinkelių transporto eismo taisykles ir signalizavimo sistemos reikšmes;</w:t>
            </w:r>
          </w:p>
          <w:p w14:paraId="2FEBAD0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7.5. geležinkelių transporto eismo organizavimo režimą;</w:t>
            </w:r>
          </w:p>
          <w:p w14:paraId="7F5A2150"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7.6. blokavimo sistemą ir su ja susijusias taisykles;</w:t>
            </w:r>
          </w:p>
          <w:p w14:paraId="3FBCF23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7.7. geležinkelio stočių pavadinimus, vietą ir atstumą iki jų, kaip įvertinti signalizacijos įrenginių rodmenis, kad galėtų numatyti tinkamą geležinkelių riedmenų valdymo būdą;</w:t>
            </w:r>
          </w:p>
          <w:p w14:paraId="4EA6423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7.8. signalizavimo perdavimo tarp skirtingų valdymo ir energijos tiekimo sistemų tvarką;</w:t>
            </w:r>
          </w:p>
          <w:p w14:paraId="5B46FDF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7.9. skirtingų kategorijų traukinių greičio apribojimus;</w:t>
            </w:r>
          </w:p>
          <w:p w14:paraId="4D89B93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7.10. topografinius duomenis;</w:t>
            </w:r>
          </w:p>
          <w:p w14:paraId="3793F7B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7.11. specialias stabdymo sąlygas, pavyzdžiui, taikomos geležinkelių linijoms, kuriose pasitaiko didelių nuokalnių;</w:t>
            </w:r>
          </w:p>
          <w:p w14:paraId="42939EF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7.12. traukinio valdymo ypatumus: specialius signalus, ženklus, išvykimo sąlygas ir kt.</w:t>
            </w:r>
          </w:p>
        </w:tc>
        <w:tc>
          <w:tcPr>
            <w:tcW w:w="2835" w:type="dxa"/>
          </w:tcPr>
          <w:p w14:paraId="3446685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3EEED5DD" w14:textId="77777777" w:rsidTr="00D77A17">
        <w:tc>
          <w:tcPr>
            <w:tcW w:w="6663" w:type="dxa"/>
          </w:tcPr>
          <w:p w14:paraId="05DD7CD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SAUGOS REIKALAVIMAI</w:t>
            </w:r>
          </w:p>
          <w:p w14:paraId="1D0A710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349E491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užvesti traukinius, tik jei yra įvykdytos visos privalomos sąlygos (tvarkaraštis, įsakymas išvykti arba išvykimo signalas, signalų naudojimas (jei privaloma) ir t. t.),</w:t>
            </w:r>
          </w:p>
          <w:p w14:paraId="37660E3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stebėti signalus šalia bėgių ir kabinoje, nedelsiant juos teisingai suprasti ir elgtis, kaip nurodyta tokio signalo atveju,</w:t>
            </w:r>
          </w:p>
          <w:p w14:paraId="613CCD5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saugiai važiuoti traukiniu atsižvelgiant į specialų valdymo režimą: gavęs nurodymą, važiuoti specialiu režimu, laikinai laikytis greičio apribojimų, važiuoti priešinga kryptimi, pavojaus atveju nepaisyti signalų, manevruoti, keisti kryptį, važiuoti statybų teritorijomis ir t. t.,</w:t>
            </w:r>
          </w:p>
          <w:p w14:paraId="749E6FA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stoti pagal tvarkaraštį numatytose arba papildomose stotelėse ir, jei būtina, imtis papildomų veiksmų, susijusių su paslaugų teikimu keleiviams traukiniui stovint, pavyzdžiui, atidaryti ir uždaryti duris.</w:t>
            </w:r>
          </w:p>
        </w:tc>
        <w:tc>
          <w:tcPr>
            <w:tcW w:w="6237" w:type="dxa"/>
          </w:tcPr>
          <w:p w14:paraId="7D2D31F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6.4. pradėti važiuoti tik tuomet, kai tai galima pagal visus nustatytus reikalavimus (laikytis traukinių eismo tvarkaraščio, išleidimo ir signalizacijos įsakymų, signalų naudojimo ir kitų reikalavimų);</w:t>
            </w:r>
          </w:p>
          <w:p w14:paraId="49E3308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6.5. sekti traukinio išorės ir vidinius signalus, nedelsiant juos suprasti ir elgtis taip, kaip yra nustatyta;</w:t>
            </w:r>
          </w:p>
          <w:p w14:paraId="2BCA0D8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6.6. saugiai valdyti geležinkelių riedmenis naudodami skirtingus jo valdymo būdus, taip pat panaudoti šiuos būdus, </w:t>
            </w:r>
            <w:r w:rsidRPr="00334636">
              <w:rPr>
                <w:rFonts w:ascii="Times New Roman" w:eastAsia="Times New Roman" w:hAnsi="Times New Roman" w:cs="Times New Roman"/>
                <w:sz w:val="24"/>
                <w:szCs w:val="24"/>
                <w:lang w:eastAsia="lt-LT"/>
              </w:rPr>
              <w:lastRenderedPageBreak/>
              <w:t>jeigu yra instruktuoti, laikinus greičių apribojimus, važiuoti priešinga kryptimi, nesilaikyti signalų, kai kyla pavojus ir yra duotas leidimas, įvertinti perspėjimus, įveikti posūkius bei važiuoti, kai vyksta geležinkelio kelio remonto darbai, ir kt.;</w:t>
            </w:r>
          </w:p>
          <w:p w14:paraId="0176B7E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6.7. laikytis traukinių eismo tvarkaraštyje numatytų ar papildomų sustojimų, jeigu reikia, atlikti papildomus veiksmus ir pasirūpinti sustojimų metu keleiviais, atidaryti ir uždaryti jiems duris;</w:t>
            </w:r>
          </w:p>
        </w:tc>
        <w:tc>
          <w:tcPr>
            <w:tcW w:w="2835" w:type="dxa"/>
          </w:tcPr>
          <w:p w14:paraId="427934E4"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sz w:val="24"/>
                <w:szCs w:val="24"/>
              </w:rPr>
            </w:pPr>
            <w:r w:rsidRPr="00334636">
              <w:rPr>
                <w:rFonts w:ascii="Times New Roman" w:eastAsia="Times New Roman" w:hAnsi="Times New Roman" w:cs="Times New Roman"/>
                <w:b/>
                <w:sz w:val="24"/>
                <w:szCs w:val="24"/>
              </w:rPr>
              <w:lastRenderedPageBreak/>
              <w:t>Visiškas</w:t>
            </w:r>
          </w:p>
        </w:tc>
      </w:tr>
      <w:tr w:rsidR="006A1912" w:rsidRPr="00334636" w14:paraId="1B2F4732" w14:textId="77777777" w:rsidTr="00D77A17">
        <w:tc>
          <w:tcPr>
            <w:tcW w:w="6663" w:type="dxa"/>
          </w:tcPr>
          <w:p w14:paraId="6B8F45B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 TRAUKINIO VALDYMAS</w:t>
            </w:r>
          </w:p>
          <w:p w14:paraId="727273C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w:t>
            </w:r>
          </w:p>
          <w:p w14:paraId="2BD1056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bet kuriuo metu žinoti, kurioje geležinkelių linijos vietoje yra traukinys,</w:t>
            </w:r>
          </w:p>
          <w:p w14:paraId="0CC8B4A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gebėti naudoti stabdžius greičiui mažinti ir traukiniui sustabdyti, tausodami riedmenis ir įrangą,</w:t>
            </w:r>
          </w:p>
          <w:p w14:paraId="0AC7570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gebėti koreguoti traukinio eigą laikydamiesi tvarkaraščio ir nurodymų taupyti energiją, atsižvelgdami į traukos priemonės, traukinio, geležinkelių linijos ir aplinkos savybes.</w:t>
            </w:r>
          </w:p>
        </w:tc>
        <w:tc>
          <w:tcPr>
            <w:tcW w:w="6237" w:type="dxa"/>
          </w:tcPr>
          <w:p w14:paraId="1C6200F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6.8. orientuotis ir bet kuriuo metu nustatyti, kurioje geležinkelių linijos vietoje yra traukinys;</w:t>
            </w:r>
          </w:p>
          <w:p w14:paraId="76CB7BE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6.9. naudoti stabdžius greičiui mažinti ir traukiniui sustabdyti, nepažeidžiant traukinių eismo saugos reikalavimų ir tausojant geležinkelių riedmenis ir įrangą;</w:t>
            </w:r>
          </w:p>
          <w:p w14:paraId="775E8438"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6.10. koreguoti traukinio eigą pagal tvarkaraštį ir laikytis nurodymų taupyti energiją, atsižvelgiant į traukos priemonės, traukinio, geležinkelių linijos ir aplinkos savybes;</w:t>
            </w:r>
          </w:p>
        </w:tc>
        <w:tc>
          <w:tcPr>
            <w:tcW w:w="2835" w:type="dxa"/>
          </w:tcPr>
          <w:p w14:paraId="0003570D"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3BD6D5B4" w14:textId="77777777" w:rsidTr="00D77A17">
        <w:tc>
          <w:tcPr>
            <w:tcW w:w="6663" w:type="dxa"/>
          </w:tcPr>
          <w:p w14:paraId="7FCB08D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6. GEDIMAI</w:t>
            </w:r>
          </w:p>
          <w:p w14:paraId="2B1F89F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73FDC1F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būti dėmesingi, pastebėti neįprastus įvykius, susijusius su infrastruktūra bei aplinka, kiek tai įmanoma valdant traukinį: signalus, bėgius, energijos tiekimą, pervažas, bėgių aplinką, kitą eismą,</w:t>
            </w:r>
          </w:p>
          <w:p w14:paraId="69081C9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žinoti konkretų atstumą iki aiškių kliūčių,</w:t>
            </w:r>
          </w:p>
          <w:p w14:paraId="773EB03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kuo greičiau pranešti infrastruktūros valdytojui apie pastebėto gedimo vietą ir pobūdį ir įsitikinti, ar informacija buvo teisingai suprasta,</w:t>
            </w:r>
          </w:p>
          <w:p w14:paraId="3AFC020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atsižvelgti į infrastruktūrą, užtikrinti arba pasirūpinti eismo ir žmonių sauga kiekvieną kartą, kai būtina.</w:t>
            </w:r>
          </w:p>
        </w:tc>
        <w:tc>
          <w:tcPr>
            <w:tcW w:w="6237" w:type="dxa"/>
          </w:tcPr>
          <w:p w14:paraId="70E5C54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6.11. pagal galimybes, kurios įmanomos valdant geležinkelių riedmenis, pastebėti neįprastus atvejus, susijusius su geležinkelių infrastruktūra bei aplinka: signalus, bėgius, energijos tiekimą, pervažas, aplink bėgius esančią aplinką, kitą eismą;</w:t>
            </w:r>
          </w:p>
          <w:p w14:paraId="39CE9B6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6.12. nustatyti konkretų atstumą iki aiškių kliūčių, saugiai sustabdyti traukinį, kai atsiranda kliūtis ir kyla pavojus saugiam traukinio važiavimui;</w:t>
            </w:r>
          </w:p>
          <w:p w14:paraId="462D5BAB"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6.13. nedelsiant pranešti geležinkelių infrastruktūros valdytojui apie pastebėtus neįprastus atvejus, jų pobūdį ir įsitikinti, ar informacija buvo teisingai suprasta;</w:t>
            </w:r>
          </w:p>
          <w:p w14:paraId="55229C5E"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6.14. pagal geležinkelių infrastruktūros savybes imtis priemonių ir užtikrinti geležinkelių transporto eismo saugą kiekvieną kartą, kai būtina;</w:t>
            </w:r>
          </w:p>
        </w:tc>
        <w:tc>
          <w:tcPr>
            <w:tcW w:w="2835" w:type="dxa"/>
          </w:tcPr>
          <w:p w14:paraId="2BD5958C"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EC7DA2D" w14:textId="77777777" w:rsidTr="00D77A17">
        <w:tc>
          <w:tcPr>
            <w:tcW w:w="6663" w:type="dxa"/>
          </w:tcPr>
          <w:p w14:paraId="3BD13CE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7. GELEŽINKELIŲ TRANSPORTO EISMO ĮVYKIAI, GAISRAI IR ĮVYKIAI, KURIŲ METU NUKENČIA ŽMONĖS</w:t>
            </w:r>
          </w:p>
          <w:p w14:paraId="651AFE1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privalo gebėti:</w:t>
            </w:r>
          </w:p>
          <w:p w14:paraId="5793198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įvykus geležinkelių transporto eismo įvykiui, kurio metu nukenčia žmonės, imtis traukinio apsaugos priemonių ir pakviesti pagalbą,</w:t>
            </w:r>
          </w:p>
          <w:p w14:paraId="4146B04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kilus gaisrui, nustatyti, kur sustabdyti traukinį ir prireikus padėti keleiviams evakuotis,</w:t>
            </w:r>
          </w:p>
          <w:p w14:paraId="4FE546A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kuo greičiau perduoti visą būtiną informaciją apie gaisrą, jei mašinistas pats savo jėgomis negali jo užgesinti,</w:t>
            </w:r>
          </w:p>
          <w:p w14:paraId="29D4F4C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kuo greičiau pranešti apie šias sąlygas infrastruktūros valdytojui,</w:t>
            </w:r>
          </w:p>
          <w:p w14:paraId="69BF23E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įvertinti, ar bėginė transporto priemonė gali toliau judėti tokia infrastruktūra ir kokiomis sąlygomis tai gali būti daroma.</w:t>
            </w:r>
          </w:p>
        </w:tc>
        <w:tc>
          <w:tcPr>
            <w:tcW w:w="6237" w:type="dxa"/>
          </w:tcPr>
          <w:p w14:paraId="64D2065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3.10. įvykus geležinkelių transporto eismo įvykiui, katastrofai ar </w:t>
            </w:r>
            <w:proofErr w:type="spellStart"/>
            <w:r w:rsidRPr="00334636">
              <w:rPr>
                <w:rFonts w:ascii="Times New Roman" w:eastAsia="Times New Roman" w:hAnsi="Times New Roman" w:cs="Times New Roman"/>
                <w:sz w:val="24"/>
                <w:szCs w:val="24"/>
                <w:lang w:eastAsia="lt-LT"/>
              </w:rPr>
              <w:t>riktui</w:t>
            </w:r>
            <w:proofErr w:type="spellEnd"/>
            <w:r w:rsidRPr="00334636">
              <w:rPr>
                <w:rFonts w:ascii="Times New Roman" w:eastAsia="Times New Roman" w:hAnsi="Times New Roman" w:cs="Times New Roman"/>
                <w:sz w:val="24"/>
                <w:szCs w:val="24"/>
                <w:lang w:eastAsia="lt-LT"/>
              </w:rPr>
              <w:t>:</w:t>
            </w:r>
          </w:p>
          <w:p w14:paraId="6849861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3.10.1. suteikti pirmąją pagalbą nukentėjusiems žmonėms, iškviesti gelbėjimo tarnybas ir užtikrinti traukinių eismo saugą;</w:t>
            </w:r>
          </w:p>
          <w:p w14:paraId="67A984A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3.10.3. įvertinti, ar geležinkelių riedmenys gali toliau važiuoti, taip pat kokios yra traukinio važiavimo sąlygos ir apie jas kuo skubiau pranešti geležinkelių infrastruktūros valdytojui, taip pat nustatyti, ar reikalingas ekspertų įvertinimas prieš traukiniui pradedant toliau važiuoti;</w:t>
            </w:r>
          </w:p>
          <w:p w14:paraId="6D520CBF"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6.15. kilus gaisrui, nustatyti, kur sustabdyti traukinį, ir prireikus padėti keleiviams evakuotis;</w:t>
            </w:r>
          </w:p>
          <w:p w14:paraId="7FBFE9A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6.16. nedelsiant perduoti būtiną informaciją apie gaisrą, jei patys savo jėgomis negali jo užgesinti;</w:t>
            </w:r>
          </w:p>
          <w:p w14:paraId="0074A071"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6.17. įvertinti, ar geležinkelių riedmenys gali toliau judėti geležinkelių transporto eismo įvykio, katastrofos ar rikto metu sugadinta geležinkelių infrastruktūra ir kokiomis sąlygomis šis judėjimas galimas.</w:t>
            </w:r>
          </w:p>
          <w:p w14:paraId="153BB5A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2EB41CF6" w14:textId="77777777" w:rsidR="006A1912" w:rsidRPr="00334636" w:rsidRDefault="006A1912" w:rsidP="006A1912">
            <w:pPr>
              <w:shd w:val="clear" w:color="auto" w:fill="FFFFFF"/>
              <w:spacing w:after="0" w:line="240" w:lineRule="auto"/>
              <w:jc w:val="center"/>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Visiškas</w:t>
            </w:r>
          </w:p>
        </w:tc>
      </w:tr>
      <w:tr w:rsidR="006A1912" w:rsidRPr="00334636" w14:paraId="4AC05EF7" w14:textId="77777777" w:rsidTr="00D77A17">
        <w:tc>
          <w:tcPr>
            <w:tcW w:w="6663" w:type="dxa"/>
          </w:tcPr>
          <w:p w14:paraId="6409D98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8. KALBOS MOKĖJIMO PATIKRINIMAI</w:t>
            </w:r>
          </w:p>
          <w:p w14:paraId="68EA3A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Mašinistai, kurie turi bendrauti su infrastruktūros valdytoju saugos požiūriu itin svarbiais klausimais, turi turėti atitinkamo infrastruktūros valdytojo nurodytos kalbos įgūdžių. Jie turi taip mokėti kalbą, kad galėtų aktyviai ir veiksmingai bendrauti įprasto darbo, sudėtingų bei avarinių situacijų metu.</w:t>
            </w:r>
          </w:p>
          <w:p w14:paraId="7CD7E3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Jie taip pat turi gebėti naudoti pranešimus ir bendravimo būdus, nurodytus "Eksploatavimo" TSS. Mašinistų kalbos mokėjimas turi atitikti 3 lygį pagal šią lentelę:</w:t>
            </w:r>
          </w:p>
          <w:p w14:paraId="01368B10"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Kalbos ir bendravimo įgūdžių lygis</w:t>
            </w:r>
          </w:p>
          <w:p w14:paraId="248192E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Kalbos mokėjimas žodžiu gali būti penkių lygių:</w:t>
            </w:r>
          </w:p>
          <w:p w14:paraId="19ED29D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Lygis | Aprašymas |</w:t>
            </w:r>
          </w:p>
          <w:p w14:paraId="3A6C04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5 | gali pritaikyti kalbėjimo būdą bendraudamas su bet kuriuo pašnekovu </w:t>
            </w:r>
          </w:p>
          <w:p w14:paraId="5CEFB29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 xml:space="preserve">       gali pateikti nuomonę </w:t>
            </w:r>
          </w:p>
          <w:p w14:paraId="72A354B9"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tartis </w:t>
            </w:r>
          </w:p>
          <w:p w14:paraId="7EF61F6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įtikinėti </w:t>
            </w:r>
          </w:p>
          <w:p w14:paraId="4320EA9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patarti |</w:t>
            </w:r>
          </w:p>
          <w:p w14:paraId="60D5B4FE"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 | gali bendrauti visiškai nenumatytose situacijose</w:t>
            </w:r>
          </w:p>
          <w:p w14:paraId="018D6F4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daryti prielaidas</w:t>
            </w:r>
          </w:p>
          <w:p w14:paraId="29F3E6E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pareikšti argumentuotą nuomonę |</w:t>
            </w:r>
          </w:p>
          <w:p w14:paraId="0CEE883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 | gali bendrauti praktinėse situacijose, kuriose yra nenumatytų aplinkybių</w:t>
            </w:r>
          </w:p>
          <w:p w14:paraId="35EC3F7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apibūdinti</w:t>
            </w:r>
          </w:p>
          <w:p w14:paraId="434CABF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palaikyti paprastą pokalbį |</w:t>
            </w:r>
          </w:p>
          <w:p w14:paraId="6F6ED79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 | gali bendrauti paprastose praktinėse situacijose</w:t>
            </w:r>
          </w:p>
          <w:p w14:paraId="0A5164B2"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užduoti klausimus</w:t>
            </w:r>
          </w:p>
          <w:p w14:paraId="6F90B3F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     gali atsakyti į klausimus |</w:t>
            </w:r>
          </w:p>
          <w:p w14:paraId="1D55DB0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 xml:space="preserve">1 |  gali kalbėti naudodamas įsimintus sakinius </w:t>
            </w:r>
          </w:p>
          <w:p w14:paraId="01BFBD5D"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tc>
        <w:tc>
          <w:tcPr>
            <w:tcW w:w="6237" w:type="dxa"/>
          </w:tcPr>
          <w:p w14:paraId="33D03FE6"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Susisiekimo ministro įsakymas Nr. 3-297</w:t>
            </w:r>
          </w:p>
          <w:p w14:paraId="57302D5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r w:rsidRPr="00334636">
              <w:rPr>
                <w:rFonts w:ascii="Times New Roman" w:eastAsia="Times New Roman" w:hAnsi="Times New Roman" w:cs="Times New Roman"/>
                <w:bCs/>
                <w:sz w:val="24"/>
                <w:szCs w:val="24"/>
              </w:rPr>
              <w:t>Reikalavimų geležinkelių transporto eismo saugos valdymo sistemoms priedas</w:t>
            </w:r>
          </w:p>
          <w:p w14:paraId="6E48BB8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Cs/>
                <w:sz w:val="24"/>
                <w:szCs w:val="24"/>
              </w:rPr>
            </w:pPr>
          </w:p>
          <w:p w14:paraId="774ED7BF"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Cs/>
                <w:caps/>
                <w:sz w:val="24"/>
                <w:szCs w:val="24"/>
                <w:lang w:eastAsia="lt-LT"/>
              </w:rPr>
            </w:pPr>
            <w:r w:rsidRPr="00334636">
              <w:rPr>
                <w:rFonts w:ascii="Times New Roman" w:eastAsia="Times New Roman" w:hAnsi="Times New Roman" w:cs="Times New Roman"/>
                <w:bCs/>
                <w:caps/>
                <w:sz w:val="24"/>
                <w:szCs w:val="24"/>
                <w:lang w:eastAsia="lt-LT"/>
              </w:rPr>
              <w:t>V. ŽINIOS IR GEBĖJIMAI, SUSIJĘ SU LIETUVIŲ KALBOS MOKĖJIMU</w:t>
            </w:r>
          </w:p>
          <w:p w14:paraId="26B7B319"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Cs/>
                <w:caps/>
                <w:sz w:val="24"/>
                <w:szCs w:val="24"/>
                <w:lang w:eastAsia="lt-LT"/>
              </w:rPr>
            </w:pPr>
          </w:p>
          <w:p w14:paraId="705E9188"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10. Asmenys, pageidaujantys gauti traukinio mašinisto sertifikatus, atsižvelgiant į geležinkelių infrastruktūrą, kurioje norima valdyti geležinkelių riedmenis, privalo įgyti žinių ir gebėjimų, susijusių su lietuvių kalbos mokėjimu. Jie privalo taip mokėti lietuvių kalbą, kad gebėtų:</w:t>
            </w:r>
          </w:p>
          <w:p w14:paraId="77020B3C"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10.1. įvykus geležinkelių transporto eismo įvykiui ar katastrofai, kurių metu nukenčia žmonės, imtis traukinio apsaugos priemonių ir pakviesti pagalbą;</w:t>
            </w:r>
          </w:p>
          <w:p w14:paraId="2475EE51"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10.2. kilus gaisrui, nustatyti, kur sustabdyti traukinį ir prireikus padėti keleiviams evakuotis;</w:t>
            </w:r>
          </w:p>
          <w:p w14:paraId="5B445418"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10.3. kuo greičiau perduoti visą būtiną informaciją apie gaisrą, jei patys savo jėgomis negali jo užgesinti;</w:t>
            </w:r>
          </w:p>
          <w:p w14:paraId="675AFF2C"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10.4. kuo greičiau pranešti apie geležinkelių transporto eismo įvykio, katastrofos ar rikto sąlygas geležinkelių infrastruktūros valdytojui;</w:t>
            </w:r>
          </w:p>
          <w:p w14:paraId="28FC2EC0"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10.5. įvertinti, ar geležinkelių riedmenys gali toliau judėti geležinkelių transporto eismo įvykio, katastrofos ar rikto metu sugadinta geležinkelių infrastruktūra ir kokiomis sąlygomis šis judėjimas galimas.</w:t>
            </w:r>
          </w:p>
          <w:p w14:paraId="6D9A4793"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 xml:space="preserve">11. Asmenys, pageidaujantys gauti traukinio mašinisto sertifikatus, turi turėti atitinkamo geležinkelių infrastruktūros valdytojo nurodytų lietuvių kalbos įgūdžių. Jie turi taip mokėti lietuvių kalbą, kad galėtų aktyviai ir veiksmingai bendrauti įprasto darbo, sudėtingų situacijų bei geležinkelių transporto eismo įvykio ar katastrofos metu, taip pat privalo gebėti naudoti pranešimus ir bendravimo būdus, nurodytus 2002 m. gegužės 30 d. Komisijos sprendime dėl Tarybos direktyvos 96/48/EB 6 straipsnio 1 dalyje nurodytos </w:t>
            </w:r>
            <w:proofErr w:type="spellStart"/>
            <w:r w:rsidRPr="00334636">
              <w:rPr>
                <w:rFonts w:ascii="Times New Roman" w:eastAsia="Times New Roman" w:hAnsi="Times New Roman" w:cs="Times New Roman"/>
                <w:sz w:val="24"/>
                <w:szCs w:val="24"/>
                <w:lang w:eastAsia="lt-LT"/>
              </w:rPr>
              <w:t>transeuropinės</w:t>
            </w:r>
            <w:proofErr w:type="spellEnd"/>
            <w:r w:rsidRPr="00334636">
              <w:rPr>
                <w:rFonts w:ascii="Times New Roman" w:eastAsia="Times New Roman" w:hAnsi="Times New Roman" w:cs="Times New Roman"/>
                <w:sz w:val="24"/>
                <w:szCs w:val="24"/>
                <w:lang w:eastAsia="lt-LT"/>
              </w:rPr>
              <w:t xml:space="preserve"> greitųjų geležinkelių sistemos eksploatavimo posistemio techninių sąveikos specifikacijų ir 2006 m. rugpjūčio 11 d. Komisijos sprendime dėl </w:t>
            </w:r>
            <w:proofErr w:type="spellStart"/>
            <w:r w:rsidRPr="00334636">
              <w:rPr>
                <w:rFonts w:ascii="Times New Roman" w:eastAsia="Times New Roman" w:hAnsi="Times New Roman" w:cs="Times New Roman"/>
                <w:sz w:val="24"/>
                <w:szCs w:val="24"/>
                <w:lang w:eastAsia="lt-LT"/>
              </w:rPr>
              <w:t>transeuropinės</w:t>
            </w:r>
            <w:proofErr w:type="spellEnd"/>
            <w:r w:rsidRPr="00334636">
              <w:rPr>
                <w:rFonts w:ascii="Times New Roman" w:eastAsia="Times New Roman" w:hAnsi="Times New Roman" w:cs="Times New Roman"/>
                <w:sz w:val="24"/>
                <w:szCs w:val="24"/>
                <w:lang w:eastAsia="lt-LT"/>
              </w:rPr>
              <w:t xml:space="preserve"> paprastųjų geležinkelių sistemos „Traukinių eismo organizavimo ir valdymo“ posistemio techninių sąveikos specifikacijų.</w:t>
            </w:r>
          </w:p>
          <w:p w14:paraId="52B8CBB6"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12. Asmenų, pageidaujančių gauti traukinio mašinisto sertifikatus, kalbos mokėjimas turi atitikti 3 lygį pagal šią lentelę:</w:t>
            </w:r>
          </w:p>
          <w:p w14:paraId="166BE1F5" w14:textId="77777777" w:rsidR="006A1912" w:rsidRPr="00334636" w:rsidRDefault="006A1912" w:rsidP="006A1912">
            <w:pPr>
              <w:keepLines/>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Kalbos ir bendravimo įgūdžių lygis</w:t>
            </w:r>
          </w:p>
          <w:p w14:paraId="43C82981" w14:textId="77777777" w:rsidR="006A1912" w:rsidRPr="00334636" w:rsidRDefault="006A1912" w:rsidP="006A1912">
            <w:pPr>
              <w:shd w:val="clear" w:color="auto" w:fill="FFFFFF"/>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14:paraId="70ED07DC" w14:textId="77777777" w:rsidR="006A1912" w:rsidRPr="00334636" w:rsidRDefault="006A1912" w:rsidP="006A1912">
            <w:pPr>
              <w:shd w:val="clear" w:color="auto" w:fill="FFFFFF"/>
              <w:suppressAutoHyphens/>
              <w:autoSpaceDE w:val="0"/>
              <w:autoSpaceDN w:val="0"/>
              <w:adjustRightInd w:val="0"/>
              <w:spacing w:after="0" w:line="240" w:lineRule="auto"/>
              <w:ind w:firstLine="312"/>
              <w:jc w:val="right"/>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lastRenderedPageBreak/>
              <w:t>Lentelė</w:t>
            </w:r>
          </w:p>
          <w:tbl>
            <w:tblPr>
              <w:tblW w:w="0" w:type="auto"/>
              <w:tblInd w:w="108" w:type="dxa"/>
              <w:tblCellMar>
                <w:left w:w="0" w:type="dxa"/>
                <w:right w:w="0" w:type="dxa"/>
              </w:tblCellMar>
              <w:tblLook w:val="0000" w:firstRow="0" w:lastRow="0" w:firstColumn="0" w:lastColumn="0" w:noHBand="0" w:noVBand="0"/>
            </w:tblPr>
            <w:tblGrid>
              <w:gridCol w:w="928"/>
              <w:gridCol w:w="4920"/>
            </w:tblGrid>
            <w:tr w:rsidR="006A1912" w:rsidRPr="00334636" w14:paraId="6C8A176D" w14:textId="77777777" w:rsidTr="00D77A17">
              <w:trPr>
                <w:trHeight w:val="60"/>
                <w:tblHeader/>
              </w:trPr>
              <w:tc>
                <w:tcPr>
                  <w:tcW w:w="110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053867F" w14:textId="77777777" w:rsidR="006A1912" w:rsidRPr="00334636" w:rsidRDefault="006A1912" w:rsidP="006A1912">
                  <w:pPr>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Lygis</w:t>
                  </w:r>
                </w:p>
                <w:p w14:paraId="2F5B8E7B" w14:textId="77777777" w:rsidR="006A1912" w:rsidRPr="00334636" w:rsidRDefault="006A1912" w:rsidP="006A1912">
                  <w:pPr>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869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675BE14" w14:textId="77777777" w:rsidR="006A1912" w:rsidRPr="00334636" w:rsidRDefault="006A1912" w:rsidP="006A1912">
                  <w:pPr>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b/>
                      <w:bCs/>
                      <w:sz w:val="24"/>
                      <w:szCs w:val="24"/>
                    </w:rPr>
                  </w:pPr>
                  <w:r w:rsidRPr="00334636">
                    <w:rPr>
                      <w:rFonts w:ascii="Times New Roman" w:eastAsia="Times New Roman" w:hAnsi="Times New Roman" w:cs="Times New Roman"/>
                      <w:b/>
                      <w:bCs/>
                      <w:sz w:val="24"/>
                      <w:szCs w:val="24"/>
                    </w:rPr>
                    <w:t>Aprašymas</w:t>
                  </w:r>
                </w:p>
                <w:p w14:paraId="4E09E459" w14:textId="77777777" w:rsidR="006A1912" w:rsidRPr="00334636" w:rsidRDefault="006A1912" w:rsidP="006A1912">
                  <w:pPr>
                    <w:shd w:val="clear" w:color="auto" w:fill="FFFFFF"/>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r>
            <w:tr w:rsidR="006A1912" w:rsidRPr="00334636" w14:paraId="15EE0A58" w14:textId="77777777" w:rsidTr="00D77A17">
              <w:trPr>
                <w:trHeight w:val="60"/>
              </w:trPr>
              <w:tc>
                <w:tcPr>
                  <w:tcW w:w="110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8B19C6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5</w:t>
                  </w:r>
                </w:p>
                <w:p w14:paraId="20CA9D6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869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805147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pritaikyti kalbėjimo būdą bendraudamas su bet kuriuo pašnekovu, pateikti nuomonę, tartis, įtikinėti ir patarti.</w:t>
                  </w:r>
                </w:p>
              </w:tc>
            </w:tr>
            <w:tr w:rsidR="006A1912" w:rsidRPr="00334636" w14:paraId="5BFFF64B" w14:textId="77777777" w:rsidTr="00D77A17">
              <w:trPr>
                <w:trHeight w:val="60"/>
              </w:trPr>
              <w:tc>
                <w:tcPr>
                  <w:tcW w:w="110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80F9CE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4</w:t>
                  </w:r>
                </w:p>
                <w:p w14:paraId="3A02EF9C"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869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DAEF529"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bendrauti visiškai nenumatytose situacijose, daryti prielaidas ir pareikšti argumentuotą nuomonę.</w:t>
                  </w:r>
                </w:p>
              </w:tc>
            </w:tr>
            <w:tr w:rsidR="006A1912" w:rsidRPr="00334636" w14:paraId="6E8EBAB0" w14:textId="77777777" w:rsidTr="00D77A17">
              <w:trPr>
                <w:trHeight w:val="60"/>
              </w:trPr>
              <w:tc>
                <w:tcPr>
                  <w:tcW w:w="110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598714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3</w:t>
                  </w:r>
                </w:p>
                <w:p w14:paraId="443E054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869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A5CA0BA"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bendrauti praktinėse situacijose, kilus nenumatytoms aplinkybėms, apibūdinti ir palaikyti paprastą pokalbį.</w:t>
                  </w:r>
                </w:p>
              </w:tc>
            </w:tr>
            <w:tr w:rsidR="006A1912" w:rsidRPr="00334636" w14:paraId="7876FF00" w14:textId="77777777" w:rsidTr="00D77A17">
              <w:trPr>
                <w:trHeight w:val="60"/>
              </w:trPr>
              <w:tc>
                <w:tcPr>
                  <w:tcW w:w="110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49CD7D6"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2</w:t>
                  </w:r>
                </w:p>
                <w:p w14:paraId="40112E25"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869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E240F97"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bendrauti paprastose praktinėse situacijose, užduoti klausimus ir atsakyti į klausimus.</w:t>
                  </w:r>
                </w:p>
              </w:tc>
            </w:tr>
            <w:tr w:rsidR="006A1912" w:rsidRPr="00334636" w14:paraId="02505B8E" w14:textId="77777777" w:rsidTr="00D77A17">
              <w:trPr>
                <w:trHeight w:val="60"/>
              </w:trPr>
              <w:tc>
                <w:tcPr>
                  <w:tcW w:w="110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821999D"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1</w:t>
                  </w:r>
                </w:p>
                <w:p w14:paraId="0C0EE43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869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2550292"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Gali kalbėti naudodamas įsimintus sakinius.</w:t>
                  </w:r>
                </w:p>
              </w:tc>
            </w:tr>
          </w:tbl>
          <w:p w14:paraId="5FD5191F"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p>
        </w:tc>
        <w:tc>
          <w:tcPr>
            <w:tcW w:w="2835" w:type="dxa"/>
          </w:tcPr>
          <w:p w14:paraId="0D319F7F"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43C07E76"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r w:rsidR="006A1912" w:rsidRPr="00334636" w14:paraId="08EF1427" w14:textId="77777777" w:rsidTr="00D77A17">
        <w:tc>
          <w:tcPr>
            <w:tcW w:w="6663" w:type="dxa"/>
          </w:tcPr>
          <w:p w14:paraId="51080B5C"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lastRenderedPageBreak/>
              <w:t>VII PRIEDAS</w:t>
            </w:r>
          </w:p>
          <w:p w14:paraId="3CA8BC4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EGZAMINŲ DAŽNUMAS</w:t>
            </w:r>
          </w:p>
          <w:p w14:paraId="304B292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Periodiniai patikrinimai vykdomi ne rečiau, kaip nurodyta toliau:</w:t>
            </w:r>
          </w:p>
          <w:p w14:paraId="4E75F28A"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1DE67545"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a) kalbos žinios (tik tiems, kuriems kalba nėra gimtoji): kas treji metai arba po ilgesnės nei vienerių metų pertraukos;</w:t>
            </w:r>
          </w:p>
          <w:p w14:paraId="2D2DA97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4BCA1191"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b) žinios apie infrastruktūrą (įskaitant žinias apie maršrutus ir valdymo taisykles): kas treji metai arba ilgiau nei vienerius metus nevažinėjus atitinkamu maršrutu;</w:t>
            </w:r>
          </w:p>
          <w:p w14:paraId="2210C663"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8978E37"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r w:rsidRPr="00334636">
              <w:rPr>
                <w:rFonts w:ascii="Times New Roman" w:eastAsia="Times New Roman" w:hAnsi="Times New Roman" w:cs="Times New Roman"/>
                <w:sz w:val="24"/>
                <w:szCs w:val="24"/>
              </w:rPr>
              <w:t>c) žinios apie geležinkelių riedmenis: kas treji metai.</w:t>
            </w:r>
          </w:p>
        </w:tc>
        <w:tc>
          <w:tcPr>
            <w:tcW w:w="6237" w:type="dxa"/>
          </w:tcPr>
          <w:p w14:paraId="6937D468"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Susisiekimo ministro įsakymas Nr. 3-297</w:t>
            </w:r>
          </w:p>
          <w:p w14:paraId="1DDC8083" w14:textId="77777777" w:rsidR="006A1912" w:rsidRPr="00334636" w:rsidRDefault="006A1912" w:rsidP="006A1912">
            <w:pPr>
              <w:shd w:val="clear" w:color="auto" w:fill="FFFFFF"/>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caps/>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caps/>
                <w:sz w:val="24"/>
                <w:szCs w:val="24"/>
                <w:lang w:eastAsia="lt-LT"/>
              </w:rPr>
              <w:t xml:space="preserve">. </w:t>
            </w:r>
            <w:r w:rsidRPr="00334636">
              <w:rPr>
                <w:rFonts w:ascii="Times New Roman" w:eastAsia="Times New Roman" w:hAnsi="Times New Roman" w:cs="Times New Roman"/>
                <w:sz w:val="24"/>
                <w:szCs w:val="24"/>
                <w:lang w:eastAsia="lt-LT"/>
              </w:rPr>
              <w:t>Geležinkelių infrastruktūros valdytojai ir geležinkelio įmonės (vežėjai) privalo parengti, patvirtinti ir paskelbti savo interneto tinklalapiuose traukinio mašinisto sertifikatų išdavimo tvarką, kurioje, be kitų nuostatų, būtų numatyta:</w:t>
            </w:r>
          </w:p>
          <w:p w14:paraId="2F3AD631" w14:textId="77777777" w:rsidR="006A1912" w:rsidRPr="00334636" w:rsidRDefault="006A1912" w:rsidP="006A1912">
            <w:pPr>
              <w:shd w:val="clear" w:color="auto" w:fill="FFFFFF"/>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&lt;...&gt;</w:t>
            </w:r>
          </w:p>
          <w:p w14:paraId="7F37DCE7"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 xml:space="preserve">.2. periodinių patikrinimų, skirtų tam, kad traukinio mašinisto sertifikatai ir toliau galiotų, organizavimo tvarka: egzaminai ir (ar) testai, kurių metu Inspekcijos pripažintas mokymo centras turi patikrinti profesines žinias ir gebėjimus, nurodytus šių reikalavimų priedo II ir IV skyriuose. Šių egzaminų ir (ar) testų dažnumą nustato atitinkamai geležinkelių infrastruktūros valdytojas ar geležinkelio įmonė (vežėjas), atsižvelgdami į šių reikalavimų 15 punkte nurodytą darbuotojų, kurių darbas susijęs su geležinkelių transporto </w:t>
            </w:r>
            <w:r w:rsidRPr="00334636">
              <w:rPr>
                <w:rFonts w:ascii="Times New Roman" w:eastAsia="Times New Roman" w:hAnsi="Times New Roman" w:cs="Times New Roman"/>
                <w:sz w:val="24"/>
                <w:szCs w:val="24"/>
                <w:lang w:eastAsia="lt-LT"/>
              </w:rPr>
              <w:lastRenderedPageBreak/>
              <w:t>eismu, privalomų žinių tikrinimo planą bei į šį minimalų patikrinimų dažnumą:</w:t>
            </w:r>
          </w:p>
          <w:p w14:paraId="1D229895"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.2.1. valstybinės kalbos žinios (tik tiems, kuriems valstybinė kalba nėra gimtoji) – kas 3 metai arba jeigu asmuo daugiau nei 1 metus nedirbo traukinio mašinistu;</w:t>
            </w:r>
          </w:p>
          <w:p w14:paraId="53445FF9"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.2.2. žinios apie geležinkelių infrastruktūrą (taip pat ir žinios apie maršrutus ir geležinkelių transporto eismo valdymo taisykles) – kas 3 metai arba jeigu asmuo daugiau nei 1 metus nevažinėjo atitinkamu maršrutu;</w:t>
            </w:r>
          </w:p>
          <w:p w14:paraId="0122B71E" w14:textId="77777777" w:rsidR="006A1912" w:rsidRPr="00334636" w:rsidRDefault="006A1912" w:rsidP="006A1912">
            <w:pPr>
              <w:shd w:val="clear" w:color="auto" w:fill="FFFFFF"/>
              <w:suppressAutoHyphens/>
              <w:autoSpaceDE w:val="0"/>
              <w:autoSpaceDN w:val="0"/>
              <w:adjustRightInd w:val="0"/>
              <w:spacing w:after="0" w:line="240" w:lineRule="auto"/>
              <w:ind w:firstLine="33"/>
              <w:jc w:val="both"/>
              <w:textAlignment w:val="center"/>
              <w:rPr>
                <w:rFonts w:ascii="Times New Roman" w:eastAsia="Times New Roman" w:hAnsi="Times New Roman" w:cs="Times New Roman"/>
                <w:sz w:val="24"/>
                <w:szCs w:val="24"/>
                <w:lang w:eastAsia="lt-LT"/>
              </w:rPr>
            </w:pPr>
            <w:r w:rsidRPr="00334636">
              <w:rPr>
                <w:rFonts w:ascii="Times New Roman" w:eastAsia="Times New Roman" w:hAnsi="Times New Roman" w:cs="Times New Roman"/>
                <w:sz w:val="24"/>
                <w:szCs w:val="24"/>
                <w:lang w:eastAsia="lt-LT"/>
              </w:rPr>
              <w:t>44</w:t>
            </w:r>
            <w:r w:rsidRPr="00334636">
              <w:rPr>
                <w:rFonts w:ascii="Times New Roman" w:eastAsia="Times New Roman" w:hAnsi="Times New Roman" w:cs="Times New Roman"/>
                <w:sz w:val="24"/>
                <w:szCs w:val="24"/>
                <w:vertAlign w:val="superscript"/>
                <w:lang w:eastAsia="lt-LT"/>
              </w:rPr>
              <w:t>4</w:t>
            </w:r>
            <w:r w:rsidRPr="00334636">
              <w:rPr>
                <w:rFonts w:ascii="Times New Roman" w:eastAsia="Times New Roman" w:hAnsi="Times New Roman" w:cs="Times New Roman"/>
                <w:sz w:val="24"/>
                <w:szCs w:val="24"/>
                <w:lang w:eastAsia="lt-LT"/>
              </w:rPr>
              <w:t>.2.3. nurodytos žinios apie geležinkelių riedmenis – kas 3 metai;</w:t>
            </w:r>
          </w:p>
        </w:tc>
        <w:tc>
          <w:tcPr>
            <w:tcW w:w="2835" w:type="dxa"/>
          </w:tcPr>
          <w:p w14:paraId="2BD79D57"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lastRenderedPageBreak/>
              <w:t>Dalinis</w:t>
            </w:r>
          </w:p>
          <w:p w14:paraId="09BBE93A" w14:textId="77777777" w:rsidR="006A1912" w:rsidRPr="00334636" w:rsidRDefault="006A1912" w:rsidP="006A1912">
            <w:pPr>
              <w:shd w:val="clear" w:color="auto" w:fill="FFFFFF"/>
              <w:spacing w:after="0" w:line="240" w:lineRule="auto"/>
              <w:rPr>
                <w:rFonts w:ascii="Times New Roman" w:eastAsia="Times New Roman" w:hAnsi="Times New Roman" w:cs="Times New Roman"/>
                <w:b/>
                <w:sz w:val="24"/>
                <w:szCs w:val="24"/>
              </w:rPr>
            </w:pPr>
            <w:r w:rsidRPr="00334636">
              <w:rPr>
                <w:rFonts w:ascii="Times New Roman" w:eastAsia="Times New Roman" w:hAnsi="Times New Roman" w:cs="Times New Roman"/>
                <w:b/>
                <w:sz w:val="24"/>
                <w:szCs w:val="24"/>
              </w:rPr>
              <w:t>Bus visiškai įgyvendintas pakeitus susisiekimo ministro įsakymą Nr. 3-297</w:t>
            </w:r>
          </w:p>
        </w:tc>
      </w:tr>
    </w:tbl>
    <w:p w14:paraId="56E4CF3B"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22EEEF54" w14:textId="77777777" w:rsidR="006A1912" w:rsidRPr="00334636" w:rsidRDefault="006A1912" w:rsidP="006A1912">
      <w:pPr>
        <w:shd w:val="clear" w:color="auto" w:fill="FFFFFF"/>
        <w:spacing w:after="0" w:line="240" w:lineRule="auto"/>
        <w:jc w:val="both"/>
        <w:rPr>
          <w:rFonts w:ascii="Times New Roman" w:eastAsia="Times New Roman" w:hAnsi="Times New Roman" w:cs="Times New Roman"/>
          <w:sz w:val="24"/>
          <w:szCs w:val="24"/>
        </w:rPr>
      </w:pPr>
    </w:p>
    <w:p w14:paraId="7C34CBF8" w14:textId="77777777" w:rsidR="00A4339B" w:rsidRPr="00334636" w:rsidRDefault="00A4339B"/>
    <w:sectPr w:rsidR="00A4339B" w:rsidRPr="00334636" w:rsidSect="00D77A17">
      <w:footerReference w:type="default" r:id="rId13"/>
      <w:pgSz w:w="16840" w:h="11907" w:orient="landscape"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69EE3" w14:textId="77777777" w:rsidR="00F62C83" w:rsidRDefault="00F62C83">
      <w:pPr>
        <w:spacing w:after="0" w:line="240" w:lineRule="auto"/>
      </w:pPr>
      <w:r>
        <w:separator/>
      </w:r>
    </w:p>
  </w:endnote>
  <w:endnote w:type="continuationSeparator" w:id="0">
    <w:p w14:paraId="0211E41C" w14:textId="77777777" w:rsidR="00F62C83" w:rsidRDefault="00F6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2010" w14:textId="77777777" w:rsidR="00DB5DA9" w:rsidRDefault="00DB5DA9">
    <w:pPr>
      <w:pStyle w:val="Porat"/>
      <w:jc w:val="center"/>
    </w:pPr>
    <w:r>
      <w:fldChar w:fldCharType="begin"/>
    </w:r>
    <w:r>
      <w:instrText xml:space="preserve"> PAGE   \* MERGEFORMAT </w:instrText>
    </w:r>
    <w:r>
      <w:fldChar w:fldCharType="separate"/>
    </w:r>
    <w:r>
      <w:rPr>
        <w:noProof/>
      </w:rPr>
      <w:t>101</w:t>
    </w:r>
    <w:r>
      <w:fldChar w:fldCharType="end"/>
    </w:r>
  </w:p>
  <w:p w14:paraId="59BAE8A4" w14:textId="77777777" w:rsidR="00DB5DA9" w:rsidRDefault="00DB5D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8E65A" w14:textId="77777777" w:rsidR="00F62C83" w:rsidRDefault="00F62C83">
      <w:pPr>
        <w:spacing w:after="0" w:line="240" w:lineRule="auto"/>
      </w:pPr>
      <w:r>
        <w:separator/>
      </w:r>
    </w:p>
  </w:footnote>
  <w:footnote w:type="continuationSeparator" w:id="0">
    <w:p w14:paraId="6DACC1BA" w14:textId="77777777" w:rsidR="00F62C83" w:rsidRDefault="00F6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F0562"/>
    <w:multiLevelType w:val="hybridMultilevel"/>
    <w:tmpl w:val="6A16367E"/>
    <w:lvl w:ilvl="0" w:tplc="D76A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EA32D5"/>
    <w:multiLevelType w:val="hybridMultilevel"/>
    <w:tmpl w:val="B8E0E37C"/>
    <w:lvl w:ilvl="0" w:tplc="24B4966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97106"/>
    <w:multiLevelType w:val="hybridMultilevel"/>
    <w:tmpl w:val="5E9E505A"/>
    <w:lvl w:ilvl="0" w:tplc="FB5A6FBE">
      <w:start w:val="29"/>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127F54F8"/>
    <w:multiLevelType w:val="hybridMultilevel"/>
    <w:tmpl w:val="7940ED56"/>
    <w:lvl w:ilvl="0" w:tplc="F5F0A4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E24F5"/>
    <w:multiLevelType w:val="hybridMultilevel"/>
    <w:tmpl w:val="10863F72"/>
    <w:lvl w:ilvl="0" w:tplc="F460981C">
      <w:start w:val="3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2D182B"/>
    <w:multiLevelType w:val="hybridMultilevel"/>
    <w:tmpl w:val="55B44282"/>
    <w:lvl w:ilvl="0" w:tplc="C3A049E8">
      <w:start w:val="4"/>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1126F9"/>
    <w:multiLevelType w:val="hybridMultilevel"/>
    <w:tmpl w:val="2FD0970E"/>
    <w:lvl w:ilvl="0" w:tplc="831657BC">
      <w:start w:val="3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A81C9D"/>
    <w:multiLevelType w:val="hybridMultilevel"/>
    <w:tmpl w:val="C550155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9F2394"/>
    <w:multiLevelType w:val="hybridMultilevel"/>
    <w:tmpl w:val="AFD03890"/>
    <w:lvl w:ilvl="0" w:tplc="55F4043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9D2351"/>
    <w:multiLevelType w:val="hybridMultilevel"/>
    <w:tmpl w:val="4D8C67FA"/>
    <w:lvl w:ilvl="0" w:tplc="0427000F">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0" w15:restartNumberingAfterBreak="0">
    <w:nsid w:val="449715ED"/>
    <w:multiLevelType w:val="hybridMultilevel"/>
    <w:tmpl w:val="062C07BC"/>
    <w:lvl w:ilvl="0" w:tplc="71F2BF7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6776F8"/>
    <w:multiLevelType w:val="hybridMultilevel"/>
    <w:tmpl w:val="4682475C"/>
    <w:lvl w:ilvl="0" w:tplc="F0628EA2">
      <w:start w:val="2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B71C7"/>
    <w:multiLevelType w:val="hybridMultilevel"/>
    <w:tmpl w:val="ADF295F8"/>
    <w:lvl w:ilvl="0" w:tplc="FEAA652C">
      <w:start w:val="29"/>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49FF7A8C"/>
    <w:multiLevelType w:val="hybridMultilevel"/>
    <w:tmpl w:val="5970764A"/>
    <w:lvl w:ilvl="0" w:tplc="C0DE7B7A">
      <w:start w:val="1"/>
      <w:numFmt w:val="decimal"/>
      <w:lvlText w:val="%1."/>
      <w:lvlJc w:val="left"/>
      <w:pPr>
        <w:ind w:left="1983"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3147F90"/>
    <w:multiLevelType w:val="hybridMultilevel"/>
    <w:tmpl w:val="7910B8C8"/>
    <w:lvl w:ilvl="0" w:tplc="1AB8702A">
      <w:start w:val="29"/>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15:restartNumberingAfterBreak="0">
    <w:nsid w:val="53AD5325"/>
    <w:multiLevelType w:val="hybridMultilevel"/>
    <w:tmpl w:val="31FE4A0E"/>
    <w:lvl w:ilvl="0" w:tplc="893A16E4">
      <w:start w:val="1"/>
      <w:numFmt w:val="decimal"/>
      <w:lvlText w:val="%1."/>
      <w:lvlJc w:val="left"/>
      <w:pPr>
        <w:ind w:left="1710" w:hanging="99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F3C3D28"/>
    <w:multiLevelType w:val="hybridMultilevel"/>
    <w:tmpl w:val="9DA8D618"/>
    <w:lvl w:ilvl="0" w:tplc="E3DCF03A">
      <w:start w:val="29"/>
      <w:numFmt w:val="decimal"/>
      <w:lvlText w:val="%1"/>
      <w:lvlJc w:val="left"/>
      <w:pPr>
        <w:ind w:left="393" w:hanging="360"/>
      </w:pPr>
      <w:rPr>
        <w:rFonts w:hint="default"/>
        <w:b/>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7" w15:restartNumberingAfterBreak="0">
    <w:nsid w:val="629C33DE"/>
    <w:multiLevelType w:val="hybridMultilevel"/>
    <w:tmpl w:val="B906D0E4"/>
    <w:lvl w:ilvl="0" w:tplc="58540814">
      <w:start w:val="2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A769F6"/>
    <w:multiLevelType w:val="hybridMultilevel"/>
    <w:tmpl w:val="57246626"/>
    <w:lvl w:ilvl="0" w:tplc="2522F5B6">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6CD1E85"/>
    <w:multiLevelType w:val="hybridMultilevel"/>
    <w:tmpl w:val="8C64583E"/>
    <w:lvl w:ilvl="0" w:tplc="F490BE6C">
      <w:start w:val="1"/>
      <w:numFmt w:val="decimal"/>
      <w:lvlText w:val="%1."/>
      <w:lvlJc w:val="left"/>
      <w:pPr>
        <w:ind w:left="8724" w:hanging="360"/>
      </w:pPr>
      <w:rPr>
        <w:b w:val="0"/>
        <w:strike w:val="0"/>
      </w:rPr>
    </w:lvl>
    <w:lvl w:ilvl="1" w:tplc="04270019" w:tentative="1">
      <w:start w:val="1"/>
      <w:numFmt w:val="lowerLetter"/>
      <w:lvlText w:val="%2."/>
      <w:lvlJc w:val="left"/>
      <w:pPr>
        <w:ind w:left="1877" w:hanging="360"/>
      </w:pPr>
    </w:lvl>
    <w:lvl w:ilvl="2" w:tplc="0427001B" w:tentative="1">
      <w:start w:val="1"/>
      <w:numFmt w:val="lowerRoman"/>
      <w:lvlText w:val="%3."/>
      <w:lvlJc w:val="right"/>
      <w:pPr>
        <w:ind w:left="2597" w:hanging="180"/>
      </w:pPr>
    </w:lvl>
    <w:lvl w:ilvl="3" w:tplc="0427000F" w:tentative="1">
      <w:start w:val="1"/>
      <w:numFmt w:val="decimal"/>
      <w:lvlText w:val="%4."/>
      <w:lvlJc w:val="left"/>
      <w:pPr>
        <w:ind w:left="3317" w:hanging="360"/>
      </w:pPr>
    </w:lvl>
    <w:lvl w:ilvl="4" w:tplc="04270019" w:tentative="1">
      <w:start w:val="1"/>
      <w:numFmt w:val="lowerLetter"/>
      <w:lvlText w:val="%5."/>
      <w:lvlJc w:val="left"/>
      <w:pPr>
        <w:ind w:left="4037" w:hanging="360"/>
      </w:pPr>
    </w:lvl>
    <w:lvl w:ilvl="5" w:tplc="0427001B" w:tentative="1">
      <w:start w:val="1"/>
      <w:numFmt w:val="lowerRoman"/>
      <w:lvlText w:val="%6."/>
      <w:lvlJc w:val="right"/>
      <w:pPr>
        <w:ind w:left="4757" w:hanging="180"/>
      </w:pPr>
    </w:lvl>
    <w:lvl w:ilvl="6" w:tplc="0427000F" w:tentative="1">
      <w:start w:val="1"/>
      <w:numFmt w:val="decimal"/>
      <w:lvlText w:val="%7."/>
      <w:lvlJc w:val="left"/>
      <w:pPr>
        <w:ind w:left="5477" w:hanging="360"/>
      </w:pPr>
    </w:lvl>
    <w:lvl w:ilvl="7" w:tplc="04270019" w:tentative="1">
      <w:start w:val="1"/>
      <w:numFmt w:val="lowerLetter"/>
      <w:lvlText w:val="%8."/>
      <w:lvlJc w:val="left"/>
      <w:pPr>
        <w:ind w:left="6197" w:hanging="360"/>
      </w:pPr>
    </w:lvl>
    <w:lvl w:ilvl="8" w:tplc="0427001B" w:tentative="1">
      <w:start w:val="1"/>
      <w:numFmt w:val="lowerRoman"/>
      <w:lvlText w:val="%9."/>
      <w:lvlJc w:val="right"/>
      <w:pPr>
        <w:ind w:left="6917" w:hanging="180"/>
      </w:pPr>
    </w:lvl>
  </w:abstractNum>
  <w:abstractNum w:abstractNumId="20" w15:restartNumberingAfterBreak="0">
    <w:nsid w:val="688511A3"/>
    <w:multiLevelType w:val="hybridMultilevel"/>
    <w:tmpl w:val="4D728BB2"/>
    <w:lvl w:ilvl="0" w:tplc="0D0AA5E8">
      <w:start w:val="28"/>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1" w15:restartNumberingAfterBreak="0">
    <w:nsid w:val="73B253E3"/>
    <w:multiLevelType w:val="hybridMultilevel"/>
    <w:tmpl w:val="25383FEA"/>
    <w:lvl w:ilvl="0" w:tplc="9D7073F0">
      <w:start w:val="28"/>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74ED7EB5"/>
    <w:multiLevelType w:val="hybridMultilevel"/>
    <w:tmpl w:val="AB94C7DC"/>
    <w:lvl w:ilvl="0" w:tplc="B5CC06D6">
      <w:start w:val="30"/>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3" w15:restartNumberingAfterBreak="0">
    <w:nsid w:val="7E316BA9"/>
    <w:multiLevelType w:val="hybridMultilevel"/>
    <w:tmpl w:val="CCF44940"/>
    <w:lvl w:ilvl="0" w:tplc="68B2128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3"/>
  </w:num>
  <w:num w:numId="3">
    <w:abstractNumId w:val="13"/>
  </w:num>
  <w:num w:numId="4">
    <w:abstractNumId w:val="18"/>
  </w:num>
  <w:num w:numId="5">
    <w:abstractNumId w:val="15"/>
  </w:num>
  <w:num w:numId="6">
    <w:abstractNumId w:val="1"/>
  </w:num>
  <w:num w:numId="7">
    <w:abstractNumId w:val="8"/>
  </w:num>
  <w:num w:numId="8">
    <w:abstractNumId w:val="2"/>
  </w:num>
  <w:num w:numId="9">
    <w:abstractNumId w:val="14"/>
  </w:num>
  <w:num w:numId="10">
    <w:abstractNumId w:val="11"/>
  </w:num>
  <w:num w:numId="11">
    <w:abstractNumId w:val="9"/>
  </w:num>
  <w:num w:numId="12">
    <w:abstractNumId w:val="21"/>
  </w:num>
  <w:num w:numId="13">
    <w:abstractNumId w:val="20"/>
  </w:num>
  <w:num w:numId="14">
    <w:abstractNumId w:val="17"/>
  </w:num>
  <w:num w:numId="15">
    <w:abstractNumId w:val="4"/>
  </w:num>
  <w:num w:numId="16">
    <w:abstractNumId w:val="22"/>
  </w:num>
  <w:num w:numId="17">
    <w:abstractNumId w:val="6"/>
  </w:num>
  <w:num w:numId="18">
    <w:abstractNumId w:val="12"/>
  </w:num>
  <w:num w:numId="19">
    <w:abstractNumId w:val="16"/>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0"/>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12"/>
    <w:rsid w:val="000901FF"/>
    <w:rsid w:val="000A14FE"/>
    <w:rsid w:val="000E1ACF"/>
    <w:rsid w:val="00150430"/>
    <w:rsid w:val="00164D10"/>
    <w:rsid w:val="002149C5"/>
    <w:rsid w:val="002F6D3C"/>
    <w:rsid w:val="0033090B"/>
    <w:rsid w:val="00334636"/>
    <w:rsid w:val="00347DB3"/>
    <w:rsid w:val="003973E8"/>
    <w:rsid w:val="003D4EB1"/>
    <w:rsid w:val="003F7683"/>
    <w:rsid w:val="00402655"/>
    <w:rsid w:val="0044113F"/>
    <w:rsid w:val="0057002A"/>
    <w:rsid w:val="00575BFA"/>
    <w:rsid w:val="00660395"/>
    <w:rsid w:val="006A1912"/>
    <w:rsid w:val="006F7F5D"/>
    <w:rsid w:val="00761BB7"/>
    <w:rsid w:val="007D5C61"/>
    <w:rsid w:val="0086487A"/>
    <w:rsid w:val="008651D8"/>
    <w:rsid w:val="0089772C"/>
    <w:rsid w:val="009866CC"/>
    <w:rsid w:val="00A04124"/>
    <w:rsid w:val="00A4339B"/>
    <w:rsid w:val="00A54DD5"/>
    <w:rsid w:val="00AA7A89"/>
    <w:rsid w:val="00AD6DAB"/>
    <w:rsid w:val="00B10C40"/>
    <w:rsid w:val="00B2116A"/>
    <w:rsid w:val="00B75A0B"/>
    <w:rsid w:val="00B834F5"/>
    <w:rsid w:val="00BB2499"/>
    <w:rsid w:val="00BD4C11"/>
    <w:rsid w:val="00CE275A"/>
    <w:rsid w:val="00D30F2A"/>
    <w:rsid w:val="00D321F6"/>
    <w:rsid w:val="00D77A17"/>
    <w:rsid w:val="00DB5DA9"/>
    <w:rsid w:val="00EB22F3"/>
    <w:rsid w:val="00EB6AE2"/>
    <w:rsid w:val="00EC7678"/>
    <w:rsid w:val="00F62C83"/>
    <w:rsid w:val="00FC7F94"/>
    <w:rsid w:val="00FF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856C"/>
  <w15:chartTrackingRefBased/>
  <w15:docId w15:val="{4E5B311D-FAC2-49A3-A3AD-29E30A55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6A1912"/>
    <w:pPr>
      <w:keepNext/>
      <w:spacing w:after="0" w:line="240" w:lineRule="auto"/>
      <w:jc w:val="center"/>
      <w:outlineLvl w:val="0"/>
    </w:pPr>
    <w:rPr>
      <w:rFonts w:ascii="Times New Roman" w:eastAsia="Times New Roman" w:hAnsi="Times New Roman" w:cs="Times New Roman"/>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1912"/>
    <w:rPr>
      <w:rFonts w:ascii="Times New Roman" w:eastAsia="Times New Roman" w:hAnsi="Times New Roman" w:cs="Times New Roman"/>
      <w:sz w:val="24"/>
      <w:szCs w:val="20"/>
      <w:lang w:val="x-none" w:eastAsia="x-none"/>
    </w:rPr>
  </w:style>
  <w:style w:type="numbering" w:customStyle="1" w:styleId="Sraonra1">
    <w:name w:val="Sąrašo nėra1"/>
    <w:next w:val="Sraonra"/>
    <w:semiHidden/>
    <w:rsid w:val="006A1912"/>
  </w:style>
  <w:style w:type="table" w:styleId="Lentelstinklelis">
    <w:name w:val="Table Grid"/>
    <w:basedOn w:val="prastojilentel"/>
    <w:rsid w:val="006A1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A1912"/>
    <w:pPr>
      <w:spacing w:before="98" w:after="98" w:line="240" w:lineRule="auto"/>
      <w:ind w:left="441" w:right="343"/>
    </w:pPr>
    <w:rPr>
      <w:rFonts w:ascii="Times New Roman" w:eastAsia="Times New Roman" w:hAnsi="Times New Roman" w:cs="Times New Roman"/>
      <w:sz w:val="19"/>
      <w:szCs w:val="19"/>
      <w:lang w:val="en-US"/>
    </w:rPr>
  </w:style>
  <w:style w:type="paragraph" w:customStyle="1" w:styleId="CharCharDiagrama">
    <w:name w:val="Char Char Diagrama"/>
    <w:basedOn w:val="prastasis"/>
    <w:rsid w:val="006A1912"/>
    <w:pPr>
      <w:spacing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6A1912"/>
    <w:pPr>
      <w:spacing w:after="0" w:line="240" w:lineRule="auto"/>
      <w:jc w:val="center"/>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basedOn w:val="Numatytasispastraiposriftas"/>
    <w:link w:val="Pagrindinistekstas3"/>
    <w:rsid w:val="006A1912"/>
    <w:rPr>
      <w:rFonts w:ascii="Times New Roman" w:eastAsia="Times New Roman" w:hAnsi="Times New Roman" w:cs="Times New Roman"/>
      <w:b/>
      <w:sz w:val="24"/>
      <w:szCs w:val="20"/>
      <w:lang w:val="lt-LT" w:eastAsia="lt-LT"/>
    </w:rPr>
  </w:style>
  <w:style w:type="paragraph" w:styleId="Pagrindinistekstas">
    <w:name w:val="Body Text"/>
    <w:basedOn w:val="prastasis"/>
    <w:link w:val="PagrindinistekstasDiagrama"/>
    <w:rsid w:val="006A1912"/>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6A1912"/>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A1912"/>
    <w:pPr>
      <w:spacing w:after="120" w:line="240" w:lineRule="auto"/>
      <w:ind w:left="283"/>
    </w:pPr>
    <w:rPr>
      <w:rFonts w:ascii="Times New Roman" w:eastAsia="Times New Roman" w:hAnsi="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rsid w:val="006A1912"/>
    <w:rPr>
      <w:rFonts w:ascii="Times New Roman" w:eastAsia="Times New Roman" w:hAnsi="Times New Roman" w:cs="Times New Roman"/>
      <w:sz w:val="24"/>
      <w:szCs w:val="24"/>
    </w:rPr>
  </w:style>
  <w:style w:type="paragraph" w:styleId="Porat">
    <w:name w:val="footer"/>
    <w:basedOn w:val="prastasis"/>
    <w:link w:val="PoratDiagrama"/>
    <w:uiPriority w:val="99"/>
    <w:rsid w:val="006A1912"/>
    <w:pPr>
      <w:tabs>
        <w:tab w:val="center" w:pos="4320"/>
        <w:tab w:val="right" w:pos="8640"/>
      </w:tabs>
      <w:spacing w:after="0" w:line="360" w:lineRule="auto"/>
      <w:ind w:firstLine="720"/>
      <w:jc w:val="both"/>
    </w:pPr>
    <w:rPr>
      <w:rFonts w:ascii="TimesLT" w:eastAsia="Times New Roman" w:hAnsi="TimesLT" w:cs="Times New Roman"/>
      <w:sz w:val="24"/>
      <w:szCs w:val="20"/>
      <w:lang w:val="x-none"/>
    </w:rPr>
  </w:style>
  <w:style w:type="character" w:customStyle="1" w:styleId="PoratDiagrama">
    <w:name w:val="Poraštė Diagrama"/>
    <w:basedOn w:val="Numatytasispastraiposriftas"/>
    <w:link w:val="Porat"/>
    <w:uiPriority w:val="99"/>
    <w:rsid w:val="006A1912"/>
    <w:rPr>
      <w:rFonts w:ascii="TimesLT" w:eastAsia="Times New Roman" w:hAnsi="TimesLT" w:cs="Times New Roman"/>
      <w:sz w:val="24"/>
      <w:szCs w:val="20"/>
      <w:lang w:val="x-none"/>
    </w:rPr>
  </w:style>
  <w:style w:type="character" w:styleId="Hipersaitas">
    <w:name w:val="Hyperlink"/>
    <w:rsid w:val="006A1912"/>
    <w:rPr>
      <w:color w:val="0000FF"/>
      <w:u w:val="single"/>
    </w:rPr>
  </w:style>
  <w:style w:type="paragraph" w:styleId="Pagrindinistekstas2">
    <w:name w:val="Body Text 2"/>
    <w:basedOn w:val="prastasis"/>
    <w:link w:val="Pagrindinistekstas2Diagrama"/>
    <w:rsid w:val="006A1912"/>
    <w:pPr>
      <w:spacing w:after="120" w:line="480" w:lineRule="auto"/>
    </w:pPr>
    <w:rPr>
      <w:rFonts w:ascii="Times New Roman" w:eastAsia="Times New Roman" w:hAnsi="Times New Roman" w:cs="Times New Roman"/>
      <w:sz w:val="24"/>
      <w:szCs w:val="24"/>
      <w:lang w:val="en-US"/>
    </w:rPr>
  </w:style>
  <w:style w:type="character" w:customStyle="1" w:styleId="Pagrindinistekstas2Diagrama">
    <w:name w:val="Pagrindinis tekstas 2 Diagrama"/>
    <w:basedOn w:val="Numatytasispastraiposriftas"/>
    <w:link w:val="Pagrindinistekstas2"/>
    <w:rsid w:val="006A1912"/>
    <w:rPr>
      <w:rFonts w:ascii="Times New Roman" w:eastAsia="Times New Roman" w:hAnsi="Times New Roman" w:cs="Times New Roman"/>
      <w:sz w:val="24"/>
      <w:szCs w:val="24"/>
    </w:rPr>
  </w:style>
  <w:style w:type="character" w:customStyle="1" w:styleId="statymoNr">
    <w:name w:val="Įstatymo Nr."/>
    <w:rsid w:val="006A1912"/>
    <w:rPr>
      <w:rFonts w:ascii="HelveticaLT" w:hAnsi="HelveticaLT"/>
    </w:rPr>
  </w:style>
  <w:style w:type="paragraph" w:styleId="Antrats">
    <w:name w:val="header"/>
    <w:basedOn w:val="prastasis"/>
    <w:link w:val="AntratsDiagrama"/>
    <w:rsid w:val="006A1912"/>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rsid w:val="006A1912"/>
    <w:rPr>
      <w:rFonts w:ascii="Times New Roman" w:eastAsia="Times New Roman" w:hAnsi="Times New Roman" w:cs="Times New Roman"/>
      <w:sz w:val="24"/>
      <w:szCs w:val="24"/>
    </w:rPr>
  </w:style>
  <w:style w:type="paragraph" w:customStyle="1" w:styleId="Pavadinimas1">
    <w:name w:val="Pavadinimas1"/>
    <w:basedOn w:val="prastasis"/>
    <w:rsid w:val="006A1912"/>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ISTATYMAS">
    <w:name w:val="ISTATYMAS"/>
    <w:basedOn w:val="prastasis"/>
    <w:rsid w:val="006A1912"/>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MAZAS">
    <w:name w:val="MAZAS"/>
    <w:basedOn w:val="prastasis"/>
    <w:rsid w:val="006A191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CentrBold">
    <w:name w:val="CentrBold"/>
    <w:basedOn w:val="prastasis"/>
    <w:rsid w:val="006A1912"/>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paragraph" w:customStyle="1" w:styleId="Pagrindinistekstas1">
    <w:name w:val="Pagrindinis tekstas1"/>
    <w:basedOn w:val="prastasis"/>
    <w:rsid w:val="006A191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bodytext">
    <w:name w:val="bodytext"/>
    <w:basedOn w:val="prastasis"/>
    <w:rsid w:val="006A19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0">
    <w:name w:val="istatymas"/>
    <w:basedOn w:val="prastasis"/>
    <w:rsid w:val="006A19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6A1912"/>
    <w:pPr>
      <w:spacing w:after="120" w:line="480" w:lineRule="auto"/>
      <w:ind w:left="283"/>
    </w:pPr>
    <w:rPr>
      <w:rFonts w:ascii="Times New Roman" w:eastAsia="Times New Roman" w:hAnsi="Times New Roman" w:cs="Times New Roman"/>
      <w:sz w:val="24"/>
      <w:szCs w:val="24"/>
      <w:lang w:val="en-US"/>
    </w:rPr>
  </w:style>
  <w:style w:type="character" w:customStyle="1" w:styleId="Pagrindiniotekstotrauka2Diagrama">
    <w:name w:val="Pagrindinio teksto įtrauka 2 Diagrama"/>
    <w:basedOn w:val="Numatytasispastraiposriftas"/>
    <w:link w:val="Pagrindiniotekstotrauka2"/>
    <w:rsid w:val="006A1912"/>
    <w:rPr>
      <w:rFonts w:ascii="Times New Roman" w:eastAsia="Times New Roman" w:hAnsi="Times New Roman" w:cs="Times New Roman"/>
      <w:sz w:val="24"/>
      <w:szCs w:val="24"/>
    </w:rPr>
  </w:style>
  <w:style w:type="paragraph" w:customStyle="1" w:styleId="CentrBoldm">
    <w:name w:val="CentrBoldm"/>
    <w:basedOn w:val="CentrBold"/>
    <w:rsid w:val="006A1912"/>
    <w:rPr>
      <w:caps w:val="0"/>
      <w:lang w:val="lt-LT" w:eastAsia="en-US"/>
    </w:rPr>
  </w:style>
  <w:style w:type="paragraph" w:customStyle="1" w:styleId="BasicParagraph">
    <w:name w:val="[Basic Paragraph]"/>
    <w:basedOn w:val="prastasis"/>
    <w:rsid w:val="006A191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CharChar1DiagramaDiagramaCharCharDiagramaDiagramaCharCharDiagramaDiagramaDiagramaDiagramaDiagramaDiagramaDiagramaDiagramaDiagramaDiagramaDiagramaDiagrama">
    <w:name w:val="Char Char1 Diagrama Diagrama Char Char Diagrama Diagrama Char Char Diagrama Diagrama Diagrama Diagrama Diagrama Diagrama Diagrama Diagrama Diagrama Diagrama Diagrama Diagrama"/>
    <w:basedOn w:val="prastasis"/>
    <w:rsid w:val="006A1912"/>
    <w:pPr>
      <w:spacing w:line="240" w:lineRule="exact"/>
    </w:pPr>
    <w:rPr>
      <w:rFonts w:ascii="Tahoma" w:eastAsia="Times New Roman" w:hAnsi="Tahoma" w:cs="Times New Roman"/>
      <w:sz w:val="20"/>
      <w:szCs w:val="20"/>
      <w:lang w:val="en-US"/>
    </w:rPr>
  </w:style>
  <w:style w:type="paragraph" w:customStyle="1" w:styleId="centrbold0">
    <w:name w:val="centrbold"/>
    <w:basedOn w:val="prastasis"/>
    <w:rsid w:val="006A19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6A19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grie017etas">
    <w:name w:val="grie017etas"/>
    <w:basedOn w:val="Numatytasispastraiposriftas"/>
    <w:rsid w:val="006A1912"/>
  </w:style>
  <w:style w:type="character" w:customStyle="1" w:styleId="Grie017Etas0">
    <w:name w:val="Grie&lt;017E&gt;tas"/>
    <w:rsid w:val="006A1912"/>
    <w:rPr>
      <w:b/>
      <w:bCs/>
      <w:w w:val="100"/>
    </w:rPr>
  </w:style>
  <w:style w:type="character" w:styleId="Komentaronuoroda">
    <w:name w:val="annotation reference"/>
    <w:uiPriority w:val="99"/>
    <w:rsid w:val="006A1912"/>
    <w:rPr>
      <w:sz w:val="16"/>
      <w:szCs w:val="16"/>
    </w:rPr>
  </w:style>
  <w:style w:type="paragraph" w:styleId="Komentarotekstas">
    <w:name w:val="annotation text"/>
    <w:basedOn w:val="prastasis"/>
    <w:link w:val="KomentarotekstasDiagrama"/>
    <w:rsid w:val="006A1912"/>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6A19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A1912"/>
    <w:rPr>
      <w:b/>
      <w:bCs/>
    </w:rPr>
  </w:style>
  <w:style w:type="character" w:customStyle="1" w:styleId="KomentarotemaDiagrama">
    <w:name w:val="Komentaro tema Diagrama"/>
    <w:basedOn w:val="KomentarotekstasDiagrama"/>
    <w:link w:val="Komentarotema"/>
    <w:semiHidden/>
    <w:rsid w:val="006A1912"/>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rsid w:val="006A1912"/>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semiHidden/>
    <w:rsid w:val="006A1912"/>
    <w:rPr>
      <w:rFonts w:ascii="Tahoma" w:eastAsia="Times New Roman" w:hAnsi="Tahoma" w:cs="Tahoma"/>
      <w:sz w:val="16"/>
      <w:szCs w:val="16"/>
    </w:rPr>
  </w:style>
  <w:style w:type="paragraph" w:customStyle="1" w:styleId="statymopavad">
    <w:name w:val="statymopavad"/>
    <w:basedOn w:val="prastasis"/>
    <w:rsid w:val="006A19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atymonr0">
    <w:name w:val="statymonr"/>
    <w:rsid w:val="006A1912"/>
  </w:style>
  <w:style w:type="paragraph" w:customStyle="1" w:styleId="BodyText1">
    <w:name w:val="Body Text1"/>
    <w:basedOn w:val="prastasis"/>
    <w:rsid w:val="006A191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6A1912"/>
    <w:pPr>
      <w:spacing w:after="0" w:line="240" w:lineRule="auto"/>
      <w:ind w:left="720"/>
      <w:contextualSpacing/>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507150">
      <w:bodyDiv w:val="1"/>
      <w:marLeft w:val="0"/>
      <w:marRight w:val="0"/>
      <w:marTop w:val="0"/>
      <w:marBottom w:val="0"/>
      <w:divBdr>
        <w:top w:val="none" w:sz="0" w:space="0" w:color="auto"/>
        <w:left w:val="none" w:sz="0" w:space="0" w:color="auto"/>
        <w:bottom w:val="none" w:sz="0" w:space="0" w:color="auto"/>
        <w:right w:val="none" w:sz="0" w:space="0" w:color="auto"/>
      </w:divBdr>
      <w:divsChild>
        <w:div w:id="79642638">
          <w:marLeft w:val="0"/>
          <w:marRight w:val="0"/>
          <w:marTop w:val="0"/>
          <w:marBottom w:val="0"/>
          <w:divBdr>
            <w:top w:val="none" w:sz="0" w:space="0" w:color="auto"/>
            <w:left w:val="none" w:sz="0" w:space="0" w:color="auto"/>
            <w:bottom w:val="none" w:sz="0" w:space="0" w:color="auto"/>
            <w:right w:val="none" w:sz="0" w:space="0" w:color="auto"/>
          </w:divBdr>
          <w:divsChild>
            <w:div w:id="544172753">
              <w:marLeft w:val="0"/>
              <w:marRight w:val="0"/>
              <w:marTop w:val="0"/>
              <w:marBottom w:val="0"/>
              <w:divBdr>
                <w:top w:val="none" w:sz="0" w:space="0" w:color="auto"/>
                <w:left w:val="none" w:sz="0" w:space="0" w:color="auto"/>
                <w:bottom w:val="none" w:sz="0" w:space="0" w:color="auto"/>
                <w:right w:val="none" w:sz="0" w:space="0" w:color="auto"/>
              </w:divBdr>
            </w:div>
            <w:div w:id="2174042">
              <w:marLeft w:val="0"/>
              <w:marRight w:val="0"/>
              <w:marTop w:val="0"/>
              <w:marBottom w:val="0"/>
              <w:divBdr>
                <w:top w:val="none" w:sz="0" w:space="0" w:color="auto"/>
                <w:left w:val="none" w:sz="0" w:space="0" w:color="auto"/>
                <w:bottom w:val="none" w:sz="0" w:space="0" w:color="auto"/>
                <w:right w:val="none" w:sz="0" w:space="0" w:color="auto"/>
              </w:divBdr>
            </w:div>
          </w:divsChild>
        </w:div>
        <w:div w:id="1708093603">
          <w:marLeft w:val="0"/>
          <w:marRight w:val="0"/>
          <w:marTop w:val="0"/>
          <w:marBottom w:val="0"/>
          <w:divBdr>
            <w:top w:val="none" w:sz="0" w:space="0" w:color="auto"/>
            <w:left w:val="none" w:sz="0" w:space="0" w:color="auto"/>
            <w:bottom w:val="none" w:sz="0" w:space="0" w:color="auto"/>
            <w:right w:val="none" w:sz="0" w:space="0" w:color="auto"/>
          </w:divBdr>
          <w:divsChild>
            <w:div w:id="1995646555">
              <w:marLeft w:val="0"/>
              <w:marRight w:val="0"/>
              <w:marTop w:val="0"/>
              <w:marBottom w:val="0"/>
              <w:divBdr>
                <w:top w:val="none" w:sz="0" w:space="0" w:color="auto"/>
                <w:left w:val="none" w:sz="0" w:space="0" w:color="auto"/>
                <w:bottom w:val="none" w:sz="0" w:space="0" w:color="auto"/>
                <w:right w:val="none" w:sz="0" w:space="0" w:color="auto"/>
              </w:divBdr>
            </w:div>
            <w:div w:id="2067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3.lrs.lt/pls/inter/dokpaieska.showdoc_l?p_id=314801" TargetMode="External" Type="http://schemas.openxmlformats.org/officeDocument/2006/relationships/hyperlink"/>
<Relationship Id="rId11" Target="http://www3.lrs.lt/pls/inter/dokpaieska.showdoc_l?p_id=207308" TargetMode="External" Type="http://schemas.openxmlformats.org/officeDocument/2006/relationships/hyperlink"/>
<Relationship Id="rId12" Target="http://www3.lrs.lt/pls/inter/dokpaieska.showdoc_l?p_id=102647"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3.lrs.lt/pls/inter/dokpaieska.showdoc_l?p_id=29193" TargetMode="External" Type="http://schemas.openxmlformats.org/officeDocument/2006/relationships/hyperlink"/>
<Relationship Id="rId9" Target="http://www3.lrs.lt/pls/inter/dokpaieska.showdoc_l?p_id=20508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FB1E-E051-445E-840C-5EFC0FEA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146</Pages>
  <Words>43135</Words>
  <Characters>245873</Characters>
  <Application>Microsoft Office Word</Application>
  <DocSecurity>0</DocSecurity>
  <Lines>2048</Lines>
  <Paragraphs>576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2020-05-04T19:07:00Z</dcterms:created>
  <dc:creator>Monika Žilinskaitė-Veželienė</dc:creator>
  <cp:lastModifiedBy>Monika Žilinskaitė-Veželienė</cp:lastModifiedBy>
  <dcterms:modified xsi:type="dcterms:W3CDTF">2020-06-08T08:17:00Z</dcterms:modified>
  <cp:revision>7</cp:revision>
</cp:coreProperties>
</file>