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aa55023565e40a38ca20534161db2bb"/>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 xml:space="preserve">DĖL </w:t>
          </w:r>
          <w:r>
            <w:rPr>
              <w:b/>
              <w:lang w:eastAsia="lt-LT"/>
            </w:rPr>
            <w:t>LEIDIMO R. ČIUŽUI DIBTI KITĄ DARBĄ PAGAL DARBO SUTARTĮ</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8753728f9d21469880e93ff628caca61"/>
            <w:lock w:val="sdtLocked"/>
            <w:richText/>
          </w:sdtPr>
          <w:sdtContent>
            <w:p>
              <w:pPr>
                <w:spacing w:line="360" w:lineRule="atLeast"/>
                <w:ind w:firstLine="720"/>
                <w:jc w:val="both"/>
                <w:rPr>
                  <w:szCs w:val="24"/>
                  <w:lang w:eastAsia="lt-LT"/>
                </w:rPr>
              </w:pPr>
              <w:r>
                <w:rPr>
                  <w:szCs w:val="24"/>
                  <w:lang w:eastAsia="lt-LT"/>
                </w:rPr>
                <w:t>Vadovaudamasi Lietuvos Respublikos valstybės tarnybos įstatymo 18 straipsnio 2 dalimi ir atsižvelgdama į Lietuvos Respublikos Vyriausybės ir Ministro Pirmininko skiriamų valstybės tarnautojų prašymų leisti dirbti kitą darbą pagal darbo sutartį ir informacijos nagrinėjimo komisijos, sudarytos Lietuvos Respublikos Ministro Pirmininko 2019 m. kovo 19 d. potvarkiu Nr. 56 „Dėl komisijos sudarymo“, pasiūlymą, Lietuvos Respublikos Vyriausybė</w:t>
              </w:r>
              <w:r>
                <w:rPr>
                  <w:spacing w:val="100"/>
                  <w:szCs w:val="24"/>
                  <w:lang w:eastAsia="lt-LT"/>
                </w:rPr>
                <w:t xml:space="preserve"> nutari</w:t>
              </w:r>
              <w:r>
                <w:rPr>
                  <w:szCs w:val="24"/>
                  <w:lang w:eastAsia="lt-LT"/>
                </w:rPr>
                <w:t>a:</w:t>
              </w:r>
            </w:p>
          </w:sdtContent>
        </w:sdt>
        <w:sdt>
          <w:sdtPr>
            <w:alias w:val="pastraipa"/>
            <w:tag w:val="part_1f64744eb089490dba63808623b2011c"/>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Išduoti leidimą</w:t>
              </w:r>
              <w:r>
                <w:rPr>
                  <w:lang w:eastAsia="lt-LT"/>
                </w:rPr>
                <w:t xml:space="preserve"> Narkotikų, tabako ir alkoholio kontrolės departamento direktoriui Renaldui Čiužui</w:t>
              </w:r>
              <w:r>
                <w:rPr>
                  <w:szCs w:val="24"/>
                  <w:lang w:eastAsia="lt-LT"/>
                </w:rPr>
                <w:t xml:space="preserve"> </w:t>
              </w:r>
              <w:r>
                <w:rPr>
                  <w:lang w:eastAsia="lt-LT"/>
                </w:rPr>
                <w:t xml:space="preserve">dirbti kitą darbą pagal darbo sutartį </w:t>
              </w:r>
              <w:r>
                <w:rPr>
                  <w:szCs w:val="24"/>
                  <w:lang w:eastAsia="lt-LT"/>
                </w:rPr>
                <w:t>Vilniaus kolegijoje.</w:t>
              </w:r>
            </w:p>
            <w:p>
              <w:pPr>
                <w:jc w:val="both"/>
                <w:rPr>
                  <w:lang w:eastAsia="lt-LT"/>
                </w:rPr>
              </w:pPr>
            </w:p>
            <w:p>
              <w:pPr>
                <w:jc w:val="both"/>
                <w:rPr>
                  <w:lang w:eastAsia="lt-LT"/>
                </w:rPr>
              </w:pPr>
            </w:p>
          </w:sdtContent>
        </w:sdt>
        <w:sdt>
          <w:sdtPr>
            <w:alias w:val="signatura"/>
            <w:tag w:val="part_0579d1dfe8204ab2a77e8b1757b617fd"/>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szCs w:val="24"/>
                  <w:lang w:eastAsia="lt-LT"/>
                </w:rPr>
                <w:t xml:space="preserve">Sveikatos apsaugos </w:t>
              </w:r>
              <w:r>
                <w:rPr>
                  <w:lang w:eastAsia="lt-LT"/>
                </w:rPr>
                <w:t>ministras</w:t>
                <w:tab/>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61242235">
      <w:bodyDiv w:val="1"/>
      <w:marLeft w:val="0"/>
      <w:marRight w:val="0"/>
      <w:marTop w:val="0"/>
      <w:marBottom w:val="0"/>
      <w:divBdr>
        <w:top w:val="none" w:sz="0" w:space="0" w:color="auto"/>
        <w:left w:val="none" w:sz="0" w:space="0" w:color="auto"/>
        <w:bottom w:val="none" w:sz="0" w:space="0" w:color="auto"/>
        <w:right w:val="none" w:sz="0" w:space="0" w:color="auto"/>
      </w:divBdr>
    </w:div>
    <w:div w:id="1892883125">
      <w:bodyDiv w:val="1"/>
      <w:marLeft w:val="0"/>
      <w:marRight w:val="0"/>
      <w:marTop w:val="0"/>
      <w:marBottom w:val="0"/>
      <w:divBdr>
        <w:top w:val="none" w:sz="0" w:space="0" w:color="auto"/>
        <w:left w:val="none" w:sz="0" w:space="0" w:color="auto"/>
        <w:bottom w:val="none" w:sz="0" w:space="0" w:color="auto"/>
        <w:right w:val="none" w:sz="0" w:space="0" w:color="auto"/>
      </w:divBdr>
      <w:divsChild>
        <w:div w:id="1001543696">
          <w:marLeft w:val="0"/>
          <w:marRight w:val="0"/>
          <w:marTop w:val="0"/>
          <w:marBottom w:val="0"/>
          <w:divBdr>
            <w:top w:val="none" w:sz="0" w:space="0" w:color="auto"/>
            <w:left w:val="none" w:sz="0" w:space="0" w:color="auto"/>
            <w:bottom w:val="none" w:sz="0" w:space="0" w:color="auto"/>
            <w:right w:val="none" w:sz="0" w:space="0" w:color="auto"/>
          </w:divBdr>
          <w:divsChild>
            <w:div w:id="1807820644">
              <w:marLeft w:val="0"/>
              <w:marRight w:val="0"/>
              <w:marTop w:val="0"/>
              <w:marBottom w:val="0"/>
              <w:divBdr>
                <w:top w:val="none" w:sz="0" w:space="0" w:color="auto"/>
                <w:left w:val="none" w:sz="0" w:space="0" w:color="auto"/>
                <w:bottom w:val="none" w:sz="0" w:space="0" w:color="auto"/>
                <w:right w:val="none" w:sz="0" w:space="0" w:color="auto"/>
              </w:divBdr>
              <w:divsChild>
                <w:div w:id="193812008">
                  <w:marLeft w:val="0"/>
                  <w:marRight w:val="0"/>
                  <w:marTop w:val="0"/>
                  <w:marBottom w:val="0"/>
                  <w:divBdr>
                    <w:top w:val="none" w:sz="0" w:space="0" w:color="auto"/>
                    <w:left w:val="none" w:sz="0" w:space="0" w:color="auto"/>
                    <w:bottom w:val="none" w:sz="0" w:space="0" w:color="auto"/>
                    <w:right w:val="none" w:sz="0" w:space="0" w:color="auto"/>
                  </w:divBdr>
                  <w:divsChild>
                    <w:div w:id="1565917311">
                      <w:marLeft w:val="0"/>
                      <w:marRight w:val="0"/>
                      <w:marTop w:val="0"/>
                      <w:marBottom w:val="0"/>
                      <w:divBdr>
                        <w:top w:val="none" w:sz="0" w:space="0" w:color="auto"/>
                        <w:left w:val="none" w:sz="0" w:space="0" w:color="auto"/>
                        <w:bottom w:val="none" w:sz="0" w:space="0" w:color="auto"/>
                        <w:right w:val="none" w:sz="0" w:space="0" w:color="auto"/>
                      </w:divBdr>
                      <w:divsChild>
                        <w:div w:id="7760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4346992">
      <w:bodyDiv w:val="1"/>
      <w:marLeft w:val="0"/>
      <w:marRight w:val="0"/>
      <w:marTop w:val="0"/>
      <w:marBottom w:val="0"/>
      <w:divBdr>
        <w:top w:val="none" w:sz="0" w:space="0" w:color="auto"/>
        <w:left w:val="none" w:sz="0" w:space="0" w:color="auto"/>
        <w:bottom w:val="none" w:sz="0" w:space="0" w:color="auto"/>
        <w:right w:val="none" w:sz="0" w:space="0" w:color="auto"/>
      </w:divBdr>
      <w:divsChild>
        <w:div w:id="575356335">
          <w:marLeft w:val="0"/>
          <w:marRight w:val="0"/>
          <w:marTop w:val="0"/>
          <w:marBottom w:val="0"/>
          <w:divBdr>
            <w:top w:val="none" w:sz="0" w:space="0" w:color="auto"/>
            <w:left w:val="none" w:sz="0" w:space="0" w:color="auto"/>
            <w:bottom w:val="none" w:sz="0" w:space="0" w:color="auto"/>
            <w:right w:val="none" w:sz="0" w:space="0" w:color="auto"/>
          </w:divBdr>
          <w:divsChild>
            <w:div w:id="162673578">
              <w:marLeft w:val="0"/>
              <w:marRight w:val="0"/>
              <w:marTop w:val="0"/>
              <w:marBottom w:val="0"/>
              <w:divBdr>
                <w:top w:val="none" w:sz="0" w:space="0" w:color="auto"/>
                <w:left w:val="none" w:sz="0" w:space="0" w:color="auto"/>
                <w:bottom w:val="none" w:sz="0" w:space="0" w:color="auto"/>
                <w:right w:val="none" w:sz="0" w:space="0" w:color="auto"/>
              </w:divBdr>
              <w:divsChild>
                <w:div w:id="1782147456">
                  <w:marLeft w:val="0"/>
                  <w:marRight w:val="0"/>
                  <w:marTop w:val="0"/>
                  <w:marBottom w:val="0"/>
                  <w:divBdr>
                    <w:top w:val="none" w:sz="0" w:space="0" w:color="auto"/>
                    <w:left w:val="none" w:sz="0" w:space="0" w:color="auto"/>
                    <w:bottom w:val="none" w:sz="0" w:space="0" w:color="auto"/>
                    <w:right w:val="none" w:sz="0" w:space="0" w:color="auto"/>
                  </w:divBdr>
                  <w:divsChild>
                    <w:div w:id="2101169684">
                      <w:marLeft w:val="0"/>
                      <w:marRight w:val="0"/>
                      <w:marTop w:val="0"/>
                      <w:marBottom w:val="0"/>
                      <w:divBdr>
                        <w:top w:val="none" w:sz="0" w:space="0" w:color="auto"/>
                        <w:left w:val="none" w:sz="0" w:space="0" w:color="auto"/>
                        <w:bottom w:val="none" w:sz="0" w:space="0" w:color="auto"/>
                        <w:right w:val="none" w:sz="0" w:space="0" w:color="auto"/>
                      </w:divBdr>
                      <w:divsChild>
                        <w:div w:id="1124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b93496e767bc46fbab362b0baf4b826b" PartId="baa55023565e40a38ca20534161db2bb">
    <Part Type="preambule" DocPartId="9023f6af386f44ee9feb6f9ae0b858b9" PartId="8753728f9d21469880e93ff628caca61"/>
    <Part Type="pastraipa" DocPartId="4654eb96b486484497e36d34212a74d0" PartId="1f64744eb089490dba63808623b2011c"/>
    <Part Type="signatura" DocPartId="fc95fbb250ad4a5ea4d6934cc5c015dc" PartId="0579d1dfe8204ab2a77e8b1757b617fd"/>
  </Part>
</Parts>
</file>

<file path=customXml/itemProps1.xml><?xml version="1.0" encoding="utf-8"?>
<ds:datastoreItem xmlns:ds="http://schemas.openxmlformats.org/officeDocument/2006/customXml" ds:itemID="{B33388C1-62A0-4A3A-BA7D-91E2FD3DAF4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694</Characters>
  <Application>Microsoft Office Word</Application>
  <DocSecurity>4</DocSecurity>
  <Lines>22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2020-05-19T13:33:00Z</dcterms:created>
  <dc:creator>lrvk</dc:creator>
  <cp:lastModifiedBy>Asseco</cp:lastModifiedBy>
  <cp:lastPrinted>2019-03-14T13:34:00Z</cp:lastPrinted>
  <dcterms:modified xsi:type="dcterms:W3CDTF">2020-05-19T13:33:00Z</dcterms:modified>
  <cp:revision>2</cp:revision>
</cp:coreProperties>
</file>