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484E9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89B8E85" w14:textId="77777777" w:rsidR="00676E45" w:rsidRDefault="00676E45">
      <w:pPr>
        <w:jc w:val="center"/>
      </w:pPr>
    </w:p>
    <w:p w14:paraId="02B7872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6002D1F" wp14:editId="6FCFC488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84F9C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0A30438" w14:textId="77777777" w:rsidR="00676E45" w:rsidRDefault="00676E45">
      <w:pPr>
        <w:jc w:val="center"/>
      </w:pPr>
    </w:p>
    <w:p w14:paraId="08E59C15" w14:textId="77777777" w:rsidR="00676E45" w:rsidRDefault="00676E45">
      <w:pPr>
        <w:jc w:val="center"/>
      </w:pPr>
    </w:p>
    <w:p w14:paraId="6BA18CE5" w14:textId="77777777" w:rsidR="00676E45" w:rsidRDefault="00676E45">
      <w:pPr>
        <w:jc w:val="center"/>
      </w:pPr>
    </w:p>
    <w:p w14:paraId="2FA72C89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64606C9" w14:textId="77777777" w:rsidTr="00F24EC4">
        <w:tc>
          <w:tcPr>
            <w:tcW w:w="4927" w:type="dxa"/>
          </w:tcPr>
          <w:p w14:paraId="3B643EE3" w14:textId="77777777" w:rsidR="00676E45" w:rsidRDefault="00B86EE5">
            <w:permStart w:id="1125872152" w:edGrp="everyone"/>
            <w:r>
              <w:t>Sveikatos apsaugos ministerijai</w:t>
            </w:r>
          </w:p>
          <w:p w14:paraId="0FCD705F" w14:textId="77777777" w:rsidR="00676E45" w:rsidRDefault="00676E45"/>
          <w:p w14:paraId="575CA12F" w14:textId="77777777" w:rsidR="00B86EE5" w:rsidRDefault="00B86EE5"/>
        </w:tc>
        <w:tc>
          <w:tcPr>
            <w:tcW w:w="4820" w:type="dxa"/>
          </w:tcPr>
          <w:p w14:paraId="17A07C84" w14:textId="77777777" w:rsidR="00676E45" w:rsidRDefault="00B86EE5">
            <w:r>
              <w:t xml:space="preserve"> </w:t>
            </w:r>
            <w:r w:rsidR="00676E45">
              <w:t xml:space="preserve">Į  </w:t>
            </w:r>
            <w:r w:rsidR="0097564F">
              <w:t>2020</w:t>
            </w:r>
            <w:r>
              <w:t>-09-04</w:t>
            </w:r>
            <w:r w:rsidR="00676E45">
              <w:t xml:space="preserve"> Nr.</w:t>
            </w:r>
            <w:r>
              <w:t xml:space="preserve"> </w:t>
            </w:r>
            <w:r w:rsidR="00676E45">
              <w:t xml:space="preserve"> </w:t>
            </w:r>
            <w:r w:rsidRPr="00B86EE5">
              <w:t>(9.3.3E-12) 10-6398</w:t>
            </w:r>
          </w:p>
          <w:p w14:paraId="02D591C6" w14:textId="77777777" w:rsidR="00676E45" w:rsidRDefault="00676E45"/>
        </w:tc>
      </w:tr>
      <w:tr w:rsidR="00C612D0" w:rsidRPr="00B62CC5" w14:paraId="44F423BC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77F2D27" w14:textId="77777777" w:rsidR="00C612D0" w:rsidRPr="00B62CC5" w:rsidRDefault="00C612D0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B86EE5">
              <w:rPr>
                <w:b/>
              </w:rPr>
              <w:t xml:space="preserve"> </w:t>
            </w:r>
            <w:r w:rsidR="00B86EE5" w:rsidRPr="00B86EE5">
              <w:rPr>
                <w:b/>
              </w:rPr>
              <w:t>LIETUVOS RESPUBLIKOS VYRIAUSYBĖS NUTARIMO PROJEKTO</w:t>
            </w:r>
          </w:p>
        </w:tc>
      </w:tr>
    </w:tbl>
    <w:p w14:paraId="650BB2B8" w14:textId="77777777" w:rsidR="00676E45" w:rsidRDefault="00676E45">
      <w:pPr>
        <w:jc w:val="center"/>
      </w:pPr>
    </w:p>
    <w:p w14:paraId="0CD42B5E" w14:textId="77777777" w:rsidR="00676E45" w:rsidRDefault="00B86EE5" w:rsidP="00B86EE5">
      <w:pPr>
        <w:ind w:firstLine="720"/>
        <w:jc w:val="both"/>
      </w:pPr>
      <w:r>
        <w:t xml:space="preserve">Finansų ministerija </w:t>
      </w:r>
      <w:r w:rsidRPr="00B86EE5">
        <w:t>pagal kompetenciją išnagrinėjo Sveikatos apsaugos ministerijos 2020 m.</w:t>
      </w:r>
      <w:r>
        <w:t xml:space="preserve"> </w:t>
      </w:r>
      <w:r w:rsidR="003D5236">
        <w:t>rugsėjo</w:t>
      </w:r>
      <w:r>
        <w:t xml:space="preserve"> 4 d. raštu Nr. </w:t>
      </w:r>
      <w:r w:rsidRPr="00B86EE5">
        <w:t>(9.3.3E-12) 10-6398</w:t>
      </w:r>
      <w:r>
        <w:t xml:space="preserve"> pateiktą derinti </w:t>
      </w:r>
      <w:r w:rsidRPr="00B86EE5">
        <w:t>patikslintą Lietuvos Respublikos Vyriausybės nutarimo „Dėl Lietuvos Respublikos Vyriausybės 2020 m. balandžio 15 d. nutarimo Nr. 374 „Dėl lėšų skyrimo“ pakeitimo“ projektą</w:t>
      </w:r>
      <w:r>
        <w:t xml:space="preserve"> ir informuoja, kad pastabų neturi.</w:t>
      </w:r>
    </w:p>
    <w:p w14:paraId="4290658D" w14:textId="77777777" w:rsidR="00676E45" w:rsidRDefault="00676E45">
      <w:pPr>
        <w:ind w:firstLine="720"/>
      </w:pPr>
    </w:p>
    <w:p w14:paraId="3894B91A" w14:textId="77777777" w:rsidR="00676E45" w:rsidRDefault="00676E45">
      <w:pPr>
        <w:ind w:firstLine="720"/>
      </w:pPr>
    </w:p>
    <w:p w14:paraId="3C8DDCFB" w14:textId="77777777" w:rsidR="001303BC" w:rsidRDefault="001303BC">
      <w:pPr>
        <w:ind w:firstLine="720"/>
      </w:pPr>
    </w:p>
    <w:p w14:paraId="29636E6A" w14:textId="77777777" w:rsidR="00676E45" w:rsidRDefault="00676E45"/>
    <w:p w14:paraId="668F9B31" w14:textId="77777777" w:rsidR="00676E45" w:rsidRDefault="00676E45"/>
    <w:p w14:paraId="2E4199F8" w14:textId="77777777" w:rsidR="00676E45" w:rsidRDefault="00676E45"/>
    <w:p w14:paraId="25BC798A" w14:textId="77777777" w:rsidR="00676E45" w:rsidRDefault="00676E45">
      <w:pPr>
        <w:ind w:firstLine="720"/>
      </w:pPr>
    </w:p>
    <w:p w14:paraId="4A8F70AF" w14:textId="77777777" w:rsidR="00676E45" w:rsidRDefault="00676E45">
      <w:pPr>
        <w:ind w:firstLine="720"/>
      </w:pPr>
    </w:p>
    <w:p w14:paraId="7BE2C356" w14:textId="77777777" w:rsidR="00676E45" w:rsidRDefault="00676E45">
      <w:pPr>
        <w:ind w:firstLine="720"/>
      </w:pPr>
    </w:p>
    <w:p w14:paraId="456CAB4F" w14:textId="77777777" w:rsidR="00B86EE5" w:rsidRDefault="00B86EE5">
      <w:pPr>
        <w:ind w:firstLine="720"/>
      </w:pPr>
    </w:p>
    <w:p w14:paraId="74F4D348" w14:textId="77777777" w:rsidR="00B86EE5" w:rsidRDefault="00B86EE5">
      <w:pPr>
        <w:ind w:firstLine="720"/>
      </w:pPr>
    </w:p>
    <w:p w14:paraId="6F5A6C56" w14:textId="77777777" w:rsidR="00B86EE5" w:rsidRDefault="00B86EE5">
      <w:pPr>
        <w:ind w:firstLine="720"/>
      </w:pPr>
    </w:p>
    <w:p w14:paraId="7AFB10C1" w14:textId="77777777" w:rsidR="00B86EE5" w:rsidRDefault="00B86EE5">
      <w:pPr>
        <w:ind w:firstLine="720"/>
      </w:pPr>
    </w:p>
    <w:p w14:paraId="0CBEC383" w14:textId="77777777" w:rsidR="00B86EE5" w:rsidRDefault="00B86EE5">
      <w:pPr>
        <w:ind w:firstLine="720"/>
      </w:pPr>
    </w:p>
    <w:p w14:paraId="0D5F34C3" w14:textId="77777777" w:rsidR="00B86EE5" w:rsidRDefault="00B86EE5">
      <w:pPr>
        <w:ind w:firstLine="720"/>
      </w:pPr>
    </w:p>
    <w:p w14:paraId="1877CAD9" w14:textId="77777777" w:rsidR="00B86EE5" w:rsidRDefault="00B86EE5">
      <w:pPr>
        <w:ind w:firstLine="720"/>
      </w:pPr>
    </w:p>
    <w:p w14:paraId="46ADAE8A" w14:textId="77777777" w:rsidR="00B86EE5" w:rsidRDefault="00B86EE5">
      <w:pPr>
        <w:ind w:firstLine="720"/>
      </w:pPr>
    </w:p>
    <w:p w14:paraId="100DB775" w14:textId="77777777" w:rsidR="00B86EE5" w:rsidRDefault="00B86EE5">
      <w:pPr>
        <w:ind w:firstLine="720"/>
      </w:pPr>
    </w:p>
    <w:p w14:paraId="7943B661" w14:textId="77777777" w:rsidR="00B86EE5" w:rsidRDefault="00B86EE5">
      <w:pPr>
        <w:ind w:firstLine="720"/>
      </w:pPr>
    </w:p>
    <w:p w14:paraId="35B88DE4" w14:textId="77777777" w:rsidR="00B86EE5" w:rsidRDefault="00B86EE5">
      <w:pPr>
        <w:ind w:firstLine="720"/>
      </w:pPr>
    </w:p>
    <w:p w14:paraId="042837FA" w14:textId="77777777" w:rsidR="00B86EE5" w:rsidRDefault="00B86EE5">
      <w:pPr>
        <w:ind w:firstLine="720"/>
      </w:pPr>
    </w:p>
    <w:p w14:paraId="15F824A0" w14:textId="77777777" w:rsidR="00B86EE5" w:rsidRDefault="00B86EE5">
      <w:pPr>
        <w:ind w:firstLine="720"/>
      </w:pPr>
    </w:p>
    <w:p w14:paraId="6BA1C771" w14:textId="77777777" w:rsidR="00B86EE5" w:rsidRDefault="00B86EE5">
      <w:pPr>
        <w:ind w:firstLine="720"/>
      </w:pPr>
    </w:p>
    <w:p w14:paraId="386D3888" w14:textId="77777777" w:rsidR="00B86EE5" w:rsidRDefault="00B86EE5">
      <w:pPr>
        <w:ind w:firstLine="720"/>
      </w:pPr>
    </w:p>
    <w:p w14:paraId="511E8442" w14:textId="77777777" w:rsidR="00B86EE5" w:rsidRDefault="00B86EE5">
      <w:pPr>
        <w:ind w:firstLine="720"/>
      </w:pPr>
    </w:p>
    <w:p w14:paraId="1AC4C36D" w14:textId="77777777" w:rsidR="00B86EE5" w:rsidRDefault="00B86EE5">
      <w:pPr>
        <w:ind w:firstLine="720"/>
      </w:pPr>
    </w:p>
    <w:p w14:paraId="0989F236" w14:textId="77777777" w:rsidR="00B86EE5" w:rsidRDefault="00B86EE5">
      <w:pPr>
        <w:ind w:firstLine="720"/>
      </w:pPr>
    </w:p>
    <w:p w14:paraId="0C1DAB48" w14:textId="77777777" w:rsidR="00B86EE5" w:rsidRDefault="00B86EE5">
      <w:pPr>
        <w:ind w:firstLine="720"/>
      </w:pPr>
    </w:p>
    <w:p w14:paraId="69409C55" w14:textId="77777777" w:rsidR="00B86EE5" w:rsidRDefault="00B86EE5">
      <w:pPr>
        <w:ind w:firstLine="720"/>
      </w:pPr>
    </w:p>
    <w:p w14:paraId="6EBA450A" w14:textId="77777777" w:rsidR="00B86EE5" w:rsidRDefault="00B86EE5">
      <w:pPr>
        <w:ind w:firstLine="720"/>
      </w:pPr>
    </w:p>
    <w:p w14:paraId="7AF77A81" w14:textId="77777777" w:rsidR="00B86EE5" w:rsidRDefault="00B86EE5">
      <w:pPr>
        <w:ind w:firstLine="720"/>
      </w:pPr>
    </w:p>
    <w:p w14:paraId="03239A08" w14:textId="77777777" w:rsidR="00B86EE5" w:rsidRPr="00B86EE5" w:rsidRDefault="00B86EE5" w:rsidP="00B86EE5">
      <w:pPr>
        <w:pStyle w:val="Sraopastraipa"/>
        <w:numPr>
          <w:ilvl w:val="0"/>
          <w:numId w:val="2"/>
        </w:numPr>
        <w:rPr>
          <w:sz w:val="20"/>
        </w:rPr>
      </w:pPr>
      <w:r w:rsidRPr="00B86EE5">
        <w:rPr>
          <w:sz w:val="20"/>
        </w:rPr>
        <w:t xml:space="preserve">Šleivys, tel. (8 5) 2390 046, el. p. </w:t>
      </w:r>
      <w:hyperlink r:id="rId14" w:history="1">
        <w:r w:rsidRPr="00B86EE5">
          <w:rPr>
            <w:rStyle w:val="Hipersaitas"/>
            <w:sz w:val="20"/>
          </w:rPr>
          <w:t>andrius.sleivys@finmin.lt</w:t>
        </w:r>
      </w:hyperlink>
      <w:r w:rsidRPr="00B86EE5">
        <w:rPr>
          <w:sz w:val="20"/>
        </w:rPr>
        <w:t xml:space="preserve"> </w:t>
      </w:r>
    </w:p>
    <w:permEnd w:id="1125872152"/>
    <w:p w14:paraId="07D8DF6E" w14:textId="77777777" w:rsidR="00676E45" w:rsidRPr="00B86EE5" w:rsidRDefault="00676E45" w:rsidP="00B86EE5">
      <w:pPr>
        <w:rPr>
          <w:sz w:val="20"/>
        </w:rPr>
      </w:pPr>
    </w:p>
    <w:sectPr w:rsidR="00676E45" w:rsidRPr="00B86EE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16128" w14:textId="77777777" w:rsidR="001B27AC" w:rsidRDefault="001B27AC">
      <w:r>
        <w:separator/>
      </w:r>
    </w:p>
  </w:endnote>
  <w:endnote w:type="continuationSeparator" w:id="0">
    <w:p w14:paraId="53E56477" w14:textId="77777777" w:rsidR="001B27AC" w:rsidRDefault="001B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61831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86EE5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D06C478" w14:textId="77777777">
      <w:tc>
        <w:tcPr>
          <w:tcW w:w="3119" w:type="dxa"/>
        </w:tcPr>
        <w:p w14:paraId="5F6AFD4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683287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0B351D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A586AD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467F41C" w14:textId="77777777">
      <w:tc>
        <w:tcPr>
          <w:tcW w:w="3119" w:type="dxa"/>
        </w:tcPr>
        <w:p w14:paraId="47AC02B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CF004A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EEEADD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590F08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30CAF43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8CC74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86EE5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02687EB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3685856" w14:textId="77777777">
      <w:tc>
        <w:tcPr>
          <w:tcW w:w="3215" w:type="dxa"/>
        </w:tcPr>
        <w:p w14:paraId="7DD226FE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22EC96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7F21B6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E12698E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4FA2D13" w14:textId="77777777">
      <w:tc>
        <w:tcPr>
          <w:tcW w:w="3215" w:type="dxa"/>
        </w:tcPr>
        <w:p w14:paraId="75119682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EC7ED1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6DE782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FB31A05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CA00419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CDA3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394E6" w14:textId="77777777" w:rsidR="001B27AC" w:rsidRDefault="001B27AC">
      <w:r>
        <w:separator/>
      </w:r>
    </w:p>
  </w:footnote>
  <w:footnote w:type="continuationSeparator" w:id="0">
    <w:p w14:paraId="1C11B256" w14:textId="77777777" w:rsidR="001B27AC" w:rsidRDefault="001B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8CAE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DD5E3B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90EE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6E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8CF2E2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D352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A6A93"/>
    <w:multiLevelType w:val="hybridMultilevel"/>
    <w:tmpl w:val="8B40BA2C"/>
    <w:lvl w:ilvl="0" w:tplc="E8303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0606E2"/>
    <w:multiLevelType w:val="hybridMultilevel"/>
    <w:tmpl w:val="FFFACE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E5"/>
    <w:rsid w:val="0006460C"/>
    <w:rsid w:val="00066BC1"/>
    <w:rsid w:val="00076760"/>
    <w:rsid w:val="000969A4"/>
    <w:rsid w:val="000E6336"/>
    <w:rsid w:val="000E66F2"/>
    <w:rsid w:val="00106272"/>
    <w:rsid w:val="001303BC"/>
    <w:rsid w:val="00144A3E"/>
    <w:rsid w:val="001A1D75"/>
    <w:rsid w:val="001B25B8"/>
    <w:rsid w:val="001B27AC"/>
    <w:rsid w:val="002149E0"/>
    <w:rsid w:val="00214CDC"/>
    <w:rsid w:val="00215B65"/>
    <w:rsid w:val="0025434A"/>
    <w:rsid w:val="002F325D"/>
    <w:rsid w:val="00317D73"/>
    <w:rsid w:val="00390EEB"/>
    <w:rsid w:val="003D5236"/>
    <w:rsid w:val="003D7384"/>
    <w:rsid w:val="00463CCB"/>
    <w:rsid w:val="00471A03"/>
    <w:rsid w:val="004856BF"/>
    <w:rsid w:val="004F04DF"/>
    <w:rsid w:val="004F1AE4"/>
    <w:rsid w:val="005F7A8D"/>
    <w:rsid w:val="00607612"/>
    <w:rsid w:val="00676E45"/>
    <w:rsid w:val="00680FF2"/>
    <w:rsid w:val="00732BE0"/>
    <w:rsid w:val="00741C12"/>
    <w:rsid w:val="00775CB5"/>
    <w:rsid w:val="00775E24"/>
    <w:rsid w:val="007A71C3"/>
    <w:rsid w:val="007B1827"/>
    <w:rsid w:val="007D3DD9"/>
    <w:rsid w:val="0080493D"/>
    <w:rsid w:val="008151E8"/>
    <w:rsid w:val="008361AA"/>
    <w:rsid w:val="0096013A"/>
    <w:rsid w:val="0097564F"/>
    <w:rsid w:val="009D7311"/>
    <w:rsid w:val="009E6D44"/>
    <w:rsid w:val="00AE35C4"/>
    <w:rsid w:val="00B62CC5"/>
    <w:rsid w:val="00B86EE5"/>
    <w:rsid w:val="00BD3865"/>
    <w:rsid w:val="00C230C2"/>
    <w:rsid w:val="00C42950"/>
    <w:rsid w:val="00C612D0"/>
    <w:rsid w:val="00CA6BA9"/>
    <w:rsid w:val="00CA7055"/>
    <w:rsid w:val="00CF0046"/>
    <w:rsid w:val="00CF662A"/>
    <w:rsid w:val="00D925FB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FFE0C"/>
  <w15:docId w15:val="{48DD7FE7-3954-45CE-AFE4-2DD12351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86EE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86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ndrius.sleivys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0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CC9B-2101-4C57-B897-591FE567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75</Words>
  <Characters>629</Characters>
  <Application>Microsoft Office Word</Application>
  <DocSecurity>12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Šleivys</dc:creator>
  <cp:lastModifiedBy>Edita Karaliūtė</cp:lastModifiedBy>
  <cp:revision>2</cp:revision>
  <cp:lastPrinted>2017-02-13T14:05:00Z</cp:lastPrinted>
  <dcterms:created xsi:type="dcterms:W3CDTF">2020-09-09T05:53:00Z</dcterms:created>
  <dcterms:modified xsi:type="dcterms:W3CDTF">2020-09-09T05:53:00Z</dcterms:modified>
</cp:coreProperties>
</file>