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996" w:rsidRPr="00970CE0" w:rsidRDefault="00F32996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970CE0">
        <w:rPr>
          <w:rFonts w:ascii="Times New Roman" w:hAnsi="Times New Roman"/>
          <w:b/>
          <w:sz w:val="24"/>
          <w:szCs w:val="24"/>
        </w:rPr>
        <w:t>LIETUVOS RESPUBLIKOS VYRIAUSYBĖS KANCELIARIJOS</w:t>
      </w:r>
    </w:p>
    <w:p w:rsidR="00F32996" w:rsidRPr="00970CE0" w:rsidRDefault="00CB1820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TARPTAUTINIŲ SANTYKIŲ IR ES</w:t>
      </w:r>
      <w:r w:rsidR="00F32996" w:rsidRPr="00970CE0">
        <w:rPr>
          <w:rFonts w:ascii="Times New Roman" w:hAnsi="Times New Roman"/>
          <w:b/>
          <w:sz w:val="24"/>
          <w:szCs w:val="24"/>
        </w:rPr>
        <w:t xml:space="preserve"> GRUPĖ</w:t>
      </w:r>
    </w:p>
    <w:p w:rsidR="00396DE8" w:rsidRPr="00396DE8" w:rsidRDefault="003A258E" w:rsidP="00396DE8">
      <w:pPr>
        <w:pStyle w:val="Antraste"/>
        <w:spacing w:line="360" w:lineRule="auto"/>
        <w:rPr>
          <w:szCs w:val="24"/>
        </w:rPr>
      </w:pPr>
      <w:r w:rsidRPr="00970CE0">
        <w:rPr>
          <w:szCs w:val="24"/>
        </w:rPr>
        <w:t>PAŽYMA</w:t>
      </w:r>
      <w:r w:rsidR="00396DE8" w:rsidRPr="00396DE8">
        <w:rPr>
          <w:szCs w:val="24"/>
        </w:rPr>
        <w:tab/>
      </w:r>
    </w:p>
    <w:p w:rsidR="00B640C2" w:rsidRDefault="00B640C2" w:rsidP="00396DE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B640C2">
        <w:rPr>
          <w:rFonts w:ascii="Times New Roman" w:hAnsi="Times New Roman"/>
          <w:b/>
          <w:sz w:val="24"/>
          <w:szCs w:val="24"/>
        </w:rPr>
        <w:t>DĖL  LIETUVOS RESPUBLIKOS NARYSTĖS TARPTAUTINĖSE ORGANIZACIJOSE 201</w:t>
      </w:r>
      <w:r w:rsidR="00733109">
        <w:rPr>
          <w:rFonts w:ascii="Times New Roman" w:hAnsi="Times New Roman"/>
          <w:b/>
          <w:sz w:val="24"/>
          <w:szCs w:val="24"/>
        </w:rPr>
        <w:t>9</w:t>
      </w:r>
      <w:r w:rsidRPr="00B640C2">
        <w:rPr>
          <w:rFonts w:ascii="Times New Roman" w:hAnsi="Times New Roman"/>
          <w:b/>
          <w:sz w:val="24"/>
          <w:szCs w:val="24"/>
        </w:rPr>
        <w:t xml:space="preserve"> M. SĄVADO</w:t>
      </w:r>
    </w:p>
    <w:p w:rsidR="00553DF3" w:rsidRPr="00970CE0" w:rsidRDefault="00553DF3" w:rsidP="00396DE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71059" w:rsidRPr="00970CE0" w:rsidTr="00F94D25">
        <w:tc>
          <w:tcPr>
            <w:tcW w:w="4536" w:type="dxa"/>
          </w:tcPr>
          <w:p w:rsidR="00F94D25" w:rsidRPr="00970CE0" w:rsidRDefault="00663313" w:rsidP="002604BC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970CE0">
              <w:rPr>
                <w:spacing w:val="-6"/>
                <w:szCs w:val="24"/>
              </w:rPr>
              <w:t xml:space="preserve"> Nr.</w:t>
            </w:r>
          </w:p>
        </w:tc>
      </w:tr>
    </w:tbl>
    <w:p w:rsidR="00D72E97" w:rsidRPr="00970CE0" w:rsidRDefault="008F31A4" w:rsidP="002604BC">
      <w:pPr>
        <w:spacing w:line="360" w:lineRule="auto"/>
        <w:jc w:val="center"/>
        <w:rPr>
          <w:spacing w:val="-6"/>
          <w:szCs w:val="24"/>
        </w:rPr>
      </w:pPr>
      <w:r w:rsidRPr="00970CE0">
        <w:rPr>
          <w:szCs w:val="24"/>
        </w:rPr>
        <w:t>Vilnius</w:t>
      </w:r>
    </w:p>
    <w:p w:rsidR="00560E2D" w:rsidRDefault="00BF4BD3" w:rsidP="0084250D">
      <w:pPr>
        <w:pStyle w:val="Sraopastraip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CE0">
        <w:rPr>
          <w:rFonts w:ascii="Times New Roman" w:eastAsia="Times New Roman" w:hAnsi="Times New Roman"/>
          <w:b/>
          <w:sz w:val="24"/>
          <w:szCs w:val="24"/>
          <w:lang w:eastAsia="ru-RU"/>
        </w:rPr>
        <w:t>Projekt</w:t>
      </w:r>
      <w:r w:rsidR="00B038FA">
        <w:rPr>
          <w:rFonts w:ascii="Times New Roman" w:eastAsia="Times New Roman" w:hAnsi="Times New Roman"/>
          <w:b/>
          <w:sz w:val="24"/>
          <w:szCs w:val="24"/>
          <w:lang w:eastAsia="ru-RU"/>
        </w:rPr>
        <w:t>o</w:t>
      </w:r>
      <w:r w:rsidRPr="00970C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rengėjas</w:t>
      </w:r>
      <w:r w:rsidR="00560E2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2C91" w:rsidRPr="00970C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51DC" w:rsidRPr="00970CE0">
        <w:rPr>
          <w:rFonts w:ascii="Times New Roman" w:eastAsia="Times New Roman" w:hAnsi="Times New Roman"/>
          <w:sz w:val="24"/>
          <w:szCs w:val="24"/>
          <w:lang w:eastAsia="ru-RU"/>
        </w:rPr>
        <w:t>Užsienio reikalų</w:t>
      </w:r>
      <w:r w:rsidR="00686A9B" w:rsidRPr="00970CE0">
        <w:rPr>
          <w:rFonts w:ascii="Times New Roman" w:eastAsia="Times New Roman" w:hAnsi="Times New Roman"/>
          <w:sz w:val="24"/>
          <w:szCs w:val="24"/>
          <w:lang w:eastAsia="ru-RU"/>
        </w:rPr>
        <w:t xml:space="preserve"> ministerija</w:t>
      </w:r>
      <w:r w:rsidR="00747A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AD" w:rsidRPr="00560E2D" w:rsidRDefault="00686A9B" w:rsidP="0084250D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0E2D">
        <w:rPr>
          <w:rFonts w:ascii="Times New Roman" w:hAnsi="Times New Roman"/>
          <w:b/>
          <w:sz w:val="24"/>
          <w:szCs w:val="24"/>
        </w:rPr>
        <w:t>Projekt</w:t>
      </w:r>
      <w:r w:rsidR="00B038FA" w:rsidRPr="00560E2D">
        <w:rPr>
          <w:rFonts w:ascii="Times New Roman" w:hAnsi="Times New Roman"/>
          <w:b/>
          <w:sz w:val="24"/>
          <w:szCs w:val="24"/>
        </w:rPr>
        <w:t>o</w:t>
      </w:r>
      <w:r w:rsidRPr="00560E2D">
        <w:rPr>
          <w:rFonts w:ascii="Times New Roman" w:hAnsi="Times New Roman"/>
          <w:b/>
          <w:sz w:val="24"/>
          <w:szCs w:val="24"/>
        </w:rPr>
        <w:t xml:space="preserve"> tikslas</w:t>
      </w:r>
      <w:r w:rsidR="00560E2D">
        <w:rPr>
          <w:rFonts w:ascii="Times New Roman" w:hAnsi="Times New Roman"/>
          <w:sz w:val="24"/>
          <w:szCs w:val="24"/>
        </w:rPr>
        <w:t xml:space="preserve">: </w:t>
      </w:r>
      <w:r w:rsidR="00420661" w:rsidRPr="008B5C42">
        <w:rPr>
          <w:rFonts w:ascii="Times New Roman" w:eastAsia="Times New Roman" w:hAnsi="Times New Roman"/>
          <w:sz w:val="24"/>
          <w:szCs w:val="24"/>
        </w:rPr>
        <w:t>Pritarti Lietuvos Respublikos narystės tarptautinėse</w:t>
      </w:r>
      <w:r w:rsidR="008B5C42">
        <w:rPr>
          <w:rFonts w:ascii="Times New Roman" w:eastAsia="Times New Roman" w:hAnsi="Times New Roman"/>
          <w:sz w:val="24"/>
          <w:szCs w:val="24"/>
        </w:rPr>
        <w:t xml:space="preserve"> organizacijose 201</w:t>
      </w:r>
      <w:r w:rsidR="00837DE2">
        <w:rPr>
          <w:rFonts w:ascii="Times New Roman" w:eastAsia="Times New Roman" w:hAnsi="Times New Roman"/>
          <w:sz w:val="24"/>
          <w:szCs w:val="24"/>
        </w:rPr>
        <w:t xml:space="preserve">9 </w:t>
      </w:r>
      <w:r w:rsidR="008B5C42">
        <w:rPr>
          <w:rFonts w:ascii="Times New Roman" w:eastAsia="Times New Roman" w:hAnsi="Times New Roman"/>
          <w:sz w:val="24"/>
          <w:szCs w:val="24"/>
        </w:rPr>
        <w:t xml:space="preserve">m. </w:t>
      </w:r>
      <w:r w:rsidR="00420661" w:rsidRPr="008B5C42">
        <w:rPr>
          <w:rFonts w:ascii="Times New Roman" w:eastAsia="Times New Roman" w:hAnsi="Times New Roman"/>
          <w:sz w:val="24"/>
          <w:szCs w:val="24"/>
        </w:rPr>
        <w:t xml:space="preserve">sąvado </w:t>
      </w:r>
      <w:r w:rsidR="00D761E0" w:rsidRPr="008B5C42">
        <w:rPr>
          <w:rFonts w:ascii="Times New Roman" w:eastAsia="Times New Roman" w:hAnsi="Times New Roman"/>
          <w:sz w:val="24"/>
          <w:szCs w:val="24"/>
        </w:rPr>
        <w:t xml:space="preserve">(Sąvadas) </w:t>
      </w:r>
      <w:r w:rsidR="00420661" w:rsidRPr="008B5C42">
        <w:rPr>
          <w:rFonts w:ascii="Times New Roman" w:eastAsia="Times New Roman" w:hAnsi="Times New Roman"/>
          <w:sz w:val="24"/>
          <w:szCs w:val="24"/>
        </w:rPr>
        <w:t>projektui</w:t>
      </w:r>
      <w:r w:rsidR="00560E2D">
        <w:rPr>
          <w:rFonts w:ascii="Times New Roman" w:eastAsia="Times New Roman" w:hAnsi="Times New Roman"/>
          <w:sz w:val="24"/>
          <w:szCs w:val="24"/>
        </w:rPr>
        <w:t>.</w:t>
      </w:r>
      <w:r w:rsidR="008C0D56">
        <w:rPr>
          <w:rFonts w:ascii="Times New Roman" w:eastAsia="Times New Roman" w:hAnsi="Times New Roman"/>
          <w:sz w:val="24"/>
          <w:szCs w:val="24"/>
        </w:rPr>
        <w:t xml:space="preserve"> Paskelbti Sąvadą Užsienio reikalų ministerijos interneto svetainėje.</w:t>
      </w:r>
    </w:p>
    <w:p w:rsidR="00D761E0" w:rsidRDefault="003B77C2" w:rsidP="0084250D">
      <w:pPr>
        <w:shd w:val="clear" w:color="auto" w:fill="FFFFFF"/>
        <w:tabs>
          <w:tab w:val="left" w:pos="0"/>
          <w:tab w:val="left" w:pos="284"/>
          <w:tab w:val="left" w:pos="426"/>
        </w:tabs>
        <w:spacing w:before="120" w:after="120"/>
        <w:ind w:right="29"/>
        <w:rPr>
          <w:szCs w:val="24"/>
          <w:lang w:eastAsia="en-US"/>
        </w:rPr>
      </w:pPr>
      <w:r w:rsidRPr="003B77C2">
        <w:rPr>
          <w:b/>
          <w:szCs w:val="24"/>
        </w:rPr>
        <w:t>3</w:t>
      </w:r>
      <w:r w:rsidR="00420661">
        <w:rPr>
          <w:b/>
          <w:szCs w:val="24"/>
        </w:rPr>
        <w:t>. Dabartinė situacija:</w:t>
      </w:r>
      <w:bookmarkStart w:id="0" w:name="_Hlk510713459"/>
      <w:r w:rsidR="00D761E0">
        <w:rPr>
          <w:b/>
          <w:szCs w:val="24"/>
        </w:rPr>
        <w:t xml:space="preserve"> </w:t>
      </w:r>
      <w:r w:rsidR="00D761E0" w:rsidRPr="00D761E0">
        <w:rPr>
          <w:szCs w:val="24"/>
          <w:lang w:eastAsia="en-US"/>
        </w:rPr>
        <w:t xml:space="preserve">Užsienio reikalų ministerija Sąvadą </w:t>
      </w:r>
      <w:r w:rsidR="00D761E0">
        <w:rPr>
          <w:szCs w:val="24"/>
          <w:lang w:eastAsia="en-US"/>
        </w:rPr>
        <w:t>kasmet rengia ir teikia Vyriausybei</w:t>
      </w:r>
      <w:r w:rsidR="00D761E0" w:rsidRPr="00D761E0">
        <w:rPr>
          <w:szCs w:val="24"/>
          <w:lang w:eastAsia="en-US"/>
        </w:rPr>
        <w:t xml:space="preserve"> pagal valstybės institucijų pateiktą informaciją.</w:t>
      </w:r>
    </w:p>
    <w:bookmarkEnd w:id="0"/>
    <w:p w:rsidR="00747AEE" w:rsidRPr="00747AEE" w:rsidRDefault="003B77C2" w:rsidP="0084250D">
      <w:pPr>
        <w:shd w:val="clear" w:color="auto" w:fill="FFFFFF"/>
        <w:tabs>
          <w:tab w:val="left" w:pos="0"/>
          <w:tab w:val="left" w:pos="284"/>
          <w:tab w:val="left" w:pos="426"/>
        </w:tabs>
        <w:spacing w:before="120" w:after="120"/>
        <w:ind w:right="29"/>
        <w:rPr>
          <w:b/>
          <w:szCs w:val="24"/>
        </w:rPr>
      </w:pPr>
      <w:r>
        <w:rPr>
          <w:b/>
          <w:szCs w:val="24"/>
        </w:rPr>
        <w:t>4</w:t>
      </w:r>
      <w:r w:rsidR="00FB7139">
        <w:rPr>
          <w:b/>
          <w:szCs w:val="24"/>
        </w:rPr>
        <w:t>. Projekt</w:t>
      </w:r>
      <w:r w:rsidR="009F65D7">
        <w:rPr>
          <w:b/>
          <w:szCs w:val="24"/>
        </w:rPr>
        <w:t>o esmė:</w:t>
      </w:r>
    </w:p>
    <w:p w:rsidR="00BD092E" w:rsidRDefault="003E3EDE" w:rsidP="0084250D">
      <w:pPr>
        <w:pStyle w:val="Sraopastraipa"/>
        <w:numPr>
          <w:ilvl w:val="0"/>
          <w:numId w:val="10"/>
        </w:numPr>
        <w:tabs>
          <w:tab w:val="left" w:pos="0"/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E3EDE">
        <w:rPr>
          <w:rFonts w:ascii="Times New Roman" w:hAnsi="Times New Roman"/>
          <w:sz w:val="24"/>
          <w:szCs w:val="24"/>
        </w:rPr>
        <w:t xml:space="preserve">Lietuva dalyvauja </w:t>
      </w:r>
      <w:r w:rsidRPr="003E3EDE">
        <w:rPr>
          <w:rFonts w:ascii="Times New Roman" w:hAnsi="Times New Roman"/>
          <w:b/>
          <w:bCs/>
          <w:sz w:val="24"/>
          <w:szCs w:val="24"/>
        </w:rPr>
        <w:t>49 tarptautinių organizacijų ir 88</w:t>
      </w:r>
      <w:r w:rsidRPr="003E3EDE">
        <w:rPr>
          <w:rFonts w:ascii="Times New Roman" w:hAnsi="Times New Roman"/>
          <w:sz w:val="24"/>
          <w:szCs w:val="24"/>
        </w:rPr>
        <w:t xml:space="preserve"> </w:t>
      </w:r>
      <w:r w:rsidRPr="003E3EDE">
        <w:rPr>
          <w:rFonts w:ascii="Times New Roman" w:hAnsi="Times New Roman"/>
          <w:b/>
          <w:bCs/>
          <w:sz w:val="24"/>
          <w:szCs w:val="24"/>
        </w:rPr>
        <w:t>kitų tarptautinių bendradarbiavimo mechanizmų veikloje.</w:t>
      </w:r>
    </w:p>
    <w:p w:rsidR="00BD092E" w:rsidRPr="00BD092E" w:rsidRDefault="00BD092E" w:rsidP="0084250D">
      <w:pPr>
        <w:pStyle w:val="Sraopastraipa"/>
        <w:numPr>
          <w:ilvl w:val="0"/>
          <w:numId w:val="10"/>
        </w:numPr>
        <w:tabs>
          <w:tab w:val="left" w:pos="0"/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092E">
        <w:rPr>
          <w:rFonts w:ascii="Times New Roman" w:hAnsi="Times New Roman"/>
          <w:b/>
          <w:bCs/>
          <w:sz w:val="24"/>
          <w:szCs w:val="24"/>
        </w:rPr>
        <w:t>Dalyvavimas tarptautinėse organizacijose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92E">
        <w:rPr>
          <w:rFonts w:ascii="Times New Roman" w:hAnsi="Times New Roman"/>
          <w:sz w:val="24"/>
          <w:szCs w:val="24"/>
        </w:rPr>
        <w:t>(Jungtinės Tautos (JT), Europos Taryba (ET), Ekonominio bendradarbiavimo ir plėtros organizacija (EBPO), Europos saugumo ir bendradarbiavimo organizacija (ESBO)),</w:t>
      </w:r>
      <w:r w:rsidRPr="00BD092E">
        <w:rPr>
          <w:rFonts w:ascii="Times New Roman" w:hAnsi="Times New Roman"/>
          <w:b/>
          <w:bCs/>
          <w:sz w:val="24"/>
          <w:szCs w:val="24"/>
        </w:rPr>
        <w:t xml:space="preserve"> tiesiogiai prisideda ir prie Lietuvos valstybės gerovės ir saugumo užtikrinimo nuo išorės grėsmių </w:t>
      </w:r>
      <w:r w:rsidRPr="00BD092E">
        <w:rPr>
          <w:rFonts w:ascii="Times New Roman" w:hAnsi="Times New Roman"/>
          <w:sz w:val="24"/>
          <w:szCs w:val="24"/>
        </w:rPr>
        <w:t xml:space="preserve">(tame tarpe energetinių, informacinių, kibernetinių ar teroristinių). </w:t>
      </w:r>
    </w:p>
    <w:p w:rsidR="00E7192B" w:rsidRDefault="00BD092E" w:rsidP="0084250D">
      <w:pPr>
        <w:pStyle w:val="Sraopastraipa"/>
        <w:numPr>
          <w:ilvl w:val="0"/>
          <w:numId w:val="10"/>
        </w:numPr>
        <w:spacing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BD092E">
        <w:rPr>
          <w:rFonts w:ascii="Times New Roman" w:hAnsi="Times New Roman"/>
          <w:b/>
          <w:bCs/>
          <w:sz w:val="24"/>
          <w:szCs w:val="24"/>
        </w:rPr>
        <w:t>Narystė tarptautinėse organizacijos</w:t>
      </w:r>
      <w:r w:rsidR="00E7192B">
        <w:rPr>
          <w:rFonts w:ascii="Times New Roman" w:hAnsi="Times New Roman"/>
          <w:b/>
          <w:bCs/>
          <w:sz w:val="24"/>
          <w:szCs w:val="24"/>
        </w:rPr>
        <w:t>e:</w:t>
      </w:r>
    </w:p>
    <w:p w:rsidR="00676A3E" w:rsidRPr="00676A3E" w:rsidRDefault="00E7192B" w:rsidP="0084250D">
      <w:pPr>
        <w:pStyle w:val="Sraopastraipa"/>
        <w:numPr>
          <w:ilvl w:val="0"/>
          <w:numId w:val="12"/>
        </w:numPr>
        <w:tabs>
          <w:tab w:val="left" w:pos="0"/>
          <w:tab w:val="left" w:pos="720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6A3E">
        <w:rPr>
          <w:rFonts w:ascii="Times New Roman" w:hAnsi="Times New Roman"/>
          <w:sz w:val="24"/>
          <w:szCs w:val="24"/>
        </w:rPr>
        <w:t>D</w:t>
      </w:r>
      <w:r w:rsidR="00BD092E" w:rsidRPr="00676A3E">
        <w:rPr>
          <w:rFonts w:ascii="Times New Roman" w:hAnsi="Times New Roman"/>
          <w:sz w:val="24"/>
          <w:szCs w:val="24"/>
        </w:rPr>
        <w:t>idina Lietuvos matomumą ir įtaką</w:t>
      </w:r>
      <w:r w:rsidR="00BD092E" w:rsidRPr="00676A3E">
        <w:rPr>
          <w:rFonts w:ascii="Times New Roman" w:hAnsi="Times New Roman"/>
          <w:sz w:val="24"/>
          <w:szCs w:val="24"/>
        </w:rPr>
        <w:t>.</w:t>
      </w:r>
    </w:p>
    <w:p w:rsidR="00E7192B" w:rsidRPr="00676A3E" w:rsidRDefault="00E7192B" w:rsidP="0084250D">
      <w:pPr>
        <w:pStyle w:val="Sraopastraipa"/>
        <w:numPr>
          <w:ilvl w:val="0"/>
          <w:numId w:val="12"/>
        </w:numPr>
        <w:tabs>
          <w:tab w:val="left" w:pos="0"/>
          <w:tab w:val="left" w:pos="720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6A3E">
        <w:rPr>
          <w:rFonts w:ascii="Times New Roman" w:hAnsi="Times New Roman"/>
          <w:sz w:val="24"/>
          <w:szCs w:val="24"/>
        </w:rPr>
        <w:t>S</w:t>
      </w:r>
      <w:r w:rsidRPr="00676A3E">
        <w:rPr>
          <w:rFonts w:ascii="Times New Roman" w:hAnsi="Times New Roman"/>
          <w:sz w:val="24"/>
          <w:szCs w:val="24"/>
        </w:rPr>
        <w:t xml:space="preserve">tiprina </w:t>
      </w:r>
      <w:proofErr w:type="spellStart"/>
      <w:r w:rsidRPr="00676A3E">
        <w:rPr>
          <w:rFonts w:ascii="Times New Roman" w:hAnsi="Times New Roman"/>
          <w:sz w:val="24"/>
          <w:szCs w:val="24"/>
        </w:rPr>
        <w:t>daugiašališkumą</w:t>
      </w:r>
      <w:proofErr w:type="spellEnd"/>
      <w:r w:rsidRPr="00676A3E">
        <w:rPr>
          <w:rFonts w:ascii="Times New Roman" w:hAnsi="Times New Roman"/>
          <w:sz w:val="24"/>
          <w:szCs w:val="24"/>
        </w:rPr>
        <w:t>, prisideda prie tarptautinių standartų vystymo, Lietuvos atstovai įsitraukia rengiant tarptautinių organizacijų dokumentus</w:t>
      </w:r>
      <w:r w:rsidR="00676A3E" w:rsidRPr="00676A3E">
        <w:rPr>
          <w:rFonts w:ascii="Times New Roman" w:hAnsi="Times New Roman"/>
          <w:sz w:val="24"/>
          <w:szCs w:val="24"/>
        </w:rPr>
        <w:t>.</w:t>
      </w:r>
    </w:p>
    <w:p w:rsidR="00E7192B" w:rsidRPr="00676A3E" w:rsidRDefault="00676A3E" w:rsidP="0084250D">
      <w:pPr>
        <w:pStyle w:val="Sraopastraipa"/>
        <w:numPr>
          <w:ilvl w:val="0"/>
          <w:numId w:val="12"/>
        </w:numPr>
        <w:tabs>
          <w:tab w:val="left" w:pos="0"/>
          <w:tab w:val="left" w:pos="720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 </w:t>
      </w:r>
      <w:r w:rsidR="00E7192B" w:rsidRPr="00676A3E">
        <w:rPr>
          <w:rFonts w:ascii="Times New Roman" w:hAnsi="Times New Roman"/>
          <w:sz w:val="24"/>
          <w:szCs w:val="24"/>
        </w:rPr>
        <w:t>tarptautinę darbotvarkę įtraukia svarbiausius nacionalinius prioritetus (atomin</w:t>
      </w:r>
      <w:r w:rsidR="008C4B36">
        <w:rPr>
          <w:rFonts w:ascii="Times New Roman" w:hAnsi="Times New Roman"/>
          <w:sz w:val="24"/>
          <w:szCs w:val="24"/>
        </w:rPr>
        <w:t>ių</w:t>
      </w:r>
      <w:r w:rsidR="00E7192B" w:rsidRPr="00676A3E">
        <w:rPr>
          <w:rFonts w:ascii="Times New Roman" w:hAnsi="Times New Roman"/>
          <w:sz w:val="24"/>
          <w:szCs w:val="24"/>
        </w:rPr>
        <w:t xml:space="preserve"> elektrin</w:t>
      </w:r>
      <w:r w:rsidR="008C4B36">
        <w:rPr>
          <w:rFonts w:ascii="Times New Roman" w:hAnsi="Times New Roman"/>
          <w:sz w:val="24"/>
          <w:szCs w:val="24"/>
        </w:rPr>
        <w:t>ių</w:t>
      </w:r>
      <w:r w:rsidR="00E7192B" w:rsidRPr="00676A3E">
        <w:rPr>
          <w:rFonts w:ascii="Times New Roman" w:hAnsi="Times New Roman"/>
          <w:sz w:val="24"/>
          <w:szCs w:val="24"/>
        </w:rPr>
        <w:t xml:space="preserve"> saugumo, konfliktų Ukrainoje ir </w:t>
      </w:r>
      <w:proofErr w:type="spellStart"/>
      <w:r w:rsidR="00E7192B" w:rsidRPr="00676A3E">
        <w:rPr>
          <w:rFonts w:ascii="Times New Roman" w:hAnsi="Times New Roman"/>
          <w:sz w:val="24"/>
          <w:szCs w:val="24"/>
        </w:rPr>
        <w:t>Sakartvele</w:t>
      </w:r>
      <w:proofErr w:type="spellEnd"/>
      <w:r w:rsidR="00E7192B" w:rsidRPr="00676A3E">
        <w:rPr>
          <w:rFonts w:ascii="Times New Roman" w:hAnsi="Times New Roman"/>
          <w:sz w:val="24"/>
          <w:szCs w:val="24"/>
        </w:rPr>
        <w:t xml:space="preserve"> ir kt. klausimus)</w:t>
      </w:r>
      <w:r w:rsidR="008C4B36">
        <w:rPr>
          <w:rFonts w:ascii="Times New Roman" w:hAnsi="Times New Roman"/>
          <w:sz w:val="24"/>
          <w:szCs w:val="24"/>
        </w:rPr>
        <w:t>.</w:t>
      </w:r>
    </w:p>
    <w:p w:rsidR="00E7192B" w:rsidRPr="00676A3E" w:rsidRDefault="008C4B36" w:rsidP="0084250D">
      <w:pPr>
        <w:pStyle w:val="Sraopastraipa"/>
        <w:numPr>
          <w:ilvl w:val="0"/>
          <w:numId w:val="12"/>
        </w:numPr>
        <w:tabs>
          <w:tab w:val="left" w:pos="0"/>
          <w:tab w:val="left" w:pos="720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7192B" w:rsidRPr="00676A3E">
        <w:rPr>
          <w:rFonts w:ascii="Times New Roman" w:hAnsi="Times New Roman"/>
          <w:sz w:val="24"/>
          <w:szCs w:val="24"/>
        </w:rPr>
        <w:t>uria partnerystes arba draugų grupes</w:t>
      </w:r>
      <w:r>
        <w:rPr>
          <w:rFonts w:ascii="Times New Roman" w:hAnsi="Times New Roman"/>
          <w:sz w:val="24"/>
          <w:szCs w:val="24"/>
        </w:rPr>
        <w:t>.</w:t>
      </w:r>
    </w:p>
    <w:p w:rsidR="00BD092E" w:rsidRPr="0084250D" w:rsidRDefault="008C4B36" w:rsidP="0084250D">
      <w:pPr>
        <w:pStyle w:val="Sraopastraipa"/>
        <w:numPr>
          <w:ilvl w:val="0"/>
          <w:numId w:val="12"/>
        </w:numPr>
        <w:tabs>
          <w:tab w:val="left" w:pos="0"/>
          <w:tab w:val="left" w:pos="720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192B" w:rsidRPr="00676A3E">
        <w:rPr>
          <w:rFonts w:ascii="Times New Roman" w:hAnsi="Times New Roman"/>
          <w:sz w:val="24"/>
          <w:szCs w:val="24"/>
        </w:rPr>
        <w:t xml:space="preserve">uteikia galimybę </w:t>
      </w:r>
      <w:r w:rsidR="00E7192B" w:rsidRPr="008C4B36">
        <w:rPr>
          <w:rFonts w:ascii="Times New Roman" w:hAnsi="Times New Roman"/>
          <w:sz w:val="24"/>
          <w:szCs w:val="24"/>
          <w:u w:val="single"/>
        </w:rPr>
        <w:t>Lietuvai tiesiogiai dalyvauti tarptautinių organizacijų organų veikloje</w:t>
      </w:r>
      <w:r w:rsidR="00E7192B" w:rsidRPr="00676A3E">
        <w:rPr>
          <w:rFonts w:ascii="Times New Roman" w:hAnsi="Times New Roman"/>
          <w:sz w:val="24"/>
          <w:szCs w:val="24"/>
        </w:rPr>
        <w:t xml:space="preserve">, išnaudoti savo turimą ekspertizę, ir siekti Lietuvos piliečių įsidarbinimo tarptautinėse organizacijose. </w:t>
      </w:r>
    </w:p>
    <w:p w:rsidR="006213D0" w:rsidRDefault="009F65D7" w:rsidP="0084250D">
      <w:pPr>
        <w:pStyle w:val="Sraopastraipa"/>
        <w:numPr>
          <w:ilvl w:val="0"/>
          <w:numId w:val="10"/>
        </w:numPr>
        <w:tabs>
          <w:tab w:val="left" w:pos="0"/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A1A">
        <w:rPr>
          <w:rFonts w:ascii="Times New Roman" w:hAnsi="Times New Roman"/>
          <w:sz w:val="24"/>
          <w:szCs w:val="24"/>
        </w:rPr>
        <w:t xml:space="preserve">Lietuvos valstybės institucijos ir įstaigos </w:t>
      </w:r>
      <w:r w:rsidRPr="0038730D">
        <w:rPr>
          <w:rFonts w:ascii="Times New Roman" w:hAnsi="Times New Roman"/>
          <w:b/>
          <w:sz w:val="24"/>
          <w:szCs w:val="24"/>
        </w:rPr>
        <w:t>20</w:t>
      </w:r>
      <w:r w:rsidR="00837DE2">
        <w:rPr>
          <w:rFonts w:ascii="Times New Roman" w:hAnsi="Times New Roman"/>
          <w:b/>
          <w:sz w:val="24"/>
          <w:szCs w:val="24"/>
        </w:rPr>
        <w:t>19</w:t>
      </w:r>
      <w:r w:rsidRPr="0038730D">
        <w:rPr>
          <w:rFonts w:ascii="Times New Roman" w:hAnsi="Times New Roman"/>
          <w:b/>
          <w:sz w:val="24"/>
          <w:szCs w:val="24"/>
        </w:rPr>
        <w:t xml:space="preserve"> m. </w:t>
      </w:r>
      <w:r w:rsidR="00837DE2" w:rsidRPr="00CD599B">
        <w:rPr>
          <w:rFonts w:ascii="Times New Roman" w:hAnsi="Times New Roman"/>
          <w:bCs/>
          <w:sz w:val="24"/>
          <w:szCs w:val="24"/>
        </w:rPr>
        <w:t>tarptautinėms organizacijoms</w:t>
      </w:r>
      <w:r w:rsidR="00837DE2">
        <w:rPr>
          <w:rFonts w:ascii="Times New Roman" w:hAnsi="Times New Roman"/>
          <w:b/>
          <w:sz w:val="24"/>
          <w:szCs w:val="24"/>
        </w:rPr>
        <w:t xml:space="preserve"> </w:t>
      </w:r>
      <w:r w:rsidRPr="00CC3A1A">
        <w:rPr>
          <w:rFonts w:ascii="Times New Roman" w:hAnsi="Times New Roman"/>
          <w:sz w:val="24"/>
          <w:szCs w:val="24"/>
        </w:rPr>
        <w:t>sumokėjo</w:t>
      </w:r>
      <w:r w:rsidR="00B93990">
        <w:rPr>
          <w:rFonts w:ascii="Times New Roman" w:hAnsi="Times New Roman"/>
          <w:b/>
          <w:sz w:val="24"/>
          <w:szCs w:val="24"/>
        </w:rPr>
        <w:t xml:space="preserve"> </w:t>
      </w:r>
      <w:r w:rsidR="00837DE2">
        <w:rPr>
          <w:rFonts w:ascii="Times New Roman" w:hAnsi="Times New Roman"/>
          <w:b/>
          <w:sz w:val="24"/>
          <w:szCs w:val="24"/>
        </w:rPr>
        <w:t xml:space="preserve">14,78 mln. Eur </w:t>
      </w:r>
      <w:r w:rsidRPr="00CC3A1A">
        <w:rPr>
          <w:rFonts w:ascii="Times New Roman" w:hAnsi="Times New Roman"/>
          <w:sz w:val="24"/>
          <w:szCs w:val="24"/>
        </w:rPr>
        <w:t>privalomų narystės mokesčių (201</w:t>
      </w:r>
      <w:r w:rsidR="00837DE2">
        <w:rPr>
          <w:rFonts w:ascii="Times New Roman" w:hAnsi="Times New Roman"/>
          <w:sz w:val="24"/>
          <w:szCs w:val="24"/>
        </w:rPr>
        <w:t>8</w:t>
      </w:r>
      <w:r w:rsidRPr="00CC3A1A">
        <w:rPr>
          <w:rFonts w:ascii="Times New Roman" w:hAnsi="Times New Roman"/>
          <w:sz w:val="24"/>
          <w:szCs w:val="24"/>
        </w:rPr>
        <w:t xml:space="preserve"> m. – 1</w:t>
      </w:r>
      <w:r w:rsidR="00837DE2">
        <w:rPr>
          <w:rFonts w:ascii="Times New Roman" w:hAnsi="Times New Roman"/>
          <w:sz w:val="24"/>
          <w:szCs w:val="24"/>
        </w:rPr>
        <w:t>8</w:t>
      </w:r>
      <w:r w:rsidRPr="00CC3A1A">
        <w:rPr>
          <w:rFonts w:ascii="Times New Roman" w:hAnsi="Times New Roman"/>
          <w:sz w:val="24"/>
          <w:szCs w:val="24"/>
        </w:rPr>
        <w:t>,</w:t>
      </w:r>
      <w:r w:rsidR="00837DE2">
        <w:rPr>
          <w:rFonts w:ascii="Times New Roman" w:hAnsi="Times New Roman"/>
          <w:sz w:val="24"/>
          <w:szCs w:val="24"/>
        </w:rPr>
        <w:t>51</w:t>
      </w:r>
      <w:r w:rsidRPr="00CC3A1A">
        <w:rPr>
          <w:rFonts w:ascii="Times New Roman" w:hAnsi="Times New Roman"/>
          <w:sz w:val="24"/>
          <w:szCs w:val="24"/>
        </w:rPr>
        <w:t xml:space="preserve"> mln. eurų) ir </w:t>
      </w:r>
      <w:r w:rsidR="00905860" w:rsidRPr="00905860">
        <w:rPr>
          <w:rFonts w:ascii="Times New Roman" w:hAnsi="Times New Roman"/>
          <w:b/>
          <w:sz w:val="24"/>
          <w:szCs w:val="24"/>
        </w:rPr>
        <w:t>1,</w:t>
      </w:r>
      <w:r w:rsidR="00837DE2">
        <w:rPr>
          <w:rFonts w:ascii="Times New Roman" w:hAnsi="Times New Roman"/>
          <w:b/>
          <w:sz w:val="24"/>
          <w:szCs w:val="24"/>
        </w:rPr>
        <w:t>53</w:t>
      </w:r>
      <w:r w:rsidRPr="0038730D">
        <w:rPr>
          <w:rFonts w:ascii="Times New Roman" w:hAnsi="Times New Roman"/>
          <w:b/>
          <w:sz w:val="24"/>
          <w:szCs w:val="24"/>
        </w:rPr>
        <w:t xml:space="preserve"> mln. eurų</w:t>
      </w:r>
      <w:r w:rsidRPr="00CC3A1A">
        <w:rPr>
          <w:rFonts w:ascii="Times New Roman" w:hAnsi="Times New Roman"/>
          <w:sz w:val="24"/>
          <w:szCs w:val="24"/>
        </w:rPr>
        <w:t xml:space="preserve"> savanoriškų įmokų (201</w:t>
      </w:r>
      <w:r w:rsidR="00837DE2">
        <w:rPr>
          <w:rFonts w:ascii="Times New Roman" w:hAnsi="Times New Roman"/>
          <w:sz w:val="24"/>
          <w:szCs w:val="24"/>
        </w:rPr>
        <w:t>8</w:t>
      </w:r>
      <w:r w:rsidRPr="00CC3A1A">
        <w:rPr>
          <w:rFonts w:ascii="Times New Roman" w:hAnsi="Times New Roman"/>
          <w:sz w:val="24"/>
          <w:szCs w:val="24"/>
        </w:rPr>
        <w:t xml:space="preserve"> m. – </w:t>
      </w:r>
      <w:r w:rsidR="00837DE2">
        <w:rPr>
          <w:rFonts w:ascii="Times New Roman" w:hAnsi="Times New Roman"/>
          <w:sz w:val="24"/>
          <w:szCs w:val="24"/>
        </w:rPr>
        <w:t>1,49</w:t>
      </w:r>
      <w:r w:rsidRPr="00CC3A1A">
        <w:rPr>
          <w:rFonts w:ascii="Times New Roman" w:hAnsi="Times New Roman"/>
          <w:sz w:val="24"/>
          <w:szCs w:val="24"/>
        </w:rPr>
        <w:t xml:space="preserve"> mln</w:t>
      </w:r>
      <w:r>
        <w:rPr>
          <w:rFonts w:ascii="Times New Roman" w:hAnsi="Times New Roman"/>
          <w:sz w:val="24"/>
          <w:szCs w:val="24"/>
        </w:rPr>
        <w:t>. eurų).</w:t>
      </w:r>
      <w:r w:rsidR="00080ABA">
        <w:rPr>
          <w:rFonts w:ascii="Times New Roman" w:hAnsi="Times New Roman"/>
          <w:sz w:val="24"/>
          <w:szCs w:val="24"/>
        </w:rPr>
        <w:t xml:space="preserve"> </w:t>
      </w:r>
      <w:r w:rsidRPr="00080ABA">
        <w:rPr>
          <w:rFonts w:ascii="Times New Roman" w:hAnsi="Times New Roman"/>
          <w:sz w:val="24"/>
          <w:szCs w:val="24"/>
        </w:rPr>
        <w:t>201</w:t>
      </w:r>
      <w:r w:rsidR="00837DE2">
        <w:rPr>
          <w:rFonts w:ascii="Times New Roman" w:hAnsi="Times New Roman"/>
          <w:sz w:val="24"/>
          <w:szCs w:val="24"/>
        </w:rPr>
        <w:t>9</w:t>
      </w:r>
      <w:r w:rsidRPr="00080ABA">
        <w:rPr>
          <w:rFonts w:ascii="Times New Roman" w:hAnsi="Times New Roman"/>
          <w:sz w:val="24"/>
          <w:szCs w:val="24"/>
        </w:rPr>
        <w:t xml:space="preserve"> m. </w:t>
      </w:r>
      <w:r w:rsidR="00905860" w:rsidRPr="00080ABA">
        <w:rPr>
          <w:rFonts w:ascii="Times New Roman" w:hAnsi="Times New Roman"/>
          <w:sz w:val="24"/>
          <w:szCs w:val="24"/>
        </w:rPr>
        <w:t>įsiskolinimų nebuvo</w:t>
      </w:r>
      <w:r w:rsidRPr="00080ABA">
        <w:rPr>
          <w:rFonts w:ascii="Times New Roman" w:hAnsi="Times New Roman"/>
          <w:sz w:val="24"/>
          <w:szCs w:val="24"/>
        </w:rPr>
        <w:t>.</w:t>
      </w:r>
    </w:p>
    <w:p w:rsidR="003E3EDE" w:rsidRPr="00985CFB" w:rsidRDefault="006213D0" w:rsidP="006D5DFF">
      <w:pPr>
        <w:pStyle w:val="Sraopastraipa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spacing w:before="120" w:after="120" w:line="240" w:lineRule="auto"/>
        <w:ind w:left="0" w:right="29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985CFB">
        <w:rPr>
          <w:rFonts w:ascii="Times New Roman" w:hAnsi="Times New Roman"/>
          <w:sz w:val="24"/>
          <w:szCs w:val="24"/>
        </w:rPr>
        <w:t xml:space="preserve">2018 m. vykdant LR narystės tarptautinėse organizacijose peržiūrą, buvo priimtas sprendimas Susisiekimo ministerijai pradėti pasitraukimo iš Jungtinių Tautų Europos ekonomikos komisijos </w:t>
      </w:r>
      <w:proofErr w:type="spellStart"/>
      <w:r w:rsidRPr="00985CFB">
        <w:rPr>
          <w:rFonts w:ascii="Times New Roman" w:hAnsi="Times New Roman"/>
          <w:sz w:val="24"/>
          <w:szCs w:val="24"/>
        </w:rPr>
        <w:t>Transeuropinio</w:t>
      </w:r>
      <w:proofErr w:type="spellEnd"/>
      <w:r w:rsidRPr="00985CFB">
        <w:rPr>
          <w:rFonts w:ascii="Times New Roman" w:hAnsi="Times New Roman"/>
          <w:sz w:val="24"/>
          <w:szCs w:val="24"/>
        </w:rPr>
        <w:t xml:space="preserve"> geležinkelio projekto procedūrą.</w:t>
      </w:r>
      <w:r w:rsidR="00985CFB">
        <w:rPr>
          <w:rFonts w:ascii="Times New Roman" w:hAnsi="Times New Roman"/>
          <w:sz w:val="24"/>
          <w:szCs w:val="24"/>
        </w:rPr>
        <w:t xml:space="preserve"> </w:t>
      </w:r>
      <w:r w:rsidRPr="00985CFB">
        <w:rPr>
          <w:rFonts w:ascii="Times New Roman" w:eastAsia="Times New Roman" w:hAnsi="Times New Roman"/>
          <w:sz w:val="24"/>
          <w:szCs w:val="24"/>
        </w:rPr>
        <w:t xml:space="preserve">2019 m. gegužės 7 d. LR įstatymu Nr. XIII-2102 </w:t>
      </w:r>
      <w:r w:rsidRPr="00985CFB">
        <w:rPr>
          <w:rFonts w:ascii="Times New Roman" w:eastAsia="Times New Roman" w:hAnsi="Times New Roman"/>
          <w:sz w:val="24"/>
          <w:szCs w:val="24"/>
          <w:u w:val="single"/>
        </w:rPr>
        <w:t>denonsuotas</w:t>
      </w:r>
      <w:r w:rsidRPr="00985CFB">
        <w:rPr>
          <w:rFonts w:ascii="Times New Roman" w:eastAsia="Times New Roman" w:hAnsi="Times New Roman"/>
          <w:sz w:val="24"/>
          <w:szCs w:val="24"/>
        </w:rPr>
        <w:t xml:space="preserve"> 1998 m. spalio 23 d. Vilniuje pasirašytas </w:t>
      </w:r>
      <w:proofErr w:type="spellStart"/>
      <w:r w:rsidRPr="00985CFB">
        <w:rPr>
          <w:rFonts w:ascii="Times New Roman" w:eastAsia="Times New Roman" w:hAnsi="Times New Roman"/>
          <w:sz w:val="24"/>
          <w:szCs w:val="24"/>
          <w:u w:val="single"/>
        </w:rPr>
        <w:t>Transeuropinio</w:t>
      </w:r>
      <w:proofErr w:type="spellEnd"/>
      <w:r w:rsidRPr="00985CFB">
        <w:rPr>
          <w:rFonts w:ascii="Times New Roman" w:eastAsia="Times New Roman" w:hAnsi="Times New Roman"/>
          <w:sz w:val="24"/>
          <w:szCs w:val="24"/>
          <w:u w:val="single"/>
        </w:rPr>
        <w:t xml:space="preserve"> geležinkelio (TER) kredito fondo susitarimas dėl bendradarbiavimo.</w:t>
      </w:r>
    </w:p>
    <w:p w:rsidR="00B273BE" w:rsidRDefault="00BC22C3" w:rsidP="0084250D">
      <w:pPr>
        <w:shd w:val="clear" w:color="auto" w:fill="FFFFFF"/>
        <w:tabs>
          <w:tab w:val="left" w:pos="0"/>
          <w:tab w:val="left" w:pos="284"/>
        </w:tabs>
        <w:spacing w:before="120" w:after="120"/>
        <w:ind w:right="29"/>
        <w:rPr>
          <w:szCs w:val="24"/>
        </w:rPr>
      </w:pPr>
      <w:r>
        <w:rPr>
          <w:b/>
          <w:szCs w:val="24"/>
        </w:rPr>
        <w:t>5</w:t>
      </w:r>
      <w:r w:rsidR="00ED109C" w:rsidRPr="00ED109C">
        <w:rPr>
          <w:b/>
          <w:szCs w:val="24"/>
        </w:rPr>
        <w:t>. Derinimas</w:t>
      </w:r>
      <w:r w:rsidR="00286127">
        <w:rPr>
          <w:b/>
          <w:szCs w:val="24"/>
        </w:rPr>
        <w:t>:</w:t>
      </w:r>
      <w:r w:rsidR="00ED109C" w:rsidRPr="00ED109C">
        <w:rPr>
          <w:szCs w:val="24"/>
        </w:rPr>
        <w:t xml:space="preserve"> </w:t>
      </w:r>
      <w:r w:rsidR="00286127">
        <w:rPr>
          <w:szCs w:val="24"/>
        </w:rPr>
        <w:t>Projektui i</w:t>
      </w:r>
      <w:r w:rsidR="00286127" w:rsidRPr="00286127">
        <w:rPr>
          <w:szCs w:val="24"/>
        </w:rPr>
        <w:t xml:space="preserve">nformaciją pateikė Aplinkos, </w:t>
      </w:r>
      <w:r w:rsidR="00B273BE">
        <w:rPr>
          <w:szCs w:val="24"/>
        </w:rPr>
        <w:t xml:space="preserve">Ekonomikos ir inovacijų, </w:t>
      </w:r>
      <w:r w:rsidR="00286127" w:rsidRPr="00286127">
        <w:rPr>
          <w:szCs w:val="24"/>
        </w:rPr>
        <w:t>Energetikos, Finansų, Krašto apsaugos, Kultūros, Socialinės apsaugos ir darbo, Susisiekimo, Sveikatos apsaugos, Švietimo</w:t>
      </w:r>
      <w:r w:rsidR="00B273BE">
        <w:rPr>
          <w:szCs w:val="24"/>
        </w:rPr>
        <w:t>,</w:t>
      </w:r>
      <w:r w:rsidR="00286127" w:rsidRPr="00286127">
        <w:rPr>
          <w:szCs w:val="24"/>
        </w:rPr>
        <w:t xml:space="preserve"> mokslo</w:t>
      </w:r>
      <w:r w:rsidR="00B273BE">
        <w:rPr>
          <w:szCs w:val="24"/>
        </w:rPr>
        <w:t xml:space="preserve"> ir sporto</w:t>
      </w:r>
      <w:r w:rsidR="00286127" w:rsidRPr="00286127">
        <w:rPr>
          <w:szCs w:val="24"/>
        </w:rPr>
        <w:t>, Teisingumo, Vidaus reikalų ir Žemės ūkio ministerijos</w:t>
      </w:r>
      <w:r w:rsidR="00FD2775">
        <w:rPr>
          <w:szCs w:val="24"/>
        </w:rPr>
        <w:t>,</w:t>
      </w:r>
      <w:r w:rsidR="00286127" w:rsidRPr="00286127">
        <w:rPr>
          <w:szCs w:val="24"/>
        </w:rPr>
        <w:t xml:space="preserve"> Lietuvos </w:t>
      </w:r>
      <w:r w:rsidR="00FD2775">
        <w:rPr>
          <w:szCs w:val="24"/>
        </w:rPr>
        <w:t>statistikos departamentas</w:t>
      </w:r>
      <w:r w:rsidR="00286127" w:rsidRPr="00286127">
        <w:rPr>
          <w:szCs w:val="24"/>
        </w:rPr>
        <w:t>, Ryšių reguliavimo tarnyba</w:t>
      </w:r>
      <w:r w:rsidR="00FD2775">
        <w:rPr>
          <w:szCs w:val="24"/>
        </w:rPr>
        <w:t xml:space="preserve">, </w:t>
      </w:r>
      <w:r w:rsidR="00286127" w:rsidRPr="00286127">
        <w:rPr>
          <w:szCs w:val="24"/>
        </w:rPr>
        <w:t>Valstybinė atominės energetikos saugos inspekcija, Valstybinė maisto ir veterinarijos tarnyba.</w:t>
      </w:r>
    </w:p>
    <w:p w:rsidR="00254462" w:rsidRDefault="00BC22C3" w:rsidP="0084250D">
      <w:pPr>
        <w:shd w:val="clear" w:color="auto" w:fill="FFFFFF"/>
        <w:tabs>
          <w:tab w:val="left" w:pos="0"/>
          <w:tab w:val="left" w:pos="284"/>
        </w:tabs>
        <w:spacing w:before="120" w:after="120"/>
        <w:ind w:right="29"/>
        <w:rPr>
          <w:szCs w:val="24"/>
        </w:rPr>
      </w:pPr>
      <w:r>
        <w:rPr>
          <w:b/>
          <w:szCs w:val="24"/>
        </w:rPr>
        <w:t>6</w:t>
      </w:r>
      <w:r w:rsidR="00ED109C" w:rsidRPr="00ED109C">
        <w:rPr>
          <w:b/>
          <w:szCs w:val="24"/>
        </w:rPr>
        <w:t>. A</w:t>
      </w:r>
      <w:r w:rsidR="00286127">
        <w:rPr>
          <w:b/>
          <w:szCs w:val="24"/>
        </w:rPr>
        <w:t>titikimas Vyriausybės programai:</w:t>
      </w:r>
      <w:r w:rsidR="000B6B94">
        <w:rPr>
          <w:szCs w:val="24"/>
        </w:rPr>
        <w:t xml:space="preserve"> </w:t>
      </w:r>
      <w:r w:rsidR="00286127" w:rsidRPr="00286127">
        <w:rPr>
          <w:szCs w:val="24"/>
        </w:rPr>
        <w:t>Projekta</w:t>
      </w:r>
      <w:r w:rsidR="00286127">
        <w:rPr>
          <w:szCs w:val="24"/>
        </w:rPr>
        <w:t>s</w:t>
      </w:r>
      <w:r w:rsidR="00286127" w:rsidRPr="00286127">
        <w:rPr>
          <w:szCs w:val="24"/>
        </w:rPr>
        <w:t xml:space="preserve"> su Vyriausybės programa tiesiogiai nėra susiję</w:t>
      </w:r>
      <w:r w:rsidR="00286127">
        <w:rPr>
          <w:szCs w:val="24"/>
        </w:rPr>
        <w:t>s</w:t>
      </w:r>
      <w:r w:rsidR="00254462">
        <w:rPr>
          <w:szCs w:val="24"/>
        </w:rPr>
        <w:t>.</w:t>
      </w:r>
    </w:p>
    <w:p w:rsidR="007C0C69" w:rsidRPr="00783A91" w:rsidRDefault="0004731F" w:rsidP="0084250D">
      <w:pPr>
        <w:shd w:val="clear" w:color="auto" w:fill="FFFFFF"/>
        <w:tabs>
          <w:tab w:val="left" w:pos="0"/>
          <w:tab w:val="left" w:pos="284"/>
        </w:tabs>
        <w:spacing w:before="120" w:after="120"/>
        <w:ind w:right="29"/>
        <w:rPr>
          <w:szCs w:val="24"/>
        </w:rPr>
      </w:pPr>
      <w:r w:rsidRPr="0004731F">
        <w:rPr>
          <w:b/>
          <w:szCs w:val="24"/>
        </w:rPr>
        <w:lastRenderedPageBreak/>
        <w:t>7.</w:t>
      </w:r>
      <w:r w:rsidRPr="0004731F">
        <w:rPr>
          <w:szCs w:val="24"/>
        </w:rPr>
        <w:t xml:space="preserve"> </w:t>
      </w:r>
      <w:r w:rsidR="00286127">
        <w:rPr>
          <w:b/>
          <w:szCs w:val="24"/>
        </w:rPr>
        <w:t>Dalykinio vertinimo išvada:</w:t>
      </w:r>
      <w:r w:rsidRPr="0004731F">
        <w:rPr>
          <w:szCs w:val="24"/>
        </w:rPr>
        <w:t xml:space="preserve"> </w:t>
      </w:r>
      <w:r w:rsidRPr="00783A91">
        <w:rPr>
          <w:szCs w:val="24"/>
        </w:rPr>
        <w:t xml:space="preserve">Projektą siūlome svarstyti Vyriausybės </w:t>
      </w:r>
      <w:r w:rsidR="006606AD" w:rsidRPr="00783A91">
        <w:rPr>
          <w:szCs w:val="24"/>
        </w:rPr>
        <w:t>pasitarime</w:t>
      </w:r>
      <w:r w:rsidRPr="00783A91">
        <w:rPr>
          <w:szCs w:val="24"/>
        </w:rPr>
        <w:t>.</w:t>
      </w:r>
      <w:r w:rsidR="00BD092E" w:rsidRPr="00BD092E">
        <w:t xml:space="preserve"> </w:t>
      </w:r>
      <w:r w:rsidR="00BD092E" w:rsidRPr="00BD092E">
        <w:rPr>
          <w:szCs w:val="24"/>
        </w:rPr>
        <w:t xml:space="preserve">Vertinant narystės tarptautinėse organizacijose naudą ir kaštus </w:t>
      </w:r>
      <w:r w:rsidR="00E7192B">
        <w:rPr>
          <w:szCs w:val="24"/>
        </w:rPr>
        <w:t xml:space="preserve">siūlytina didinti aktyvumą, tuo pačiu </w:t>
      </w:r>
      <w:r w:rsidR="00BD092E" w:rsidRPr="00BD092E">
        <w:rPr>
          <w:szCs w:val="24"/>
        </w:rPr>
        <w:t xml:space="preserve">Lietuvos </w:t>
      </w:r>
      <w:r w:rsidR="00E7192B">
        <w:rPr>
          <w:szCs w:val="24"/>
        </w:rPr>
        <w:t>matomumą</w:t>
      </w:r>
      <w:r w:rsidR="00BD092E" w:rsidRPr="00BD092E">
        <w:rPr>
          <w:szCs w:val="24"/>
        </w:rPr>
        <w:t xml:space="preserve"> </w:t>
      </w:r>
      <w:r w:rsidR="00E7192B">
        <w:rPr>
          <w:szCs w:val="24"/>
        </w:rPr>
        <w:t>ir įtaką</w:t>
      </w:r>
      <w:r w:rsidR="00BD092E" w:rsidRPr="00BD092E">
        <w:rPr>
          <w:szCs w:val="24"/>
        </w:rPr>
        <w:t xml:space="preserve"> tarptautinėse organizacijose, siekiant geriau </w:t>
      </w:r>
      <w:r w:rsidR="00E7192B">
        <w:rPr>
          <w:szCs w:val="24"/>
        </w:rPr>
        <w:t xml:space="preserve">išnaudoti </w:t>
      </w:r>
      <w:r w:rsidR="00BD092E" w:rsidRPr="00BD092E">
        <w:rPr>
          <w:szCs w:val="24"/>
        </w:rPr>
        <w:t>teikiam</w:t>
      </w:r>
      <w:r w:rsidR="00E7192B">
        <w:rPr>
          <w:szCs w:val="24"/>
        </w:rPr>
        <w:t>us</w:t>
      </w:r>
      <w:r w:rsidR="00BD092E" w:rsidRPr="00BD092E">
        <w:rPr>
          <w:szCs w:val="24"/>
        </w:rPr>
        <w:t xml:space="preserve"> instrument</w:t>
      </w:r>
      <w:r w:rsidR="00E7192B">
        <w:rPr>
          <w:szCs w:val="24"/>
        </w:rPr>
        <w:t>us</w:t>
      </w:r>
      <w:r w:rsidR="00BD092E" w:rsidRPr="00BD092E">
        <w:rPr>
          <w:szCs w:val="24"/>
        </w:rPr>
        <w:t>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121647" w:rsidRPr="00970CE0" w:rsidTr="003B3DD6">
        <w:tc>
          <w:tcPr>
            <w:tcW w:w="9639" w:type="dxa"/>
          </w:tcPr>
          <w:p w:rsidR="00FA0F90" w:rsidRDefault="00FA0F90" w:rsidP="00B93990">
            <w:pPr>
              <w:tabs>
                <w:tab w:val="left" w:pos="284"/>
              </w:tabs>
              <w:spacing w:before="60" w:after="60"/>
              <w:rPr>
                <w:szCs w:val="24"/>
              </w:rPr>
            </w:pPr>
          </w:p>
          <w:p w:rsidR="003B3DD6" w:rsidRDefault="00CB1820" w:rsidP="00B93990">
            <w:pPr>
              <w:tabs>
                <w:tab w:val="left" w:pos="284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Tarptautinių santykių ir ES grupės</w:t>
            </w:r>
            <w:r w:rsidR="00686A9B" w:rsidRPr="00970CE0">
              <w:rPr>
                <w:szCs w:val="24"/>
              </w:rPr>
              <w:t xml:space="preserve"> patarėja</w:t>
            </w:r>
            <w:r w:rsidR="00686A9B" w:rsidRPr="00970CE0">
              <w:rPr>
                <w:szCs w:val="24"/>
              </w:rPr>
              <w:tab/>
            </w:r>
            <w:r w:rsidR="00686A9B" w:rsidRPr="00970CE0">
              <w:rPr>
                <w:szCs w:val="24"/>
              </w:rPr>
              <w:tab/>
            </w:r>
            <w:r w:rsidR="00686A9B" w:rsidRPr="00970CE0">
              <w:rPr>
                <w:szCs w:val="24"/>
              </w:rPr>
              <w:tab/>
              <w:t xml:space="preserve">        </w:t>
            </w:r>
            <w:r w:rsidR="00C616B4" w:rsidRPr="00970CE0">
              <w:rPr>
                <w:szCs w:val="24"/>
              </w:rPr>
              <w:tab/>
            </w:r>
            <w:r w:rsidR="00686A9B" w:rsidRPr="00970CE0">
              <w:rPr>
                <w:szCs w:val="24"/>
              </w:rPr>
              <w:t xml:space="preserve">      </w:t>
            </w:r>
            <w:r w:rsidR="007F50EF" w:rsidRPr="00970CE0">
              <w:rPr>
                <w:szCs w:val="24"/>
              </w:rPr>
              <w:tab/>
            </w:r>
            <w:r w:rsidR="00C616B4" w:rsidRPr="00970CE0">
              <w:rPr>
                <w:szCs w:val="24"/>
              </w:rPr>
              <w:t>Ingrida Kutkienė</w:t>
            </w:r>
          </w:p>
          <w:p w:rsidR="00F14BFF" w:rsidRPr="00970CE0" w:rsidRDefault="00F14BFF" w:rsidP="00B93990">
            <w:pPr>
              <w:tabs>
                <w:tab w:val="left" w:pos="284"/>
              </w:tabs>
              <w:spacing w:before="60" w:after="60"/>
              <w:rPr>
                <w:szCs w:val="24"/>
              </w:rPr>
            </w:pPr>
          </w:p>
          <w:p w:rsidR="00121647" w:rsidRPr="00970CE0" w:rsidRDefault="00663313" w:rsidP="00B93990">
            <w:pPr>
              <w:tabs>
                <w:tab w:val="left" w:pos="284"/>
              </w:tabs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Ingrida Kutkienė</w:t>
                </w:r>
              </w:sdtContent>
            </w:sdt>
            <w:r w:rsidR="00121647" w:rsidRPr="00970CE0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970CE0">
              <w:rPr>
                <w:szCs w:val="24"/>
              </w:rPr>
              <w:t xml:space="preserve">, el. p. </w:t>
            </w:r>
          </w:p>
        </w:tc>
      </w:tr>
    </w:tbl>
    <w:p w:rsidR="00B93990" w:rsidRPr="00970CE0" w:rsidRDefault="00B93990">
      <w:pPr>
        <w:pStyle w:val="Preformatted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sectPr w:rsidR="00B93990" w:rsidRPr="00970CE0" w:rsidSect="0084250D">
      <w:headerReference w:type="default" r:id="rId8"/>
      <w:footnotePr>
        <w:pos w:val="beneathText"/>
      </w:footnotePr>
      <w:pgSz w:w="11907" w:h="16840" w:code="9"/>
      <w:pgMar w:top="990" w:right="747" w:bottom="709" w:left="1560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3313" w:rsidRDefault="00663313">
      <w:r>
        <w:separator/>
      </w:r>
    </w:p>
  </w:endnote>
  <w:endnote w:type="continuationSeparator" w:id="0">
    <w:p w:rsidR="00663313" w:rsidRDefault="0066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3313" w:rsidRDefault="00663313">
      <w:r>
        <w:separator/>
      </w:r>
    </w:p>
  </w:footnote>
  <w:footnote w:type="continuationSeparator" w:id="0">
    <w:p w:rsidR="00663313" w:rsidRDefault="0066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865D4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B6B"/>
    <w:multiLevelType w:val="hybridMultilevel"/>
    <w:tmpl w:val="961E8466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A37C86"/>
    <w:multiLevelType w:val="hybridMultilevel"/>
    <w:tmpl w:val="DB168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D9D"/>
    <w:multiLevelType w:val="hybridMultilevel"/>
    <w:tmpl w:val="94B46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05C"/>
    <w:multiLevelType w:val="hybridMultilevel"/>
    <w:tmpl w:val="0B3437D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A9F"/>
    <w:multiLevelType w:val="hybridMultilevel"/>
    <w:tmpl w:val="EA9C1F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4420"/>
    <w:multiLevelType w:val="hybridMultilevel"/>
    <w:tmpl w:val="6332062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7" w15:restartNumberingAfterBreak="0">
    <w:nsid w:val="3DD54695"/>
    <w:multiLevelType w:val="hybridMultilevel"/>
    <w:tmpl w:val="9D2AB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30079"/>
    <w:multiLevelType w:val="hybridMultilevel"/>
    <w:tmpl w:val="A404C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3920"/>
    <w:multiLevelType w:val="multilevel"/>
    <w:tmpl w:val="84D4402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10" w15:restartNumberingAfterBreak="0">
    <w:nsid w:val="5B7C77DA"/>
    <w:multiLevelType w:val="hybridMultilevel"/>
    <w:tmpl w:val="62FCF9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A1932"/>
    <w:multiLevelType w:val="hybridMultilevel"/>
    <w:tmpl w:val="87D458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D56EE"/>
    <w:multiLevelType w:val="multilevel"/>
    <w:tmpl w:val="4E14B6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24FF8"/>
    <w:rsid w:val="000258AE"/>
    <w:rsid w:val="00033872"/>
    <w:rsid w:val="0003672A"/>
    <w:rsid w:val="00040AD8"/>
    <w:rsid w:val="00044857"/>
    <w:rsid w:val="0004731F"/>
    <w:rsid w:val="00052522"/>
    <w:rsid w:val="000611C8"/>
    <w:rsid w:val="000619B6"/>
    <w:rsid w:val="00061F0C"/>
    <w:rsid w:val="00064720"/>
    <w:rsid w:val="000676D8"/>
    <w:rsid w:val="000678ED"/>
    <w:rsid w:val="00072093"/>
    <w:rsid w:val="00077D80"/>
    <w:rsid w:val="00080ABA"/>
    <w:rsid w:val="00082A04"/>
    <w:rsid w:val="000836B0"/>
    <w:rsid w:val="00084126"/>
    <w:rsid w:val="00085079"/>
    <w:rsid w:val="000919E4"/>
    <w:rsid w:val="000A0B51"/>
    <w:rsid w:val="000A148C"/>
    <w:rsid w:val="000A57E5"/>
    <w:rsid w:val="000B4929"/>
    <w:rsid w:val="000B6B94"/>
    <w:rsid w:val="000B7776"/>
    <w:rsid w:val="000C22FB"/>
    <w:rsid w:val="000C2FCE"/>
    <w:rsid w:val="000C4D8D"/>
    <w:rsid w:val="000C570A"/>
    <w:rsid w:val="000D56C2"/>
    <w:rsid w:val="000E305B"/>
    <w:rsid w:val="000E41BF"/>
    <w:rsid w:val="000E532F"/>
    <w:rsid w:val="000E5C1B"/>
    <w:rsid w:val="000E63B9"/>
    <w:rsid w:val="000F5B10"/>
    <w:rsid w:val="001025C7"/>
    <w:rsid w:val="001034F9"/>
    <w:rsid w:val="00106706"/>
    <w:rsid w:val="00107E84"/>
    <w:rsid w:val="00116FDD"/>
    <w:rsid w:val="00121647"/>
    <w:rsid w:val="00122564"/>
    <w:rsid w:val="00132F4E"/>
    <w:rsid w:val="00135334"/>
    <w:rsid w:val="00140C05"/>
    <w:rsid w:val="0014276A"/>
    <w:rsid w:val="001508F7"/>
    <w:rsid w:val="00150E8D"/>
    <w:rsid w:val="00151DE2"/>
    <w:rsid w:val="001638E9"/>
    <w:rsid w:val="0016618B"/>
    <w:rsid w:val="0018519E"/>
    <w:rsid w:val="00191952"/>
    <w:rsid w:val="001934A6"/>
    <w:rsid w:val="001A0330"/>
    <w:rsid w:val="001A3023"/>
    <w:rsid w:val="001B0AA2"/>
    <w:rsid w:val="001B6C9B"/>
    <w:rsid w:val="001C0781"/>
    <w:rsid w:val="001D0565"/>
    <w:rsid w:val="001D1854"/>
    <w:rsid w:val="001D4E40"/>
    <w:rsid w:val="001E605C"/>
    <w:rsid w:val="001F3826"/>
    <w:rsid w:val="001F4329"/>
    <w:rsid w:val="00202A1C"/>
    <w:rsid w:val="0021050E"/>
    <w:rsid w:val="00211C93"/>
    <w:rsid w:val="00211D66"/>
    <w:rsid w:val="00220951"/>
    <w:rsid w:val="00222950"/>
    <w:rsid w:val="00226FDD"/>
    <w:rsid w:val="00235529"/>
    <w:rsid w:val="00237858"/>
    <w:rsid w:val="00240E9F"/>
    <w:rsid w:val="00242EAE"/>
    <w:rsid w:val="00246663"/>
    <w:rsid w:val="00254462"/>
    <w:rsid w:val="002604BC"/>
    <w:rsid w:val="00261A52"/>
    <w:rsid w:val="0026450D"/>
    <w:rsid w:val="00264C80"/>
    <w:rsid w:val="00277E53"/>
    <w:rsid w:val="00280094"/>
    <w:rsid w:val="0028338A"/>
    <w:rsid w:val="00283457"/>
    <w:rsid w:val="00286127"/>
    <w:rsid w:val="002913E4"/>
    <w:rsid w:val="00293928"/>
    <w:rsid w:val="002956CD"/>
    <w:rsid w:val="002A6F5F"/>
    <w:rsid w:val="002A7710"/>
    <w:rsid w:val="002C039B"/>
    <w:rsid w:val="002C3C29"/>
    <w:rsid w:val="002C7662"/>
    <w:rsid w:val="002D2622"/>
    <w:rsid w:val="002D29BE"/>
    <w:rsid w:val="002E4BF0"/>
    <w:rsid w:val="00310D08"/>
    <w:rsid w:val="00312553"/>
    <w:rsid w:val="00317B6A"/>
    <w:rsid w:val="00322770"/>
    <w:rsid w:val="0032379C"/>
    <w:rsid w:val="00324329"/>
    <w:rsid w:val="00327835"/>
    <w:rsid w:val="00332BA9"/>
    <w:rsid w:val="0033337E"/>
    <w:rsid w:val="003400F1"/>
    <w:rsid w:val="00341455"/>
    <w:rsid w:val="00342F60"/>
    <w:rsid w:val="00343C06"/>
    <w:rsid w:val="0034491F"/>
    <w:rsid w:val="00350AA1"/>
    <w:rsid w:val="0035107A"/>
    <w:rsid w:val="0036567D"/>
    <w:rsid w:val="003773B5"/>
    <w:rsid w:val="00384CE6"/>
    <w:rsid w:val="0038730D"/>
    <w:rsid w:val="00390926"/>
    <w:rsid w:val="003946B7"/>
    <w:rsid w:val="00396DE8"/>
    <w:rsid w:val="003A258E"/>
    <w:rsid w:val="003A7398"/>
    <w:rsid w:val="003B3DD6"/>
    <w:rsid w:val="003B4FC8"/>
    <w:rsid w:val="003B5730"/>
    <w:rsid w:val="003B77C2"/>
    <w:rsid w:val="003C0155"/>
    <w:rsid w:val="003C07F4"/>
    <w:rsid w:val="003C14F4"/>
    <w:rsid w:val="003C78A9"/>
    <w:rsid w:val="003D28CA"/>
    <w:rsid w:val="003E09CA"/>
    <w:rsid w:val="003E32D2"/>
    <w:rsid w:val="003E3684"/>
    <w:rsid w:val="003E3EDE"/>
    <w:rsid w:val="003F3C1B"/>
    <w:rsid w:val="003F44CF"/>
    <w:rsid w:val="004051AA"/>
    <w:rsid w:val="00413EDF"/>
    <w:rsid w:val="004151DC"/>
    <w:rsid w:val="004166AF"/>
    <w:rsid w:val="00420661"/>
    <w:rsid w:val="00421771"/>
    <w:rsid w:val="00423FED"/>
    <w:rsid w:val="00432297"/>
    <w:rsid w:val="00434303"/>
    <w:rsid w:val="0043757D"/>
    <w:rsid w:val="00437E06"/>
    <w:rsid w:val="0045641F"/>
    <w:rsid w:val="00456B71"/>
    <w:rsid w:val="0046124B"/>
    <w:rsid w:val="004627C2"/>
    <w:rsid w:val="00463664"/>
    <w:rsid w:val="00464C46"/>
    <w:rsid w:val="0047657D"/>
    <w:rsid w:val="004803AC"/>
    <w:rsid w:val="00486A69"/>
    <w:rsid w:val="00490084"/>
    <w:rsid w:val="004A30F8"/>
    <w:rsid w:val="004A3FA9"/>
    <w:rsid w:val="004B02B0"/>
    <w:rsid w:val="004C69F2"/>
    <w:rsid w:val="004D16D0"/>
    <w:rsid w:val="004D5C28"/>
    <w:rsid w:val="004E6794"/>
    <w:rsid w:val="005003B1"/>
    <w:rsid w:val="005005A3"/>
    <w:rsid w:val="0050597E"/>
    <w:rsid w:val="005245CC"/>
    <w:rsid w:val="0052601E"/>
    <w:rsid w:val="00531962"/>
    <w:rsid w:val="005323D3"/>
    <w:rsid w:val="00535D8F"/>
    <w:rsid w:val="00540875"/>
    <w:rsid w:val="00542BC8"/>
    <w:rsid w:val="005505DC"/>
    <w:rsid w:val="00552AB2"/>
    <w:rsid w:val="00553326"/>
    <w:rsid w:val="00553DF3"/>
    <w:rsid w:val="00560010"/>
    <w:rsid w:val="00560E2D"/>
    <w:rsid w:val="00561CB0"/>
    <w:rsid w:val="0056480A"/>
    <w:rsid w:val="0056521A"/>
    <w:rsid w:val="00571221"/>
    <w:rsid w:val="00576B3C"/>
    <w:rsid w:val="00584197"/>
    <w:rsid w:val="00587D6F"/>
    <w:rsid w:val="00595E42"/>
    <w:rsid w:val="005A35F6"/>
    <w:rsid w:val="005A7714"/>
    <w:rsid w:val="005A7846"/>
    <w:rsid w:val="005B1DBD"/>
    <w:rsid w:val="005C77AC"/>
    <w:rsid w:val="005D07FF"/>
    <w:rsid w:val="005D3CCF"/>
    <w:rsid w:val="005D729F"/>
    <w:rsid w:val="005E1E96"/>
    <w:rsid w:val="005E5CCC"/>
    <w:rsid w:val="005E5CD8"/>
    <w:rsid w:val="005F09B0"/>
    <w:rsid w:val="00601661"/>
    <w:rsid w:val="006117CA"/>
    <w:rsid w:val="00613737"/>
    <w:rsid w:val="00620713"/>
    <w:rsid w:val="00620E0C"/>
    <w:rsid w:val="006213D0"/>
    <w:rsid w:val="00623BC7"/>
    <w:rsid w:val="00636526"/>
    <w:rsid w:val="00640607"/>
    <w:rsid w:val="00642965"/>
    <w:rsid w:val="0065386F"/>
    <w:rsid w:val="006555CD"/>
    <w:rsid w:val="006606AD"/>
    <w:rsid w:val="00663313"/>
    <w:rsid w:val="00664904"/>
    <w:rsid w:val="006725A6"/>
    <w:rsid w:val="006753E0"/>
    <w:rsid w:val="00676A3E"/>
    <w:rsid w:val="0068063E"/>
    <w:rsid w:val="00680D3B"/>
    <w:rsid w:val="00682AD4"/>
    <w:rsid w:val="00686A9B"/>
    <w:rsid w:val="00687627"/>
    <w:rsid w:val="006A7AC1"/>
    <w:rsid w:val="006B0398"/>
    <w:rsid w:val="006B2F73"/>
    <w:rsid w:val="006B6430"/>
    <w:rsid w:val="006C2A33"/>
    <w:rsid w:val="006C3C64"/>
    <w:rsid w:val="006E0BF4"/>
    <w:rsid w:val="006E66C1"/>
    <w:rsid w:val="006F1998"/>
    <w:rsid w:val="006F2FB7"/>
    <w:rsid w:val="006F5B14"/>
    <w:rsid w:val="007060F8"/>
    <w:rsid w:val="00720899"/>
    <w:rsid w:val="00721B5E"/>
    <w:rsid w:val="00730BC6"/>
    <w:rsid w:val="00733109"/>
    <w:rsid w:val="007335AB"/>
    <w:rsid w:val="00742138"/>
    <w:rsid w:val="007430BD"/>
    <w:rsid w:val="00747AEE"/>
    <w:rsid w:val="00760720"/>
    <w:rsid w:val="0076265C"/>
    <w:rsid w:val="007646CE"/>
    <w:rsid w:val="0076749D"/>
    <w:rsid w:val="00770CC0"/>
    <w:rsid w:val="00772832"/>
    <w:rsid w:val="00783A91"/>
    <w:rsid w:val="00793561"/>
    <w:rsid w:val="007954AD"/>
    <w:rsid w:val="007A0EEB"/>
    <w:rsid w:val="007A4DCB"/>
    <w:rsid w:val="007A5095"/>
    <w:rsid w:val="007B77A0"/>
    <w:rsid w:val="007C0C69"/>
    <w:rsid w:val="007C7B8F"/>
    <w:rsid w:val="007D43C3"/>
    <w:rsid w:val="007E08D0"/>
    <w:rsid w:val="007E0D03"/>
    <w:rsid w:val="007E1087"/>
    <w:rsid w:val="007E13AD"/>
    <w:rsid w:val="007E3129"/>
    <w:rsid w:val="007E42D0"/>
    <w:rsid w:val="007E6EE6"/>
    <w:rsid w:val="007F0841"/>
    <w:rsid w:val="007F50EF"/>
    <w:rsid w:val="007F7EDE"/>
    <w:rsid w:val="0080140D"/>
    <w:rsid w:val="008060BA"/>
    <w:rsid w:val="0081704E"/>
    <w:rsid w:val="00820917"/>
    <w:rsid w:val="008241FE"/>
    <w:rsid w:val="00826D61"/>
    <w:rsid w:val="00827641"/>
    <w:rsid w:val="00831BD8"/>
    <w:rsid w:val="00837DE2"/>
    <w:rsid w:val="00840BA0"/>
    <w:rsid w:val="0084250D"/>
    <w:rsid w:val="0086048E"/>
    <w:rsid w:val="00864C04"/>
    <w:rsid w:val="00865625"/>
    <w:rsid w:val="00865D42"/>
    <w:rsid w:val="008669DF"/>
    <w:rsid w:val="0086703B"/>
    <w:rsid w:val="00870EC1"/>
    <w:rsid w:val="00873EC4"/>
    <w:rsid w:val="00877298"/>
    <w:rsid w:val="008833D4"/>
    <w:rsid w:val="00884A4C"/>
    <w:rsid w:val="00885A05"/>
    <w:rsid w:val="008A0326"/>
    <w:rsid w:val="008A325F"/>
    <w:rsid w:val="008B26B6"/>
    <w:rsid w:val="008B5C42"/>
    <w:rsid w:val="008C0400"/>
    <w:rsid w:val="008C0D56"/>
    <w:rsid w:val="008C1ED3"/>
    <w:rsid w:val="008C1F24"/>
    <w:rsid w:val="008C4B36"/>
    <w:rsid w:val="008D1593"/>
    <w:rsid w:val="008D3688"/>
    <w:rsid w:val="008E4021"/>
    <w:rsid w:val="008F31A4"/>
    <w:rsid w:val="00902FE9"/>
    <w:rsid w:val="00905860"/>
    <w:rsid w:val="00910D20"/>
    <w:rsid w:val="00911A51"/>
    <w:rsid w:val="009223D9"/>
    <w:rsid w:val="00925B1F"/>
    <w:rsid w:val="009368C6"/>
    <w:rsid w:val="009427A0"/>
    <w:rsid w:val="0094630E"/>
    <w:rsid w:val="00954FE0"/>
    <w:rsid w:val="009674D3"/>
    <w:rsid w:val="00970CE0"/>
    <w:rsid w:val="009856F9"/>
    <w:rsid w:val="00985CFB"/>
    <w:rsid w:val="00987DA6"/>
    <w:rsid w:val="0099450C"/>
    <w:rsid w:val="00996447"/>
    <w:rsid w:val="00997F9F"/>
    <w:rsid w:val="009A1400"/>
    <w:rsid w:val="009C4CB2"/>
    <w:rsid w:val="009C63C6"/>
    <w:rsid w:val="009C7795"/>
    <w:rsid w:val="009D1926"/>
    <w:rsid w:val="009D1CF7"/>
    <w:rsid w:val="009D656D"/>
    <w:rsid w:val="009D7DAC"/>
    <w:rsid w:val="009E1F01"/>
    <w:rsid w:val="009E3FE6"/>
    <w:rsid w:val="009E614F"/>
    <w:rsid w:val="009E7424"/>
    <w:rsid w:val="009F00A8"/>
    <w:rsid w:val="009F2FFE"/>
    <w:rsid w:val="009F65D7"/>
    <w:rsid w:val="00A00269"/>
    <w:rsid w:val="00A036F7"/>
    <w:rsid w:val="00A0515D"/>
    <w:rsid w:val="00A07F0D"/>
    <w:rsid w:val="00A13F30"/>
    <w:rsid w:val="00A21578"/>
    <w:rsid w:val="00A240B4"/>
    <w:rsid w:val="00A37B79"/>
    <w:rsid w:val="00A40A4B"/>
    <w:rsid w:val="00A42867"/>
    <w:rsid w:val="00A42FA2"/>
    <w:rsid w:val="00A43E48"/>
    <w:rsid w:val="00A44C77"/>
    <w:rsid w:val="00A44E3F"/>
    <w:rsid w:val="00A45939"/>
    <w:rsid w:val="00A46A37"/>
    <w:rsid w:val="00A61CF8"/>
    <w:rsid w:val="00A62766"/>
    <w:rsid w:val="00A64E60"/>
    <w:rsid w:val="00A7075B"/>
    <w:rsid w:val="00A728D6"/>
    <w:rsid w:val="00A76B51"/>
    <w:rsid w:val="00A804D4"/>
    <w:rsid w:val="00A80B6B"/>
    <w:rsid w:val="00A825FC"/>
    <w:rsid w:val="00AA298D"/>
    <w:rsid w:val="00AA3A8F"/>
    <w:rsid w:val="00AB05CB"/>
    <w:rsid w:val="00AB6CA7"/>
    <w:rsid w:val="00AC10F1"/>
    <w:rsid w:val="00AC5F8B"/>
    <w:rsid w:val="00AC6069"/>
    <w:rsid w:val="00AD0296"/>
    <w:rsid w:val="00AD0824"/>
    <w:rsid w:val="00B038FA"/>
    <w:rsid w:val="00B054C7"/>
    <w:rsid w:val="00B0564D"/>
    <w:rsid w:val="00B05FE2"/>
    <w:rsid w:val="00B0613A"/>
    <w:rsid w:val="00B15FA7"/>
    <w:rsid w:val="00B22CBE"/>
    <w:rsid w:val="00B23ACC"/>
    <w:rsid w:val="00B26621"/>
    <w:rsid w:val="00B273BE"/>
    <w:rsid w:val="00B3095D"/>
    <w:rsid w:val="00B3106A"/>
    <w:rsid w:val="00B317F3"/>
    <w:rsid w:val="00B3378F"/>
    <w:rsid w:val="00B41A7A"/>
    <w:rsid w:val="00B43100"/>
    <w:rsid w:val="00B436F6"/>
    <w:rsid w:val="00B456DD"/>
    <w:rsid w:val="00B502FE"/>
    <w:rsid w:val="00B617FD"/>
    <w:rsid w:val="00B627BB"/>
    <w:rsid w:val="00B640C2"/>
    <w:rsid w:val="00B66F6C"/>
    <w:rsid w:val="00B755AA"/>
    <w:rsid w:val="00B81970"/>
    <w:rsid w:val="00B82436"/>
    <w:rsid w:val="00B84FC8"/>
    <w:rsid w:val="00B858E9"/>
    <w:rsid w:val="00B86DE8"/>
    <w:rsid w:val="00B91219"/>
    <w:rsid w:val="00B93990"/>
    <w:rsid w:val="00BA0F5D"/>
    <w:rsid w:val="00BA2C91"/>
    <w:rsid w:val="00BA519F"/>
    <w:rsid w:val="00BB4F38"/>
    <w:rsid w:val="00BB59D1"/>
    <w:rsid w:val="00BB755C"/>
    <w:rsid w:val="00BC22C3"/>
    <w:rsid w:val="00BC3C25"/>
    <w:rsid w:val="00BD092E"/>
    <w:rsid w:val="00BD12BB"/>
    <w:rsid w:val="00BD6A69"/>
    <w:rsid w:val="00BE0479"/>
    <w:rsid w:val="00BF4BD3"/>
    <w:rsid w:val="00C05C45"/>
    <w:rsid w:val="00C10372"/>
    <w:rsid w:val="00C10F2E"/>
    <w:rsid w:val="00C14921"/>
    <w:rsid w:val="00C17EB7"/>
    <w:rsid w:val="00C252D2"/>
    <w:rsid w:val="00C26F13"/>
    <w:rsid w:val="00C31542"/>
    <w:rsid w:val="00C32926"/>
    <w:rsid w:val="00C32D5D"/>
    <w:rsid w:val="00C46BE1"/>
    <w:rsid w:val="00C52035"/>
    <w:rsid w:val="00C56983"/>
    <w:rsid w:val="00C575E6"/>
    <w:rsid w:val="00C612E9"/>
    <w:rsid w:val="00C616B4"/>
    <w:rsid w:val="00C61FF6"/>
    <w:rsid w:val="00C65E09"/>
    <w:rsid w:val="00C66B96"/>
    <w:rsid w:val="00C71059"/>
    <w:rsid w:val="00C721DE"/>
    <w:rsid w:val="00C95FC3"/>
    <w:rsid w:val="00CB0D2C"/>
    <w:rsid w:val="00CB1820"/>
    <w:rsid w:val="00CB4141"/>
    <w:rsid w:val="00CC3953"/>
    <w:rsid w:val="00CC3A1A"/>
    <w:rsid w:val="00CD1C36"/>
    <w:rsid w:val="00CD599B"/>
    <w:rsid w:val="00CD5DBC"/>
    <w:rsid w:val="00CE2580"/>
    <w:rsid w:val="00CF001B"/>
    <w:rsid w:val="00CF63D7"/>
    <w:rsid w:val="00CF6CFE"/>
    <w:rsid w:val="00CF7128"/>
    <w:rsid w:val="00CF79CD"/>
    <w:rsid w:val="00D01081"/>
    <w:rsid w:val="00D023E5"/>
    <w:rsid w:val="00D06CC5"/>
    <w:rsid w:val="00D06E66"/>
    <w:rsid w:val="00D10E22"/>
    <w:rsid w:val="00D21251"/>
    <w:rsid w:val="00D2671F"/>
    <w:rsid w:val="00D330A8"/>
    <w:rsid w:val="00D43B72"/>
    <w:rsid w:val="00D4628C"/>
    <w:rsid w:val="00D530B0"/>
    <w:rsid w:val="00D55F73"/>
    <w:rsid w:val="00D57BD4"/>
    <w:rsid w:val="00D6109F"/>
    <w:rsid w:val="00D6683E"/>
    <w:rsid w:val="00D7228C"/>
    <w:rsid w:val="00D72E97"/>
    <w:rsid w:val="00D761E0"/>
    <w:rsid w:val="00D80470"/>
    <w:rsid w:val="00D82598"/>
    <w:rsid w:val="00D82930"/>
    <w:rsid w:val="00D8530C"/>
    <w:rsid w:val="00D85BBA"/>
    <w:rsid w:val="00D86538"/>
    <w:rsid w:val="00D97C7A"/>
    <w:rsid w:val="00DA00EA"/>
    <w:rsid w:val="00DA10F8"/>
    <w:rsid w:val="00DA3894"/>
    <w:rsid w:val="00DA40A9"/>
    <w:rsid w:val="00DA5BCD"/>
    <w:rsid w:val="00DA73B1"/>
    <w:rsid w:val="00DB0D08"/>
    <w:rsid w:val="00DB1F8D"/>
    <w:rsid w:val="00DC55A4"/>
    <w:rsid w:val="00DC64BA"/>
    <w:rsid w:val="00DC7061"/>
    <w:rsid w:val="00DD0AAD"/>
    <w:rsid w:val="00DD4CDC"/>
    <w:rsid w:val="00DD6CAE"/>
    <w:rsid w:val="00DE7ECB"/>
    <w:rsid w:val="00DF1152"/>
    <w:rsid w:val="00DF2862"/>
    <w:rsid w:val="00DF4865"/>
    <w:rsid w:val="00E16DD5"/>
    <w:rsid w:val="00E25A1A"/>
    <w:rsid w:val="00E460B7"/>
    <w:rsid w:val="00E70216"/>
    <w:rsid w:val="00E7192B"/>
    <w:rsid w:val="00E74220"/>
    <w:rsid w:val="00E748A1"/>
    <w:rsid w:val="00E83DC4"/>
    <w:rsid w:val="00E8635F"/>
    <w:rsid w:val="00EA08A9"/>
    <w:rsid w:val="00EA54B4"/>
    <w:rsid w:val="00EB0047"/>
    <w:rsid w:val="00EB386C"/>
    <w:rsid w:val="00EB67F6"/>
    <w:rsid w:val="00EC3EB6"/>
    <w:rsid w:val="00EC63BD"/>
    <w:rsid w:val="00ED109C"/>
    <w:rsid w:val="00ED27D3"/>
    <w:rsid w:val="00EE5554"/>
    <w:rsid w:val="00F14BFF"/>
    <w:rsid w:val="00F17307"/>
    <w:rsid w:val="00F17E7C"/>
    <w:rsid w:val="00F32996"/>
    <w:rsid w:val="00F419AD"/>
    <w:rsid w:val="00F41B89"/>
    <w:rsid w:val="00F5360B"/>
    <w:rsid w:val="00F53847"/>
    <w:rsid w:val="00F55CED"/>
    <w:rsid w:val="00F654B0"/>
    <w:rsid w:val="00F658E9"/>
    <w:rsid w:val="00F6630B"/>
    <w:rsid w:val="00F723FD"/>
    <w:rsid w:val="00F7301E"/>
    <w:rsid w:val="00F76A69"/>
    <w:rsid w:val="00F76DB1"/>
    <w:rsid w:val="00F76EA6"/>
    <w:rsid w:val="00F80B55"/>
    <w:rsid w:val="00F85C89"/>
    <w:rsid w:val="00F87560"/>
    <w:rsid w:val="00F90ECB"/>
    <w:rsid w:val="00F93BF4"/>
    <w:rsid w:val="00F94291"/>
    <w:rsid w:val="00F94D25"/>
    <w:rsid w:val="00F97E85"/>
    <w:rsid w:val="00FA0F90"/>
    <w:rsid w:val="00FB2E40"/>
    <w:rsid w:val="00FB7139"/>
    <w:rsid w:val="00FC228B"/>
    <w:rsid w:val="00FC6DAC"/>
    <w:rsid w:val="00FD0FA1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9163"/>
  <w15:docId w15:val="{E9AC8776-0430-4BD4-B2E0-25C2577E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EE55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E5554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757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757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06F6A"/>
    <w:rsid w:val="00142148"/>
    <w:rsid w:val="00165B46"/>
    <w:rsid w:val="00177C4D"/>
    <w:rsid w:val="001938C8"/>
    <w:rsid w:val="001C6D44"/>
    <w:rsid w:val="001E0BF7"/>
    <w:rsid w:val="001F7310"/>
    <w:rsid w:val="0020757B"/>
    <w:rsid w:val="00265455"/>
    <w:rsid w:val="002B0E91"/>
    <w:rsid w:val="002D2B10"/>
    <w:rsid w:val="002E1112"/>
    <w:rsid w:val="002E1B2C"/>
    <w:rsid w:val="003117FF"/>
    <w:rsid w:val="00321156"/>
    <w:rsid w:val="00335FBF"/>
    <w:rsid w:val="003737BC"/>
    <w:rsid w:val="003816BF"/>
    <w:rsid w:val="00383A07"/>
    <w:rsid w:val="0039304C"/>
    <w:rsid w:val="00393187"/>
    <w:rsid w:val="003B5A75"/>
    <w:rsid w:val="003E362D"/>
    <w:rsid w:val="003F1E9D"/>
    <w:rsid w:val="003F42DE"/>
    <w:rsid w:val="00420D08"/>
    <w:rsid w:val="004457B0"/>
    <w:rsid w:val="00466683"/>
    <w:rsid w:val="00537F2D"/>
    <w:rsid w:val="0054013E"/>
    <w:rsid w:val="00563210"/>
    <w:rsid w:val="005B3156"/>
    <w:rsid w:val="005D1504"/>
    <w:rsid w:val="005D52D0"/>
    <w:rsid w:val="005E2AAD"/>
    <w:rsid w:val="005E4640"/>
    <w:rsid w:val="00663FE6"/>
    <w:rsid w:val="00684342"/>
    <w:rsid w:val="006A1FA8"/>
    <w:rsid w:val="007078E6"/>
    <w:rsid w:val="007302D4"/>
    <w:rsid w:val="00733CF2"/>
    <w:rsid w:val="00751687"/>
    <w:rsid w:val="007775F2"/>
    <w:rsid w:val="007D573A"/>
    <w:rsid w:val="007F1EF1"/>
    <w:rsid w:val="00802E58"/>
    <w:rsid w:val="0084366E"/>
    <w:rsid w:val="008910C4"/>
    <w:rsid w:val="008D72F0"/>
    <w:rsid w:val="008E25BD"/>
    <w:rsid w:val="008F2108"/>
    <w:rsid w:val="008F3E12"/>
    <w:rsid w:val="008F4A0B"/>
    <w:rsid w:val="009A5ABA"/>
    <w:rsid w:val="009D64D6"/>
    <w:rsid w:val="00A1138D"/>
    <w:rsid w:val="00A261D4"/>
    <w:rsid w:val="00AC69B5"/>
    <w:rsid w:val="00AD45F0"/>
    <w:rsid w:val="00AD6472"/>
    <w:rsid w:val="00B30BCF"/>
    <w:rsid w:val="00B65C6B"/>
    <w:rsid w:val="00B774FD"/>
    <w:rsid w:val="00B85986"/>
    <w:rsid w:val="00B905C7"/>
    <w:rsid w:val="00BC2B1A"/>
    <w:rsid w:val="00BC3147"/>
    <w:rsid w:val="00BF4228"/>
    <w:rsid w:val="00C20AB0"/>
    <w:rsid w:val="00C35324"/>
    <w:rsid w:val="00C35A5C"/>
    <w:rsid w:val="00C64F30"/>
    <w:rsid w:val="00C7327A"/>
    <w:rsid w:val="00C84BBA"/>
    <w:rsid w:val="00CB1DB4"/>
    <w:rsid w:val="00CD174D"/>
    <w:rsid w:val="00CE4ED9"/>
    <w:rsid w:val="00CF132B"/>
    <w:rsid w:val="00CF1C8C"/>
    <w:rsid w:val="00D266AC"/>
    <w:rsid w:val="00D537F8"/>
    <w:rsid w:val="00D963D7"/>
    <w:rsid w:val="00DC0E28"/>
    <w:rsid w:val="00DD195E"/>
    <w:rsid w:val="00DE1B9E"/>
    <w:rsid w:val="00DF11CB"/>
    <w:rsid w:val="00E10335"/>
    <w:rsid w:val="00E31BAE"/>
    <w:rsid w:val="00E52D71"/>
    <w:rsid w:val="00E91C3F"/>
    <w:rsid w:val="00ED56BF"/>
    <w:rsid w:val="00EE3AB5"/>
    <w:rsid w:val="00EE6D3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1FAB-6743-401D-B03A-DF1805D1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102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2020-05-05T11:25:00Z</dcterms:created>
  <dc:creator>Evelina Grincevičiūtė</dc:creator>
  <cp:lastModifiedBy>Ingrida Kutkienė</cp:lastModifiedBy>
  <dcterms:modified xsi:type="dcterms:W3CDTF">2020-05-12T06:56:00Z</dcterms:modified>
  <cp:revision>9</cp:revision>
</cp:coreProperties>
</file>