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8C4" w:rsidRDefault="00F203AF" w:rsidP="0051739A">
      <w:pPr>
        <w:spacing w:after="0" w:line="240" w:lineRule="auto"/>
        <w:ind w:right="-81"/>
        <w:rPr>
          <w:rFonts w:ascii="Times New Roman" w:hAnsi="Times New Roman" w:cs="Times New Roman"/>
          <w:b/>
          <w:sz w:val="24"/>
          <w:szCs w:val="24"/>
        </w:rPr>
      </w:pPr>
      <w:r w:rsidRPr="00F203AF">
        <w:rPr>
          <w:rFonts w:ascii="Times New Roman" w:hAnsi="Times New Roman" w:cs="Times New Roman"/>
          <w:b/>
          <w:sz w:val="24"/>
          <w:szCs w:val="24"/>
        </w:rPr>
        <w:t xml:space="preserve">METINĖS APYVARTOS, KURIĄ VIRŠIJUS ATSIRANDA PRIEVOLĖ REGISTRUOTIS PVM MOKĖTOJAIS, RIBOS </w:t>
      </w:r>
      <w:r w:rsidRPr="00CC28C4">
        <w:rPr>
          <w:rFonts w:ascii="Times New Roman" w:hAnsi="Times New Roman" w:cs="Times New Roman"/>
          <w:b/>
          <w:sz w:val="24"/>
          <w:szCs w:val="24"/>
        </w:rPr>
        <w:t>EUROPOS SĄJUNGOS VALSTYBĖSE NARĖSE*</w:t>
      </w:r>
    </w:p>
    <w:p w:rsidR="00F203AF" w:rsidRPr="00CC28C4" w:rsidRDefault="00F203AF" w:rsidP="00CC28C4">
      <w:pPr>
        <w:spacing w:after="0" w:line="240" w:lineRule="auto"/>
        <w:ind w:right="-8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976"/>
        <w:gridCol w:w="3969"/>
      </w:tblGrid>
      <w:tr w:rsidR="00CC28C4" w:rsidRPr="00CC28C4" w:rsidTr="004855FC">
        <w:tc>
          <w:tcPr>
            <w:tcW w:w="2976" w:type="dxa"/>
          </w:tcPr>
          <w:p w:rsidR="00CC28C4" w:rsidRPr="00CC28C4" w:rsidRDefault="00F203AF" w:rsidP="00CC28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</w:t>
            </w:r>
            <w:r w:rsidR="00CC28C4" w:rsidRPr="00CC28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iba, EUR</w:t>
            </w:r>
          </w:p>
        </w:tc>
        <w:tc>
          <w:tcPr>
            <w:tcW w:w="3969" w:type="dxa"/>
          </w:tcPr>
          <w:p w:rsidR="00CC28C4" w:rsidRPr="00CC28C4" w:rsidRDefault="00CC28C4" w:rsidP="00CC28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28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Europos Sąjungos valstybė narė</w:t>
            </w:r>
          </w:p>
        </w:tc>
      </w:tr>
      <w:tr w:rsidR="00CC28C4" w:rsidRPr="00CC28C4" w:rsidTr="004855FC">
        <w:tc>
          <w:tcPr>
            <w:tcW w:w="2976" w:type="dxa"/>
          </w:tcPr>
          <w:p w:rsidR="00CC28C4" w:rsidRPr="00CC28C4" w:rsidRDefault="00CC28C4" w:rsidP="00CC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8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CC28C4" w:rsidRPr="00CC28C4" w:rsidRDefault="005A6A10" w:rsidP="005A6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Ispanija</w:t>
            </w:r>
          </w:p>
        </w:tc>
      </w:tr>
      <w:tr w:rsidR="00CC28C4" w:rsidRPr="00CC28C4" w:rsidTr="004855FC">
        <w:tc>
          <w:tcPr>
            <w:tcW w:w="2976" w:type="dxa"/>
          </w:tcPr>
          <w:p w:rsidR="00CC28C4" w:rsidRPr="00CC28C4" w:rsidRDefault="00CC28C4" w:rsidP="00CC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8C4">
              <w:rPr>
                <w:rFonts w:ascii="Times New Roman" w:hAnsi="Times New Roman" w:cs="Times New Roman"/>
                <w:sz w:val="24"/>
                <w:szCs w:val="24"/>
              </w:rPr>
              <w:t xml:space="preserve">2 845 </w:t>
            </w:r>
          </w:p>
        </w:tc>
        <w:tc>
          <w:tcPr>
            <w:tcW w:w="3969" w:type="dxa"/>
          </w:tcPr>
          <w:p w:rsidR="00CC28C4" w:rsidRPr="00CC28C4" w:rsidRDefault="00CC28C4" w:rsidP="00CC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8C4">
              <w:rPr>
                <w:rFonts w:ascii="Times New Roman" w:hAnsi="Times New Roman" w:cs="Times New Roman"/>
                <w:sz w:val="24"/>
                <w:szCs w:val="24"/>
              </w:rPr>
              <w:t>Švedija</w:t>
            </w:r>
          </w:p>
        </w:tc>
      </w:tr>
      <w:tr w:rsidR="00CC28C4" w:rsidRPr="00CC28C4" w:rsidTr="004855FC">
        <w:tc>
          <w:tcPr>
            <w:tcW w:w="2976" w:type="dxa"/>
          </w:tcPr>
          <w:p w:rsidR="00CC28C4" w:rsidRPr="00CC28C4" w:rsidRDefault="00CC28C4" w:rsidP="00CC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8C4">
              <w:rPr>
                <w:rFonts w:ascii="Times New Roman" w:hAnsi="Times New Roman" w:cs="Times New Roman"/>
                <w:sz w:val="24"/>
                <w:szCs w:val="24"/>
              </w:rPr>
              <w:t xml:space="preserve">6 698 </w:t>
            </w:r>
          </w:p>
        </w:tc>
        <w:tc>
          <w:tcPr>
            <w:tcW w:w="3969" w:type="dxa"/>
          </w:tcPr>
          <w:p w:rsidR="00CC28C4" w:rsidRPr="00CC28C4" w:rsidRDefault="00CC28C4" w:rsidP="00CC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8C4">
              <w:rPr>
                <w:rFonts w:ascii="Times New Roman" w:hAnsi="Times New Roman" w:cs="Times New Roman"/>
                <w:sz w:val="24"/>
                <w:szCs w:val="24"/>
              </w:rPr>
              <w:t>Danija</w:t>
            </w:r>
          </w:p>
        </w:tc>
      </w:tr>
      <w:tr w:rsidR="00CC28C4" w:rsidRPr="00CC28C4" w:rsidTr="006C5C5F">
        <w:trPr>
          <w:trHeight w:val="271"/>
        </w:trPr>
        <w:tc>
          <w:tcPr>
            <w:tcW w:w="2976" w:type="dxa"/>
            <w:vAlign w:val="center"/>
          </w:tcPr>
          <w:p w:rsidR="00CC28C4" w:rsidRPr="00CC28C4" w:rsidRDefault="00CC28C4" w:rsidP="00CC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10 000 </w:t>
            </w:r>
          </w:p>
        </w:tc>
        <w:tc>
          <w:tcPr>
            <w:tcW w:w="3969" w:type="dxa"/>
          </w:tcPr>
          <w:p w:rsidR="00CC28C4" w:rsidRPr="00CC28C4" w:rsidRDefault="00CC28C4" w:rsidP="00CC28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28C4">
              <w:rPr>
                <w:rFonts w:ascii="Times New Roman" w:hAnsi="Times New Roman" w:cs="Times New Roman"/>
                <w:sz w:val="24"/>
                <w:szCs w:val="24"/>
              </w:rPr>
              <w:t>Suomija, Graikija</w:t>
            </w:r>
          </w:p>
        </w:tc>
      </w:tr>
      <w:tr w:rsidR="00CC28C4" w:rsidRPr="00CC28C4" w:rsidTr="004855FC">
        <w:tc>
          <w:tcPr>
            <w:tcW w:w="2976" w:type="dxa"/>
          </w:tcPr>
          <w:p w:rsidR="00CC28C4" w:rsidRPr="00CC28C4" w:rsidRDefault="00CC28C4" w:rsidP="00CC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12 500 </w:t>
            </w:r>
          </w:p>
        </w:tc>
        <w:tc>
          <w:tcPr>
            <w:tcW w:w="3969" w:type="dxa"/>
            <w:vAlign w:val="center"/>
          </w:tcPr>
          <w:p w:rsidR="00CC28C4" w:rsidRPr="00CC28C4" w:rsidRDefault="00CC28C4" w:rsidP="00CC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8C4">
              <w:rPr>
                <w:rFonts w:ascii="Times New Roman" w:hAnsi="Times New Roman" w:cs="Times New Roman"/>
                <w:sz w:val="24"/>
                <w:szCs w:val="24"/>
              </w:rPr>
              <w:t>Portugalija</w:t>
            </w:r>
          </w:p>
        </w:tc>
      </w:tr>
      <w:tr w:rsidR="00CC28C4" w:rsidRPr="00CC28C4" w:rsidTr="004855FC">
        <w:tc>
          <w:tcPr>
            <w:tcW w:w="2976" w:type="dxa"/>
          </w:tcPr>
          <w:p w:rsidR="00CC28C4" w:rsidRPr="00CC28C4" w:rsidRDefault="005A6A10" w:rsidP="00CC28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  <w:tc>
          <w:tcPr>
            <w:tcW w:w="3969" w:type="dxa"/>
            <w:vAlign w:val="center"/>
          </w:tcPr>
          <w:p w:rsidR="00CC28C4" w:rsidRPr="00CC28C4" w:rsidRDefault="00CC28C4" w:rsidP="00CC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8C4">
              <w:rPr>
                <w:rFonts w:ascii="Times New Roman" w:hAnsi="Times New Roman" w:cs="Times New Roman"/>
                <w:sz w:val="24"/>
                <w:szCs w:val="24"/>
              </w:rPr>
              <w:t>Malta</w:t>
            </w:r>
          </w:p>
        </w:tc>
        <w:bookmarkStart w:id="0" w:name="_GoBack"/>
        <w:bookmarkEnd w:id="0"/>
      </w:tr>
      <w:tr w:rsidR="00CC28C4" w:rsidRPr="00CC28C4" w:rsidTr="004855FC">
        <w:tc>
          <w:tcPr>
            <w:tcW w:w="2976" w:type="dxa"/>
          </w:tcPr>
          <w:p w:rsidR="00CC28C4" w:rsidRPr="00CC28C4" w:rsidRDefault="00CC28C4" w:rsidP="00CC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15 600 </w:t>
            </w:r>
          </w:p>
        </w:tc>
        <w:tc>
          <w:tcPr>
            <w:tcW w:w="3969" w:type="dxa"/>
          </w:tcPr>
          <w:p w:rsidR="00CC28C4" w:rsidRPr="00CC28C4" w:rsidRDefault="00CC28C4" w:rsidP="00CC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8C4">
              <w:rPr>
                <w:rFonts w:ascii="Times New Roman" w:hAnsi="Times New Roman" w:cs="Times New Roman"/>
                <w:sz w:val="24"/>
                <w:szCs w:val="24"/>
              </w:rPr>
              <w:t>Kipras</w:t>
            </w:r>
          </w:p>
        </w:tc>
      </w:tr>
      <w:tr w:rsidR="00CC28C4" w:rsidRPr="00CC28C4" w:rsidTr="004855FC">
        <w:tc>
          <w:tcPr>
            <w:tcW w:w="2976" w:type="dxa"/>
          </w:tcPr>
          <w:p w:rsidR="00CC28C4" w:rsidRPr="00CC28C4" w:rsidRDefault="00CC28C4" w:rsidP="00CC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8C4">
              <w:rPr>
                <w:rFonts w:ascii="Times New Roman" w:hAnsi="Times New Roman" w:cs="Times New Roman"/>
                <w:sz w:val="24"/>
                <w:szCs w:val="24"/>
              </w:rPr>
              <w:t xml:space="preserve">22 000 </w:t>
            </w:r>
          </w:p>
        </w:tc>
        <w:tc>
          <w:tcPr>
            <w:tcW w:w="3969" w:type="dxa"/>
          </w:tcPr>
          <w:p w:rsidR="00CC28C4" w:rsidRPr="00CC28C4" w:rsidRDefault="00CC28C4" w:rsidP="00CC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8C4">
              <w:rPr>
                <w:rFonts w:ascii="Times New Roman" w:hAnsi="Times New Roman" w:cs="Times New Roman"/>
                <w:sz w:val="24"/>
                <w:szCs w:val="24"/>
              </w:rPr>
              <w:t>Vokietija</w:t>
            </w:r>
          </w:p>
        </w:tc>
      </w:tr>
      <w:tr w:rsidR="00CC28C4" w:rsidRPr="00CC28C4" w:rsidTr="004855FC">
        <w:tc>
          <w:tcPr>
            <w:tcW w:w="2976" w:type="dxa"/>
          </w:tcPr>
          <w:p w:rsidR="00CC28C4" w:rsidRPr="00CC28C4" w:rsidRDefault="00CC28C4" w:rsidP="00CC28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28C4"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  <w:r w:rsidRPr="00CC2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CC28C4" w:rsidRPr="00CC28C4" w:rsidRDefault="00CC28C4" w:rsidP="005A6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8C4">
              <w:rPr>
                <w:rFonts w:ascii="Times New Roman" w:hAnsi="Times New Roman" w:cs="Times New Roman"/>
                <w:sz w:val="24"/>
                <w:szCs w:val="24"/>
              </w:rPr>
              <w:t xml:space="preserve">Belgija, </w:t>
            </w:r>
            <w:r w:rsidR="005A6A10">
              <w:rPr>
                <w:rFonts w:ascii="Times New Roman" w:hAnsi="Times New Roman" w:cs="Times New Roman"/>
                <w:sz w:val="24"/>
                <w:szCs w:val="24"/>
              </w:rPr>
              <w:t>Olandija</w:t>
            </w:r>
          </w:p>
        </w:tc>
      </w:tr>
      <w:tr w:rsidR="00CC28C4" w:rsidRPr="00CC28C4" w:rsidTr="004855FC">
        <w:tc>
          <w:tcPr>
            <w:tcW w:w="2976" w:type="dxa"/>
          </w:tcPr>
          <w:p w:rsidR="00CC28C4" w:rsidRPr="00CC28C4" w:rsidRDefault="00CC28C4" w:rsidP="00CC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25 600 </w:t>
            </w:r>
          </w:p>
        </w:tc>
        <w:tc>
          <w:tcPr>
            <w:tcW w:w="3969" w:type="dxa"/>
          </w:tcPr>
          <w:p w:rsidR="00CC28C4" w:rsidRPr="00CC28C4" w:rsidRDefault="00CC28C4" w:rsidP="00CC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8C4">
              <w:rPr>
                <w:rFonts w:ascii="Times New Roman" w:hAnsi="Times New Roman" w:cs="Times New Roman"/>
                <w:sz w:val="24"/>
                <w:szCs w:val="24"/>
              </w:rPr>
              <w:t>Bulgarija</w:t>
            </w:r>
          </w:p>
        </w:tc>
      </w:tr>
      <w:tr w:rsidR="00CC28C4" w:rsidRPr="00CC28C4" w:rsidTr="004855FC">
        <w:tc>
          <w:tcPr>
            <w:tcW w:w="2976" w:type="dxa"/>
          </w:tcPr>
          <w:p w:rsidR="00CC28C4" w:rsidRPr="00CC28C4" w:rsidRDefault="00CC28C4" w:rsidP="00CC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8C4">
              <w:rPr>
                <w:rFonts w:ascii="Times New Roman" w:hAnsi="Times New Roman" w:cs="Times New Roman"/>
                <w:sz w:val="24"/>
                <w:szCs w:val="24"/>
              </w:rPr>
              <w:t>32 900 amatams</w:t>
            </w:r>
          </w:p>
          <w:p w:rsidR="00CC28C4" w:rsidRPr="00CC28C4" w:rsidRDefault="00CC28C4" w:rsidP="00CC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8C4">
              <w:rPr>
                <w:rFonts w:ascii="Times New Roman" w:hAnsi="Times New Roman" w:cs="Times New Roman"/>
                <w:sz w:val="24"/>
                <w:szCs w:val="24"/>
              </w:rPr>
              <w:t>82 200 verslui</w:t>
            </w:r>
          </w:p>
        </w:tc>
        <w:tc>
          <w:tcPr>
            <w:tcW w:w="3969" w:type="dxa"/>
            <w:vAlign w:val="center"/>
          </w:tcPr>
          <w:p w:rsidR="00CC28C4" w:rsidRPr="00CC28C4" w:rsidRDefault="00CC28C4" w:rsidP="00CC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8C4">
              <w:rPr>
                <w:rFonts w:ascii="Times New Roman" w:hAnsi="Times New Roman" w:cs="Times New Roman"/>
                <w:sz w:val="24"/>
                <w:szCs w:val="24"/>
              </w:rPr>
              <w:t>Prancūzija</w:t>
            </w:r>
          </w:p>
        </w:tc>
      </w:tr>
      <w:tr w:rsidR="00CC28C4" w:rsidRPr="00CC28C4" w:rsidTr="004855FC">
        <w:tc>
          <w:tcPr>
            <w:tcW w:w="2976" w:type="dxa"/>
          </w:tcPr>
          <w:p w:rsidR="00CC28C4" w:rsidRPr="00CC28C4" w:rsidRDefault="00CC28C4" w:rsidP="00CC28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2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35 000 </w:t>
            </w:r>
          </w:p>
        </w:tc>
        <w:tc>
          <w:tcPr>
            <w:tcW w:w="3969" w:type="dxa"/>
          </w:tcPr>
          <w:p w:rsidR="00CC28C4" w:rsidRPr="00CC28C4" w:rsidRDefault="00CC28C4" w:rsidP="00CC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8C4">
              <w:rPr>
                <w:rFonts w:ascii="Times New Roman" w:hAnsi="Times New Roman" w:cs="Times New Roman"/>
                <w:sz w:val="24"/>
                <w:szCs w:val="24"/>
              </w:rPr>
              <w:t>Austrija</w:t>
            </w:r>
            <w:r w:rsidR="005A6A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A6A10" w:rsidRPr="00CC28C4">
              <w:rPr>
                <w:rFonts w:ascii="Times New Roman" w:hAnsi="Times New Roman" w:cs="Times New Roman"/>
                <w:sz w:val="24"/>
                <w:szCs w:val="24"/>
              </w:rPr>
              <w:t>Liuksemburga</w:t>
            </w:r>
            <w:r w:rsidR="005A6A1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CC28C4" w:rsidRPr="00CC28C4" w:rsidTr="004855FC">
        <w:tc>
          <w:tcPr>
            <w:tcW w:w="2976" w:type="dxa"/>
          </w:tcPr>
          <w:p w:rsidR="00CC28C4" w:rsidRPr="00CC28C4" w:rsidRDefault="00CC28C4" w:rsidP="00CC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8C4">
              <w:rPr>
                <w:rFonts w:ascii="Times New Roman" w:hAnsi="Times New Roman" w:cs="Times New Roman"/>
                <w:sz w:val="24"/>
                <w:szCs w:val="24"/>
              </w:rPr>
              <w:t>37 500 paslaugoms</w:t>
            </w:r>
          </w:p>
          <w:p w:rsidR="00CC28C4" w:rsidRPr="00CC28C4" w:rsidRDefault="00CC28C4" w:rsidP="00CC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8C4">
              <w:rPr>
                <w:rFonts w:ascii="Times New Roman" w:hAnsi="Times New Roman" w:cs="Times New Roman"/>
                <w:sz w:val="24"/>
                <w:szCs w:val="24"/>
              </w:rPr>
              <w:t>70 000 prekėms</w:t>
            </w:r>
          </w:p>
        </w:tc>
        <w:tc>
          <w:tcPr>
            <w:tcW w:w="3969" w:type="dxa"/>
            <w:vAlign w:val="center"/>
          </w:tcPr>
          <w:p w:rsidR="00CC28C4" w:rsidRPr="00CC28C4" w:rsidRDefault="00CC28C4" w:rsidP="00CC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8C4">
              <w:rPr>
                <w:rFonts w:ascii="Times New Roman" w:hAnsi="Times New Roman" w:cs="Times New Roman"/>
                <w:sz w:val="24"/>
                <w:szCs w:val="24"/>
              </w:rPr>
              <w:t>Airija</w:t>
            </w:r>
          </w:p>
        </w:tc>
      </w:tr>
      <w:tr w:rsidR="00CC28C4" w:rsidRPr="00CC28C4" w:rsidTr="004855FC">
        <w:tc>
          <w:tcPr>
            <w:tcW w:w="2976" w:type="dxa"/>
          </w:tcPr>
          <w:p w:rsidR="00CC28C4" w:rsidRPr="00CC28C4" w:rsidRDefault="00CC28C4" w:rsidP="00CC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39 250</w:t>
            </w:r>
          </w:p>
        </w:tc>
        <w:tc>
          <w:tcPr>
            <w:tcW w:w="3969" w:type="dxa"/>
            <w:vAlign w:val="center"/>
          </w:tcPr>
          <w:p w:rsidR="00CC28C4" w:rsidRPr="00CC28C4" w:rsidRDefault="00CC28C4" w:rsidP="00CC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8C4">
              <w:rPr>
                <w:rFonts w:ascii="Times New Roman" w:hAnsi="Times New Roman" w:cs="Times New Roman"/>
                <w:sz w:val="24"/>
                <w:szCs w:val="24"/>
              </w:rPr>
              <w:t>Čekija</w:t>
            </w:r>
          </w:p>
        </w:tc>
      </w:tr>
      <w:tr w:rsidR="00CC28C4" w:rsidRPr="00CC28C4" w:rsidTr="004855FC">
        <w:tc>
          <w:tcPr>
            <w:tcW w:w="2976" w:type="dxa"/>
          </w:tcPr>
          <w:p w:rsidR="00CC28C4" w:rsidRPr="00CC28C4" w:rsidRDefault="00CC28C4" w:rsidP="00CC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3969" w:type="dxa"/>
          </w:tcPr>
          <w:p w:rsidR="00CC28C4" w:rsidRPr="00CC28C4" w:rsidRDefault="00CC28C4" w:rsidP="005A6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8C4">
              <w:rPr>
                <w:rFonts w:ascii="Times New Roman" w:hAnsi="Times New Roman" w:cs="Times New Roman"/>
                <w:sz w:val="24"/>
                <w:szCs w:val="24"/>
              </w:rPr>
              <w:t xml:space="preserve">Estija Latvija, </w:t>
            </w:r>
            <w:r w:rsidR="005A6A10">
              <w:rPr>
                <w:rFonts w:ascii="Times New Roman" w:hAnsi="Times New Roman" w:cs="Times New Roman"/>
                <w:sz w:val="24"/>
                <w:szCs w:val="24"/>
              </w:rPr>
              <w:t>Lenkija</w:t>
            </w:r>
          </w:p>
        </w:tc>
      </w:tr>
      <w:tr w:rsidR="00CC28C4" w:rsidRPr="00CC28C4" w:rsidTr="004855FC">
        <w:tc>
          <w:tcPr>
            <w:tcW w:w="2976" w:type="dxa"/>
          </w:tcPr>
          <w:p w:rsidR="00CC28C4" w:rsidRPr="00CC28C4" w:rsidRDefault="00CC28C4" w:rsidP="00CC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8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45 000 </w:t>
            </w:r>
          </w:p>
        </w:tc>
        <w:tc>
          <w:tcPr>
            <w:tcW w:w="3969" w:type="dxa"/>
          </w:tcPr>
          <w:p w:rsidR="00CC28C4" w:rsidRPr="00CC28C4" w:rsidRDefault="00CC28C4" w:rsidP="00CC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8C4">
              <w:rPr>
                <w:rFonts w:ascii="Times New Roman" w:hAnsi="Times New Roman" w:cs="Times New Roman"/>
                <w:b/>
                <w:sz w:val="24"/>
                <w:szCs w:val="24"/>
              </w:rPr>
              <w:t>Lietuva</w:t>
            </w:r>
            <w:r w:rsidR="005A6A1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A6A10" w:rsidRPr="00CC28C4">
              <w:rPr>
                <w:rFonts w:ascii="Times New Roman" w:hAnsi="Times New Roman" w:cs="Times New Roman"/>
                <w:sz w:val="24"/>
                <w:szCs w:val="24"/>
              </w:rPr>
              <w:t xml:space="preserve"> Kroatija</w:t>
            </w:r>
          </w:p>
        </w:tc>
      </w:tr>
      <w:tr w:rsidR="00CC28C4" w:rsidRPr="00CC28C4" w:rsidTr="004855FC">
        <w:tc>
          <w:tcPr>
            <w:tcW w:w="2976" w:type="dxa"/>
          </w:tcPr>
          <w:p w:rsidR="00CC28C4" w:rsidRPr="00CC28C4" w:rsidRDefault="005A6A10" w:rsidP="00CC28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48 000</w:t>
            </w:r>
          </w:p>
        </w:tc>
        <w:tc>
          <w:tcPr>
            <w:tcW w:w="3969" w:type="dxa"/>
          </w:tcPr>
          <w:p w:rsidR="00CC28C4" w:rsidRPr="00CC28C4" w:rsidRDefault="005A6A10" w:rsidP="00CC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Vengrija</w:t>
            </w:r>
          </w:p>
        </w:tc>
      </w:tr>
      <w:tr w:rsidR="00CC28C4" w:rsidRPr="00CC28C4" w:rsidTr="004855FC">
        <w:tc>
          <w:tcPr>
            <w:tcW w:w="2976" w:type="dxa"/>
          </w:tcPr>
          <w:p w:rsidR="00CC28C4" w:rsidRPr="00CC28C4" w:rsidRDefault="00CC28C4" w:rsidP="00CC28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2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3969" w:type="dxa"/>
          </w:tcPr>
          <w:p w:rsidR="00CC28C4" w:rsidRPr="00CC28C4" w:rsidRDefault="00CC28C4" w:rsidP="00CC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8C4">
              <w:rPr>
                <w:rFonts w:ascii="Times New Roman" w:hAnsi="Times New Roman" w:cs="Times New Roman"/>
                <w:sz w:val="24"/>
                <w:szCs w:val="24"/>
              </w:rPr>
              <w:t>Slovėnija</w:t>
            </w:r>
            <w:r w:rsidR="005A6A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A6A10" w:rsidRPr="00CC28C4">
              <w:rPr>
                <w:rFonts w:ascii="Times New Roman" w:hAnsi="Times New Roman" w:cs="Times New Roman"/>
                <w:sz w:val="24"/>
                <w:szCs w:val="24"/>
              </w:rPr>
              <w:t xml:space="preserve"> Slovakija</w:t>
            </w:r>
          </w:p>
        </w:tc>
      </w:tr>
      <w:tr w:rsidR="00CC28C4" w:rsidRPr="00CC28C4" w:rsidTr="004855FC">
        <w:trPr>
          <w:trHeight w:val="255"/>
        </w:trPr>
        <w:tc>
          <w:tcPr>
            <w:tcW w:w="2976" w:type="dxa"/>
            <w:vAlign w:val="center"/>
          </w:tcPr>
          <w:p w:rsidR="00CC28C4" w:rsidRPr="00CC28C4" w:rsidRDefault="00CC28C4" w:rsidP="00CC28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2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65 000 </w:t>
            </w:r>
          </w:p>
        </w:tc>
        <w:tc>
          <w:tcPr>
            <w:tcW w:w="3969" w:type="dxa"/>
          </w:tcPr>
          <w:p w:rsidR="00CC28C4" w:rsidRPr="00CC28C4" w:rsidRDefault="00CC28C4" w:rsidP="00CC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8C4">
              <w:rPr>
                <w:rFonts w:ascii="Times New Roman" w:hAnsi="Times New Roman" w:cs="Times New Roman"/>
                <w:sz w:val="24"/>
                <w:szCs w:val="24"/>
              </w:rPr>
              <w:t>Italija</w:t>
            </w:r>
          </w:p>
        </w:tc>
      </w:tr>
      <w:tr w:rsidR="005A6A10" w:rsidRPr="00CC28C4" w:rsidTr="004855FC">
        <w:trPr>
          <w:trHeight w:val="255"/>
        </w:trPr>
        <w:tc>
          <w:tcPr>
            <w:tcW w:w="2976" w:type="dxa"/>
            <w:vAlign w:val="center"/>
          </w:tcPr>
          <w:p w:rsidR="005A6A10" w:rsidRPr="00CC28C4" w:rsidRDefault="005A6A10" w:rsidP="00CC28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88 500</w:t>
            </w:r>
          </w:p>
        </w:tc>
        <w:tc>
          <w:tcPr>
            <w:tcW w:w="3969" w:type="dxa"/>
          </w:tcPr>
          <w:p w:rsidR="005A6A10" w:rsidRPr="00CC28C4" w:rsidRDefault="005A6A10" w:rsidP="00CC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Rumunija</w:t>
            </w:r>
          </w:p>
        </w:tc>
      </w:tr>
    </w:tbl>
    <w:p w:rsidR="00CC28C4" w:rsidRPr="00CC28C4" w:rsidRDefault="00CC28C4" w:rsidP="00CC28C4">
      <w:pPr>
        <w:spacing w:after="0" w:line="240" w:lineRule="auto"/>
        <w:ind w:right="2975"/>
        <w:jc w:val="both"/>
        <w:rPr>
          <w:rFonts w:ascii="Times New Roman" w:hAnsi="Times New Roman" w:cs="Times New Roman"/>
          <w:sz w:val="24"/>
          <w:szCs w:val="24"/>
        </w:rPr>
      </w:pPr>
      <w:r w:rsidRPr="00CC28C4">
        <w:rPr>
          <w:rFonts w:ascii="Times New Roman" w:hAnsi="Times New Roman" w:cs="Times New Roman"/>
          <w:sz w:val="24"/>
          <w:szCs w:val="24"/>
        </w:rPr>
        <w:t>*</w:t>
      </w:r>
      <w:r w:rsidRPr="00CC28C4">
        <w:rPr>
          <w:rFonts w:ascii="Times New Roman" w:hAnsi="Times New Roman" w:cs="Times New Roman"/>
          <w:sz w:val="20"/>
          <w:szCs w:val="20"/>
        </w:rPr>
        <w:t xml:space="preserve">informacija pateikta atsižvelgiant į Europos Komisijos 2019-07-01 paskelbtus duomenis, taip pat įvairiuose interneto šaltiniuose rastus duomenis apie kai kuriose valstybėse narėse nuo 2020-01-01 pasikeitusias </w:t>
      </w:r>
      <w:r w:rsidR="00F203AF">
        <w:rPr>
          <w:rFonts w:ascii="Times New Roman" w:hAnsi="Times New Roman" w:cs="Times New Roman"/>
          <w:sz w:val="20"/>
          <w:szCs w:val="20"/>
        </w:rPr>
        <w:t xml:space="preserve">metinės apyvartos </w:t>
      </w:r>
      <w:r w:rsidRPr="00CC28C4">
        <w:rPr>
          <w:rFonts w:ascii="Times New Roman" w:hAnsi="Times New Roman" w:cs="Times New Roman"/>
          <w:sz w:val="20"/>
          <w:szCs w:val="20"/>
        </w:rPr>
        <w:t>ribas</w:t>
      </w:r>
      <w:r w:rsidRPr="00CC28C4">
        <w:rPr>
          <w:rFonts w:ascii="Times New Roman" w:hAnsi="Times New Roman" w:cs="Times New Roman"/>
          <w:sz w:val="24"/>
          <w:szCs w:val="24"/>
        </w:rPr>
        <w:t>.</w:t>
      </w:r>
    </w:p>
    <w:p w:rsidR="00047C46" w:rsidRDefault="00047C46"/>
    <w:sectPr w:rsidR="00047C46" w:rsidSect="0051739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trackRevisions/>
  <w:defaultTabStop w:val="1296"/>
  <w:hyphenationZone w:val="396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8C4"/>
    <w:rsid w:val="000273E2"/>
    <w:rsid w:val="00047C46"/>
    <w:rsid w:val="0051739A"/>
    <w:rsid w:val="005A6A10"/>
    <w:rsid w:val="006C5C5F"/>
    <w:rsid w:val="007A02DA"/>
    <w:rsid w:val="00CC28C4"/>
    <w:rsid w:val="00F2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C2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20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203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C2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20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203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Morkūnienė</dc:creator>
  <cp:lastModifiedBy>Giedrė Morkūnienė</cp:lastModifiedBy>
  <cp:revision>3</cp:revision>
  <dcterms:created xsi:type="dcterms:W3CDTF">2020-05-15T08:13:00Z</dcterms:created>
  <dcterms:modified xsi:type="dcterms:W3CDTF">2020-05-15T08:13:00Z</dcterms:modified>
</cp:coreProperties>
</file>