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31AA9" w14:textId="77777777" w:rsidR="00057BDE" w:rsidRPr="00E13237" w:rsidRDefault="00B43B1C" w:rsidP="009D7D6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B43B1C">
        <w:rPr>
          <w:rFonts w:ascii="Times New Roman" w:hAnsi="Times New Roman" w:cs="Times New Roman"/>
          <w:b/>
          <w:sz w:val="23"/>
          <w:szCs w:val="23"/>
        </w:rPr>
        <w:t>KARANTINO DRAUDIMŲ ŠVELNINIMO PLANAS VERSLUI (ETAPAI)</w:t>
      </w:r>
    </w:p>
    <w:p w14:paraId="04331AAA" w14:textId="77777777" w:rsidR="007E76E0" w:rsidRPr="00E13237" w:rsidRDefault="007E76E0" w:rsidP="00322E7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4331AAB" w14:textId="77777777" w:rsidR="00322E7B" w:rsidRPr="00E13237" w:rsidRDefault="00B43B1C" w:rsidP="00322E7B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  <w:r w:rsidR="00322E7B" w:rsidRPr="00E13237">
        <w:rPr>
          <w:rFonts w:ascii="Times New Roman" w:hAnsi="Times New Roman" w:cs="Times New Roman"/>
          <w:b/>
          <w:bCs/>
          <w:sz w:val="23"/>
          <w:szCs w:val="23"/>
        </w:rPr>
        <w:t>Principai:</w:t>
      </w:r>
    </w:p>
    <w:p w14:paraId="04331AAC" w14:textId="504C7DA7" w:rsidR="00322E7B" w:rsidRPr="009D226E" w:rsidRDefault="006B4F36" w:rsidP="009D226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D226E">
        <w:rPr>
          <w:rFonts w:ascii="Times New Roman" w:hAnsi="Times New Roman" w:cs="Times New Roman"/>
          <w:sz w:val="23"/>
          <w:szCs w:val="23"/>
        </w:rPr>
        <w:t xml:space="preserve">Veiklos </w:t>
      </w:r>
      <w:r w:rsidR="00FC680D" w:rsidRPr="009D226E">
        <w:rPr>
          <w:rFonts w:ascii="Times New Roman" w:hAnsi="Times New Roman" w:cs="Times New Roman"/>
          <w:sz w:val="23"/>
          <w:szCs w:val="23"/>
        </w:rPr>
        <w:t>sąlygos švelninamos</w:t>
      </w:r>
      <w:r w:rsidR="00A60F78" w:rsidRPr="009D226E">
        <w:rPr>
          <w:rFonts w:ascii="Times New Roman" w:hAnsi="Times New Roman" w:cs="Times New Roman"/>
          <w:sz w:val="23"/>
          <w:szCs w:val="23"/>
        </w:rPr>
        <w:t xml:space="preserve"> </w:t>
      </w:r>
      <w:r w:rsidR="00E66835" w:rsidRPr="009D226E">
        <w:rPr>
          <w:rFonts w:ascii="Times New Roman" w:hAnsi="Times New Roman" w:cs="Times New Roman"/>
          <w:sz w:val="23"/>
          <w:szCs w:val="23"/>
        </w:rPr>
        <w:t>laipsniškai (numatytais etapais)</w:t>
      </w:r>
      <w:r w:rsidR="00A60F78" w:rsidRPr="009D226E">
        <w:rPr>
          <w:rFonts w:ascii="Times New Roman" w:hAnsi="Times New Roman" w:cs="Times New Roman"/>
          <w:sz w:val="23"/>
          <w:szCs w:val="23"/>
        </w:rPr>
        <w:t>, stebint įtaką epidemiologinei situacijai</w:t>
      </w:r>
      <w:r w:rsidRPr="009D226E">
        <w:rPr>
          <w:rFonts w:ascii="Times New Roman" w:hAnsi="Times New Roman" w:cs="Times New Roman"/>
          <w:sz w:val="23"/>
          <w:szCs w:val="23"/>
        </w:rPr>
        <w:t>.</w:t>
      </w:r>
    </w:p>
    <w:p w14:paraId="04331AAD" w14:textId="1E6E64D0" w:rsidR="00A60F78" w:rsidRPr="009D226E" w:rsidRDefault="006B4F36" w:rsidP="009D226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D226E">
        <w:rPr>
          <w:rFonts w:ascii="Times New Roman" w:hAnsi="Times New Roman" w:cs="Times New Roman"/>
          <w:sz w:val="23"/>
          <w:szCs w:val="23"/>
        </w:rPr>
        <w:t xml:space="preserve">Pirmiausiai </w:t>
      </w:r>
      <w:r w:rsidR="00841A56" w:rsidRPr="009D226E">
        <w:rPr>
          <w:rFonts w:ascii="Times New Roman" w:hAnsi="Times New Roman" w:cs="Times New Roman"/>
          <w:sz w:val="23"/>
          <w:szCs w:val="23"/>
        </w:rPr>
        <w:t>sąlygos švelninamos tiems sektoriams ir veikloms, kurias vykdant įmanoma</w:t>
      </w:r>
      <w:r w:rsidR="0049712C" w:rsidRPr="009D226E">
        <w:rPr>
          <w:rFonts w:ascii="Times New Roman" w:hAnsi="Times New Roman" w:cs="Times New Roman"/>
          <w:sz w:val="23"/>
          <w:szCs w:val="23"/>
        </w:rPr>
        <w:t xml:space="preserve"> užtikrinti mažiausią socialinį kontaktą (mažiausiai rizikingi</w:t>
      </w:r>
      <w:r w:rsidRPr="009D226E">
        <w:rPr>
          <w:rFonts w:ascii="Times New Roman" w:hAnsi="Times New Roman" w:cs="Times New Roman"/>
          <w:sz w:val="23"/>
          <w:szCs w:val="23"/>
        </w:rPr>
        <w:t>).</w:t>
      </w:r>
    </w:p>
    <w:p w14:paraId="04331AAE" w14:textId="38A5F24B" w:rsidR="00E66835" w:rsidRPr="009D226E" w:rsidRDefault="006B4F36" w:rsidP="009D226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D226E">
        <w:rPr>
          <w:rFonts w:ascii="Times New Roman" w:hAnsi="Times New Roman" w:cs="Times New Roman"/>
          <w:sz w:val="23"/>
          <w:szCs w:val="23"/>
        </w:rPr>
        <w:t xml:space="preserve">Jei </w:t>
      </w:r>
      <w:r w:rsidR="00C04EB6" w:rsidRPr="009D226E">
        <w:rPr>
          <w:rFonts w:ascii="Times New Roman" w:hAnsi="Times New Roman" w:cs="Times New Roman"/>
          <w:sz w:val="23"/>
          <w:szCs w:val="23"/>
        </w:rPr>
        <w:t>sušvelninus</w:t>
      </w:r>
      <w:r w:rsidR="00E66835" w:rsidRPr="009D226E">
        <w:rPr>
          <w:rFonts w:ascii="Times New Roman" w:hAnsi="Times New Roman" w:cs="Times New Roman"/>
          <w:sz w:val="23"/>
          <w:szCs w:val="23"/>
        </w:rPr>
        <w:t xml:space="preserve"> </w:t>
      </w:r>
      <w:r w:rsidR="007D03ED" w:rsidRPr="009D226E">
        <w:rPr>
          <w:rFonts w:ascii="Times New Roman" w:hAnsi="Times New Roman" w:cs="Times New Roman"/>
          <w:sz w:val="23"/>
          <w:szCs w:val="23"/>
        </w:rPr>
        <w:t xml:space="preserve">vieno etapo </w:t>
      </w:r>
      <w:r w:rsidR="00C04EB6" w:rsidRPr="009D226E">
        <w:rPr>
          <w:rFonts w:ascii="Times New Roman" w:hAnsi="Times New Roman" w:cs="Times New Roman"/>
          <w:sz w:val="23"/>
          <w:szCs w:val="23"/>
        </w:rPr>
        <w:t>sąlygas</w:t>
      </w:r>
      <w:r w:rsidR="00E66835" w:rsidRPr="009D226E">
        <w:rPr>
          <w:rFonts w:ascii="Times New Roman" w:hAnsi="Times New Roman" w:cs="Times New Roman"/>
          <w:sz w:val="23"/>
          <w:szCs w:val="23"/>
        </w:rPr>
        <w:t xml:space="preserve"> </w:t>
      </w:r>
      <w:r w:rsidR="007D03ED" w:rsidRPr="009D226E">
        <w:rPr>
          <w:rFonts w:ascii="Times New Roman" w:hAnsi="Times New Roman" w:cs="Times New Roman"/>
          <w:sz w:val="23"/>
          <w:szCs w:val="23"/>
        </w:rPr>
        <w:t xml:space="preserve">epidemiologinė situacija </w:t>
      </w:r>
      <w:r w:rsidR="00744509" w:rsidRPr="009D226E">
        <w:rPr>
          <w:rFonts w:ascii="Times New Roman" w:hAnsi="Times New Roman" w:cs="Times New Roman"/>
          <w:sz w:val="23"/>
          <w:szCs w:val="23"/>
        </w:rPr>
        <w:t>su</w:t>
      </w:r>
      <w:r w:rsidR="007D03ED" w:rsidRPr="009D226E">
        <w:rPr>
          <w:rFonts w:ascii="Times New Roman" w:hAnsi="Times New Roman" w:cs="Times New Roman"/>
          <w:sz w:val="23"/>
          <w:szCs w:val="23"/>
        </w:rPr>
        <w:t>prastėja</w:t>
      </w:r>
      <w:r w:rsidR="00E66835" w:rsidRPr="009D226E">
        <w:rPr>
          <w:rFonts w:ascii="Times New Roman" w:hAnsi="Times New Roman" w:cs="Times New Roman"/>
          <w:sz w:val="23"/>
          <w:szCs w:val="23"/>
        </w:rPr>
        <w:t>, tolesnio etapo karantino sąlygų švelninimas nukeliamas</w:t>
      </w:r>
      <w:r w:rsidRPr="009D226E">
        <w:rPr>
          <w:rFonts w:ascii="Times New Roman" w:hAnsi="Times New Roman" w:cs="Times New Roman"/>
          <w:sz w:val="23"/>
          <w:szCs w:val="23"/>
        </w:rPr>
        <w:t>.</w:t>
      </w:r>
    </w:p>
    <w:p w14:paraId="04331AAF" w14:textId="3AD9DF90" w:rsidR="0049712C" w:rsidRPr="009D226E" w:rsidRDefault="006B4F36" w:rsidP="009D226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D226E">
        <w:rPr>
          <w:rFonts w:ascii="Times New Roman" w:hAnsi="Times New Roman" w:cs="Times New Roman"/>
          <w:sz w:val="23"/>
          <w:szCs w:val="23"/>
        </w:rPr>
        <w:t xml:space="preserve">Veiklą </w:t>
      </w:r>
      <w:r w:rsidR="00E66835" w:rsidRPr="009D226E">
        <w:rPr>
          <w:rFonts w:ascii="Times New Roman" w:hAnsi="Times New Roman" w:cs="Times New Roman"/>
          <w:sz w:val="23"/>
          <w:szCs w:val="23"/>
        </w:rPr>
        <w:t>vy</w:t>
      </w:r>
      <w:r w:rsidR="00744509" w:rsidRPr="009D226E">
        <w:rPr>
          <w:rFonts w:ascii="Times New Roman" w:hAnsi="Times New Roman" w:cs="Times New Roman"/>
          <w:sz w:val="23"/>
          <w:szCs w:val="23"/>
        </w:rPr>
        <w:t xml:space="preserve">kdantys verslai privalo </w:t>
      </w:r>
      <w:r w:rsidRPr="009D226E">
        <w:rPr>
          <w:rFonts w:ascii="Times New Roman" w:hAnsi="Times New Roman" w:cs="Times New Roman"/>
          <w:sz w:val="23"/>
          <w:szCs w:val="23"/>
        </w:rPr>
        <w:t xml:space="preserve">laikytis nustatytų </w:t>
      </w:r>
      <w:r w:rsidR="001423EC" w:rsidRPr="009D226E">
        <w:rPr>
          <w:rFonts w:ascii="Times New Roman" w:hAnsi="Times New Roman" w:cs="Times New Roman"/>
          <w:sz w:val="23"/>
          <w:szCs w:val="23"/>
        </w:rPr>
        <w:t xml:space="preserve">visuomenės </w:t>
      </w:r>
      <w:r w:rsidR="00744509" w:rsidRPr="009D226E">
        <w:rPr>
          <w:rFonts w:ascii="Times New Roman" w:hAnsi="Times New Roman" w:cs="Times New Roman"/>
          <w:sz w:val="23"/>
          <w:szCs w:val="23"/>
        </w:rPr>
        <w:t>s</w:t>
      </w:r>
      <w:r w:rsidR="00E66835" w:rsidRPr="009D226E">
        <w:rPr>
          <w:rFonts w:ascii="Times New Roman" w:hAnsi="Times New Roman" w:cs="Times New Roman"/>
          <w:sz w:val="23"/>
          <w:szCs w:val="23"/>
        </w:rPr>
        <w:t xml:space="preserve">veikatos apsaugos </w:t>
      </w:r>
      <w:r w:rsidRPr="009D226E">
        <w:rPr>
          <w:rFonts w:ascii="Times New Roman" w:hAnsi="Times New Roman" w:cs="Times New Roman"/>
          <w:sz w:val="23"/>
          <w:szCs w:val="23"/>
        </w:rPr>
        <w:t>reikalavimų.</w:t>
      </w:r>
    </w:p>
    <w:p w14:paraId="04331AB0" w14:textId="2013F1B9" w:rsidR="006D73AD" w:rsidRPr="009D226E" w:rsidRDefault="004B2595" w:rsidP="009D226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D226E">
        <w:rPr>
          <w:rFonts w:ascii="Times New Roman" w:hAnsi="Times New Roman" w:cs="Times New Roman"/>
          <w:sz w:val="23"/>
          <w:szCs w:val="23"/>
        </w:rPr>
        <w:t xml:space="preserve">Rizikos </w:t>
      </w:r>
      <w:r w:rsidR="00971F59" w:rsidRPr="009D226E">
        <w:rPr>
          <w:rFonts w:ascii="Times New Roman" w:hAnsi="Times New Roman" w:cs="Times New Roman"/>
          <w:sz w:val="23"/>
          <w:szCs w:val="23"/>
        </w:rPr>
        <w:t>grupėms priklausantiems asmenims taikomi griežtesni reikalavimai</w:t>
      </w:r>
      <w:r w:rsidR="007355E3" w:rsidRPr="009D226E">
        <w:rPr>
          <w:rFonts w:ascii="Times New Roman" w:hAnsi="Times New Roman" w:cs="Times New Roman"/>
          <w:sz w:val="23"/>
          <w:szCs w:val="23"/>
        </w:rPr>
        <w:t xml:space="preserve"> (draudžiama prekiauti, aptarnauti klientus, kt.)</w:t>
      </w:r>
      <w:r w:rsidR="00971F59" w:rsidRPr="009D226E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6102"/>
        <w:gridCol w:w="1830"/>
      </w:tblGrid>
      <w:tr w:rsidR="007E76E0" w:rsidRPr="00B43B1C" w14:paraId="04331AB4" w14:textId="77777777" w:rsidTr="00570AF4">
        <w:tc>
          <w:tcPr>
            <w:tcW w:w="1696" w:type="dxa"/>
          </w:tcPr>
          <w:p w14:paraId="04331AB1" w14:textId="77777777" w:rsidR="007D03ED" w:rsidRPr="00E13237" w:rsidRDefault="007D03ED" w:rsidP="00BA049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sz w:val="23"/>
                <w:szCs w:val="23"/>
              </w:rPr>
              <w:t>Etapas</w:t>
            </w:r>
          </w:p>
        </w:tc>
        <w:tc>
          <w:tcPr>
            <w:tcW w:w="6102" w:type="dxa"/>
          </w:tcPr>
          <w:p w14:paraId="04331AB2" w14:textId="77777777" w:rsidR="007D03ED" w:rsidRPr="00E13237" w:rsidRDefault="00BA0490" w:rsidP="00BA049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sz w:val="23"/>
                <w:szCs w:val="23"/>
              </w:rPr>
              <w:t>Ekonominės veiklos sektoriai</w:t>
            </w:r>
          </w:p>
        </w:tc>
        <w:tc>
          <w:tcPr>
            <w:tcW w:w="1830" w:type="dxa"/>
          </w:tcPr>
          <w:p w14:paraId="04331AB3" w14:textId="77777777" w:rsidR="007D03ED" w:rsidRPr="00E13237" w:rsidRDefault="00BA0490" w:rsidP="00BA049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sz w:val="23"/>
                <w:szCs w:val="23"/>
              </w:rPr>
              <w:t>Planuojama data</w:t>
            </w:r>
          </w:p>
        </w:tc>
      </w:tr>
      <w:tr w:rsidR="007E76E0" w:rsidRPr="00B43B1C" w14:paraId="04331ABB" w14:textId="77777777" w:rsidTr="00570AF4">
        <w:tc>
          <w:tcPr>
            <w:tcW w:w="1696" w:type="dxa"/>
          </w:tcPr>
          <w:p w14:paraId="04331AB5" w14:textId="77777777" w:rsidR="00826D84" w:rsidRPr="00E13237" w:rsidRDefault="00BA0490" w:rsidP="007D03E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 etapas</w:t>
            </w:r>
            <w:r w:rsidR="00826D84"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04331AB6" w14:textId="77777777" w:rsidR="00826D84" w:rsidRPr="00E13237" w:rsidRDefault="00826D84" w:rsidP="007D03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331AB7" w14:textId="77777777" w:rsidR="007D03ED" w:rsidRPr="00E13237" w:rsidRDefault="00826D84" w:rsidP="007D03ED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i/>
                <w:sz w:val="23"/>
                <w:szCs w:val="23"/>
              </w:rPr>
              <w:t>(trumpo socialinio kontakto veiklos)</w:t>
            </w:r>
          </w:p>
        </w:tc>
        <w:tc>
          <w:tcPr>
            <w:tcW w:w="6102" w:type="dxa"/>
          </w:tcPr>
          <w:p w14:paraId="04331AB8" w14:textId="77777777" w:rsidR="007D03ED" w:rsidRPr="00E13237" w:rsidRDefault="00843D19" w:rsidP="007C4D49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="002B7075" w:rsidRPr="00E13237">
              <w:rPr>
                <w:rFonts w:ascii="Times New Roman" w:hAnsi="Times New Roman" w:cs="Times New Roman"/>
                <w:sz w:val="23"/>
                <w:szCs w:val="23"/>
              </w:rPr>
              <w:t>e maisto prekių parduotuvės, turinčios at</w:t>
            </w: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2B7075" w:rsidRPr="00E13237">
              <w:rPr>
                <w:rFonts w:ascii="Times New Roman" w:hAnsi="Times New Roman" w:cs="Times New Roman"/>
                <w:sz w:val="23"/>
                <w:szCs w:val="23"/>
              </w:rPr>
              <w:t>kirą įėjimą iš lauko</w:t>
            </w:r>
            <w:r w:rsidR="00414CDC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(ne prekybos </w:t>
            </w:r>
            <w:r w:rsidR="009D7D6F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ir pramogų </w:t>
            </w:r>
            <w:r w:rsidR="00414CDC" w:rsidRPr="00E13237">
              <w:rPr>
                <w:rFonts w:ascii="Times New Roman" w:hAnsi="Times New Roman" w:cs="Times New Roman"/>
                <w:sz w:val="23"/>
                <w:szCs w:val="23"/>
              </w:rPr>
              <w:t>centruose)</w:t>
            </w:r>
          </w:p>
          <w:p w14:paraId="04331AB9" w14:textId="0CA766FF" w:rsidR="00536331" w:rsidRPr="00E13237" w:rsidRDefault="005602BB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</w:t>
            </w:r>
            <w:r w:rsidR="0B1DFC6D" w:rsidRPr="00E13237">
              <w:rPr>
                <w:rFonts w:ascii="Times New Roman" w:hAnsi="Times New Roman" w:cs="Times New Roman"/>
                <w:sz w:val="23"/>
                <w:szCs w:val="23"/>
              </w:rPr>
              <w:t>uitinių ir remonto paslaugų te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B1DFC6D" w:rsidRPr="00E13237">
              <w:rPr>
                <w:rFonts w:ascii="Times New Roman" w:hAnsi="Times New Roman" w:cs="Times New Roman"/>
                <w:sz w:val="23"/>
                <w:szCs w:val="23"/>
              </w:rPr>
              <w:t>kėjai (raktų gamyba, galanterija, avalynės</w:t>
            </w:r>
            <w:r w:rsidR="003A6D0A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B1DFC6D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ir </w:t>
            </w:r>
            <w:r w:rsidR="00826D84" w:rsidRPr="00E13237">
              <w:rPr>
                <w:rFonts w:ascii="Times New Roman" w:hAnsi="Times New Roman" w:cs="Times New Roman"/>
                <w:sz w:val="23"/>
                <w:szCs w:val="23"/>
              </w:rPr>
              <w:t>kitų</w:t>
            </w:r>
            <w:r w:rsidR="0B1DFC6D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gaminių taisymas, dviračių taisymas, skalbyklos, </w:t>
            </w:r>
            <w:r w:rsidR="00185E29">
              <w:rPr>
                <w:rFonts w:ascii="Times New Roman" w:hAnsi="Times New Roman" w:cs="Times New Roman"/>
                <w:sz w:val="23"/>
                <w:szCs w:val="23"/>
              </w:rPr>
              <w:t xml:space="preserve">valyklos, </w:t>
            </w:r>
            <w:r w:rsidR="0B1DFC6D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servisai, nuomos salonai, </w:t>
            </w:r>
            <w:r w:rsidR="001423EC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gyvūnams skirtos paslaugos, </w:t>
            </w:r>
            <w:r w:rsidR="0B1DFC6D" w:rsidRPr="00E13237">
              <w:rPr>
                <w:rFonts w:ascii="Times New Roman" w:hAnsi="Times New Roman" w:cs="Times New Roman"/>
                <w:sz w:val="23"/>
                <w:szCs w:val="23"/>
              </w:rPr>
              <w:t>kt.)</w:t>
            </w:r>
          </w:p>
        </w:tc>
        <w:tc>
          <w:tcPr>
            <w:tcW w:w="1830" w:type="dxa"/>
          </w:tcPr>
          <w:p w14:paraId="04331ABA" w14:textId="77777777" w:rsidR="007D03ED" w:rsidRPr="00E13237" w:rsidRDefault="00177B39" w:rsidP="00067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Balandžio 15 d.</w:t>
            </w:r>
          </w:p>
        </w:tc>
      </w:tr>
      <w:tr w:rsidR="007E76E0" w:rsidRPr="00B43B1C" w14:paraId="04331AC7" w14:textId="77777777" w:rsidTr="00570AF4">
        <w:tc>
          <w:tcPr>
            <w:tcW w:w="1696" w:type="dxa"/>
          </w:tcPr>
          <w:p w14:paraId="04331ABC" w14:textId="77777777" w:rsidR="007D03ED" w:rsidRPr="00E13237" w:rsidRDefault="00BA0490" w:rsidP="007D03E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II etapas</w:t>
            </w:r>
          </w:p>
          <w:p w14:paraId="04331ABD" w14:textId="77777777" w:rsidR="007E76E0" w:rsidRPr="00E13237" w:rsidRDefault="007E76E0" w:rsidP="007D03ED">
            <w:pPr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  <w:p w14:paraId="04331ABE" w14:textId="77777777" w:rsidR="007E76E0" w:rsidRPr="00E13237" w:rsidRDefault="007E76E0" w:rsidP="007D03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(ilgesnio socialinio kontakto, didesnės aprėpties, mažiau būtinos veiklos)</w:t>
            </w:r>
          </w:p>
        </w:tc>
        <w:tc>
          <w:tcPr>
            <w:tcW w:w="6102" w:type="dxa"/>
          </w:tcPr>
          <w:p w14:paraId="04331ABF" w14:textId="0D270D05" w:rsidR="009412A5" w:rsidRPr="00993EF9" w:rsidRDefault="00C53BC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Kultūros įstaigų veikla (bibliotekos, muziejai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kt.</w:t>
            </w: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1887E940" w14:textId="4BFB2C23" w:rsidR="00C53BC3" w:rsidRDefault="00C53BC3" w:rsidP="0092283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922838" w:rsidRPr="00E13237">
              <w:rPr>
                <w:rFonts w:ascii="Times New Roman" w:hAnsi="Times New Roman" w:cs="Times New Roman"/>
                <w:sz w:val="23"/>
                <w:szCs w:val="23"/>
              </w:rPr>
              <w:t>veikatos paslaugos</w:t>
            </w:r>
            <w:r w:rsidR="00424591" w:rsidRPr="00E13237">
              <w:rPr>
                <w:rFonts w:ascii="Times New Roman" w:hAnsi="Times New Roman" w:cs="Times New Roman"/>
                <w:sz w:val="23"/>
                <w:szCs w:val="23"/>
              </w:rPr>
              <w:t>, kurias teikiant kontaktas su pacientais ribotas</w:t>
            </w:r>
            <w:r w:rsidR="00922838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(planinės procedūros, sveikatinimo paslaugos, kt.)</w:t>
            </w: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B77762A" w14:textId="77777777" w:rsidR="006E02D5" w:rsidRPr="00E13237" w:rsidRDefault="006E02D5" w:rsidP="006E02D5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Grožio paslaugos (kirpyklos, kosmetologijos kabinetai, kt.)</w:t>
            </w:r>
          </w:p>
          <w:p w14:paraId="04331AC1" w14:textId="662B2059" w:rsidR="00922838" w:rsidRPr="00E13237" w:rsidRDefault="00C53BC3" w:rsidP="0092283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Viešojo maitinimo įstaigos (kavinės, restoranai) – lauke</w:t>
            </w:r>
          </w:p>
          <w:p w14:paraId="04331AC2" w14:textId="77777777" w:rsidR="00CC2D24" w:rsidRPr="00E13237" w:rsidRDefault="00CC2D24" w:rsidP="00CC2D2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Specializuoti mokymai, kurie negali vykti nuotoliniu būdu (vairavimo, aviacijos, kt.)</w:t>
            </w:r>
          </w:p>
          <w:p w14:paraId="04331AC3" w14:textId="77777777" w:rsidR="00F35F8F" w:rsidRPr="00E13237" w:rsidRDefault="00672C7F" w:rsidP="0092283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Veiklos (paslaugos), teikiamos lauko sąlygomis</w:t>
            </w:r>
            <w:r w:rsidR="00922838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(golfas, teniso aikštynai, kt.)</w:t>
            </w:r>
          </w:p>
          <w:p w14:paraId="04331AC5" w14:textId="44ECFDEA" w:rsidR="007430DF" w:rsidRPr="00E13237" w:rsidRDefault="0092283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661E91" w:rsidRPr="00E13237">
              <w:rPr>
                <w:rFonts w:ascii="Times New Roman" w:hAnsi="Times New Roman" w:cs="Times New Roman"/>
                <w:sz w:val="23"/>
                <w:szCs w:val="23"/>
              </w:rPr>
              <w:t>rekybos ir pramogų centrai</w:t>
            </w:r>
            <w:r w:rsidR="000315D2" w:rsidRPr="00E13237">
              <w:rPr>
                <w:rFonts w:ascii="Times New Roman" w:hAnsi="Times New Roman" w:cs="Times New Roman"/>
                <w:sz w:val="23"/>
                <w:szCs w:val="23"/>
              </w:rPr>
              <w:t>, turgavietės</w:t>
            </w:r>
            <w:r w:rsidR="00661E91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(ribojant įėjimą)</w:t>
            </w:r>
          </w:p>
        </w:tc>
        <w:tc>
          <w:tcPr>
            <w:tcW w:w="1830" w:type="dxa"/>
          </w:tcPr>
          <w:p w14:paraId="04331AC6" w14:textId="42D8CB30" w:rsidR="00DB2F43" w:rsidRPr="00E13237" w:rsidRDefault="007E76E0" w:rsidP="00E1323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 w:rsidDel="007E76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Po </w:t>
            </w:r>
            <w:r w:rsidR="00814435" w:rsidRPr="00E13237">
              <w:rPr>
                <w:rFonts w:ascii="Times New Roman" w:hAnsi="Times New Roman" w:cs="Times New Roman"/>
                <w:sz w:val="23"/>
                <w:szCs w:val="23"/>
              </w:rPr>
              <w:t>2 savai</w:t>
            </w: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čių n</w:t>
            </w:r>
            <w:r w:rsidR="00814435" w:rsidRPr="00E13237">
              <w:rPr>
                <w:rFonts w:ascii="Times New Roman" w:hAnsi="Times New Roman" w:cs="Times New Roman"/>
                <w:sz w:val="23"/>
                <w:szCs w:val="23"/>
              </w:rPr>
              <w:t>uo ankstesnio etapo</w:t>
            </w:r>
            <w:r w:rsidR="00185E29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85E29" w:rsidRPr="00E13237">
              <w:rPr>
                <w:rFonts w:ascii="Times New Roman" w:hAnsi="Times New Roman" w:cs="Times New Roman"/>
                <w:sz w:val="23"/>
                <w:szCs w:val="23"/>
              </w:rPr>
              <w:t>atsižvelgiant į epidemiologin</w:t>
            </w:r>
            <w:r w:rsidR="00AF09A1">
              <w:rPr>
                <w:rFonts w:ascii="Times New Roman" w:hAnsi="Times New Roman" w:cs="Times New Roman"/>
                <w:sz w:val="23"/>
                <w:szCs w:val="23"/>
              </w:rPr>
              <w:t>ę</w:t>
            </w:r>
            <w:r w:rsidR="00185E29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situacij</w:t>
            </w:r>
            <w:r w:rsidR="00AF09A1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</w:p>
        </w:tc>
      </w:tr>
      <w:tr w:rsidR="007E76E0" w:rsidRPr="00B43B1C" w14:paraId="04331AD0" w14:textId="77777777" w:rsidTr="00570AF4">
        <w:tc>
          <w:tcPr>
            <w:tcW w:w="1696" w:type="dxa"/>
          </w:tcPr>
          <w:p w14:paraId="04331AC8" w14:textId="77777777" w:rsidR="006934E8" w:rsidRPr="00E13237" w:rsidRDefault="00BA0490" w:rsidP="007D03E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III etapas</w:t>
            </w:r>
            <w:r w:rsidR="00826D84"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04331AC9" w14:textId="77777777" w:rsidR="006934E8" w:rsidRPr="00E13237" w:rsidRDefault="006934E8" w:rsidP="007D03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331ACA" w14:textId="77777777" w:rsidR="006B1283" w:rsidRPr="00E13237" w:rsidRDefault="00826D84" w:rsidP="007D03E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7E76E0" w:rsidRPr="00E13237">
              <w:rPr>
                <w:rFonts w:ascii="Times New Roman" w:hAnsi="Times New Roman" w:cs="Times New Roman"/>
                <w:i/>
                <w:sz w:val="23"/>
                <w:szCs w:val="23"/>
              </w:rPr>
              <w:t>karantinui pasibaigus</w:t>
            </w:r>
            <w:r w:rsidRPr="00E13237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</w:tc>
        <w:tc>
          <w:tcPr>
            <w:tcW w:w="6102" w:type="dxa"/>
          </w:tcPr>
          <w:p w14:paraId="04331ACB" w14:textId="77777777" w:rsidR="00313A1F" w:rsidRPr="00E13237" w:rsidRDefault="00CC2815" w:rsidP="00814435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Viešojo maitinimo įstaigos</w:t>
            </w:r>
          </w:p>
          <w:p w14:paraId="04331ACC" w14:textId="13433A37" w:rsidR="006B1283" w:rsidRPr="00E13237" w:rsidRDefault="008E38BE" w:rsidP="006B128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CC2815" w:rsidRPr="00E13237">
              <w:rPr>
                <w:rFonts w:ascii="Times New Roman" w:hAnsi="Times New Roman" w:cs="Times New Roman"/>
                <w:sz w:val="23"/>
                <w:szCs w:val="23"/>
              </w:rPr>
              <w:t>veikatos paslaugos (odontologija, tyrimai, skiepai</w:t>
            </w:r>
            <w:r w:rsidR="006B1283" w:rsidRPr="00E1323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04331ACD" w14:textId="77777777" w:rsidR="006B1283" w:rsidRPr="00E13237" w:rsidRDefault="006B1283" w:rsidP="006B128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Sporto ir pramogų paslaugos (sporto klubai, pramogų parkai, kt.)</w:t>
            </w:r>
          </w:p>
          <w:p w14:paraId="04331ACE" w14:textId="77777777" w:rsidR="006B1283" w:rsidRPr="00E13237" w:rsidRDefault="006B1283" w:rsidP="00C21BDC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Lopšeliai, darželiai</w:t>
            </w:r>
            <w:r w:rsidR="00661E91" w:rsidRPr="00E13237">
              <w:rPr>
                <w:rFonts w:ascii="Times New Roman" w:hAnsi="Times New Roman" w:cs="Times New Roman"/>
                <w:sz w:val="23"/>
                <w:szCs w:val="23"/>
              </w:rPr>
              <w:t>, mokyklos</w:t>
            </w:r>
            <w:r w:rsidR="007E67E5" w:rsidRPr="00E13237">
              <w:rPr>
                <w:rFonts w:ascii="Times New Roman" w:hAnsi="Times New Roman" w:cs="Times New Roman"/>
                <w:sz w:val="23"/>
                <w:szCs w:val="23"/>
              </w:rPr>
              <w:t>, neįgaliųjų vaikų ir suaugusiųjų dienos centrai</w:t>
            </w:r>
          </w:p>
        </w:tc>
        <w:tc>
          <w:tcPr>
            <w:tcW w:w="1830" w:type="dxa"/>
          </w:tcPr>
          <w:p w14:paraId="04331ACF" w14:textId="18D4C63E" w:rsidR="006B1283" w:rsidRPr="00E13237" w:rsidRDefault="007E76E0" w:rsidP="00C074E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Atšaukus karantiną – a</w:t>
            </w:r>
            <w:r w:rsidR="00795640" w:rsidRPr="00E13237">
              <w:rPr>
                <w:rFonts w:ascii="Times New Roman" w:hAnsi="Times New Roman" w:cs="Times New Roman"/>
                <w:sz w:val="23"/>
                <w:szCs w:val="23"/>
              </w:rPr>
              <w:t>tsižvelgiant į epidemiologin</w:t>
            </w:r>
            <w:r w:rsidR="00AF09A1">
              <w:rPr>
                <w:rFonts w:ascii="Times New Roman" w:hAnsi="Times New Roman" w:cs="Times New Roman"/>
                <w:sz w:val="23"/>
                <w:szCs w:val="23"/>
              </w:rPr>
              <w:t>ę</w:t>
            </w:r>
            <w:r w:rsidR="00795640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situacij</w:t>
            </w:r>
            <w:r w:rsidR="00AF09A1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="00CC2815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E76E0" w:rsidRPr="00B43B1C" w14:paraId="04331AD4" w14:textId="77777777" w:rsidTr="00570AF4">
        <w:tc>
          <w:tcPr>
            <w:tcW w:w="1696" w:type="dxa"/>
          </w:tcPr>
          <w:p w14:paraId="04331AD1" w14:textId="77777777" w:rsidR="00302C20" w:rsidRPr="00E13237" w:rsidRDefault="00922838" w:rsidP="007D03ED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9D7D6F" w:rsidRPr="00E132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 etapas</w:t>
            </w:r>
          </w:p>
        </w:tc>
        <w:tc>
          <w:tcPr>
            <w:tcW w:w="6102" w:type="dxa"/>
          </w:tcPr>
          <w:p w14:paraId="04331AD2" w14:textId="77777777" w:rsidR="00AE249A" w:rsidRPr="00E13237" w:rsidRDefault="000900C2" w:rsidP="0035500F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Masiniai renginiai (teatrai, kino teatrai, </w:t>
            </w:r>
            <w:r w:rsidR="00313A1F" w:rsidRPr="00E13237">
              <w:rPr>
                <w:rFonts w:ascii="Times New Roman" w:hAnsi="Times New Roman" w:cs="Times New Roman"/>
                <w:sz w:val="23"/>
                <w:szCs w:val="23"/>
              </w:rPr>
              <w:t>konferencijos,</w:t>
            </w:r>
            <w:r w:rsidR="004637E5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parodos,</w:t>
            </w:r>
            <w:r w:rsidR="00313A1F" w:rsidRPr="00E132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koncertai, kt.)</w:t>
            </w:r>
          </w:p>
        </w:tc>
        <w:tc>
          <w:tcPr>
            <w:tcW w:w="1830" w:type="dxa"/>
          </w:tcPr>
          <w:p w14:paraId="04331AD3" w14:textId="77777777" w:rsidR="00302C20" w:rsidRPr="00E13237" w:rsidRDefault="009D7D6F" w:rsidP="000900C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3237">
              <w:rPr>
                <w:rFonts w:ascii="Times New Roman" w:hAnsi="Times New Roman" w:cs="Times New Roman"/>
                <w:sz w:val="23"/>
                <w:szCs w:val="23"/>
              </w:rPr>
              <w:t>Neapibrėžta, vertinama atskirai</w:t>
            </w:r>
          </w:p>
        </w:tc>
      </w:tr>
    </w:tbl>
    <w:p w14:paraId="04331AD5" w14:textId="77777777" w:rsidR="00414CDC" w:rsidRPr="00E13237" w:rsidRDefault="00414CDC" w:rsidP="00E1323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4331AD6" w14:textId="77777777" w:rsidR="003B52E7" w:rsidRPr="00E13237" w:rsidRDefault="003B52E7" w:rsidP="00E1323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</w:t>
      </w:r>
    </w:p>
    <w:sectPr w:rsidR="003B52E7" w:rsidRPr="00E13237" w:rsidSect="00E13237">
      <w:pgSz w:w="11906" w:h="16838"/>
      <w:pgMar w:top="1134" w:right="567" w:bottom="1701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38572F" w16cex:dateUtc="2020-04-08T10:59:00Z"/>
  <w16cex:commentExtensible w16cex:durableId="22385A02" w16cex:dateUtc="2020-04-08T11:11:00Z"/>
  <w16cex:commentExtensible w16cex:durableId="22385754" w16cex:dateUtc="2020-04-08T10:59:00Z"/>
  <w16cex:commentExtensible w16cex:durableId="41888481" w16cex:dateUtc="2020-04-08T12:55:14.796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57E"/>
    <w:multiLevelType w:val="hybridMultilevel"/>
    <w:tmpl w:val="1D107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2A25"/>
    <w:multiLevelType w:val="hybridMultilevel"/>
    <w:tmpl w:val="1402E79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6147"/>
    <w:multiLevelType w:val="hybridMultilevel"/>
    <w:tmpl w:val="6F2C4668"/>
    <w:lvl w:ilvl="0" w:tplc="F502191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91B4936"/>
    <w:multiLevelType w:val="hybridMultilevel"/>
    <w:tmpl w:val="CD5851B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175D5"/>
    <w:multiLevelType w:val="hybridMultilevel"/>
    <w:tmpl w:val="32DEFB88"/>
    <w:lvl w:ilvl="0" w:tplc="3A16C82E">
      <w:start w:val="3"/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7BA81CF8"/>
    <w:multiLevelType w:val="hybridMultilevel"/>
    <w:tmpl w:val="0E2C18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B4"/>
    <w:rsid w:val="00027C0F"/>
    <w:rsid w:val="000315D2"/>
    <w:rsid w:val="00057BDE"/>
    <w:rsid w:val="0006795A"/>
    <w:rsid w:val="000900C2"/>
    <w:rsid w:val="00096A19"/>
    <w:rsid w:val="000F29F4"/>
    <w:rsid w:val="001423EC"/>
    <w:rsid w:val="00147840"/>
    <w:rsid w:val="00177B39"/>
    <w:rsid w:val="00185E29"/>
    <w:rsid w:val="001868B4"/>
    <w:rsid w:val="00211EB0"/>
    <w:rsid w:val="002120CC"/>
    <w:rsid w:val="00267565"/>
    <w:rsid w:val="002B7075"/>
    <w:rsid w:val="00302C20"/>
    <w:rsid w:val="00313A1F"/>
    <w:rsid w:val="00317A2B"/>
    <w:rsid w:val="00322E7B"/>
    <w:rsid w:val="0033776D"/>
    <w:rsid w:val="0035500F"/>
    <w:rsid w:val="0037456F"/>
    <w:rsid w:val="003A6D0A"/>
    <w:rsid w:val="003B52E7"/>
    <w:rsid w:val="003E2EAC"/>
    <w:rsid w:val="00414CDC"/>
    <w:rsid w:val="00424591"/>
    <w:rsid w:val="004261F7"/>
    <w:rsid w:val="0045399B"/>
    <w:rsid w:val="004637E5"/>
    <w:rsid w:val="00467C55"/>
    <w:rsid w:val="0049712C"/>
    <w:rsid w:val="004B2595"/>
    <w:rsid w:val="004B5FE8"/>
    <w:rsid w:val="00536331"/>
    <w:rsid w:val="00555ECA"/>
    <w:rsid w:val="005602BB"/>
    <w:rsid w:val="00570AF4"/>
    <w:rsid w:val="006522F9"/>
    <w:rsid w:val="00661E91"/>
    <w:rsid w:val="00672C7F"/>
    <w:rsid w:val="006934E8"/>
    <w:rsid w:val="006B1283"/>
    <w:rsid w:val="006B310D"/>
    <w:rsid w:val="006B4F36"/>
    <w:rsid w:val="006D73AD"/>
    <w:rsid w:val="006E02D5"/>
    <w:rsid w:val="007355E3"/>
    <w:rsid w:val="007430DF"/>
    <w:rsid w:val="00744509"/>
    <w:rsid w:val="00795640"/>
    <w:rsid w:val="00796420"/>
    <w:rsid w:val="007C4D49"/>
    <w:rsid w:val="007D03ED"/>
    <w:rsid w:val="007E181B"/>
    <w:rsid w:val="007E67E5"/>
    <w:rsid w:val="007E76E0"/>
    <w:rsid w:val="00814435"/>
    <w:rsid w:val="00826D84"/>
    <w:rsid w:val="00841A56"/>
    <w:rsid w:val="00843D19"/>
    <w:rsid w:val="00857B36"/>
    <w:rsid w:val="00883C8C"/>
    <w:rsid w:val="008A47F9"/>
    <w:rsid w:val="008E38BE"/>
    <w:rsid w:val="008F3824"/>
    <w:rsid w:val="00922838"/>
    <w:rsid w:val="009302ED"/>
    <w:rsid w:val="009412A5"/>
    <w:rsid w:val="0095039C"/>
    <w:rsid w:val="00971F59"/>
    <w:rsid w:val="00993EF9"/>
    <w:rsid w:val="009A398C"/>
    <w:rsid w:val="009A7AD7"/>
    <w:rsid w:val="009C45A7"/>
    <w:rsid w:val="009D226E"/>
    <w:rsid w:val="009D6335"/>
    <w:rsid w:val="009D7D6F"/>
    <w:rsid w:val="009F4CCD"/>
    <w:rsid w:val="00A60F78"/>
    <w:rsid w:val="00AB1D84"/>
    <w:rsid w:val="00AC3CA4"/>
    <w:rsid w:val="00AE249A"/>
    <w:rsid w:val="00AF09A1"/>
    <w:rsid w:val="00AF2602"/>
    <w:rsid w:val="00B27D36"/>
    <w:rsid w:val="00B43B1C"/>
    <w:rsid w:val="00BA0490"/>
    <w:rsid w:val="00C04EB6"/>
    <w:rsid w:val="00C074E1"/>
    <w:rsid w:val="00C13797"/>
    <w:rsid w:val="00C21BDC"/>
    <w:rsid w:val="00C53BC3"/>
    <w:rsid w:val="00C75C9D"/>
    <w:rsid w:val="00CC2815"/>
    <w:rsid w:val="00CC2C09"/>
    <w:rsid w:val="00CC2D24"/>
    <w:rsid w:val="00D25287"/>
    <w:rsid w:val="00D5080F"/>
    <w:rsid w:val="00D8719D"/>
    <w:rsid w:val="00DB2F43"/>
    <w:rsid w:val="00DC1F59"/>
    <w:rsid w:val="00DD5281"/>
    <w:rsid w:val="00DE1466"/>
    <w:rsid w:val="00E13237"/>
    <w:rsid w:val="00E66835"/>
    <w:rsid w:val="00EB2F08"/>
    <w:rsid w:val="00F00D80"/>
    <w:rsid w:val="00F14A94"/>
    <w:rsid w:val="00F35F8F"/>
    <w:rsid w:val="00FC680D"/>
    <w:rsid w:val="0B1DF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AA9"/>
  <w15:docId w15:val="{56392F8E-3B36-4F05-8E09-CA6CDDA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20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22E7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D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6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63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4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47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47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4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4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F31A8F31CD2D458B1820EC8E9439A8" ma:contentTypeVersion="2" ma:contentTypeDescription="Kurkite naują dokumentą." ma:contentTypeScope="" ma:versionID="30febd422a1f075ac58492fdd4f253e6">
  <xsd:schema xmlns:xsd="http://www.w3.org/2001/XMLSchema" xmlns:xs="http://www.w3.org/2001/XMLSchema" xmlns:p="http://schemas.microsoft.com/office/2006/metadata/properties" xmlns:ns3="2e073065-020e-4dce-99c7-95e5c43123bb" targetNamespace="http://schemas.microsoft.com/office/2006/metadata/properties" ma:root="true" ma:fieldsID="857c1e60efd1dc5a7bcfe108844d4812" ns3:_="">
    <xsd:import namespace="2e073065-020e-4dce-99c7-95e5c4312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3065-020e-4dce-99c7-95e5c431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0531-FBBD-4389-A874-012D2BC7B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A7D06-BE13-44C5-9DDB-A7F9F6A6B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3065-020e-4dce-99c7-95e5c4312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E88B2-776E-4C17-BFA8-CD18503D5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32E0D-9D7A-4C6C-A38F-D0149D18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Skuodis Marius</dc:creator>
  <cp:keywords/>
  <dc:description/>
  <cp:lastModifiedBy>Zaunieriene Ieva</cp:lastModifiedBy>
  <cp:revision>2</cp:revision>
  <cp:lastPrinted>2020-04-08T14:26:00Z</cp:lastPrinted>
  <dcterms:created xsi:type="dcterms:W3CDTF">2020-04-15T09:00:00Z</dcterms:created>
  <dcterms:modified xsi:type="dcterms:W3CDTF">2020-04-15T09:00:00Z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0x01010002F31A8F31CD2D458B1820EC8E9439A8</vt:lpwstr>
  </property>
</Properties>
</file>