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455D9C" w:rsidP="000F0EF3">
      <w:pPr>
        <w:pStyle w:val="Heading1"/>
        <w:spacing w:before="0"/>
        <w:rPr>
          <w:caps w:val="0"/>
          <w:szCs w:val="24"/>
        </w:rPr>
      </w:pPr>
      <w:r>
        <w:rPr>
          <w:b w:val="0"/>
          <w:caps w:val="0"/>
          <w:szCs w:val="24"/>
        </w:rPr>
        <w:t>2016 m. rugsėjo 7 d.</w:t>
      </w:r>
      <w:r w:rsidR="0041510C" w:rsidRPr="003A1974">
        <w:rPr>
          <w:caps w:val="0"/>
          <w:szCs w:val="24"/>
        </w:rPr>
        <w:br/>
      </w:r>
    </w:p>
    <w:p w:rsidR="0041510C" w:rsidRDefault="00AF230A">
      <w:pPr>
        <w:jc w:val="center"/>
        <w:rPr>
          <w:u w:val="single"/>
        </w:rPr>
      </w:pPr>
      <w:r>
        <w:rPr>
          <w:u w:val="single"/>
        </w:rPr>
        <w:t>9.</w:t>
      </w:r>
      <w:r w:rsidR="00BC7793">
        <w:rPr>
          <w:u w:val="single"/>
        </w:rPr>
        <w:t xml:space="preserve">30 </w:t>
      </w:r>
      <w:r w:rsidR="007B04AA">
        <w:rPr>
          <w:u w:val="single"/>
        </w:rPr>
        <w:t>valandą</w:t>
      </w:r>
    </w:p>
    <w:p w:rsidR="00455D9C" w:rsidRDefault="00455D9C" w:rsidP="00455D9C">
      <w:pPr>
        <w:pStyle w:val="BodyTextIndent2"/>
        <w:tabs>
          <w:tab w:val="left" w:pos="993"/>
        </w:tabs>
        <w:spacing w:before="0"/>
        <w:ind w:firstLine="0"/>
        <w:rPr>
          <w:b/>
          <w:i/>
          <w:iCs/>
        </w:rPr>
      </w:pPr>
    </w:p>
    <w:p w:rsidR="00455D9C" w:rsidRPr="00455D9C" w:rsidRDefault="00455D9C" w:rsidP="00455D9C">
      <w:pPr>
        <w:pStyle w:val="BodyTextIndent2"/>
        <w:tabs>
          <w:tab w:val="left" w:pos="993"/>
          <w:tab w:val="left" w:pos="2127"/>
        </w:tabs>
        <w:spacing w:before="0"/>
        <w:ind w:firstLine="0"/>
        <w:rPr>
          <w:rFonts w:ascii="Arial Black" w:hAnsi="Arial Black"/>
          <w:iCs/>
          <w:sz w:val="22"/>
          <w:szCs w:val="22"/>
        </w:rPr>
      </w:pPr>
      <w:r w:rsidRPr="00455D9C">
        <w:rPr>
          <w:rFonts w:ascii="Arial Black" w:hAnsi="Arial Black"/>
          <w:iCs/>
          <w:sz w:val="22"/>
          <w:szCs w:val="22"/>
        </w:rPr>
        <w:t>A</w:t>
      </w:r>
      <w:r>
        <w:rPr>
          <w:rFonts w:ascii="Arial Black" w:hAnsi="Arial Black"/>
          <w:iCs/>
          <w:sz w:val="22"/>
          <w:szCs w:val="22"/>
        </w:rPr>
        <w:t xml:space="preserve"> </w:t>
      </w:r>
      <w:r w:rsidRPr="00455D9C">
        <w:rPr>
          <w:rFonts w:ascii="Arial Black" w:hAnsi="Arial Black"/>
          <w:iCs/>
          <w:sz w:val="22"/>
          <w:szCs w:val="22"/>
        </w:rPr>
        <w:t xml:space="preserve"> dalis </w:t>
      </w:r>
    </w:p>
    <w:p w:rsidR="00455D9C" w:rsidRDefault="00455D9C" w:rsidP="00455D9C">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EF44C5" w:rsidRDefault="00EF44C5" w:rsidP="00EF44C5">
      <w:pPr>
        <w:pStyle w:val="BodyTextIndent2"/>
        <w:tabs>
          <w:tab w:val="left" w:pos="993"/>
        </w:tabs>
        <w:spacing w:before="0"/>
        <w:ind w:firstLine="0"/>
        <w:rPr>
          <w:b/>
        </w:rPr>
      </w:pPr>
    </w:p>
    <w:p w:rsidR="00455D9C" w:rsidRDefault="00455D9C" w:rsidP="00455D9C">
      <w:pPr>
        <w:pStyle w:val="BodyTextIndent2"/>
        <w:tabs>
          <w:tab w:val="left" w:pos="993"/>
        </w:tabs>
        <w:spacing w:before="0"/>
        <w:rPr>
          <w:b/>
          <w:bCs/>
        </w:rPr>
      </w:pPr>
      <w:r>
        <w:rPr>
          <w:b/>
        </w:rPr>
        <w:t xml:space="preserve">1. Dėl Vyriausybės 2004 m. kovo 22 d. nutarimo Nr. 309 „Dėl Nelaimingų atsitikimų darbe ir profesinių ligų socialinio draudimo išmokų nuostatų patvirtinimo“ pakeitimo (TAP-16-1285(2) (16-5595(4) ir 2004 m. rugsėjo 2 d. nutarimo Nr. 1118 „Dėl Nelaimingų atsitikimų darbe tyrimo ir apskaitos nuostatų patvirtinimo“ pakeitimo (TAP-16-1286(2) (16-5600(4) </w:t>
      </w:r>
    </w:p>
    <w:p w:rsidR="00455D9C" w:rsidRDefault="00455D9C" w:rsidP="00455D9C">
      <w:pPr>
        <w:tabs>
          <w:tab w:val="left" w:pos="1985"/>
          <w:tab w:val="left" w:pos="2268"/>
        </w:tabs>
        <w:spacing w:before="120"/>
        <w:ind w:left="2268" w:hanging="1559"/>
      </w:pPr>
      <w:r>
        <w:t>Pranešėja</w:t>
      </w:r>
      <w:r>
        <w:tab/>
        <w:t>–</w:t>
      </w:r>
      <w:r>
        <w:tab/>
        <w:t>socialinės apsaugos ir darbo ministrė A. Pabedinskienė</w:t>
      </w:r>
    </w:p>
    <w:p w:rsidR="00455D9C" w:rsidRDefault="00455D9C" w:rsidP="00455D9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55D9C" w:rsidRDefault="00455D9C" w:rsidP="00455D9C">
      <w:pPr>
        <w:pStyle w:val="BodyTextIndent2"/>
        <w:tabs>
          <w:tab w:val="left" w:pos="993"/>
        </w:tabs>
        <w:spacing w:before="0"/>
        <w:ind w:firstLine="0"/>
        <w:rPr>
          <w:b/>
          <w:i/>
          <w:iCs/>
        </w:rPr>
      </w:pPr>
    </w:p>
    <w:p w:rsidR="00455D9C" w:rsidRDefault="00455D9C" w:rsidP="00455D9C">
      <w:pPr>
        <w:pStyle w:val="BodyTextIndent2"/>
        <w:framePr w:w="970" w:h="1002" w:hRule="exact" w:hSpace="181" w:wrap="notBeside" w:vAnchor="text" w:hAnchor="page" w:x="261" w:y="246"/>
        <w:tabs>
          <w:tab w:val="left" w:pos="993"/>
        </w:tabs>
        <w:ind w:firstLine="0"/>
        <w:jc w:val="center"/>
        <w:rPr>
          <w:b/>
          <w:sz w:val="16"/>
        </w:rPr>
      </w:pPr>
    </w:p>
    <w:p w:rsidR="00455D9C" w:rsidRDefault="00455D9C" w:rsidP="00455D9C">
      <w:pPr>
        <w:pStyle w:val="BodyTextIndent2"/>
        <w:tabs>
          <w:tab w:val="left" w:pos="993"/>
        </w:tabs>
        <w:spacing w:before="0"/>
        <w:rPr>
          <w:b/>
          <w:bCs/>
        </w:rPr>
      </w:pPr>
      <w:r>
        <w:rPr>
          <w:b/>
        </w:rPr>
        <w:t xml:space="preserve">2. Dėl Vyriausybės 2009 m. sausio 28 d. nutarimo Nr. 49 „Dėl Lietuvos Respublikos pirmojo ir antrojo laipsnių valstybinių pensijų skyrimo komisijos prie Socialinės apsaugos ir darbo ministerijos sudarymo“ pakeitimo (TAP-16-1403) (16-8315(3) </w:t>
      </w:r>
    </w:p>
    <w:p w:rsidR="00455D9C" w:rsidRDefault="00455D9C" w:rsidP="00455D9C">
      <w:pPr>
        <w:tabs>
          <w:tab w:val="left" w:pos="1985"/>
          <w:tab w:val="left" w:pos="2268"/>
        </w:tabs>
        <w:spacing w:before="120"/>
        <w:ind w:left="2268" w:hanging="1559"/>
      </w:pPr>
      <w:r>
        <w:t>Pranešėja</w:t>
      </w:r>
      <w:r>
        <w:tab/>
        <w:t>–</w:t>
      </w:r>
      <w:r>
        <w:tab/>
        <w:t>socialinės apsaugos ir darbo ministrė A. Pabedinskienė</w:t>
      </w:r>
    </w:p>
    <w:p w:rsidR="00455D9C" w:rsidRDefault="00455D9C" w:rsidP="00455D9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55D9C" w:rsidRDefault="00455D9C" w:rsidP="00455D9C">
      <w:pPr>
        <w:pStyle w:val="BodyTextIndent2"/>
        <w:tabs>
          <w:tab w:val="left" w:pos="993"/>
        </w:tabs>
        <w:spacing w:before="0"/>
        <w:ind w:firstLine="0"/>
        <w:rPr>
          <w:b/>
          <w:i/>
          <w:iCs/>
        </w:rPr>
      </w:pPr>
    </w:p>
    <w:p w:rsidR="00455D9C" w:rsidRDefault="00455D9C" w:rsidP="00455D9C">
      <w:pPr>
        <w:pStyle w:val="BodyTextIndent2"/>
        <w:framePr w:w="970" w:h="1002" w:hRule="exact" w:hSpace="181" w:wrap="notBeside" w:vAnchor="text" w:hAnchor="page" w:x="261" w:y="246"/>
        <w:tabs>
          <w:tab w:val="left" w:pos="993"/>
        </w:tabs>
        <w:ind w:firstLine="0"/>
        <w:jc w:val="center"/>
        <w:rPr>
          <w:b/>
          <w:sz w:val="16"/>
        </w:rPr>
      </w:pPr>
    </w:p>
    <w:p w:rsidR="00455D9C" w:rsidRDefault="00455D9C" w:rsidP="00455D9C">
      <w:pPr>
        <w:pStyle w:val="BodyTextIndent2"/>
        <w:tabs>
          <w:tab w:val="left" w:pos="993"/>
        </w:tabs>
        <w:spacing w:before="0"/>
        <w:rPr>
          <w:b/>
          <w:bCs/>
        </w:rPr>
      </w:pPr>
      <w:r>
        <w:rPr>
          <w:b/>
        </w:rPr>
        <w:t xml:space="preserve">3. Dėl Vyriausybės 2004 m. spalio 21 d. nutarimo Nr. 1318 „Dėl Lietuvos Respublikos jūrų laivų registro“ pakeitimo (TAP-16-1385) (16-7624(3) </w:t>
      </w:r>
    </w:p>
    <w:p w:rsidR="00455D9C" w:rsidRDefault="00455D9C" w:rsidP="00455D9C">
      <w:pPr>
        <w:tabs>
          <w:tab w:val="left" w:pos="1985"/>
          <w:tab w:val="left" w:pos="2268"/>
        </w:tabs>
        <w:spacing w:before="120"/>
        <w:ind w:left="2268" w:hanging="1559"/>
      </w:pPr>
      <w:r>
        <w:t>Pranešėjas</w:t>
      </w:r>
      <w:r>
        <w:tab/>
        <w:t>–</w:t>
      </w:r>
      <w:r>
        <w:tab/>
        <w:t>susisiekimo ministras R. Sinkevičius</w:t>
      </w:r>
    </w:p>
    <w:p w:rsidR="00455D9C" w:rsidRDefault="00455D9C" w:rsidP="00455D9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55D9C" w:rsidRDefault="00455D9C" w:rsidP="00455D9C">
      <w:pPr>
        <w:pStyle w:val="BodyTextIndent2"/>
        <w:tabs>
          <w:tab w:val="left" w:pos="993"/>
        </w:tabs>
        <w:spacing w:before="0"/>
        <w:ind w:firstLine="0"/>
        <w:rPr>
          <w:b/>
          <w:i/>
          <w:iCs/>
        </w:rPr>
      </w:pPr>
    </w:p>
    <w:p w:rsidR="00455D9C" w:rsidRDefault="00455D9C" w:rsidP="00455D9C">
      <w:pPr>
        <w:pStyle w:val="BodyTextIndent2"/>
        <w:framePr w:w="970" w:h="1002" w:hRule="exact" w:hSpace="181" w:wrap="notBeside" w:vAnchor="text" w:hAnchor="page" w:x="261" w:y="246"/>
        <w:tabs>
          <w:tab w:val="left" w:pos="993"/>
        </w:tabs>
        <w:ind w:firstLine="0"/>
        <w:jc w:val="center"/>
        <w:rPr>
          <w:b/>
          <w:sz w:val="16"/>
        </w:rPr>
      </w:pPr>
    </w:p>
    <w:p w:rsidR="00455D9C" w:rsidRDefault="00455D9C" w:rsidP="00455D9C">
      <w:pPr>
        <w:pStyle w:val="BodyTextIndent2"/>
        <w:tabs>
          <w:tab w:val="left" w:pos="993"/>
        </w:tabs>
        <w:spacing w:before="0"/>
        <w:rPr>
          <w:b/>
          <w:bCs/>
        </w:rPr>
      </w:pPr>
      <w:r>
        <w:rPr>
          <w:b/>
        </w:rPr>
        <w:t xml:space="preserve">4. Dėl nekilnojamojo turto perdavimo pagal panaudos sutartį viešajai įstaigai Panevėžio miesto greitosios medicinos pagalbos stočiai (TAP-16-1390) (16-7657(3) </w:t>
      </w:r>
    </w:p>
    <w:p w:rsidR="00455D9C" w:rsidRDefault="00455D9C" w:rsidP="00455D9C">
      <w:pPr>
        <w:tabs>
          <w:tab w:val="left" w:pos="1985"/>
          <w:tab w:val="left" w:pos="2268"/>
        </w:tabs>
        <w:spacing w:before="120"/>
        <w:ind w:left="2268" w:hanging="1559"/>
      </w:pPr>
      <w:r>
        <w:t>Pranešėjas</w:t>
      </w:r>
      <w:r>
        <w:tab/>
        <w:t>–</w:t>
      </w:r>
      <w:r>
        <w:tab/>
        <w:t>vidaus reikalų ministras T. Žilinskas</w:t>
      </w:r>
    </w:p>
    <w:p w:rsidR="00455D9C" w:rsidRDefault="00455D9C" w:rsidP="00BC7793">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4620B5" w:rsidRPr="00BC7793" w:rsidRDefault="004620B5" w:rsidP="00BC7793">
      <w:pPr>
        <w:tabs>
          <w:tab w:val="left" w:pos="1985"/>
          <w:tab w:val="left" w:pos="2268"/>
        </w:tabs>
        <w:spacing w:before="120" w:after="120"/>
        <w:ind w:left="2268" w:hanging="1559"/>
      </w:pPr>
    </w:p>
    <w:p w:rsidR="00455D9C" w:rsidRPr="00455D9C" w:rsidRDefault="00455D9C" w:rsidP="00455D9C">
      <w:pPr>
        <w:pStyle w:val="BodyTextIndent2"/>
        <w:tabs>
          <w:tab w:val="left" w:pos="993"/>
          <w:tab w:val="left" w:pos="2127"/>
        </w:tabs>
        <w:spacing w:before="0"/>
        <w:ind w:firstLine="0"/>
        <w:rPr>
          <w:rFonts w:ascii="Arial Black" w:hAnsi="Arial Black"/>
          <w:iCs/>
          <w:sz w:val="22"/>
          <w:szCs w:val="22"/>
        </w:rPr>
      </w:pPr>
      <w:r w:rsidRPr="00455D9C">
        <w:rPr>
          <w:rFonts w:ascii="Arial Black" w:hAnsi="Arial Black"/>
          <w:iCs/>
          <w:sz w:val="22"/>
          <w:szCs w:val="22"/>
        </w:rPr>
        <w:lastRenderedPageBreak/>
        <w:t>B  dalis (plačiau pristatytini klausimai)</w:t>
      </w:r>
    </w:p>
    <w:p w:rsidR="00455D9C" w:rsidRDefault="00455D9C" w:rsidP="00455D9C">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455D9C" w:rsidRDefault="00455D9C" w:rsidP="00455D9C">
      <w:pPr>
        <w:pStyle w:val="BodyTextIndent2"/>
        <w:tabs>
          <w:tab w:val="left" w:pos="993"/>
        </w:tabs>
        <w:spacing w:before="0"/>
        <w:ind w:firstLine="0"/>
        <w:rPr>
          <w:b/>
        </w:rPr>
      </w:pPr>
    </w:p>
    <w:p w:rsidR="00455D9C" w:rsidRDefault="00455D9C" w:rsidP="00455D9C">
      <w:pPr>
        <w:pStyle w:val="BodyTextIndent2"/>
        <w:tabs>
          <w:tab w:val="left" w:pos="993"/>
        </w:tabs>
        <w:spacing w:before="0"/>
        <w:rPr>
          <w:b/>
          <w:bCs/>
        </w:rPr>
      </w:pPr>
      <w:r>
        <w:rPr>
          <w:b/>
        </w:rPr>
        <w:t xml:space="preserve">5. Dėl Muitinės įstatymo Nr. IX-2183 pakeitimo įstatymo, Mokesčių administravimo įstatymo Nr. IX-2112 2, 5, 14, 68, 81, 87, 88, 93, 97, 98, 99, 100, 104, 105 straipsnių pakeitimo ir 161 straipsnio pripažinimo netekusiu galios įstatymo, Akcizų įstatymo Nr. IX-569 3, 9, 12, 14, 15, 20, 21, 33 ir 43 straipsnių pakeitimo įstatymo ir Pridėtinės vertės mokesčio įstatymo Nr. IX-751 2, 12-3, 14, 15, 45, 53, 56, 71, 93, 94, 120 ir 121 straipsnių pakeitimo įstatymo (TAP-16-799(2) projektų (16-1653(4) </w:t>
      </w:r>
    </w:p>
    <w:p w:rsidR="00455D9C" w:rsidRDefault="00455D9C" w:rsidP="00455D9C">
      <w:pPr>
        <w:tabs>
          <w:tab w:val="left" w:pos="1985"/>
          <w:tab w:val="left" w:pos="2268"/>
        </w:tabs>
        <w:spacing w:before="120"/>
        <w:ind w:left="2268" w:hanging="1559"/>
      </w:pPr>
      <w:r>
        <w:t>Pranešėja</w:t>
      </w:r>
      <w:r>
        <w:tab/>
        <w:t>–</w:t>
      </w:r>
      <w:r>
        <w:tab/>
        <w:t>finansų ministrė R. Budbergytė</w:t>
      </w:r>
    </w:p>
    <w:p w:rsidR="00455D9C" w:rsidRDefault="00455D9C" w:rsidP="00455D9C">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455D9C" w:rsidRDefault="00455D9C" w:rsidP="00455D9C">
      <w:pPr>
        <w:pStyle w:val="BodyTextIndent2"/>
        <w:tabs>
          <w:tab w:val="left" w:pos="993"/>
        </w:tabs>
        <w:spacing w:before="0"/>
        <w:ind w:firstLine="0"/>
        <w:rPr>
          <w:b/>
          <w:i/>
          <w:iCs/>
        </w:rPr>
      </w:pPr>
    </w:p>
    <w:p w:rsidR="00455D9C" w:rsidRDefault="00455D9C" w:rsidP="00455D9C">
      <w:pPr>
        <w:pStyle w:val="BodyTextIndent2"/>
        <w:framePr w:w="970" w:h="1002" w:hRule="exact" w:hSpace="181" w:wrap="notBeside" w:vAnchor="text" w:hAnchor="page" w:x="261" w:y="246"/>
        <w:tabs>
          <w:tab w:val="left" w:pos="993"/>
        </w:tabs>
        <w:ind w:firstLine="0"/>
        <w:jc w:val="center"/>
        <w:rPr>
          <w:b/>
          <w:sz w:val="16"/>
        </w:rPr>
      </w:pPr>
    </w:p>
    <w:p w:rsidR="00455D9C" w:rsidRDefault="00455D9C" w:rsidP="00455D9C">
      <w:pPr>
        <w:pStyle w:val="BodyTextIndent2"/>
        <w:tabs>
          <w:tab w:val="left" w:pos="993"/>
        </w:tabs>
        <w:spacing w:before="0"/>
        <w:rPr>
          <w:b/>
          <w:bCs/>
        </w:rPr>
      </w:pPr>
      <w:r>
        <w:rPr>
          <w:b/>
        </w:rPr>
        <w:t xml:space="preserve">6. Dėl Gamtinių dujų įstatymo Nr. VIII-1973 2 ir 13 straipsnių pakeitimo įstatymo projekto (TAP-16-856(3) (16-4045(5) </w:t>
      </w:r>
    </w:p>
    <w:p w:rsidR="00455D9C" w:rsidRDefault="00455D9C" w:rsidP="00455D9C">
      <w:pPr>
        <w:tabs>
          <w:tab w:val="left" w:pos="1985"/>
          <w:tab w:val="left" w:pos="2268"/>
        </w:tabs>
        <w:spacing w:before="120"/>
        <w:ind w:left="2268" w:hanging="1559"/>
      </w:pPr>
      <w:r>
        <w:t>Pranešėjas</w:t>
      </w:r>
      <w:r>
        <w:tab/>
        <w:t>–</w:t>
      </w:r>
      <w:r>
        <w:tab/>
        <w:t>energetikos ministras R. Masiulis</w:t>
      </w:r>
    </w:p>
    <w:p w:rsidR="00455D9C" w:rsidRDefault="00455D9C" w:rsidP="00455D9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55D9C" w:rsidRDefault="00455D9C" w:rsidP="00455D9C">
      <w:pPr>
        <w:pStyle w:val="BodyTextIndent2"/>
        <w:tabs>
          <w:tab w:val="left" w:pos="993"/>
        </w:tabs>
        <w:spacing w:before="0"/>
        <w:ind w:firstLine="0"/>
        <w:rPr>
          <w:b/>
          <w:i/>
          <w:iCs/>
        </w:rPr>
      </w:pPr>
    </w:p>
    <w:p w:rsidR="00455D9C" w:rsidRDefault="00455D9C" w:rsidP="00455D9C">
      <w:pPr>
        <w:pStyle w:val="BodyTextIndent2"/>
        <w:framePr w:w="970" w:h="1002" w:hRule="exact" w:hSpace="181" w:wrap="notBeside" w:vAnchor="text" w:hAnchor="page" w:x="261" w:y="246"/>
        <w:tabs>
          <w:tab w:val="left" w:pos="993"/>
        </w:tabs>
        <w:ind w:firstLine="0"/>
        <w:jc w:val="center"/>
        <w:rPr>
          <w:b/>
          <w:sz w:val="16"/>
        </w:rPr>
      </w:pPr>
    </w:p>
    <w:p w:rsidR="00455D9C" w:rsidRDefault="00455D9C" w:rsidP="00455D9C">
      <w:pPr>
        <w:pStyle w:val="BodyTextIndent2"/>
        <w:tabs>
          <w:tab w:val="left" w:pos="993"/>
        </w:tabs>
        <w:spacing w:before="0"/>
        <w:rPr>
          <w:b/>
          <w:bCs/>
        </w:rPr>
      </w:pPr>
      <w:r>
        <w:rPr>
          <w:b/>
        </w:rPr>
        <w:t xml:space="preserve">7. Dėl Viešojo administravimo įstatymo Nr. VIII-1234 1, 2, 3, 14, 14-1, 15, 16, 19, 22, 27, 28, 31, 34, 35, 37, 40 ir 41 straipsnių pakeitimo, Įstatymo papildymo 17-1 straipsniu, 21, 23 ir 24 straipsnių pripažinimo netekusiais galios įstatymo projekto (TAP-16-913(2) (15-11151(4) </w:t>
      </w:r>
    </w:p>
    <w:p w:rsidR="00455D9C" w:rsidRDefault="00455D9C" w:rsidP="00455D9C">
      <w:pPr>
        <w:tabs>
          <w:tab w:val="left" w:pos="1985"/>
          <w:tab w:val="left" w:pos="2268"/>
        </w:tabs>
        <w:spacing w:before="120"/>
        <w:ind w:left="2268" w:hanging="1559"/>
      </w:pPr>
      <w:r>
        <w:t>Pranešėjas</w:t>
      </w:r>
      <w:r>
        <w:tab/>
        <w:t>–</w:t>
      </w:r>
      <w:r>
        <w:tab/>
        <w:t>vidaus reikalų ministras T. Žilinskas</w:t>
      </w:r>
    </w:p>
    <w:p w:rsidR="00455D9C" w:rsidRDefault="00455D9C" w:rsidP="00455D9C">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A92F3C" w:rsidRDefault="00A92F3C" w:rsidP="00A92F3C">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8</w:t>
      </w:r>
      <w:bookmarkStart w:id="0" w:name="_GoBack"/>
      <w:bookmarkEnd w:id="0"/>
      <w:r>
        <w:rPr>
          <w:rFonts w:ascii="Arial Black" w:hAnsi="Arial Black"/>
          <w:b/>
          <w:iCs/>
          <w:sz w:val="20"/>
          <w:u w:val="single"/>
        </w:rPr>
        <w:t xml:space="preserve"> klausimo svarstymas atidėtas</w:t>
      </w:r>
    </w:p>
    <w:p w:rsidR="00455D9C" w:rsidRDefault="00455D9C" w:rsidP="00455D9C">
      <w:pPr>
        <w:pStyle w:val="BodyTextIndent2"/>
        <w:tabs>
          <w:tab w:val="left" w:pos="993"/>
        </w:tabs>
        <w:spacing w:before="0"/>
        <w:ind w:firstLine="0"/>
        <w:rPr>
          <w:b/>
          <w:i/>
          <w:iCs/>
        </w:rPr>
      </w:pPr>
    </w:p>
    <w:p w:rsidR="00455D9C" w:rsidRDefault="00455D9C" w:rsidP="00455D9C">
      <w:pPr>
        <w:pStyle w:val="BodyTextIndent2"/>
        <w:tabs>
          <w:tab w:val="left" w:pos="993"/>
        </w:tabs>
        <w:spacing w:before="0"/>
        <w:rPr>
          <w:b/>
          <w:bCs/>
        </w:rPr>
      </w:pPr>
      <w:r>
        <w:rPr>
          <w:b/>
        </w:rPr>
        <w:t xml:space="preserve">8. Dėl Pridėtinės vertės mokesčio įstatymo Nr. IX-751 19 straipsnio pakeitimo įstatymo projekto Nr. XIIP-4325 (TAP-16-1394) (16-8323(2) </w:t>
      </w:r>
    </w:p>
    <w:p w:rsidR="00455D9C" w:rsidRDefault="00455D9C" w:rsidP="00455D9C">
      <w:pPr>
        <w:tabs>
          <w:tab w:val="left" w:pos="1985"/>
          <w:tab w:val="left" w:pos="2268"/>
        </w:tabs>
        <w:spacing w:before="120"/>
        <w:ind w:left="2268" w:hanging="1559"/>
      </w:pPr>
      <w:r>
        <w:t>Pranešėja</w:t>
      </w:r>
      <w:r>
        <w:tab/>
        <w:t>–</w:t>
      </w:r>
      <w:r>
        <w:tab/>
        <w:t>finansų ministrė R. Budbergytė</w:t>
      </w:r>
    </w:p>
    <w:p w:rsidR="00455D9C" w:rsidRDefault="00455D9C" w:rsidP="00455D9C">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455D9C" w:rsidRDefault="00455D9C" w:rsidP="00455D9C">
      <w:pPr>
        <w:pStyle w:val="BodyTextIndent2"/>
        <w:tabs>
          <w:tab w:val="left" w:pos="993"/>
        </w:tabs>
        <w:spacing w:before="0"/>
        <w:ind w:firstLine="0"/>
        <w:rPr>
          <w:b/>
          <w:i/>
          <w:iCs/>
        </w:rPr>
      </w:pPr>
    </w:p>
    <w:p w:rsidR="00455D9C" w:rsidRDefault="00455D9C" w:rsidP="00455D9C">
      <w:pPr>
        <w:pStyle w:val="BodyTextIndent2"/>
        <w:tabs>
          <w:tab w:val="left" w:pos="993"/>
        </w:tabs>
        <w:spacing w:before="0"/>
        <w:rPr>
          <w:b/>
          <w:bCs/>
        </w:rPr>
      </w:pPr>
      <w:r>
        <w:rPr>
          <w:b/>
        </w:rPr>
        <w:t xml:space="preserve">9. Dėl Energijos vartojimo efektyvumo didinimo įstatymo, Energetikos įstatymo Nr. IX-884 2, 6 ir 34 straipsnių pakeitimo, Elektros energetikos įstatymo Nr. VIII-1881 2, 7, 22, 31, 35, 39, 51, 59, 67, 69 straipsnių ir priedo pakeitimo, Šilumos ūkio įstatymo Nr. IX-1565 2, 7, 11, 12, 14 ir 16 straipsnių pakeitimo, Gamtinių dujų įstatymo Nr. VIII-1973 57 straipsnio ir priedo pakeitimo, Vartotojų teisių apsaugos įstatymo Nr. I-657 22 straipsnio pakeitimo įstatymų (TAP-16-1098(2) projektų (16-7235(2) </w:t>
      </w:r>
    </w:p>
    <w:p w:rsidR="00455D9C" w:rsidRDefault="00455D9C" w:rsidP="00455D9C">
      <w:pPr>
        <w:tabs>
          <w:tab w:val="left" w:pos="1985"/>
          <w:tab w:val="left" w:pos="2268"/>
        </w:tabs>
        <w:spacing w:before="120"/>
        <w:ind w:left="2268" w:hanging="1559"/>
      </w:pPr>
      <w:r>
        <w:t>Pranešėjas</w:t>
      </w:r>
      <w:r>
        <w:tab/>
        <w:t>–</w:t>
      </w:r>
      <w:r>
        <w:tab/>
        <w:t>energetikos ministras R. Masiulis</w:t>
      </w:r>
    </w:p>
    <w:p w:rsidR="00455D9C" w:rsidRDefault="00455D9C" w:rsidP="00455D9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55D9C" w:rsidRDefault="00455D9C" w:rsidP="00455D9C">
      <w:pPr>
        <w:pStyle w:val="BodyTextIndent2"/>
        <w:tabs>
          <w:tab w:val="left" w:pos="993"/>
        </w:tabs>
        <w:spacing w:before="0"/>
        <w:ind w:firstLine="0"/>
        <w:rPr>
          <w:b/>
          <w:i/>
          <w:iCs/>
        </w:rPr>
      </w:pPr>
    </w:p>
    <w:p w:rsidR="00455D9C" w:rsidRDefault="00455D9C" w:rsidP="00455D9C">
      <w:pPr>
        <w:pStyle w:val="BodyTextIndent2"/>
        <w:tabs>
          <w:tab w:val="left" w:pos="993"/>
        </w:tabs>
        <w:spacing w:before="0"/>
        <w:ind w:firstLine="0"/>
        <w:rPr>
          <w:b/>
          <w:i/>
          <w:iCs/>
        </w:rPr>
      </w:pPr>
    </w:p>
    <w:p w:rsidR="00455D9C" w:rsidRDefault="00455D9C" w:rsidP="00455D9C">
      <w:pPr>
        <w:pStyle w:val="BodyTextIndent2"/>
        <w:framePr w:w="970" w:h="1002" w:hRule="exact" w:hSpace="181" w:wrap="notBeside" w:vAnchor="text" w:hAnchor="page" w:x="261" w:y="246"/>
        <w:tabs>
          <w:tab w:val="left" w:pos="993"/>
        </w:tabs>
        <w:ind w:firstLine="0"/>
        <w:jc w:val="center"/>
        <w:rPr>
          <w:b/>
          <w:sz w:val="16"/>
        </w:rPr>
      </w:pPr>
    </w:p>
    <w:p w:rsidR="00455D9C" w:rsidRDefault="00455D9C" w:rsidP="00455D9C">
      <w:pPr>
        <w:pStyle w:val="BodyTextIndent2"/>
        <w:tabs>
          <w:tab w:val="left" w:pos="993"/>
        </w:tabs>
        <w:spacing w:before="0"/>
        <w:rPr>
          <w:b/>
          <w:bCs/>
        </w:rPr>
      </w:pPr>
      <w:r>
        <w:rPr>
          <w:b/>
        </w:rPr>
        <w:t>10. Dėl atlyginimo už Lietuvos Respublikos miškų valstybės kadastro duomenų</w:t>
      </w:r>
      <w:r w:rsidR="00C72C3A">
        <w:rPr>
          <w:b/>
        </w:rPr>
        <w:t xml:space="preserve">, kadastro informacijos ir (arba) kadastrui pateiktų duomenų kopijų </w:t>
      </w:r>
      <w:r>
        <w:rPr>
          <w:b/>
        </w:rPr>
        <w:t xml:space="preserve">teikimą dydžių patvirtinimo (TAP-16-1338(2) (16-3990(4) </w:t>
      </w:r>
    </w:p>
    <w:p w:rsidR="00455D9C" w:rsidRDefault="00455D9C" w:rsidP="00455D9C">
      <w:pPr>
        <w:tabs>
          <w:tab w:val="left" w:pos="1985"/>
          <w:tab w:val="left" w:pos="2268"/>
        </w:tabs>
        <w:spacing w:before="120"/>
        <w:ind w:left="2268" w:hanging="1559"/>
      </w:pPr>
      <w:r>
        <w:t>Pranešėjas</w:t>
      </w:r>
      <w:r>
        <w:tab/>
        <w:t>–</w:t>
      </w:r>
      <w:r>
        <w:tab/>
        <w:t>aplinkos ministras K. Trečiokas</w:t>
      </w:r>
    </w:p>
    <w:p w:rsidR="00455D9C" w:rsidRDefault="00455D9C" w:rsidP="00455D9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55D9C" w:rsidRDefault="00455D9C" w:rsidP="00455D9C">
      <w:pPr>
        <w:pStyle w:val="BodyTextIndent2"/>
        <w:tabs>
          <w:tab w:val="left" w:pos="993"/>
        </w:tabs>
        <w:spacing w:before="0"/>
        <w:ind w:firstLine="0"/>
        <w:rPr>
          <w:b/>
          <w:i/>
          <w:iCs/>
        </w:rPr>
      </w:pPr>
    </w:p>
    <w:p w:rsidR="00455D9C" w:rsidRDefault="00455D9C" w:rsidP="00455D9C">
      <w:pPr>
        <w:pStyle w:val="BodyTextIndent2"/>
        <w:framePr w:w="970" w:h="1002" w:hRule="exact" w:hSpace="181" w:wrap="notBeside" w:vAnchor="text" w:hAnchor="page" w:x="261" w:y="246"/>
        <w:tabs>
          <w:tab w:val="left" w:pos="993"/>
        </w:tabs>
        <w:ind w:firstLine="0"/>
        <w:jc w:val="center"/>
        <w:rPr>
          <w:b/>
          <w:sz w:val="16"/>
        </w:rPr>
      </w:pPr>
    </w:p>
    <w:p w:rsidR="00455D9C" w:rsidRDefault="00455D9C" w:rsidP="00455D9C">
      <w:pPr>
        <w:pStyle w:val="BodyTextIndent2"/>
        <w:tabs>
          <w:tab w:val="left" w:pos="993"/>
        </w:tabs>
        <w:spacing w:before="0"/>
        <w:rPr>
          <w:b/>
          <w:bCs/>
        </w:rPr>
      </w:pPr>
      <w:r>
        <w:rPr>
          <w:b/>
        </w:rPr>
        <w:t xml:space="preserve">11. Dėl Vyriausybės 2002 m. lapkričio 19 d. nutarimo Nr. 1817 „Dėl Žuvinto biosferos rezervato įsteigimo, Žuvinto biosferos rezervato nuostatų, Žuvinto biosferos rezervato ir jo zonų ribų plano patvirtinimo“ pakeitimo (TAP-16-1288(2) (16-7174(4) </w:t>
      </w:r>
    </w:p>
    <w:p w:rsidR="00455D9C" w:rsidRDefault="00455D9C" w:rsidP="00455D9C">
      <w:pPr>
        <w:tabs>
          <w:tab w:val="left" w:pos="1985"/>
          <w:tab w:val="left" w:pos="2268"/>
        </w:tabs>
        <w:spacing w:before="120"/>
        <w:ind w:left="2268" w:hanging="1559"/>
      </w:pPr>
      <w:r>
        <w:t>Pranešėjas</w:t>
      </w:r>
      <w:r>
        <w:tab/>
        <w:t>–</w:t>
      </w:r>
      <w:r>
        <w:tab/>
        <w:t>aplinkos ministras K. Trečiokas</w:t>
      </w:r>
    </w:p>
    <w:p w:rsidR="00455D9C" w:rsidRDefault="00455D9C" w:rsidP="00455D9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55D9C" w:rsidRDefault="00455D9C" w:rsidP="00455D9C">
      <w:pPr>
        <w:pStyle w:val="BodyTextIndent2"/>
        <w:tabs>
          <w:tab w:val="left" w:pos="993"/>
        </w:tabs>
        <w:spacing w:before="0"/>
        <w:ind w:firstLine="0"/>
        <w:rPr>
          <w:b/>
          <w:i/>
          <w:iCs/>
        </w:rPr>
      </w:pPr>
    </w:p>
    <w:p w:rsidR="00455D9C" w:rsidRDefault="00455D9C" w:rsidP="00455D9C">
      <w:pPr>
        <w:pStyle w:val="BodyTextIndent2"/>
        <w:framePr w:w="970" w:h="1002" w:hRule="exact" w:hSpace="181" w:wrap="notBeside" w:vAnchor="text" w:hAnchor="page" w:x="261" w:y="246"/>
        <w:tabs>
          <w:tab w:val="left" w:pos="993"/>
        </w:tabs>
        <w:ind w:firstLine="0"/>
        <w:jc w:val="center"/>
        <w:rPr>
          <w:b/>
          <w:sz w:val="16"/>
        </w:rPr>
      </w:pPr>
    </w:p>
    <w:p w:rsidR="00455D9C" w:rsidRDefault="00455D9C" w:rsidP="00455D9C">
      <w:pPr>
        <w:pStyle w:val="BodyTextIndent2"/>
        <w:tabs>
          <w:tab w:val="left" w:pos="993"/>
        </w:tabs>
        <w:spacing w:before="0"/>
        <w:rPr>
          <w:b/>
          <w:bCs/>
        </w:rPr>
      </w:pPr>
      <w:r>
        <w:rPr>
          <w:b/>
        </w:rPr>
        <w:t xml:space="preserve">12. Dėl Vadovybės apsaugos departamento prie Vidaus reikalų ministerijos rašytinio pritarimo (suderinimo) dėl naujų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ar rekonstruojamų statinių maksimalaus aukščio nustatymo (TAP-16-1312(2) (16-3974(4) ir Vyriausybės 1992 m. gegužės 12 d. nutarimo Nr. 343 „Dėl Specialiųjų žemės ir miško naudojimo sąlygų patvirtinimo“ pakeitimo (TAP-16-1424) (16-5366(4) </w:t>
      </w:r>
    </w:p>
    <w:p w:rsidR="00455D9C" w:rsidRDefault="00455D9C" w:rsidP="00455D9C">
      <w:pPr>
        <w:tabs>
          <w:tab w:val="left" w:pos="1985"/>
          <w:tab w:val="left" w:pos="2268"/>
        </w:tabs>
        <w:spacing w:before="120"/>
        <w:ind w:left="2268" w:hanging="1559"/>
      </w:pPr>
      <w:r>
        <w:t>Pranešėjas</w:t>
      </w:r>
      <w:r>
        <w:tab/>
        <w:t>–</w:t>
      </w:r>
      <w:r>
        <w:tab/>
        <w:t>vidaus reikalų ministras T. Žilinskas</w:t>
      </w:r>
    </w:p>
    <w:p w:rsidR="00455D9C" w:rsidRDefault="00455D9C" w:rsidP="00455D9C">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F94940" w:rsidRDefault="00F94940" w:rsidP="00F94940">
      <w:pPr>
        <w:pStyle w:val="BodyTextIndent2"/>
        <w:tabs>
          <w:tab w:val="left" w:pos="993"/>
        </w:tabs>
        <w:spacing w:before="0"/>
        <w:ind w:firstLine="0"/>
        <w:jc w:val="center"/>
        <w:rPr>
          <w:rFonts w:ascii="Arial Black" w:hAnsi="Arial Black"/>
          <w:b/>
          <w:i/>
          <w:iCs/>
          <w:sz w:val="22"/>
          <w:szCs w:val="22"/>
          <w:u w:val="single"/>
        </w:rPr>
      </w:pPr>
      <w:r>
        <w:rPr>
          <w:rFonts w:ascii="Arial Black" w:hAnsi="Arial Black"/>
          <w:b/>
          <w:sz w:val="22"/>
          <w:szCs w:val="22"/>
          <w:u w:val="single"/>
        </w:rPr>
        <w:t>Papildomas klausimas</w:t>
      </w:r>
    </w:p>
    <w:p w:rsidR="0041510C" w:rsidRDefault="0041510C">
      <w:pPr>
        <w:pStyle w:val="Header"/>
        <w:tabs>
          <w:tab w:val="clear" w:pos="4153"/>
          <w:tab w:val="clear" w:pos="8306"/>
          <w:tab w:val="left" w:pos="6804"/>
        </w:tabs>
        <w:rPr>
          <w:b/>
          <w:i/>
          <w:iCs/>
        </w:rPr>
      </w:pPr>
    </w:p>
    <w:p w:rsidR="004620B5" w:rsidRDefault="004620B5" w:rsidP="004620B5">
      <w:pPr>
        <w:pStyle w:val="BodyTextIndent2"/>
        <w:tabs>
          <w:tab w:val="left" w:pos="993"/>
        </w:tabs>
        <w:spacing w:before="0"/>
        <w:rPr>
          <w:b/>
          <w:bCs/>
        </w:rPr>
      </w:pPr>
      <w:r>
        <w:rPr>
          <w:b/>
        </w:rPr>
        <w:t xml:space="preserve">13. Dėl įgaliojimų Lietuvos Respublikos teisingumo ministerijai suteikimo (TAP-16-1482) (16-9614) </w:t>
      </w:r>
    </w:p>
    <w:p w:rsidR="004620B5" w:rsidRDefault="004620B5" w:rsidP="004620B5">
      <w:pPr>
        <w:tabs>
          <w:tab w:val="left" w:pos="1985"/>
          <w:tab w:val="left" w:pos="2268"/>
        </w:tabs>
        <w:spacing w:before="120"/>
        <w:ind w:left="2268" w:hanging="1559"/>
      </w:pPr>
      <w:r>
        <w:t>Pranešėjas</w:t>
      </w:r>
      <w:r>
        <w:tab/>
        <w:t>–</w:t>
      </w:r>
      <w:r>
        <w:tab/>
        <w:t>teisingumo ministras J. Bernatonis</w:t>
      </w:r>
    </w:p>
    <w:p w:rsidR="004620B5" w:rsidRDefault="004620B5" w:rsidP="004620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1510C" w:rsidRDefault="0041510C">
      <w:pPr>
        <w:pStyle w:val="Header"/>
        <w:tabs>
          <w:tab w:val="clear" w:pos="4153"/>
          <w:tab w:val="clear" w:pos="8306"/>
          <w:tab w:val="left" w:pos="6804"/>
        </w:tabs>
        <w:rPr>
          <w:b/>
          <w:i/>
          <w:iCs/>
        </w:rPr>
      </w:pPr>
    </w:p>
    <w:p w:rsidR="004620B5" w:rsidRDefault="004620B5">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455D9C">
      <w:pPr>
        <w:pStyle w:val="Header"/>
        <w:tabs>
          <w:tab w:val="clear" w:pos="4153"/>
          <w:tab w:val="clear" w:pos="8306"/>
          <w:tab w:val="left" w:pos="6804"/>
        </w:tabs>
      </w:pPr>
      <w:r>
        <w:t>Ministras Pirmininkas</w:t>
      </w:r>
      <w:r w:rsidR="0041510C">
        <w:tab/>
      </w:r>
      <w:r>
        <w:t>Algirdas  Butkevičius</w:t>
      </w:r>
    </w:p>
    <w:p w:rsidR="0041510C" w:rsidRDefault="00455D9C">
      <w:pPr>
        <w:tabs>
          <w:tab w:val="left" w:pos="6237"/>
        </w:tabs>
        <w:spacing w:before="120"/>
      </w:pPr>
      <w:r>
        <w:t>2016-09-0</w:t>
      </w:r>
      <w:r w:rsidR="004620B5">
        <w:t>7</w:t>
      </w: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D9C" w:rsidRDefault="00455D9C">
      <w:r>
        <w:separator/>
      </w:r>
    </w:p>
  </w:endnote>
  <w:endnote w:type="continuationSeparator" w:id="0">
    <w:p w:rsidR="00455D9C" w:rsidRDefault="0045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D9C" w:rsidRDefault="00455D9C">
      <w:r>
        <w:separator/>
      </w:r>
    </w:p>
  </w:footnote>
  <w:footnote w:type="continuationSeparator" w:id="0">
    <w:p w:rsidR="00455D9C" w:rsidRDefault="00455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2F3C">
      <w:rPr>
        <w:rStyle w:val="PageNumber"/>
        <w:noProof/>
      </w:rPr>
      <w:t>3</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793" w:rsidRDefault="00BC7793" w:rsidP="00BC7793">
    <w:pPr>
      <w:jc w:val="right"/>
      <w:rPr>
        <w:rFonts w:ascii="Arial Black" w:hAnsi="Arial Black" w:cs="Arial"/>
        <w:sz w:val="20"/>
      </w:rPr>
    </w:pPr>
    <w:r>
      <w:rPr>
        <w:rFonts w:ascii="Arial Black" w:hAnsi="Arial Black" w:cs="Arial"/>
        <w:sz w:val="20"/>
      </w:rPr>
      <w:t>Patikslinta</w:t>
    </w:r>
    <w:r w:rsidR="004620B5">
      <w:rPr>
        <w:rFonts w:ascii="Arial Black" w:hAnsi="Arial Black" w:cs="Arial"/>
        <w:sz w:val="20"/>
      </w:rPr>
      <w:t xml:space="preserve"> 2</w:t>
    </w:r>
  </w:p>
  <w:p w:rsidR="001D175F" w:rsidRDefault="001D175F">
    <w:pPr>
      <w:rPr>
        <w:rFonts w:ascii="Arial" w:hAnsi="Arial" w:cs="Arial"/>
      </w:rPr>
    </w:pPr>
  </w:p>
  <w:p w:rsidR="001D175F" w:rsidRDefault="001D175F">
    <w:pPr>
      <w:rPr>
        <w:rFonts w:ascii="Arial" w:hAnsi="Arial" w:cs="Arial"/>
      </w:rPr>
    </w:pPr>
  </w:p>
  <w:p w:rsidR="001D175F" w:rsidRDefault="00455D9C">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32924"/>
    <w:rsid w:val="001B5450"/>
    <w:rsid w:val="001D175F"/>
    <w:rsid w:val="00352290"/>
    <w:rsid w:val="003A1974"/>
    <w:rsid w:val="0041510C"/>
    <w:rsid w:val="00455D9C"/>
    <w:rsid w:val="004620B5"/>
    <w:rsid w:val="00615BE6"/>
    <w:rsid w:val="007B04AA"/>
    <w:rsid w:val="00834273"/>
    <w:rsid w:val="008A7651"/>
    <w:rsid w:val="009F2BC8"/>
    <w:rsid w:val="00A4385D"/>
    <w:rsid w:val="00A844C6"/>
    <w:rsid w:val="00A92F3C"/>
    <w:rsid w:val="00AD5806"/>
    <w:rsid w:val="00AF230A"/>
    <w:rsid w:val="00B37BA4"/>
    <w:rsid w:val="00BC7793"/>
    <w:rsid w:val="00BD35F0"/>
    <w:rsid w:val="00C72C3A"/>
    <w:rsid w:val="00CB08E8"/>
    <w:rsid w:val="00EF44C5"/>
    <w:rsid w:val="00F23C9A"/>
    <w:rsid w:val="00F94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117A9C3-A792-4F31-8720-BF558A52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4620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377098">
      <w:bodyDiv w:val="1"/>
      <w:marLeft w:val="0"/>
      <w:marRight w:val="0"/>
      <w:marTop w:val="0"/>
      <w:marBottom w:val="0"/>
      <w:divBdr>
        <w:top w:val="none" w:sz="0" w:space="0" w:color="auto"/>
        <w:left w:val="none" w:sz="0" w:space="0" w:color="auto"/>
        <w:bottom w:val="none" w:sz="0" w:space="0" w:color="auto"/>
        <w:right w:val="none" w:sz="0" w:space="0" w:color="auto"/>
      </w:divBdr>
    </w:div>
    <w:div w:id="702704793">
      <w:bodyDiv w:val="1"/>
      <w:marLeft w:val="0"/>
      <w:marRight w:val="0"/>
      <w:marTop w:val="0"/>
      <w:marBottom w:val="0"/>
      <w:divBdr>
        <w:top w:val="none" w:sz="0" w:space="0" w:color="auto"/>
        <w:left w:val="none" w:sz="0" w:space="0" w:color="auto"/>
        <w:bottom w:val="none" w:sz="0" w:space="0" w:color="auto"/>
        <w:right w:val="none" w:sz="0" w:space="0" w:color="auto"/>
      </w:divBdr>
    </w:div>
    <w:div w:id="13878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3838</Words>
  <Characters>2189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20160907</vt:lpstr>
    </vt:vector>
  </TitlesOfParts>
  <Company>LRVK</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20160907</dc:title>
  <dc:subject>20160907</dc:subject>
  <dc:creator>Rimutė Petružienė</dc:creator>
  <cp:lastModifiedBy>Posedziu sale ir priesalis</cp:lastModifiedBy>
  <cp:revision>10</cp:revision>
  <cp:lastPrinted>2004-09-27T14:06:00Z</cp:lastPrinted>
  <dcterms:created xsi:type="dcterms:W3CDTF">2016-09-01T09:37:00Z</dcterms:created>
  <dcterms:modified xsi:type="dcterms:W3CDTF">2016-09-07T07:11:00Z</dcterms:modified>
</cp:coreProperties>
</file>