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27" w:rsidRPr="00B31560" w:rsidRDefault="00A43C27" w:rsidP="00A43C2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:rsidR="00A43C27" w:rsidRPr="00B31560" w:rsidRDefault="00A43C27" w:rsidP="00A43C27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A43C27" w:rsidRPr="00B31560" w:rsidRDefault="00A43C27" w:rsidP="00A43C27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sz w:val="24"/>
          <w:szCs w:val="24"/>
          <w:lang w:val="pt-BR" w:eastAsia="lt-LT"/>
        </w:rPr>
        <w:t>_________________________________________________________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Lietuvos transporto saugos administracijai</w:t>
      </w: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ATASKAITA APIE PARDUOTUS SU NUOLAIDA VAŽIAVIMO TOLIMOJO REGULIARAUS SUSISIEKIMO AUTOBUSAIS BILIETUS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1275"/>
        <w:gridCol w:w="1418"/>
        <w:gridCol w:w="1417"/>
        <w:gridCol w:w="2410"/>
      </w:tblGrid>
      <w:tr w:rsidR="00A43C27" w:rsidRPr="00B31560" w:rsidTr="00E07F0E">
        <w:trPr>
          <w:cantSplit/>
          <w:trHeight w:val="170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tolimojo reguliaraus susisiekimo autobusais lengvatų kompensavimo (atlyginimo) dydis, eurais</w:t>
            </w:r>
          </w:p>
        </w:tc>
      </w:tr>
      <w:tr w:rsidR="00A43C27" w:rsidRPr="00B31560" w:rsidTr="00E07F0E">
        <w:trPr>
          <w:cantSplit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43C27" w:rsidRPr="00B31560" w:rsidRDefault="00A43C27" w:rsidP="00E07F0E">
            <w:pPr>
              <w:tabs>
                <w:tab w:val="center" w:pos="609"/>
                <w:tab w:val="right" w:pos="12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</w:t>
            </w: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  <w:trHeight w:val="214"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  <w:trHeight w:val="214"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  <w:trHeight w:val="70"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A43C27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27" w:rsidRPr="00B31560" w:rsidRDefault="00A43C27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43C27" w:rsidRPr="00B31560" w:rsidRDefault="00A43C27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7" w:rsidRPr="00B31560" w:rsidRDefault="00A43C27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ar jo įgalioto asmens </w:t>
      </w: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A43C27" w:rsidRPr="00B31560" w:rsidRDefault="00A43C27" w:rsidP="00A4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A43C27" w:rsidRPr="00B31560" w:rsidRDefault="00A43C27" w:rsidP="00A43C2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43C27" w:rsidRPr="00B31560" w:rsidRDefault="00A43C27" w:rsidP="00A4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</w:t>
      </w:r>
    </w:p>
    <w:bookmarkEnd w:id="0"/>
    <w:p w:rsidR="00CA4385" w:rsidRDefault="00CA4385"/>
    <w:sectPr w:rsidR="00CA4385" w:rsidSect="00B31560">
      <w:headerReference w:type="default" r:id="rId4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247507"/>
      <w:docPartObj>
        <w:docPartGallery w:val="Page Numbers (Top of Page)"/>
        <w:docPartUnique/>
      </w:docPartObj>
    </w:sdtPr>
    <w:sdtEndPr/>
    <w:sdtContent>
      <w:p w:rsidR="00152221" w:rsidRDefault="00A43C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52221" w:rsidRDefault="00A43C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27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C27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C34"/>
    <w:rsid w:val="00B061AE"/>
    <w:rsid w:val="00B078CF"/>
    <w:rsid w:val="00B10507"/>
    <w:rsid w:val="00B119C6"/>
    <w:rsid w:val="00B11F61"/>
    <w:rsid w:val="00B122C7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296D-2F36-49C2-AA27-A84E2323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3C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3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2019-07-24T08:50:00Z</dcterms:created>
  <dc:creator>Jurgita Norkienė</dc:creator>
  <cp:lastModifiedBy>Jurgita Norkienė</cp:lastModifiedBy>
  <dcterms:modified xsi:type="dcterms:W3CDTF">2019-07-24T08:51:00Z</dcterms:modified>
  <cp:revision>1</cp:revision>
</cp:coreProperties>
</file>