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1B" w:rsidRPr="00D60CDC" w:rsidRDefault="0072601B" w:rsidP="00B32C8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32C8A" w:rsidRPr="00066623" w:rsidRDefault="00B32C8A" w:rsidP="004D66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66623">
        <w:rPr>
          <w:rFonts w:ascii="Times New Roman" w:eastAsia="Times New Roman" w:hAnsi="Times New Roman"/>
          <w:b/>
          <w:sz w:val="24"/>
          <w:szCs w:val="24"/>
        </w:rPr>
        <w:t>PAŽYMA</w:t>
      </w:r>
    </w:p>
    <w:p w:rsidR="008F64A5" w:rsidRPr="00066623" w:rsidRDefault="008F64A5" w:rsidP="004D66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F64A5" w:rsidRPr="00066623" w:rsidRDefault="00461ED4" w:rsidP="004D66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66623">
        <w:rPr>
          <w:rFonts w:ascii="Times New Roman" w:eastAsia="Times New Roman" w:hAnsi="Times New Roman"/>
          <w:b/>
          <w:sz w:val="24"/>
          <w:szCs w:val="24"/>
        </w:rPr>
        <w:t>DĖL ŠVEICARIJOS FINANSAVIMO LIETUVAI ATNAUJINIMO</w:t>
      </w:r>
    </w:p>
    <w:p w:rsidR="00461ED4" w:rsidRPr="00066623" w:rsidRDefault="00461ED4" w:rsidP="004D66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F64A5" w:rsidRPr="00066623" w:rsidRDefault="008F64A5" w:rsidP="008F64A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066623">
        <w:rPr>
          <w:rFonts w:ascii="Times New Roman" w:eastAsia="Times New Roman" w:hAnsi="Times New Roman"/>
          <w:b/>
          <w:i/>
          <w:sz w:val="24"/>
          <w:szCs w:val="24"/>
        </w:rPr>
        <w:t>(20</w:t>
      </w:r>
      <w:r w:rsidR="00461ED4" w:rsidRPr="00066623">
        <w:rPr>
          <w:rFonts w:ascii="Times New Roman" w:eastAsia="Times New Roman" w:hAnsi="Times New Roman"/>
          <w:b/>
          <w:i/>
          <w:sz w:val="24"/>
          <w:szCs w:val="24"/>
        </w:rPr>
        <w:t>20</w:t>
      </w:r>
      <w:r w:rsidRPr="00066623">
        <w:rPr>
          <w:rFonts w:ascii="Times New Roman" w:eastAsia="Times New Roman" w:hAnsi="Times New Roman"/>
          <w:b/>
          <w:i/>
          <w:sz w:val="24"/>
          <w:szCs w:val="24"/>
        </w:rPr>
        <w:t>-</w:t>
      </w:r>
      <w:r w:rsidR="00461ED4" w:rsidRPr="00066623">
        <w:rPr>
          <w:rFonts w:ascii="Times New Roman" w:eastAsia="Times New Roman" w:hAnsi="Times New Roman"/>
          <w:b/>
          <w:i/>
          <w:sz w:val="24"/>
          <w:szCs w:val="24"/>
        </w:rPr>
        <w:t>02</w:t>
      </w:r>
      <w:r w:rsidRPr="00066623">
        <w:rPr>
          <w:rFonts w:ascii="Times New Roman" w:eastAsia="Times New Roman" w:hAnsi="Times New Roman"/>
          <w:b/>
          <w:i/>
          <w:sz w:val="24"/>
          <w:szCs w:val="24"/>
        </w:rPr>
        <w:t>-</w:t>
      </w:r>
      <w:r w:rsidR="00A274B6" w:rsidRPr="00066623">
        <w:rPr>
          <w:rFonts w:ascii="Times New Roman" w:eastAsia="Times New Roman" w:hAnsi="Times New Roman"/>
          <w:b/>
          <w:i/>
          <w:sz w:val="24"/>
          <w:szCs w:val="24"/>
        </w:rPr>
        <w:t>03</w:t>
      </w:r>
      <w:r w:rsidR="004D7381" w:rsidRPr="00066623">
        <w:rPr>
          <w:rFonts w:ascii="Times New Roman" w:eastAsia="Times New Roman" w:hAnsi="Times New Roman"/>
          <w:b/>
          <w:i/>
          <w:sz w:val="24"/>
          <w:szCs w:val="24"/>
        </w:rPr>
        <w:t xml:space="preserve"> Neformalus ministrų pasitarima</w:t>
      </w:r>
      <w:r w:rsidRPr="00066623">
        <w:rPr>
          <w:rFonts w:ascii="Times New Roman" w:eastAsia="Times New Roman" w:hAnsi="Times New Roman"/>
          <w:b/>
          <w:i/>
          <w:sz w:val="24"/>
          <w:szCs w:val="24"/>
        </w:rPr>
        <w:t>s)</w:t>
      </w:r>
    </w:p>
    <w:p w:rsidR="00D23F5D" w:rsidRPr="00066623" w:rsidRDefault="00D23F5D" w:rsidP="00D23F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25AF" w:rsidRPr="00066623" w:rsidRDefault="00FE25AF" w:rsidP="00081070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b/>
          <w:sz w:val="24"/>
          <w:szCs w:val="24"/>
          <w:u w:val="single"/>
        </w:rPr>
        <w:t>Bendra informacija</w:t>
      </w:r>
      <w:r w:rsidR="005D5CA3" w:rsidRPr="00066623">
        <w:rPr>
          <w:rFonts w:ascii="Times New Roman" w:hAnsi="Times New Roman"/>
          <w:b/>
          <w:sz w:val="24"/>
          <w:szCs w:val="24"/>
          <w:u w:val="single"/>
        </w:rPr>
        <w:t>.</w:t>
      </w:r>
      <w:r w:rsidR="00B32C8A" w:rsidRPr="00066623">
        <w:rPr>
          <w:rFonts w:ascii="Times New Roman" w:hAnsi="Times New Roman"/>
          <w:sz w:val="24"/>
          <w:szCs w:val="24"/>
        </w:rPr>
        <w:t xml:space="preserve"> </w:t>
      </w:r>
      <w:r w:rsidR="00B40F8B" w:rsidRPr="00066623">
        <w:rPr>
          <w:rFonts w:ascii="Times New Roman" w:hAnsi="Times New Roman"/>
          <w:sz w:val="24"/>
          <w:szCs w:val="24"/>
        </w:rPr>
        <w:t xml:space="preserve">Šveicarija </w:t>
      </w:r>
      <w:r w:rsidRPr="00066623">
        <w:rPr>
          <w:rFonts w:ascii="Times New Roman" w:hAnsi="Times New Roman"/>
          <w:b/>
          <w:bCs/>
          <w:sz w:val="24"/>
          <w:szCs w:val="24"/>
        </w:rPr>
        <w:t xml:space="preserve">Lietuvai </w:t>
      </w:r>
      <w:r w:rsidRPr="00066623">
        <w:rPr>
          <w:rFonts w:ascii="Times New Roman" w:hAnsi="Times New Roman"/>
          <w:bCs/>
          <w:sz w:val="24"/>
          <w:szCs w:val="24"/>
        </w:rPr>
        <w:t>planuoja skirti</w:t>
      </w:r>
      <w:r w:rsidR="00D60CDC">
        <w:rPr>
          <w:rFonts w:ascii="Times New Roman" w:hAnsi="Times New Roman"/>
          <w:b/>
          <w:bCs/>
          <w:sz w:val="24"/>
          <w:szCs w:val="24"/>
        </w:rPr>
        <w:t xml:space="preserve"> ~70 mln. EUR. </w:t>
      </w:r>
      <w:r w:rsidR="00D60CDC" w:rsidRPr="00D60CDC">
        <w:rPr>
          <w:rFonts w:ascii="Times New Roman" w:hAnsi="Times New Roman"/>
          <w:bCs/>
          <w:sz w:val="24"/>
          <w:szCs w:val="24"/>
        </w:rPr>
        <w:t xml:space="preserve">Kadangi </w:t>
      </w:r>
      <w:r w:rsidR="00D60CDC">
        <w:rPr>
          <w:rFonts w:ascii="Times New Roman" w:hAnsi="Times New Roman"/>
          <w:bCs/>
          <w:sz w:val="24"/>
          <w:szCs w:val="24"/>
        </w:rPr>
        <w:t xml:space="preserve">Šveicarija </w:t>
      </w:r>
      <w:r w:rsidR="00D60CDC">
        <w:rPr>
          <w:rFonts w:ascii="Times New Roman" w:hAnsi="Times New Roman"/>
          <w:bCs/>
          <w:sz w:val="24"/>
          <w:szCs w:val="24"/>
        </w:rPr>
        <w:t xml:space="preserve">su Europos Sąjunga </w:t>
      </w:r>
      <w:r w:rsidR="00D60CDC">
        <w:rPr>
          <w:rFonts w:ascii="Times New Roman" w:hAnsi="Times New Roman"/>
          <w:bCs/>
          <w:sz w:val="24"/>
          <w:szCs w:val="24"/>
        </w:rPr>
        <w:t>nesuderino institucinės rėminės sutarties</w:t>
      </w:r>
      <w:r w:rsidR="00D60CDC">
        <w:rPr>
          <w:rFonts w:ascii="Times New Roman" w:hAnsi="Times New Roman"/>
          <w:bCs/>
          <w:sz w:val="24"/>
          <w:szCs w:val="24"/>
        </w:rPr>
        <w:t>, d</w:t>
      </w:r>
      <w:r w:rsidR="00D60CDC" w:rsidRPr="00D60CDC">
        <w:rPr>
          <w:rFonts w:ascii="Times New Roman" w:hAnsi="Times New Roman"/>
          <w:bCs/>
          <w:sz w:val="24"/>
          <w:szCs w:val="24"/>
        </w:rPr>
        <w:t>erybos</w:t>
      </w:r>
      <w:r w:rsidR="00D60CDC">
        <w:rPr>
          <w:rFonts w:ascii="Times New Roman" w:hAnsi="Times New Roman"/>
          <w:bCs/>
          <w:sz w:val="24"/>
          <w:szCs w:val="24"/>
        </w:rPr>
        <w:t xml:space="preserve"> gali užtukti. Finansavimas tikėtinas apytiksliai </w:t>
      </w:r>
      <w:r w:rsidR="00D60CDC" w:rsidRPr="00D60CDC">
        <w:rPr>
          <w:rFonts w:ascii="Times New Roman" w:hAnsi="Times New Roman"/>
          <w:b/>
          <w:bCs/>
          <w:sz w:val="24"/>
          <w:szCs w:val="24"/>
        </w:rPr>
        <w:t>po 2 metų</w:t>
      </w:r>
      <w:r w:rsidR="00D60CDC">
        <w:rPr>
          <w:rFonts w:ascii="Times New Roman" w:hAnsi="Times New Roman"/>
          <w:bCs/>
          <w:sz w:val="24"/>
          <w:szCs w:val="24"/>
        </w:rPr>
        <w:t xml:space="preserve">. </w:t>
      </w:r>
      <w:r w:rsidR="00D60CDC" w:rsidRPr="00D60CDC">
        <w:rPr>
          <w:rFonts w:ascii="Times New Roman" w:hAnsi="Times New Roman"/>
          <w:b/>
          <w:bCs/>
          <w:sz w:val="24"/>
          <w:szCs w:val="24"/>
        </w:rPr>
        <w:t xml:space="preserve">Prioriteto </w:t>
      </w:r>
      <w:r w:rsidR="00D60CDC">
        <w:rPr>
          <w:rFonts w:ascii="Times New Roman" w:hAnsi="Times New Roman"/>
          <w:bCs/>
          <w:sz w:val="24"/>
          <w:szCs w:val="24"/>
        </w:rPr>
        <w:t xml:space="preserve">tvarka siūlome finansuoti </w:t>
      </w:r>
      <w:r w:rsidR="00D60CDC" w:rsidRPr="00D60CDC">
        <w:rPr>
          <w:rFonts w:ascii="Times New Roman" w:hAnsi="Times New Roman"/>
          <w:b/>
          <w:bCs/>
          <w:sz w:val="24"/>
          <w:szCs w:val="24"/>
        </w:rPr>
        <w:t>ribotą skaičių</w:t>
      </w:r>
      <w:r w:rsidR="00D60CDC">
        <w:rPr>
          <w:rFonts w:ascii="Times New Roman" w:hAnsi="Times New Roman"/>
          <w:bCs/>
          <w:sz w:val="24"/>
          <w:szCs w:val="24"/>
        </w:rPr>
        <w:t xml:space="preserve"> sričių. </w:t>
      </w:r>
    </w:p>
    <w:p w:rsidR="00BE2C0C" w:rsidRPr="00066623" w:rsidRDefault="00BE2C0C" w:rsidP="008877C3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D5CA3" w:rsidRPr="00066623" w:rsidRDefault="00B645BD" w:rsidP="008877C3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66623">
        <w:rPr>
          <w:rFonts w:ascii="Times New Roman" w:hAnsi="Times New Roman"/>
          <w:b/>
          <w:sz w:val="24"/>
          <w:szCs w:val="24"/>
          <w:u w:val="single"/>
        </w:rPr>
        <w:t>Fin</w:t>
      </w:r>
      <w:r w:rsidR="008F64A5" w:rsidRPr="00066623">
        <w:rPr>
          <w:rFonts w:ascii="Times New Roman" w:hAnsi="Times New Roman"/>
          <w:b/>
          <w:sz w:val="24"/>
          <w:szCs w:val="24"/>
          <w:u w:val="single"/>
        </w:rPr>
        <w:t>ansų min</w:t>
      </w:r>
      <w:r w:rsidR="00FF02E8" w:rsidRPr="00066623">
        <w:rPr>
          <w:rFonts w:ascii="Times New Roman" w:hAnsi="Times New Roman"/>
          <w:b/>
          <w:sz w:val="24"/>
          <w:szCs w:val="24"/>
          <w:u w:val="single"/>
        </w:rPr>
        <w:t>isterij</w:t>
      </w:r>
      <w:r w:rsidR="00B40F8B" w:rsidRPr="00066623">
        <w:rPr>
          <w:rFonts w:ascii="Times New Roman" w:hAnsi="Times New Roman"/>
          <w:b/>
          <w:sz w:val="24"/>
          <w:szCs w:val="24"/>
          <w:u w:val="single"/>
        </w:rPr>
        <w:t>os siūlom</w:t>
      </w:r>
      <w:r w:rsidR="005D5CA3" w:rsidRPr="00066623">
        <w:rPr>
          <w:rFonts w:ascii="Times New Roman" w:hAnsi="Times New Roman"/>
          <w:b/>
          <w:sz w:val="24"/>
          <w:szCs w:val="24"/>
          <w:u w:val="single"/>
        </w:rPr>
        <w:t xml:space="preserve">os </w:t>
      </w:r>
      <w:r w:rsidR="00B40F8B" w:rsidRPr="00066623">
        <w:rPr>
          <w:rFonts w:ascii="Times New Roman" w:hAnsi="Times New Roman"/>
          <w:b/>
          <w:sz w:val="24"/>
          <w:szCs w:val="24"/>
          <w:u w:val="single"/>
        </w:rPr>
        <w:t>finansuoti sri</w:t>
      </w:r>
      <w:r w:rsidR="005D5CA3" w:rsidRPr="00066623">
        <w:rPr>
          <w:rFonts w:ascii="Times New Roman" w:hAnsi="Times New Roman"/>
          <w:b/>
          <w:sz w:val="24"/>
          <w:szCs w:val="24"/>
          <w:u w:val="single"/>
        </w:rPr>
        <w:t>tys.</w:t>
      </w:r>
      <w:r w:rsidR="005D5CA3" w:rsidRPr="00066623">
        <w:rPr>
          <w:rFonts w:ascii="Times New Roman" w:hAnsi="Times New Roman"/>
          <w:b/>
          <w:sz w:val="24"/>
          <w:szCs w:val="24"/>
        </w:rPr>
        <w:t xml:space="preserve"> </w:t>
      </w:r>
    </w:p>
    <w:p w:rsidR="00066623" w:rsidRPr="00066623" w:rsidRDefault="00066623" w:rsidP="008877C3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D5CA3" w:rsidRPr="00066623" w:rsidRDefault="00066623" w:rsidP="008877C3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66623">
        <w:rPr>
          <w:rFonts w:ascii="Times New Roman" w:hAnsi="Times New Roman"/>
          <w:i/>
          <w:sz w:val="24"/>
          <w:szCs w:val="24"/>
        </w:rPr>
        <w:t>Siūloma pagal šiuos kriterijus</w:t>
      </w:r>
      <w:r w:rsidR="00B40F8B" w:rsidRPr="00066623">
        <w:rPr>
          <w:rFonts w:ascii="Times New Roman" w:hAnsi="Times New Roman"/>
          <w:i/>
          <w:sz w:val="24"/>
          <w:szCs w:val="24"/>
        </w:rPr>
        <w:t>:</w:t>
      </w:r>
      <w:r w:rsidR="005D5CA3" w:rsidRPr="00066623">
        <w:rPr>
          <w:rFonts w:ascii="Times New Roman" w:hAnsi="Times New Roman"/>
          <w:i/>
          <w:sz w:val="24"/>
          <w:szCs w:val="24"/>
        </w:rPr>
        <w:t xml:space="preserve"> </w:t>
      </w:r>
    </w:p>
    <w:p w:rsidR="005D5CA3" w:rsidRPr="00066623" w:rsidRDefault="005D5CA3" w:rsidP="00984D53">
      <w:pPr>
        <w:pStyle w:val="Sraopastraipa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>srities problematika</w:t>
      </w:r>
      <w:r w:rsidR="00066623" w:rsidRPr="00066623">
        <w:rPr>
          <w:rFonts w:ascii="Times New Roman" w:hAnsi="Times New Roman"/>
          <w:sz w:val="24"/>
          <w:szCs w:val="24"/>
        </w:rPr>
        <w:t xml:space="preserve"> ir </w:t>
      </w:r>
      <w:r w:rsidRPr="00066623">
        <w:rPr>
          <w:rFonts w:ascii="Times New Roman" w:hAnsi="Times New Roman"/>
          <w:sz w:val="24"/>
          <w:szCs w:val="24"/>
        </w:rPr>
        <w:t>iššūkiai</w:t>
      </w:r>
      <w:r w:rsidR="00066623" w:rsidRPr="00066623">
        <w:rPr>
          <w:rFonts w:ascii="Times New Roman" w:hAnsi="Times New Roman"/>
          <w:sz w:val="24"/>
          <w:szCs w:val="24"/>
        </w:rPr>
        <w:t xml:space="preserve">, </w:t>
      </w:r>
      <w:r w:rsidRPr="00066623">
        <w:rPr>
          <w:rFonts w:ascii="Times New Roman" w:hAnsi="Times New Roman"/>
          <w:sz w:val="24"/>
          <w:szCs w:val="24"/>
        </w:rPr>
        <w:t>NPP tikslai</w:t>
      </w:r>
      <w:r w:rsidR="00066623" w:rsidRPr="00066623">
        <w:rPr>
          <w:rFonts w:ascii="Times New Roman" w:hAnsi="Times New Roman"/>
          <w:sz w:val="24"/>
          <w:szCs w:val="24"/>
        </w:rPr>
        <w:t xml:space="preserve"> ir </w:t>
      </w:r>
      <w:r w:rsidRPr="00066623">
        <w:rPr>
          <w:rFonts w:ascii="Times New Roman" w:hAnsi="Times New Roman"/>
          <w:sz w:val="24"/>
          <w:szCs w:val="24"/>
        </w:rPr>
        <w:t xml:space="preserve">siekiami pokyčiai; </w:t>
      </w:r>
    </w:p>
    <w:p w:rsidR="005D5CA3" w:rsidRPr="00066623" w:rsidRDefault="005D5CA3" w:rsidP="00984D53">
      <w:pPr>
        <w:pStyle w:val="Sraopastraipa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 xml:space="preserve">srities finansavimo apimtys ir </w:t>
      </w:r>
      <w:r w:rsidR="00066623" w:rsidRPr="00066623">
        <w:rPr>
          <w:rFonts w:ascii="Times New Roman" w:hAnsi="Times New Roman"/>
          <w:sz w:val="24"/>
          <w:szCs w:val="24"/>
        </w:rPr>
        <w:t xml:space="preserve">galimi </w:t>
      </w:r>
      <w:r w:rsidRPr="00066623">
        <w:rPr>
          <w:rFonts w:ascii="Times New Roman" w:hAnsi="Times New Roman"/>
          <w:sz w:val="24"/>
          <w:szCs w:val="24"/>
        </w:rPr>
        <w:t xml:space="preserve">šaltiniai; </w:t>
      </w:r>
    </w:p>
    <w:p w:rsidR="005D5CA3" w:rsidRPr="00066623" w:rsidRDefault="00066623" w:rsidP="00984D53">
      <w:pPr>
        <w:pStyle w:val="Sraopastraipa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>Šveicarijos</w:t>
      </w:r>
      <w:r w:rsidR="005D5CA3" w:rsidRPr="00066623">
        <w:rPr>
          <w:rFonts w:ascii="Times New Roman" w:hAnsi="Times New Roman"/>
          <w:sz w:val="24"/>
          <w:szCs w:val="24"/>
        </w:rPr>
        <w:t xml:space="preserve"> prioritetinės finansavimo sritys; </w:t>
      </w:r>
    </w:p>
    <w:p w:rsidR="00B40F8B" w:rsidRPr="00066623" w:rsidRDefault="005D5CA3" w:rsidP="00984D53">
      <w:pPr>
        <w:pStyle w:val="Sraopastraipa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 xml:space="preserve">bendradarbiavimo </w:t>
      </w:r>
      <w:r w:rsidR="00777722">
        <w:rPr>
          <w:rFonts w:ascii="Times New Roman" w:hAnsi="Times New Roman"/>
          <w:sz w:val="24"/>
          <w:szCs w:val="24"/>
        </w:rPr>
        <w:t xml:space="preserve">su Šveicarija </w:t>
      </w:r>
      <w:r w:rsidRPr="00066623">
        <w:rPr>
          <w:rFonts w:ascii="Times New Roman" w:hAnsi="Times New Roman"/>
          <w:sz w:val="24"/>
          <w:szCs w:val="24"/>
        </w:rPr>
        <w:t>patirtis;</w:t>
      </w:r>
    </w:p>
    <w:p w:rsidR="00B40F8B" w:rsidRPr="00066623" w:rsidRDefault="00B40F8B" w:rsidP="008877C3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1713E" w:rsidRPr="00066623" w:rsidRDefault="00BE2C0C" w:rsidP="008877C3">
      <w:pPr>
        <w:pStyle w:val="Sraopastraipa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b/>
          <w:sz w:val="24"/>
          <w:szCs w:val="24"/>
        </w:rPr>
        <w:t>SVEIKAT</w:t>
      </w:r>
      <w:r w:rsidR="00D60CDC">
        <w:rPr>
          <w:rFonts w:ascii="Times New Roman" w:hAnsi="Times New Roman"/>
          <w:b/>
          <w:sz w:val="24"/>
          <w:szCs w:val="24"/>
        </w:rPr>
        <w:t>OS APSAUGA</w:t>
      </w:r>
      <w:r w:rsidR="00563BE4" w:rsidRPr="00066623">
        <w:rPr>
          <w:rFonts w:ascii="Times New Roman" w:hAnsi="Times New Roman"/>
          <w:b/>
          <w:sz w:val="24"/>
          <w:szCs w:val="24"/>
        </w:rPr>
        <w:t xml:space="preserve"> </w:t>
      </w:r>
      <w:r w:rsidR="00563BE4" w:rsidRPr="00066623">
        <w:rPr>
          <w:rFonts w:ascii="Times New Roman" w:hAnsi="Times New Roman"/>
          <w:i/>
          <w:sz w:val="24"/>
          <w:szCs w:val="24"/>
        </w:rPr>
        <w:t>(Lietuvai svarbus prioritetas, kuriam norime skirti didžiausią finansavimo dalį)</w:t>
      </w:r>
      <w:r w:rsidR="00146645" w:rsidRPr="00066623">
        <w:rPr>
          <w:rFonts w:ascii="Times New Roman" w:hAnsi="Times New Roman"/>
          <w:sz w:val="24"/>
          <w:szCs w:val="24"/>
        </w:rPr>
        <w:t>:</w:t>
      </w:r>
      <w:r w:rsidR="0051713E" w:rsidRPr="00066623">
        <w:rPr>
          <w:rFonts w:ascii="Times New Roman" w:hAnsi="Times New Roman"/>
          <w:sz w:val="24"/>
          <w:szCs w:val="24"/>
        </w:rPr>
        <w:t xml:space="preserve"> </w:t>
      </w:r>
    </w:p>
    <w:p w:rsidR="0051713E" w:rsidRPr="00066623" w:rsidRDefault="00066623" w:rsidP="008877C3">
      <w:pPr>
        <w:pStyle w:val="Sraopastraipa"/>
        <w:numPr>
          <w:ilvl w:val="0"/>
          <w:numId w:val="28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713E" w:rsidRPr="00066623">
        <w:rPr>
          <w:rFonts w:ascii="Times New Roman" w:hAnsi="Times New Roman"/>
          <w:sz w:val="24"/>
          <w:szCs w:val="24"/>
        </w:rPr>
        <w:t>Eurostat</w:t>
      </w:r>
      <w:proofErr w:type="spellEnd"/>
      <w:r w:rsidR="00A274B6" w:rsidRPr="00066623">
        <w:rPr>
          <w:rFonts w:ascii="Times New Roman" w:hAnsi="Times New Roman"/>
          <w:sz w:val="24"/>
          <w:szCs w:val="24"/>
        </w:rPr>
        <w:t xml:space="preserve"> duomenimis</w:t>
      </w:r>
      <w:r w:rsidR="0051713E" w:rsidRPr="00066623">
        <w:rPr>
          <w:rFonts w:ascii="Times New Roman" w:hAnsi="Times New Roman"/>
          <w:sz w:val="24"/>
          <w:szCs w:val="24"/>
        </w:rPr>
        <w:t xml:space="preserve">, šiai sričiai skiriamas </w:t>
      </w:r>
      <w:r w:rsidR="0051713E" w:rsidRPr="00066623">
        <w:rPr>
          <w:rFonts w:ascii="Times New Roman" w:hAnsi="Times New Roman"/>
          <w:b/>
          <w:sz w:val="24"/>
          <w:szCs w:val="24"/>
        </w:rPr>
        <w:t>nepakankamas finansavimas</w:t>
      </w:r>
      <w:r w:rsidR="0051713E" w:rsidRPr="00066623">
        <w:rPr>
          <w:rFonts w:ascii="Times New Roman" w:hAnsi="Times New Roman"/>
          <w:sz w:val="24"/>
          <w:szCs w:val="24"/>
        </w:rPr>
        <w:t xml:space="preserve"> (nesiekia ES vidurkio). </w:t>
      </w:r>
    </w:p>
    <w:p w:rsidR="00066623" w:rsidRPr="00066623" w:rsidRDefault="00066623" w:rsidP="004D7381">
      <w:pPr>
        <w:pStyle w:val="Sraopastraipa"/>
        <w:numPr>
          <w:ilvl w:val="0"/>
          <w:numId w:val="3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b/>
          <w:sz w:val="24"/>
          <w:szCs w:val="24"/>
        </w:rPr>
        <w:t xml:space="preserve"> </w:t>
      </w:r>
      <w:r w:rsidR="00A1158C" w:rsidRPr="00066623">
        <w:rPr>
          <w:rFonts w:ascii="Times New Roman" w:hAnsi="Times New Roman"/>
          <w:b/>
          <w:sz w:val="24"/>
          <w:szCs w:val="24"/>
        </w:rPr>
        <w:t xml:space="preserve">Europos Komisija </w:t>
      </w:r>
      <w:r w:rsidR="0089043C">
        <w:rPr>
          <w:rFonts w:ascii="Times New Roman" w:hAnsi="Times New Roman"/>
          <w:b/>
          <w:sz w:val="24"/>
          <w:szCs w:val="24"/>
        </w:rPr>
        <w:t xml:space="preserve">(EK) </w:t>
      </w:r>
      <w:r w:rsidR="00A1158C" w:rsidRPr="00066623">
        <w:rPr>
          <w:rFonts w:ascii="Times New Roman" w:hAnsi="Times New Roman"/>
          <w:b/>
          <w:sz w:val="24"/>
          <w:szCs w:val="24"/>
        </w:rPr>
        <w:t xml:space="preserve">įvardija, kad </w:t>
      </w:r>
      <w:proofErr w:type="gramStart"/>
      <w:r w:rsidR="00043A0C" w:rsidRPr="00066623">
        <w:rPr>
          <w:rFonts w:ascii="Times New Roman" w:hAnsi="Times New Roman"/>
          <w:b/>
          <w:sz w:val="24"/>
          <w:szCs w:val="24"/>
        </w:rPr>
        <w:t>p</w:t>
      </w:r>
      <w:r w:rsidR="0051713E" w:rsidRPr="00066623">
        <w:rPr>
          <w:rFonts w:ascii="Times New Roman" w:hAnsi="Times New Roman"/>
          <w:b/>
          <w:sz w:val="24"/>
          <w:szCs w:val="24"/>
        </w:rPr>
        <w:t>rasti</w:t>
      </w:r>
      <w:proofErr w:type="gramEnd"/>
      <w:r w:rsidR="0051713E" w:rsidRPr="00066623">
        <w:rPr>
          <w:rFonts w:ascii="Times New Roman" w:hAnsi="Times New Roman"/>
          <w:b/>
          <w:sz w:val="24"/>
          <w:szCs w:val="24"/>
        </w:rPr>
        <w:t xml:space="preserve"> sveikatos rodikliai</w:t>
      </w:r>
      <w:r w:rsidR="00A1158C" w:rsidRPr="00066623">
        <w:rPr>
          <w:rFonts w:ascii="Times New Roman" w:hAnsi="Times New Roman"/>
          <w:b/>
          <w:sz w:val="24"/>
          <w:szCs w:val="24"/>
        </w:rPr>
        <w:t xml:space="preserve"> kartu su mažėjančiu darbingo amžiaus žmonių skaičiumi turi įtakos šalies našumo augimui</w:t>
      </w:r>
      <w:r w:rsidRPr="00066623">
        <w:rPr>
          <w:rFonts w:ascii="Times New Roman" w:hAnsi="Times New Roman"/>
          <w:sz w:val="24"/>
          <w:szCs w:val="24"/>
        </w:rPr>
        <w:t>.</w:t>
      </w:r>
    </w:p>
    <w:p w:rsidR="00563BE4" w:rsidRPr="00066623" w:rsidRDefault="00066623" w:rsidP="004D7381">
      <w:pPr>
        <w:pStyle w:val="Sraopastraipa"/>
        <w:numPr>
          <w:ilvl w:val="0"/>
          <w:numId w:val="3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b/>
          <w:sz w:val="24"/>
          <w:szCs w:val="24"/>
        </w:rPr>
        <w:t xml:space="preserve"> </w:t>
      </w:r>
      <w:r w:rsidRPr="00066623">
        <w:rPr>
          <w:rFonts w:ascii="Times New Roman" w:hAnsi="Times New Roman"/>
          <w:sz w:val="24"/>
          <w:szCs w:val="24"/>
        </w:rPr>
        <w:t>puiki</w:t>
      </w:r>
      <w:r w:rsidR="00563BE4" w:rsidRPr="00066623">
        <w:rPr>
          <w:rFonts w:ascii="Times New Roman" w:hAnsi="Times New Roman"/>
          <w:sz w:val="24"/>
          <w:szCs w:val="24"/>
        </w:rPr>
        <w:t xml:space="preserve"> </w:t>
      </w:r>
      <w:r w:rsidR="00563BE4" w:rsidRPr="00066623">
        <w:rPr>
          <w:rFonts w:ascii="Times New Roman" w:hAnsi="Times New Roman"/>
          <w:b/>
          <w:sz w:val="24"/>
          <w:szCs w:val="24"/>
        </w:rPr>
        <w:t xml:space="preserve">bendradarbiavimo patirtis </w:t>
      </w:r>
      <w:r w:rsidR="00563BE4" w:rsidRPr="00066623">
        <w:rPr>
          <w:rFonts w:ascii="Times New Roman" w:hAnsi="Times New Roman"/>
          <w:sz w:val="24"/>
          <w:szCs w:val="24"/>
        </w:rPr>
        <w:t>sveikatos srityje</w:t>
      </w:r>
      <w:r w:rsidR="007A78A9" w:rsidRPr="00066623">
        <w:rPr>
          <w:rFonts w:ascii="Times New Roman" w:hAnsi="Times New Roman"/>
          <w:sz w:val="24"/>
          <w:szCs w:val="24"/>
        </w:rPr>
        <w:t xml:space="preserve"> praėjusiame </w:t>
      </w:r>
      <w:r w:rsidRPr="00066623">
        <w:rPr>
          <w:rFonts w:ascii="Times New Roman" w:hAnsi="Times New Roman"/>
          <w:sz w:val="24"/>
          <w:szCs w:val="24"/>
        </w:rPr>
        <w:t xml:space="preserve">šveicarų </w:t>
      </w:r>
      <w:r w:rsidR="007A78A9" w:rsidRPr="00066623">
        <w:rPr>
          <w:rFonts w:ascii="Times New Roman" w:hAnsi="Times New Roman"/>
          <w:sz w:val="24"/>
          <w:szCs w:val="24"/>
        </w:rPr>
        <w:t>finansavimo laikotarpyje</w:t>
      </w:r>
      <w:r w:rsidR="00186812">
        <w:rPr>
          <w:rFonts w:ascii="Times New Roman" w:hAnsi="Times New Roman"/>
          <w:sz w:val="24"/>
          <w:szCs w:val="24"/>
        </w:rPr>
        <w:t xml:space="preserve"> ir gali būti vystoma</w:t>
      </w:r>
      <w:proofErr w:type="gramStart"/>
      <w:r w:rsidR="00186812">
        <w:rPr>
          <w:rFonts w:ascii="Times New Roman" w:hAnsi="Times New Roman"/>
          <w:sz w:val="24"/>
          <w:szCs w:val="24"/>
        </w:rPr>
        <w:t xml:space="preserve"> pvz.</w:t>
      </w:r>
      <w:proofErr w:type="gramEnd"/>
      <w:r w:rsidR="00186812">
        <w:rPr>
          <w:rFonts w:ascii="Times New Roman" w:hAnsi="Times New Roman"/>
          <w:sz w:val="24"/>
          <w:szCs w:val="24"/>
        </w:rPr>
        <w:t>, integralios pagalbos į namus srityje</w:t>
      </w:r>
      <w:r w:rsidR="00563BE4" w:rsidRPr="00066623">
        <w:rPr>
          <w:rFonts w:ascii="Times New Roman" w:hAnsi="Times New Roman"/>
          <w:sz w:val="24"/>
          <w:szCs w:val="24"/>
        </w:rPr>
        <w:t>.</w:t>
      </w:r>
    </w:p>
    <w:p w:rsidR="004D7381" w:rsidRPr="00066623" w:rsidRDefault="004D7381" w:rsidP="004D7381">
      <w:pPr>
        <w:pStyle w:val="Sraopastraipa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E2C0C" w:rsidRPr="00066623" w:rsidRDefault="00186812" w:rsidP="00563BE4">
      <w:pPr>
        <w:pStyle w:val="Sraopastraipa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PAMEISTRYSTĖ IR KT. PRAKTINIO MOKYMO FORMOS DARBO VIETOJE</w:t>
      </w:r>
      <w:r w:rsidRPr="00066623">
        <w:rPr>
          <w:rFonts w:ascii="Times New Roman" w:hAnsi="Times New Roman"/>
          <w:b/>
          <w:sz w:val="24"/>
          <w:szCs w:val="24"/>
        </w:rPr>
        <w:t xml:space="preserve"> </w:t>
      </w:r>
      <w:r w:rsidR="00563BE4" w:rsidRPr="00066623">
        <w:rPr>
          <w:rFonts w:ascii="Times New Roman" w:hAnsi="Times New Roman"/>
          <w:i/>
          <w:sz w:val="24"/>
          <w:szCs w:val="24"/>
        </w:rPr>
        <w:t>(šveicarų įvardinta prioritetinė sritis)</w:t>
      </w:r>
      <w:r w:rsidR="00146645" w:rsidRPr="00066623">
        <w:rPr>
          <w:rFonts w:ascii="Times New Roman" w:hAnsi="Times New Roman"/>
          <w:sz w:val="24"/>
          <w:szCs w:val="24"/>
        </w:rPr>
        <w:t>:</w:t>
      </w:r>
    </w:p>
    <w:p w:rsidR="00146645" w:rsidRPr="00066623" w:rsidRDefault="00066623" w:rsidP="008877C3">
      <w:pPr>
        <w:pStyle w:val="Sraopastraipa"/>
        <w:numPr>
          <w:ilvl w:val="0"/>
          <w:numId w:val="3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 xml:space="preserve"> </w:t>
      </w:r>
      <w:r w:rsidR="00E86C18" w:rsidRPr="00066623">
        <w:rPr>
          <w:rFonts w:ascii="Times New Roman" w:hAnsi="Times New Roman"/>
          <w:sz w:val="24"/>
          <w:szCs w:val="24"/>
        </w:rPr>
        <w:t>Tarptautinės organizacijos pabrėžia, kad kvalifikuotų darbuotojų trūkumas stabdo privačiąsias investicijas ir riboja našumo augimą</w:t>
      </w:r>
      <w:r w:rsidR="003D27F6" w:rsidRPr="0006662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E86C18" w:rsidRPr="00066623">
        <w:rPr>
          <w:rFonts w:ascii="Times New Roman" w:hAnsi="Times New Roman"/>
          <w:b/>
          <w:sz w:val="24"/>
          <w:szCs w:val="24"/>
        </w:rPr>
        <w:t>P</w:t>
      </w:r>
      <w:r w:rsidR="00146645" w:rsidRPr="00066623">
        <w:rPr>
          <w:rFonts w:ascii="Times New Roman" w:hAnsi="Times New Roman"/>
          <w:b/>
          <w:sz w:val="24"/>
          <w:szCs w:val="24"/>
        </w:rPr>
        <w:t>ameistrystė</w:t>
      </w:r>
      <w:r w:rsidR="00115CFD">
        <w:rPr>
          <w:rFonts w:ascii="Times New Roman" w:hAnsi="Times New Roman"/>
          <w:b/>
          <w:sz w:val="24"/>
          <w:szCs w:val="24"/>
        </w:rPr>
        <w:t xml:space="preserve"> ir kt. mokymo formos </w:t>
      </w:r>
      <w:r w:rsidR="00146645" w:rsidRPr="00066623">
        <w:rPr>
          <w:rFonts w:ascii="Times New Roman" w:hAnsi="Times New Roman"/>
          <w:b/>
          <w:sz w:val="24"/>
          <w:szCs w:val="24"/>
        </w:rPr>
        <w:t>gali padėti išspręsti darbuotojų gebėjimų neatitikties ir kvalifikuotos darbo jėgos trūkumo problemas</w:t>
      </w:r>
      <w:r w:rsidR="00E86C18" w:rsidRPr="00066623">
        <w:rPr>
          <w:rFonts w:ascii="Times New Roman" w:hAnsi="Times New Roman"/>
          <w:sz w:val="24"/>
          <w:szCs w:val="24"/>
        </w:rPr>
        <w:t xml:space="preserve">, </w:t>
      </w:r>
      <w:r w:rsidR="004D6166">
        <w:rPr>
          <w:rFonts w:ascii="Times New Roman" w:hAnsi="Times New Roman"/>
          <w:sz w:val="24"/>
          <w:szCs w:val="24"/>
        </w:rPr>
        <w:t xml:space="preserve">o </w:t>
      </w:r>
      <w:r w:rsidR="00E86C18" w:rsidRPr="00066623">
        <w:rPr>
          <w:rFonts w:ascii="Times New Roman" w:hAnsi="Times New Roman"/>
          <w:sz w:val="24"/>
          <w:szCs w:val="24"/>
        </w:rPr>
        <w:t>Šveicarija turi gerą praktiką įgyvendinant</w:t>
      </w:r>
      <w:r w:rsidR="00146645" w:rsidRPr="00066623">
        <w:rPr>
          <w:rFonts w:ascii="Times New Roman" w:hAnsi="Times New Roman"/>
          <w:sz w:val="24"/>
          <w:szCs w:val="24"/>
        </w:rPr>
        <w:t xml:space="preserve"> </w:t>
      </w:r>
      <w:r w:rsidR="00A1158C" w:rsidRPr="00066623">
        <w:rPr>
          <w:rFonts w:ascii="Times New Roman" w:hAnsi="Times New Roman"/>
          <w:sz w:val="24"/>
          <w:szCs w:val="24"/>
        </w:rPr>
        <w:t>pa</w:t>
      </w:r>
      <w:r w:rsidR="004D6166">
        <w:rPr>
          <w:rFonts w:ascii="Times New Roman" w:hAnsi="Times New Roman"/>
          <w:sz w:val="24"/>
          <w:szCs w:val="24"/>
        </w:rPr>
        <w:t xml:space="preserve">žangias pameistrystės programas. </w:t>
      </w:r>
    </w:p>
    <w:p w:rsidR="004D7381" w:rsidRPr="00066623" w:rsidRDefault="004D7381" w:rsidP="004D7381">
      <w:pPr>
        <w:pStyle w:val="Sraopastraipa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F0293" w:rsidRPr="00777722" w:rsidRDefault="00146645" w:rsidP="00777722">
      <w:pPr>
        <w:pStyle w:val="Sraopastraipa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hanging="780"/>
        <w:jc w:val="both"/>
        <w:rPr>
          <w:rFonts w:ascii="Times New Roman" w:hAnsi="Times New Roman"/>
          <w:sz w:val="24"/>
          <w:szCs w:val="24"/>
        </w:rPr>
      </w:pPr>
      <w:r w:rsidRPr="00777722">
        <w:rPr>
          <w:rFonts w:ascii="Times New Roman" w:hAnsi="Times New Roman"/>
          <w:b/>
          <w:sz w:val="24"/>
          <w:szCs w:val="24"/>
        </w:rPr>
        <w:t>PILIETI</w:t>
      </w:r>
      <w:r w:rsidR="0002320D">
        <w:rPr>
          <w:rFonts w:ascii="Times New Roman" w:hAnsi="Times New Roman"/>
          <w:b/>
          <w:sz w:val="24"/>
          <w:szCs w:val="24"/>
        </w:rPr>
        <w:t>NIS AKTYVUMAS</w:t>
      </w:r>
      <w:r w:rsidR="007A78A9" w:rsidRPr="00777722">
        <w:rPr>
          <w:rFonts w:ascii="Times New Roman" w:hAnsi="Times New Roman"/>
          <w:b/>
          <w:sz w:val="24"/>
          <w:szCs w:val="24"/>
        </w:rPr>
        <w:t xml:space="preserve"> </w:t>
      </w:r>
      <w:r w:rsidR="007A78A9" w:rsidRPr="00777722">
        <w:rPr>
          <w:rFonts w:ascii="Times New Roman" w:hAnsi="Times New Roman"/>
          <w:i/>
          <w:sz w:val="24"/>
          <w:szCs w:val="24"/>
        </w:rPr>
        <w:t>(Lietuvos prioritetinė sritis)</w:t>
      </w:r>
      <w:r w:rsidRPr="00777722">
        <w:rPr>
          <w:rFonts w:ascii="Times New Roman" w:hAnsi="Times New Roman"/>
          <w:i/>
          <w:sz w:val="24"/>
          <w:szCs w:val="24"/>
        </w:rPr>
        <w:t>:</w:t>
      </w:r>
      <w:r w:rsidRPr="00777722">
        <w:rPr>
          <w:rFonts w:ascii="Times New Roman" w:hAnsi="Times New Roman"/>
          <w:sz w:val="24"/>
          <w:szCs w:val="24"/>
        </w:rPr>
        <w:t xml:space="preserve"> </w:t>
      </w:r>
    </w:p>
    <w:p w:rsidR="007A78A9" w:rsidRPr="00066623" w:rsidRDefault="00066623" w:rsidP="008877C3">
      <w:pPr>
        <w:pStyle w:val="Sraopastraipa"/>
        <w:numPr>
          <w:ilvl w:val="0"/>
          <w:numId w:val="3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b/>
          <w:sz w:val="24"/>
          <w:szCs w:val="24"/>
        </w:rPr>
        <w:t xml:space="preserve"> </w:t>
      </w:r>
      <w:r w:rsidR="00077BE7" w:rsidRPr="00066623">
        <w:rPr>
          <w:rFonts w:ascii="Times New Roman" w:hAnsi="Times New Roman"/>
          <w:b/>
          <w:sz w:val="24"/>
          <w:szCs w:val="24"/>
        </w:rPr>
        <w:t>p</w:t>
      </w:r>
      <w:r w:rsidR="00E50242" w:rsidRPr="00066623">
        <w:rPr>
          <w:rFonts w:ascii="Times New Roman" w:hAnsi="Times New Roman"/>
          <w:b/>
          <w:sz w:val="24"/>
          <w:szCs w:val="24"/>
        </w:rPr>
        <w:t>ilietinė visuomenė</w:t>
      </w:r>
      <w:r w:rsidR="00E50242" w:rsidRPr="00066623">
        <w:rPr>
          <w:rFonts w:ascii="Times New Roman" w:hAnsi="Times New Roman"/>
          <w:sz w:val="24"/>
          <w:szCs w:val="24"/>
        </w:rPr>
        <w:t xml:space="preserve"> Lietuvoje yra sąlyginai </w:t>
      </w:r>
      <w:r w:rsidR="00E50242" w:rsidRPr="00066623">
        <w:rPr>
          <w:rFonts w:ascii="Times New Roman" w:hAnsi="Times New Roman"/>
          <w:b/>
          <w:sz w:val="24"/>
          <w:szCs w:val="24"/>
        </w:rPr>
        <w:t>silpna</w:t>
      </w:r>
      <w:r w:rsidR="00E50242" w:rsidRPr="00066623">
        <w:rPr>
          <w:rFonts w:ascii="Times New Roman" w:hAnsi="Times New Roman"/>
          <w:sz w:val="24"/>
          <w:szCs w:val="24"/>
        </w:rPr>
        <w:t xml:space="preserve">: gyventojų įsitraukimas į pilietines veiklas nuolat mažėja, todėl </w:t>
      </w:r>
      <w:r w:rsidR="00146645" w:rsidRPr="00066623">
        <w:rPr>
          <w:rFonts w:ascii="Times New Roman" w:hAnsi="Times New Roman"/>
          <w:b/>
          <w:sz w:val="24"/>
          <w:szCs w:val="24"/>
        </w:rPr>
        <w:t>NVO sektoriui reikia tęstinės pagalbos</w:t>
      </w:r>
      <w:r w:rsidR="00146645" w:rsidRPr="00066623">
        <w:rPr>
          <w:rFonts w:ascii="Times New Roman" w:hAnsi="Times New Roman"/>
          <w:sz w:val="24"/>
          <w:szCs w:val="24"/>
        </w:rPr>
        <w:t xml:space="preserve"> ir finansavimo.</w:t>
      </w:r>
    </w:p>
    <w:p w:rsidR="00066623" w:rsidRPr="00066623" w:rsidRDefault="00066623" w:rsidP="008877C3">
      <w:pPr>
        <w:pStyle w:val="Sraopastraipa"/>
        <w:numPr>
          <w:ilvl w:val="0"/>
          <w:numId w:val="3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 xml:space="preserve">Vienas iš NPP </w:t>
      </w:r>
      <w:r w:rsidR="0002320D">
        <w:rPr>
          <w:rFonts w:ascii="Times New Roman" w:hAnsi="Times New Roman"/>
          <w:sz w:val="24"/>
          <w:szCs w:val="24"/>
        </w:rPr>
        <w:t>ir šveicarų prioritetų – skatinti piliečių dalyvavimą, sudaryti galimybes dalyvauti šalies vystyme, stiprinti demokratinius procesus.</w:t>
      </w:r>
    </w:p>
    <w:p w:rsidR="007A78A9" w:rsidRPr="00066623" w:rsidRDefault="007A78A9" w:rsidP="004D738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38E" w:rsidRPr="00066623" w:rsidRDefault="004D7381" w:rsidP="004D7381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6623">
        <w:rPr>
          <w:rFonts w:ascii="Times New Roman" w:hAnsi="Times New Roman"/>
          <w:b/>
          <w:sz w:val="24"/>
          <w:szCs w:val="24"/>
          <w:u w:val="single"/>
        </w:rPr>
        <w:t xml:space="preserve">Finansų ministerija siūlo: </w:t>
      </w:r>
    </w:p>
    <w:p w:rsidR="00A1158C" w:rsidRPr="00066623" w:rsidRDefault="00A1158C" w:rsidP="004D7381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>1.</w:t>
      </w:r>
      <w:r w:rsidR="007A78A9" w:rsidRPr="00066623">
        <w:rPr>
          <w:rFonts w:ascii="Times New Roman" w:hAnsi="Times New Roman"/>
          <w:sz w:val="24"/>
          <w:szCs w:val="24"/>
        </w:rPr>
        <w:t xml:space="preserve"> pritarti Finansų ministerijos siūlomoms</w:t>
      </w:r>
      <w:r w:rsidRPr="00066623">
        <w:rPr>
          <w:rFonts w:ascii="Times New Roman" w:hAnsi="Times New Roman"/>
          <w:sz w:val="24"/>
          <w:szCs w:val="24"/>
        </w:rPr>
        <w:t xml:space="preserve"> finansavimo</w:t>
      </w:r>
      <w:r w:rsidR="007A78A9" w:rsidRPr="00066623">
        <w:rPr>
          <w:rFonts w:ascii="Times New Roman" w:hAnsi="Times New Roman"/>
          <w:sz w:val="24"/>
          <w:szCs w:val="24"/>
        </w:rPr>
        <w:t xml:space="preserve"> sritims</w:t>
      </w:r>
      <w:r w:rsidRPr="00066623">
        <w:rPr>
          <w:rFonts w:ascii="Times New Roman" w:hAnsi="Times New Roman"/>
          <w:sz w:val="24"/>
          <w:szCs w:val="24"/>
        </w:rPr>
        <w:t>;</w:t>
      </w:r>
    </w:p>
    <w:p w:rsidR="00A1158C" w:rsidRPr="00066623" w:rsidRDefault="00A1158C" w:rsidP="004D7381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 xml:space="preserve">2. </w:t>
      </w:r>
      <w:r w:rsidR="002529A9">
        <w:rPr>
          <w:rFonts w:ascii="Times New Roman" w:hAnsi="Times New Roman"/>
          <w:sz w:val="24"/>
          <w:szCs w:val="24"/>
        </w:rPr>
        <w:t xml:space="preserve">pavesti </w:t>
      </w:r>
      <w:r w:rsidR="007A78A9" w:rsidRPr="00066623">
        <w:rPr>
          <w:rFonts w:ascii="Times New Roman" w:hAnsi="Times New Roman"/>
          <w:sz w:val="24"/>
          <w:szCs w:val="24"/>
        </w:rPr>
        <w:t xml:space="preserve">Finansų ministerijai </w:t>
      </w:r>
      <w:r w:rsidR="005C593F">
        <w:rPr>
          <w:rFonts w:ascii="Times New Roman" w:hAnsi="Times New Roman"/>
          <w:sz w:val="24"/>
          <w:szCs w:val="24"/>
        </w:rPr>
        <w:t xml:space="preserve">vadovauti </w:t>
      </w:r>
      <w:r w:rsidR="007A78A9" w:rsidRPr="00066623">
        <w:rPr>
          <w:rFonts w:ascii="Times New Roman" w:hAnsi="Times New Roman"/>
          <w:sz w:val="24"/>
          <w:szCs w:val="24"/>
        </w:rPr>
        <w:t>deryb</w:t>
      </w:r>
      <w:r w:rsidR="005C593F">
        <w:rPr>
          <w:rFonts w:ascii="Times New Roman" w:hAnsi="Times New Roman"/>
          <w:sz w:val="24"/>
          <w:szCs w:val="24"/>
        </w:rPr>
        <w:t>om</w:t>
      </w:r>
      <w:r w:rsidR="007A78A9" w:rsidRPr="00066623">
        <w:rPr>
          <w:rFonts w:ascii="Times New Roman" w:hAnsi="Times New Roman"/>
          <w:sz w:val="24"/>
          <w:szCs w:val="24"/>
        </w:rPr>
        <w:t xml:space="preserve">s </w:t>
      </w:r>
      <w:r w:rsidRPr="00066623">
        <w:rPr>
          <w:rFonts w:ascii="Times New Roman" w:hAnsi="Times New Roman"/>
          <w:sz w:val="24"/>
          <w:szCs w:val="24"/>
        </w:rPr>
        <w:t>su Šveicarijos K</w:t>
      </w:r>
      <w:r w:rsidR="007A78A9" w:rsidRPr="00066623">
        <w:rPr>
          <w:rFonts w:ascii="Times New Roman" w:hAnsi="Times New Roman"/>
          <w:sz w:val="24"/>
          <w:szCs w:val="24"/>
        </w:rPr>
        <w:t>onfederacija</w:t>
      </w:r>
      <w:r w:rsidR="002529A9">
        <w:rPr>
          <w:rFonts w:ascii="Times New Roman" w:hAnsi="Times New Roman"/>
          <w:sz w:val="24"/>
          <w:szCs w:val="24"/>
        </w:rPr>
        <w:t xml:space="preserve"> ir </w:t>
      </w:r>
      <w:r w:rsidR="005C593F">
        <w:rPr>
          <w:rFonts w:ascii="Times New Roman" w:hAnsi="Times New Roman"/>
          <w:sz w:val="24"/>
          <w:szCs w:val="24"/>
        </w:rPr>
        <w:t>koordinuoti Šve</w:t>
      </w:r>
      <w:r w:rsidR="00727F16">
        <w:rPr>
          <w:rFonts w:ascii="Times New Roman" w:hAnsi="Times New Roman"/>
          <w:sz w:val="24"/>
          <w:szCs w:val="24"/>
        </w:rPr>
        <w:t>i</w:t>
      </w:r>
      <w:r w:rsidR="005C593F">
        <w:rPr>
          <w:rFonts w:ascii="Times New Roman" w:hAnsi="Times New Roman"/>
          <w:sz w:val="24"/>
          <w:szCs w:val="24"/>
        </w:rPr>
        <w:t xml:space="preserve">carijos konfederacijos </w:t>
      </w:r>
      <w:r w:rsidR="00727F16">
        <w:rPr>
          <w:rFonts w:ascii="Times New Roman" w:hAnsi="Times New Roman"/>
          <w:sz w:val="24"/>
          <w:szCs w:val="24"/>
        </w:rPr>
        <w:t xml:space="preserve">finansavimo </w:t>
      </w:r>
      <w:bookmarkStart w:id="0" w:name="_GoBack"/>
      <w:bookmarkEnd w:id="0"/>
      <w:r w:rsidR="002529A9">
        <w:rPr>
          <w:rFonts w:ascii="Times New Roman" w:hAnsi="Times New Roman"/>
          <w:sz w:val="24"/>
          <w:szCs w:val="24"/>
        </w:rPr>
        <w:t>įgyvendinimą</w:t>
      </w:r>
      <w:r w:rsidRPr="00066623">
        <w:rPr>
          <w:rFonts w:ascii="Times New Roman" w:hAnsi="Times New Roman"/>
          <w:sz w:val="24"/>
          <w:szCs w:val="24"/>
        </w:rPr>
        <w:t>;</w:t>
      </w:r>
    </w:p>
    <w:p w:rsidR="007A78A9" w:rsidRPr="00066623" w:rsidRDefault="00A1158C" w:rsidP="00BB138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>3.</w:t>
      </w:r>
      <w:r w:rsidR="00BB138E" w:rsidRPr="00066623">
        <w:rPr>
          <w:rFonts w:ascii="Times New Roman" w:hAnsi="Times New Roman"/>
          <w:sz w:val="24"/>
          <w:szCs w:val="24"/>
        </w:rPr>
        <w:t xml:space="preserve"> </w:t>
      </w:r>
      <w:r w:rsidRPr="00066623">
        <w:rPr>
          <w:rFonts w:ascii="Times New Roman" w:hAnsi="Times New Roman"/>
          <w:sz w:val="24"/>
          <w:szCs w:val="24"/>
        </w:rPr>
        <w:t xml:space="preserve">pavesti Finansų misterijai </w:t>
      </w:r>
      <w:r w:rsidR="007A78A9" w:rsidRPr="00066623">
        <w:rPr>
          <w:rFonts w:ascii="Times New Roman" w:hAnsi="Times New Roman"/>
          <w:sz w:val="24"/>
          <w:szCs w:val="24"/>
        </w:rPr>
        <w:t xml:space="preserve">sudaryti </w:t>
      </w:r>
      <w:r w:rsidRPr="00066623">
        <w:rPr>
          <w:rFonts w:ascii="Times New Roman" w:hAnsi="Times New Roman"/>
          <w:sz w:val="24"/>
          <w:szCs w:val="24"/>
        </w:rPr>
        <w:t>Šveicarijos Konfederacij</w:t>
      </w:r>
      <w:r w:rsidR="00777722">
        <w:rPr>
          <w:rFonts w:ascii="Times New Roman" w:hAnsi="Times New Roman"/>
          <w:sz w:val="24"/>
          <w:szCs w:val="24"/>
        </w:rPr>
        <w:t xml:space="preserve">os finansavimo </w:t>
      </w:r>
      <w:r w:rsidRPr="00066623">
        <w:rPr>
          <w:rFonts w:ascii="Times New Roman" w:hAnsi="Times New Roman"/>
          <w:sz w:val="24"/>
          <w:szCs w:val="24"/>
        </w:rPr>
        <w:t>priežiūros komisiją</w:t>
      </w:r>
      <w:r w:rsidR="007A78A9" w:rsidRPr="00066623">
        <w:rPr>
          <w:rFonts w:ascii="Times New Roman" w:hAnsi="Times New Roman"/>
          <w:sz w:val="24"/>
          <w:szCs w:val="24"/>
        </w:rPr>
        <w:t xml:space="preserve"> įtraukiant šių institucijų atstovus</w:t>
      </w:r>
      <w:r w:rsidR="00777722">
        <w:rPr>
          <w:rFonts w:ascii="Times New Roman" w:hAnsi="Times New Roman"/>
          <w:sz w:val="24"/>
          <w:szCs w:val="24"/>
        </w:rPr>
        <w:t xml:space="preserve"> </w:t>
      </w:r>
      <w:r w:rsidR="00777722" w:rsidRPr="00777722">
        <w:rPr>
          <w:rFonts w:ascii="Times New Roman" w:hAnsi="Times New Roman"/>
          <w:i/>
          <w:sz w:val="24"/>
          <w:szCs w:val="24"/>
        </w:rPr>
        <w:t>(gali koreguotis pagal pasirinktą finansavimo sritį)</w:t>
      </w:r>
      <w:r w:rsidR="007A78A9" w:rsidRPr="00066623">
        <w:rPr>
          <w:rFonts w:ascii="Times New Roman" w:hAnsi="Times New Roman"/>
          <w:sz w:val="24"/>
          <w:szCs w:val="24"/>
        </w:rPr>
        <w:t>:</w:t>
      </w:r>
    </w:p>
    <w:p w:rsidR="004A71CB" w:rsidRPr="00066623" w:rsidRDefault="004A71CB" w:rsidP="004D7381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78A9" w:rsidRPr="00066623" w:rsidRDefault="00A1158C" w:rsidP="00777722">
      <w:pPr>
        <w:tabs>
          <w:tab w:val="left" w:pos="709"/>
          <w:tab w:val="left" w:pos="851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>1. Vyriausybės kancelia</w:t>
      </w:r>
      <w:r w:rsidR="007A78A9" w:rsidRPr="00066623">
        <w:rPr>
          <w:rFonts w:ascii="Times New Roman" w:hAnsi="Times New Roman"/>
          <w:sz w:val="24"/>
          <w:szCs w:val="24"/>
        </w:rPr>
        <w:t>rijos atstovas,</w:t>
      </w:r>
    </w:p>
    <w:p w:rsidR="006F0469" w:rsidRPr="00066623" w:rsidRDefault="006F0469" w:rsidP="00777722">
      <w:pPr>
        <w:tabs>
          <w:tab w:val="left" w:pos="709"/>
          <w:tab w:val="left" w:pos="851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>2. Finansų ministerijos atstovas,</w:t>
      </w:r>
    </w:p>
    <w:p w:rsidR="005A73A6" w:rsidRPr="00066623" w:rsidRDefault="006F0469" w:rsidP="00777722">
      <w:pPr>
        <w:tabs>
          <w:tab w:val="left" w:pos="709"/>
          <w:tab w:val="left" w:pos="851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>3</w:t>
      </w:r>
      <w:r w:rsidR="007A78A9" w:rsidRPr="00066623">
        <w:rPr>
          <w:rFonts w:ascii="Times New Roman" w:hAnsi="Times New Roman"/>
          <w:sz w:val="24"/>
          <w:szCs w:val="24"/>
        </w:rPr>
        <w:t xml:space="preserve">. </w:t>
      </w:r>
      <w:r w:rsidR="005A73A6" w:rsidRPr="00066623">
        <w:rPr>
          <w:rFonts w:ascii="Times New Roman" w:hAnsi="Times New Roman"/>
          <w:sz w:val="24"/>
          <w:szCs w:val="24"/>
        </w:rPr>
        <w:t>Sveikatos apsaugos ministerijos atstovas,</w:t>
      </w:r>
    </w:p>
    <w:p w:rsidR="005A73A6" w:rsidRPr="00066623" w:rsidRDefault="006F0469" w:rsidP="00777722">
      <w:pPr>
        <w:tabs>
          <w:tab w:val="left" w:pos="709"/>
          <w:tab w:val="left" w:pos="851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>4</w:t>
      </w:r>
      <w:r w:rsidR="005A73A6" w:rsidRPr="00066623">
        <w:rPr>
          <w:rFonts w:ascii="Times New Roman" w:hAnsi="Times New Roman"/>
          <w:sz w:val="24"/>
          <w:szCs w:val="24"/>
        </w:rPr>
        <w:t>. Švietimo, mokslo ir sporto ministerijos atstovas</w:t>
      </w:r>
      <w:r w:rsidR="004A71CB" w:rsidRPr="00066623">
        <w:rPr>
          <w:rFonts w:ascii="Times New Roman" w:hAnsi="Times New Roman"/>
          <w:sz w:val="24"/>
          <w:szCs w:val="24"/>
        </w:rPr>
        <w:t>,</w:t>
      </w:r>
    </w:p>
    <w:p w:rsidR="00A1158C" w:rsidRPr="00066623" w:rsidRDefault="006F0469" w:rsidP="00777722">
      <w:pPr>
        <w:tabs>
          <w:tab w:val="left" w:pos="709"/>
          <w:tab w:val="left" w:pos="851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>5</w:t>
      </w:r>
      <w:r w:rsidR="004A71CB" w:rsidRPr="00066623">
        <w:rPr>
          <w:rFonts w:ascii="Times New Roman" w:hAnsi="Times New Roman"/>
          <w:sz w:val="24"/>
          <w:szCs w:val="24"/>
        </w:rPr>
        <w:t>. Socialinės apsaugos ir darbo ministerijos atstovas</w:t>
      </w:r>
      <w:r w:rsidR="00A1158C" w:rsidRPr="00066623">
        <w:rPr>
          <w:rFonts w:ascii="Times New Roman" w:hAnsi="Times New Roman"/>
          <w:sz w:val="24"/>
          <w:szCs w:val="24"/>
        </w:rPr>
        <w:t>,</w:t>
      </w:r>
    </w:p>
    <w:p w:rsidR="00146645" w:rsidRPr="00066623" w:rsidRDefault="006F0469" w:rsidP="00777722">
      <w:pPr>
        <w:tabs>
          <w:tab w:val="left" w:pos="709"/>
          <w:tab w:val="left" w:pos="851"/>
        </w:tabs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66623">
        <w:rPr>
          <w:rFonts w:ascii="Times New Roman" w:hAnsi="Times New Roman"/>
          <w:sz w:val="24"/>
          <w:szCs w:val="24"/>
        </w:rPr>
        <w:t>6</w:t>
      </w:r>
      <w:r w:rsidR="00A1158C" w:rsidRPr="00066623">
        <w:rPr>
          <w:rFonts w:ascii="Times New Roman" w:hAnsi="Times New Roman"/>
          <w:sz w:val="24"/>
          <w:szCs w:val="24"/>
        </w:rPr>
        <w:t>. socialiniai ir ekonominiai partneriai.</w:t>
      </w:r>
      <w:r w:rsidR="005A73A6" w:rsidRPr="00066623">
        <w:rPr>
          <w:rFonts w:ascii="Times New Roman" w:hAnsi="Times New Roman"/>
          <w:sz w:val="24"/>
          <w:szCs w:val="24"/>
        </w:rPr>
        <w:t xml:space="preserve">    </w:t>
      </w:r>
    </w:p>
    <w:p w:rsidR="00146645" w:rsidRPr="00066623" w:rsidRDefault="00146645" w:rsidP="008877C3">
      <w:pPr>
        <w:pStyle w:val="Sraopastraipa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146645" w:rsidRPr="00066623" w:rsidSect="00777722">
      <w:pgSz w:w="11906" w:h="16838"/>
      <w:pgMar w:top="1134" w:right="567" w:bottom="568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FE" w:rsidRDefault="008E42FE" w:rsidP="00951BD5">
      <w:pPr>
        <w:spacing w:after="0" w:line="240" w:lineRule="auto"/>
      </w:pPr>
      <w:r>
        <w:separator/>
      </w:r>
    </w:p>
  </w:endnote>
  <w:endnote w:type="continuationSeparator" w:id="0">
    <w:p w:rsidR="008E42FE" w:rsidRDefault="008E42FE" w:rsidP="0095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FE" w:rsidRDefault="008E42FE" w:rsidP="00951BD5">
      <w:pPr>
        <w:spacing w:after="0" w:line="240" w:lineRule="auto"/>
      </w:pPr>
      <w:r>
        <w:separator/>
      </w:r>
    </w:p>
  </w:footnote>
  <w:footnote w:type="continuationSeparator" w:id="0">
    <w:p w:rsidR="008E42FE" w:rsidRDefault="008E42FE" w:rsidP="00951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316"/>
    <w:multiLevelType w:val="hybridMultilevel"/>
    <w:tmpl w:val="08F4E96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147BD4"/>
    <w:multiLevelType w:val="hybridMultilevel"/>
    <w:tmpl w:val="A8A8B4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0AA5"/>
    <w:multiLevelType w:val="hybridMultilevel"/>
    <w:tmpl w:val="384E5EFC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D52B3B"/>
    <w:multiLevelType w:val="hybridMultilevel"/>
    <w:tmpl w:val="F33CE634"/>
    <w:lvl w:ilvl="0" w:tplc="884AE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336497"/>
    <w:multiLevelType w:val="hybridMultilevel"/>
    <w:tmpl w:val="710C388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341FB2"/>
    <w:multiLevelType w:val="hybridMultilevel"/>
    <w:tmpl w:val="EF3ED23E"/>
    <w:lvl w:ilvl="0" w:tplc="0BE4A7C6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EAB74B4"/>
    <w:multiLevelType w:val="hybridMultilevel"/>
    <w:tmpl w:val="61BA77E0"/>
    <w:lvl w:ilvl="0" w:tplc="CB9CABC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A210CB"/>
    <w:multiLevelType w:val="hybridMultilevel"/>
    <w:tmpl w:val="C18C92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D6F91"/>
    <w:multiLevelType w:val="hybridMultilevel"/>
    <w:tmpl w:val="6EB6C89E"/>
    <w:lvl w:ilvl="0" w:tplc="283C051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286FF3"/>
    <w:multiLevelType w:val="hybridMultilevel"/>
    <w:tmpl w:val="660686EC"/>
    <w:lvl w:ilvl="0" w:tplc="0D42224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5070A8"/>
    <w:multiLevelType w:val="hybridMultilevel"/>
    <w:tmpl w:val="4E962CE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287C0C"/>
    <w:multiLevelType w:val="hybridMultilevel"/>
    <w:tmpl w:val="F45AB446"/>
    <w:lvl w:ilvl="0" w:tplc="E9FE36A0">
      <w:numFmt w:val="bullet"/>
      <w:lvlText w:val="•"/>
      <w:lvlJc w:val="left"/>
      <w:pPr>
        <w:ind w:left="1272" w:hanging="705"/>
      </w:pPr>
      <w:rPr>
        <w:rFonts w:ascii="Times New Roman" w:eastAsia="Calibr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40F1E0A"/>
    <w:multiLevelType w:val="hybridMultilevel"/>
    <w:tmpl w:val="557E4DD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CB6802"/>
    <w:multiLevelType w:val="hybridMultilevel"/>
    <w:tmpl w:val="246492F2"/>
    <w:lvl w:ilvl="0" w:tplc="FB6E5F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B505A2F"/>
    <w:multiLevelType w:val="hybridMultilevel"/>
    <w:tmpl w:val="35BE339C"/>
    <w:lvl w:ilvl="0" w:tplc="CEF05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2C5724"/>
    <w:multiLevelType w:val="hybridMultilevel"/>
    <w:tmpl w:val="874E5C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7033F"/>
    <w:multiLevelType w:val="hybridMultilevel"/>
    <w:tmpl w:val="7572364E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8BE7E7F"/>
    <w:multiLevelType w:val="hybridMultilevel"/>
    <w:tmpl w:val="2070DC90"/>
    <w:lvl w:ilvl="0" w:tplc="BCCC7024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</w:rPr>
    </w:lvl>
    <w:lvl w:ilvl="1" w:tplc="3EC22306">
      <w:numFmt w:val="bullet"/>
      <w:lvlText w:val="•"/>
      <w:lvlJc w:val="left"/>
      <w:pPr>
        <w:ind w:left="1992" w:hanging="705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B0A1C2D"/>
    <w:multiLevelType w:val="hybridMultilevel"/>
    <w:tmpl w:val="39D4F8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7C4276"/>
    <w:multiLevelType w:val="hybridMultilevel"/>
    <w:tmpl w:val="B472ECC8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BFA29B3"/>
    <w:multiLevelType w:val="hybridMultilevel"/>
    <w:tmpl w:val="CEE22AEC"/>
    <w:lvl w:ilvl="0" w:tplc="C568BC3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A478D5"/>
    <w:multiLevelType w:val="hybridMultilevel"/>
    <w:tmpl w:val="A66E618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480454"/>
    <w:multiLevelType w:val="hybridMultilevel"/>
    <w:tmpl w:val="79F2AFEC"/>
    <w:lvl w:ilvl="0" w:tplc="D1B6CA4C">
      <w:start w:val="5"/>
      <w:numFmt w:val="bullet"/>
      <w:lvlText w:val=""/>
      <w:lvlJc w:val="left"/>
      <w:pPr>
        <w:ind w:left="233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</w:abstractNum>
  <w:abstractNum w:abstractNumId="23">
    <w:nsid w:val="43BE02F0"/>
    <w:multiLevelType w:val="hybridMultilevel"/>
    <w:tmpl w:val="49324FDA"/>
    <w:lvl w:ilvl="0" w:tplc="E2E2BD76">
      <w:start w:val="1"/>
      <w:numFmt w:val="decimal"/>
      <w:lvlText w:val="%1."/>
      <w:lvlJc w:val="left"/>
      <w:pPr>
        <w:ind w:left="134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67" w:hanging="360"/>
      </w:pPr>
    </w:lvl>
    <w:lvl w:ilvl="2" w:tplc="0809001B" w:tentative="1">
      <w:start w:val="1"/>
      <w:numFmt w:val="lowerRoman"/>
      <w:lvlText w:val="%3."/>
      <w:lvlJc w:val="right"/>
      <w:pPr>
        <w:ind w:left="2787" w:hanging="180"/>
      </w:pPr>
    </w:lvl>
    <w:lvl w:ilvl="3" w:tplc="0809000F" w:tentative="1">
      <w:start w:val="1"/>
      <w:numFmt w:val="decimal"/>
      <w:lvlText w:val="%4."/>
      <w:lvlJc w:val="left"/>
      <w:pPr>
        <w:ind w:left="3507" w:hanging="360"/>
      </w:pPr>
    </w:lvl>
    <w:lvl w:ilvl="4" w:tplc="08090019" w:tentative="1">
      <w:start w:val="1"/>
      <w:numFmt w:val="lowerLetter"/>
      <w:lvlText w:val="%5."/>
      <w:lvlJc w:val="left"/>
      <w:pPr>
        <w:ind w:left="4227" w:hanging="360"/>
      </w:pPr>
    </w:lvl>
    <w:lvl w:ilvl="5" w:tplc="0809001B" w:tentative="1">
      <w:start w:val="1"/>
      <w:numFmt w:val="lowerRoman"/>
      <w:lvlText w:val="%6."/>
      <w:lvlJc w:val="right"/>
      <w:pPr>
        <w:ind w:left="4947" w:hanging="180"/>
      </w:pPr>
    </w:lvl>
    <w:lvl w:ilvl="6" w:tplc="0809000F" w:tentative="1">
      <w:start w:val="1"/>
      <w:numFmt w:val="decimal"/>
      <w:lvlText w:val="%7."/>
      <w:lvlJc w:val="left"/>
      <w:pPr>
        <w:ind w:left="5667" w:hanging="360"/>
      </w:pPr>
    </w:lvl>
    <w:lvl w:ilvl="7" w:tplc="08090019" w:tentative="1">
      <w:start w:val="1"/>
      <w:numFmt w:val="lowerLetter"/>
      <w:lvlText w:val="%8."/>
      <w:lvlJc w:val="left"/>
      <w:pPr>
        <w:ind w:left="6387" w:hanging="360"/>
      </w:pPr>
    </w:lvl>
    <w:lvl w:ilvl="8" w:tplc="08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4">
    <w:nsid w:val="46C95D34"/>
    <w:multiLevelType w:val="hybridMultilevel"/>
    <w:tmpl w:val="AF527D04"/>
    <w:lvl w:ilvl="0" w:tplc="D1B6CA4C">
      <w:start w:val="5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48D734A6"/>
    <w:multiLevelType w:val="hybridMultilevel"/>
    <w:tmpl w:val="1A86110C"/>
    <w:lvl w:ilvl="0" w:tplc="08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67" w:hanging="360"/>
      </w:pPr>
    </w:lvl>
    <w:lvl w:ilvl="2" w:tplc="0809001B" w:tentative="1">
      <w:start w:val="1"/>
      <w:numFmt w:val="lowerRoman"/>
      <w:lvlText w:val="%3."/>
      <w:lvlJc w:val="right"/>
      <w:pPr>
        <w:ind w:left="2787" w:hanging="180"/>
      </w:pPr>
    </w:lvl>
    <w:lvl w:ilvl="3" w:tplc="0809000F" w:tentative="1">
      <w:start w:val="1"/>
      <w:numFmt w:val="decimal"/>
      <w:lvlText w:val="%4."/>
      <w:lvlJc w:val="left"/>
      <w:pPr>
        <w:ind w:left="3507" w:hanging="360"/>
      </w:pPr>
    </w:lvl>
    <w:lvl w:ilvl="4" w:tplc="08090019" w:tentative="1">
      <w:start w:val="1"/>
      <w:numFmt w:val="lowerLetter"/>
      <w:lvlText w:val="%5."/>
      <w:lvlJc w:val="left"/>
      <w:pPr>
        <w:ind w:left="4227" w:hanging="360"/>
      </w:pPr>
    </w:lvl>
    <w:lvl w:ilvl="5" w:tplc="0809001B" w:tentative="1">
      <w:start w:val="1"/>
      <w:numFmt w:val="lowerRoman"/>
      <w:lvlText w:val="%6."/>
      <w:lvlJc w:val="right"/>
      <w:pPr>
        <w:ind w:left="4947" w:hanging="180"/>
      </w:pPr>
    </w:lvl>
    <w:lvl w:ilvl="6" w:tplc="0809000F" w:tentative="1">
      <w:start w:val="1"/>
      <w:numFmt w:val="decimal"/>
      <w:lvlText w:val="%7."/>
      <w:lvlJc w:val="left"/>
      <w:pPr>
        <w:ind w:left="5667" w:hanging="360"/>
      </w:pPr>
    </w:lvl>
    <w:lvl w:ilvl="7" w:tplc="08090019" w:tentative="1">
      <w:start w:val="1"/>
      <w:numFmt w:val="lowerLetter"/>
      <w:lvlText w:val="%8."/>
      <w:lvlJc w:val="left"/>
      <w:pPr>
        <w:ind w:left="6387" w:hanging="360"/>
      </w:pPr>
    </w:lvl>
    <w:lvl w:ilvl="8" w:tplc="08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6">
    <w:nsid w:val="495E5EE2"/>
    <w:multiLevelType w:val="hybridMultilevel"/>
    <w:tmpl w:val="2F1E0E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C5923"/>
    <w:multiLevelType w:val="hybridMultilevel"/>
    <w:tmpl w:val="93F0C19E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611150C"/>
    <w:multiLevelType w:val="hybridMultilevel"/>
    <w:tmpl w:val="47A04322"/>
    <w:lvl w:ilvl="0" w:tplc="D1B6CA4C">
      <w:start w:val="5"/>
      <w:numFmt w:val="bullet"/>
      <w:lvlText w:val=""/>
      <w:lvlJc w:val="left"/>
      <w:pPr>
        <w:ind w:left="987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9">
    <w:nsid w:val="58591E3F"/>
    <w:multiLevelType w:val="hybridMultilevel"/>
    <w:tmpl w:val="26587EB6"/>
    <w:lvl w:ilvl="0" w:tplc="C568BC3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AF65E00"/>
    <w:multiLevelType w:val="hybridMultilevel"/>
    <w:tmpl w:val="D4B6F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EF51A7C"/>
    <w:multiLevelType w:val="hybridMultilevel"/>
    <w:tmpl w:val="6C521EA8"/>
    <w:lvl w:ilvl="0" w:tplc="0427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2">
    <w:nsid w:val="5F11532E"/>
    <w:multiLevelType w:val="hybridMultilevel"/>
    <w:tmpl w:val="C73488A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82E02CB"/>
    <w:multiLevelType w:val="hybridMultilevel"/>
    <w:tmpl w:val="77ECFCEE"/>
    <w:lvl w:ilvl="0" w:tplc="D1B6CA4C">
      <w:start w:val="5"/>
      <w:numFmt w:val="bullet"/>
      <w:lvlText w:val=""/>
      <w:lvlJc w:val="left"/>
      <w:pPr>
        <w:ind w:left="2037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>
    <w:nsid w:val="6AF04472"/>
    <w:multiLevelType w:val="hybridMultilevel"/>
    <w:tmpl w:val="14BCDF1A"/>
    <w:lvl w:ilvl="0" w:tplc="91FA9C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CCA7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44EC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4CDC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CCE5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A7F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ACC6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A03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CA83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C3362F"/>
    <w:multiLevelType w:val="hybridMultilevel"/>
    <w:tmpl w:val="99C0EE06"/>
    <w:lvl w:ilvl="0" w:tplc="FE3850CC">
      <w:start w:val="1"/>
      <w:numFmt w:val="decimal"/>
      <w:lvlText w:val="%1."/>
      <w:lvlJc w:val="left"/>
      <w:pPr>
        <w:ind w:left="1432" w:hanging="360"/>
      </w:pPr>
      <w:rPr>
        <w:rFonts w:ascii="Times New Roman" w:eastAsia="Calibri" w:hAnsi="Times New Roman" w:cs="Times New Roman"/>
        <w:b/>
      </w:rPr>
    </w:lvl>
    <w:lvl w:ilvl="1" w:tplc="0427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6">
    <w:nsid w:val="7232328A"/>
    <w:multiLevelType w:val="hybridMultilevel"/>
    <w:tmpl w:val="2CB0A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8"/>
  </w:num>
  <w:num w:numId="4">
    <w:abstractNumId w:val="36"/>
  </w:num>
  <w:num w:numId="5">
    <w:abstractNumId w:val="34"/>
  </w:num>
  <w:num w:numId="6">
    <w:abstractNumId w:val="26"/>
  </w:num>
  <w:num w:numId="7">
    <w:abstractNumId w:val="8"/>
  </w:num>
  <w:num w:numId="8">
    <w:abstractNumId w:val="21"/>
  </w:num>
  <w:num w:numId="9">
    <w:abstractNumId w:val="31"/>
  </w:num>
  <w:num w:numId="10">
    <w:abstractNumId w:val="35"/>
  </w:num>
  <w:num w:numId="11">
    <w:abstractNumId w:val="6"/>
  </w:num>
  <w:num w:numId="12">
    <w:abstractNumId w:val="0"/>
  </w:num>
  <w:num w:numId="13">
    <w:abstractNumId w:val="30"/>
  </w:num>
  <w:num w:numId="14">
    <w:abstractNumId w:val="13"/>
  </w:num>
  <w:num w:numId="15">
    <w:abstractNumId w:val="12"/>
  </w:num>
  <w:num w:numId="16">
    <w:abstractNumId w:val="11"/>
  </w:num>
  <w:num w:numId="17">
    <w:abstractNumId w:val="19"/>
  </w:num>
  <w:num w:numId="18">
    <w:abstractNumId w:val="20"/>
  </w:num>
  <w:num w:numId="19">
    <w:abstractNumId w:val="29"/>
  </w:num>
  <w:num w:numId="20">
    <w:abstractNumId w:val="2"/>
  </w:num>
  <w:num w:numId="21">
    <w:abstractNumId w:val="27"/>
  </w:num>
  <w:num w:numId="22">
    <w:abstractNumId w:val="17"/>
  </w:num>
  <w:num w:numId="23">
    <w:abstractNumId w:val="1"/>
  </w:num>
  <w:num w:numId="24">
    <w:abstractNumId w:val="7"/>
  </w:num>
  <w:num w:numId="25">
    <w:abstractNumId w:val="9"/>
  </w:num>
  <w:num w:numId="26">
    <w:abstractNumId w:val="3"/>
  </w:num>
  <w:num w:numId="27">
    <w:abstractNumId w:val="28"/>
  </w:num>
  <w:num w:numId="28">
    <w:abstractNumId w:val="33"/>
  </w:num>
  <w:num w:numId="29">
    <w:abstractNumId w:val="23"/>
  </w:num>
  <w:num w:numId="30">
    <w:abstractNumId w:val="24"/>
  </w:num>
  <w:num w:numId="31">
    <w:abstractNumId w:val="22"/>
  </w:num>
  <w:num w:numId="32">
    <w:abstractNumId w:val="10"/>
  </w:num>
  <w:num w:numId="33">
    <w:abstractNumId w:val="32"/>
  </w:num>
  <w:num w:numId="34">
    <w:abstractNumId w:val="25"/>
  </w:num>
  <w:num w:numId="35">
    <w:abstractNumId w:val="5"/>
  </w:num>
  <w:num w:numId="36">
    <w:abstractNumId w:val="1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6C"/>
    <w:rsid w:val="0002320D"/>
    <w:rsid w:val="00043A0C"/>
    <w:rsid w:val="00066623"/>
    <w:rsid w:val="00066FD8"/>
    <w:rsid w:val="00072322"/>
    <w:rsid w:val="00076D9D"/>
    <w:rsid w:val="00077BE7"/>
    <w:rsid w:val="00077CE1"/>
    <w:rsid w:val="00081070"/>
    <w:rsid w:val="00092AE2"/>
    <w:rsid w:val="0009681C"/>
    <w:rsid w:val="000A5771"/>
    <w:rsid w:val="000B4AD1"/>
    <w:rsid w:val="00103588"/>
    <w:rsid w:val="00115BE5"/>
    <w:rsid w:val="00115CFD"/>
    <w:rsid w:val="00121A1C"/>
    <w:rsid w:val="0013066B"/>
    <w:rsid w:val="00145935"/>
    <w:rsid w:val="00146645"/>
    <w:rsid w:val="00155A62"/>
    <w:rsid w:val="00157ADA"/>
    <w:rsid w:val="001663FF"/>
    <w:rsid w:val="00166F0B"/>
    <w:rsid w:val="00167015"/>
    <w:rsid w:val="00170F70"/>
    <w:rsid w:val="00186812"/>
    <w:rsid w:val="00192F8F"/>
    <w:rsid w:val="00195351"/>
    <w:rsid w:val="001A592D"/>
    <w:rsid w:val="001B16EE"/>
    <w:rsid w:val="001D01DD"/>
    <w:rsid w:val="001D055B"/>
    <w:rsid w:val="001D20A2"/>
    <w:rsid w:val="001F077C"/>
    <w:rsid w:val="001F3BE1"/>
    <w:rsid w:val="002051C6"/>
    <w:rsid w:val="00212416"/>
    <w:rsid w:val="002332A8"/>
    <w:rsid w:val="002529A9"/>
    <w:rsid w:val="002556F9"/>
    <w:rsid w:val="002849C4"/>
    <w:rsid w:val="0029171D"/>
    <w:rsid w:val="002964CB"/>
    <w:rsid w:val="002A3D29"/>
    <w:rsid w:val="002E0F53"/>
    <w:rsid w:val="002F078E"/>
    <w:rsid w:val="002F33E1"/>
    <w:rsid w:val="002F6053"/>
    <w:rsid w:val="00303A8A"/>
    <w:rsid w:val="0031476E"/>
    <w:rsid w:val="0031560D"/>
    <w:rsid w:val="003278B2"/>
    <w:rsid w:val="003306A3"/>
    <w:rsid w:val="0033256C"/>
    <w:rsid w:val="00337274"/>
    <w:rsid w:val="00341359"/>
    <w:rsid w:val="003473FD"/>
    <w:rsid w:val="00351375"/>
    <w:rsid w:val="00357E16"/>
    <w:rsid w:val="00361FCF"/>
    <w:rsid w:val="003654D2"/>
    <w:rsid w:val="003720C3"/>
    <w:rsid w:val="00373B9B"/>
    <w:rsid w:val="00384640"/>
    <w:rsid w:val="00385F91"/>
    <w:rsid w:val="0039319D"/>
    <w:rsid w:val="003A08CB"/>
    <w:rsid w:val="003B19DF"/>
    <w:rsid w:val="003B5E4C"/>
    <w:rsid w:val="003C071E"/>
    <w:rsid w:val="003D27F6"/>
    <w:rsid w:val="003D474E"/>
    <w:rsid w:val="003E2CD8"/>
    <w:rsid w:val="003F3442"/>
    <w:rsid w:val="00410142"/>
    <w:rsid w:val="00415911"/>
    <w:rsid w:val="00424034"/>
    <w:rsid w:val="004431FD"/>
    <w:rsid w:val="004478C5"/>
    <w:rsid w:val="004511C5"/>
    <w:rsid w:val="00452135"/>
    <w:rsid w:val="00456D41"/>
    <w:rsid w:val="00461ED4"/>
    <w:rsid w:val="004667E6"/>
    <w:rsid w:val="00472C60"/>
    <w:rsid w:val="00491A6B"/>
    <w:rsid w:val="004A71CB"/>
    <w:rsid w:val="004B08C4"/>
    <w:rsid w:val="004D58D8"/>
    <w:rsid w:val="004D6166"/>
    <w:rsid w:val="004D66EA"/>
    <w:rsid w:val="004D7381"/>
    <w:rsid w:val="004F4A2D"/>
    <w:rsid w:val="0051713E"/>
    <w:rsid w:val="005311F8"/>
    <w:rsid w:val="0054453E"/>
    <w:rsid w:val="00547B80"/>
    <w:rsid w:val="00560C79"/>
    <w:rsid w:val="00563A2A"/>
    <w:rsid w:val="00563BE4"/>
    <w:rsid w:val="00585DEB"/>
    <w:rsid w:val="00586AF9"/>
    <w:rsid w:val="005A1A2E"/>
    <w:rsid w:val="005A22A3"/>
    <w:rsid w:val="005A3024"/>
    <w:rsid w:val="005A3741"/>
    <w:rsid w:val="005A4E84"/>
    <w:rsid w:val="005A73A6"/>
    <w:rsid w:val="005B59E7"/>
    <w:rsid w:val="005B6014"/>
    <w:rsid w:val="005C2763"/>
    <w:rsid w:val="005C4CC6"/>
    <w:rsid w:val="005C593F"/>
    <w:rsid w:val="005D5CA3"/>
    <w:rsid w:val="005D79D6"/>
    <w:rsid w:val="005E6293"/>
    <w:rsid w:val="005F5107"/>
    <w:rsid w:val="00606C8A"/>
    <w:rsid w:val="0060718D"/>
    <w:rsid w:val="00630678"/>
    <w:rsid w:val="006367F6"/>
    <w:rsid w:val="006418A8"/>
    <w:rsid w:val="00647AF9"/>
    <w:rsid w:val="00664D26"/>
    <w:rsid w:val="00683D6D"/>
    <w:rsid w:val="00693D25"/>
    <w:rsid w:val="00694916"/>
    <w:rsid w:val="006A593C"/>
    <w:rsid w:val="006B58BA"/>
    <w:rsid w:val="006C5E47"/>
    <w:rsid w:val="006E0EC2"/>
    <w:rsid w:val="006F0469"/>
    <w:rsid w:val="006F0B6C"/>
    <w:rsid w:val="007111F8"/>
    <w:rsid w:val="00725ED9"/>
    <w:rsid w:val="0072601B"/>
    <w:rsid w:val="00727F16"/>
    <w:rsid w:val="00740C0C"/>
    <w:rsid w:val="00742CAA"/>
    <w:rsid w:val="00751DA5"/>
    <w:rsid w:val="00766027"/>
    <w:rsid w:val="00777722"/>
    <w:rsid w:val="00785FFB"/>
    <w:rsid w:val="007A10B6"/>
    <w:rsid w:val="007A316A"/>
    <w:rsid w:val="007A78A9"/>
    <w:rsid w:val="007B2E20"/>
    <w:rsid w:val="007C21BE"/>
    <w:rsid w:val="007D4F92"/>
    <w:rsid w:val="007E33A8"/>
    <w:rsid w:val="007E34BC"/>
    <w:rsid w:val="007F5A66"/>
    <w:rsid w:val="007F71DC"/>
    <w:rsid w:val="007F750B"/>
    <w:rsid w:val="008143CF"/>
    <w:rsid w:val="00822638"/>
    <w:rsid w:val="00825556"/>
    <w:rsid w:val="0084444F"/>
    <w:rsid w:val="00862F3F"/>
    <w:rsid w:val="00874EA4"/>
    <w:rsid w:val="00877089"/>
    <w:rsid w:val="008835D6"/>
    <w:rsid w:val="008877C3"/>
    <w:rsid w:val="0089043C"/>
    <w:rsid w:val="0089119A"/>
    <w:rsid w:val="008B061B"/>
    <w:rsid w:val="008C091C"/>
    <w:rsid w:val="008C7E68"/>
    <w:rsid w:val="008E42FE"/>
    <w:rsid w:val="008E5740"/>
    <w:rsid w:val="008F1A76"/>
    <w:rsid w:val="008F64A5"/>
    <w:rsid w:val="00907024"/>
    <w:rsid w:val="00910FA1"/>
    <w:rsid w:val="0091160E"/>
    <w:rsid w:val="00931F46"/>
    <w:rsid w:val="00947B90"/>
    <w:rsid w:val="00951BD5"/>
    <w:rsid w:val="00951F91"/>
    <w:rsid w:val="0095270E"/>
    <w:rsid w:val="00960D74"/>
    <w:rsid w:val="0097565B"/>
    <w:rsid w:val="00984372"/>
    <w:rsid w:val="00984D53"/>
    <w:rsid w:val="009971BA"/>
    <w:rsid w:val="009C2BEB"/>
    <w:rsid w:val="009C3813"/>
    <w:rsid w:val="009C40EE"/>
    <w:rsid w:val="009C698C"/>
    <w:rsid w:val="009E67EE"/>
    <w:rsid w:val="00A1158C"/>
    <w:rsid w:val="00A168C9"/>
    <w:rsid w:val="00A16B69"/>
    <w:rsid w:val="00A274B6"/>
    <w:rsid w:val="00A27E07"/>
    <w:rsid w:val="00A3362E"/>
    <w:rsid w:val="00A33686"/>
    <w:rsid w:val="00A55FC0"/>
    <w:rsid w:val="00A607FA"/>
    <w:rsid w:val="00A702E8"/>
    <w:rsid w:val="00A75941"/>
    <w:rsid w:val="00A93BAE"/>
    <w:rsid w:val="00A95F9F"/>
    <w:rsid w:val="00A972A9"/>
    <w:rsid w:val="00AA6B35"/>
    <w:rsid w:val="00AA7F78"/>
    <w:rsid w:val="00AB2D89"/>
    <w:rsid w:val="00AD0203"/>
    <w:rsid w:val="00AD20A7"/>
    <w:rsid w:val="00AE16F7"/>
    <w:rsid w:val="00AE69AD"/>
    <w:rsid w:val="00AF1F8F"/>
    <w:rsid w:val="00B073A7"/>
    <w:rsid w:val="00B07CC6"/>
    <w:rsid w:val="00B1379E"/>
    <w:rsid w:val="00B32C8A"/>
    <w:rsid w:val="00B33B31"/>
    <w:rsid w:val="00B35911"/>
    <w:rsid w:val="00B40F8B"/>
    <w:rsid w:val="00B42FDE"/>
    <w:rsid w:val="00B56202"/>
    <w:rsid w:val="00B645BD"/>
    <w:rsid w:val="00B93216"/>
    <w:rsid w:val="00B978A5"/>
    <w:rsid w:val="00BB138E"/>
    <w:rsid w:val="00BC233B"/>
    <w:rsid w:val="00BC3D6B"/>
    <w:rsid w:val="00BC48DD"/>
    <w:rsid w:val="00BD16C5"/>
    <w:rsid w:val="00BD195C"/>
    <w:rsid w:val="00BE02C4"/>
    <w:rsid w:val="00BE2C0C"/>
    <w:rsid w:val="00BE6F33"/>
    <w:rsid w:val="00C016A5"/>
    <w:rsid w:val="00C02909"/>
    <w:rsid w:val="00C14ABB"/>
    <w:rsid w:val="00C21203"/>
    <w:rsid w:val="00C236B8"/>
    <w:rsid w:val="00C37377"/>
    <w:rsid w:val="00C440B6"/>
    <w:rsid w:val="00C55743"/>
    <w:rsid w:val="00C712C2"/>
    <w:rsid w:val="00C918A5"/>
    <w:rsid w:val="00C96349"/>
    <w:rsid w:val="00CB06A9"/>
    <w:rsid w:val="00CB30D7"/>
    <w:rsid w:val="00CC3BAB"/>
    <w:rsid w:val="00CD1053"/>
    <w:rsid w:val="00CE1D9A"/>
    <w:rsid w:val="00CF5694"/>
    <w:rsid w:val="00D07B61"/>
    <w:rsid w:val="00D12F67"/>
    <w:rsid w:val="00D23F5D"/>
    <w:rsid w:val="00D45B83"/>
    <w:rsid w:val="00D60CDC"/>
    <w:rsid w:val="00D75CE3"/>
    <w:rsid w:val="00DA448D"/>
    <w:rsid w:val="00DB646A"/>
    <w:rsid w:val="00DC554D"/>
    <w:rsid w:val="00DD3AF1"/>
    <w:rsid w:val="00DD7B7D"/>
    <w:rsid w:val="00DE4C8C"/>
    <w:rsid w:val="00DE5AF4"/>
    <w:rsid w:val="00DF1CE4"/>
    <w:rsid w:val="00DF41C3"/>
    <w:rsid w:val="00E1635A"/>
    <w:rsid w:val="00E328F3"/>
    <w:rsid w:val="00E50242"/>
    <w:rsid w:val="00E530CA"/>
    <w:rsid w:val="00E67C1F"/>
    <w:rsid w:val="00E86C18"/>
    <w:rsid w:val="00E97903"/>
    <w:rsid w:val="00EA4733"/>
    <w:rsid w:val="00EA60F8"/>
    <w:rsid w:val="00EB6869"/>
    <w:rsid w:val="00EC28D7"/>
    <w:rsid w:val="00ED7429"/>
    <w:rsid w:val="00EE045D"/>
    <w:rsid w:val="00EE316B"/>
    <w:rsid w:val="00EF0293"/>
    <w:rsid w:val="00EF7DFD"/>
    <w:rsid w:val="00F12F41"/>
    <w:rsid w:val="00F22CD4"/>
    <w:rsid w:val="00F41F03"/>
    <w:rsid w:val="00F70BF2"/>
    <w:rsid w:val="00F74911"/>
    <w:rsid w:val="00F90365"/>
    <w:rsid w:val="00F93B5A"/>
    <w:rsid w:val="00F96BB9"/>
    <w:rsid w:val="00FA1EFB"/>
    <w:rsid w:val="00FA64E0"/>
    <w:rsid w:val="00FA7362"/>
    <w:rsid w:val="00FE0D29"/>
    <w:rsid w:val="00FE19FF"/>
    <w:rsid w:val="00FE25AF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3256C"/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1BD5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1BD5"/>
    <w:rPr>
      <w:rFonts w:ascii="Calibri" w:eastAsia="Calibri" w:hAnsi="Calibri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1BD5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951BD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07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23F5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23F5D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23F5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56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565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565B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56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565B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56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3256C"/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1BD5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1BD5"/>
    <w:rPr>
      <w:rFonts w:ascii="Calibri" w:eastAsia="Calibri" w:hAnsi="Calibri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1BD5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951BD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07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23F5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23F5D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23F5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56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565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565B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56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565B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56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BC0E-F3FF-4B0A-9D98-4CADEA67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Kvietkauskienė</dc:creator>
  <cp:lastModifiedBy>Jolanta Vaičiūnienė</cp:lastModifiedBy>
  <cp:revision>7</cp:revision>
  <cp:lastPrinted>2020-01-30T06:52:00Z</cp:lastPrinted>
  <dcterms:created xsi:type="dcterms:W3CDTF">2020-01-30T05:35:00Z</dcterms:created>
  <dcterms:modified xsi:type="dcterms:W3CDTF">2020-01-30T09:55:00Z</dcterms:modified>
</cp:coreProperties>
</file>