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74008" w14:textId="77777777" w:rsidR="001934A6" w:rsidRPr="00444D6D" w:rsidRDefault="001934A6" w:rsidP="006B7B92">
      <w:pPr>
        <w:pStyle w:val="Preformatted"/>
        <w:jc w:val="center"/>
        <w:rPr>
          <w:rFonts w:ascii="Times New Roman" w:hAnsi="Times New Roman"/>
          <w:b/>
          <w:sz w:val="24"/>
          <w:szCs w:val="24"/>
        </w:rPr>
      </w:pPr>
      <w:r w:rsidRPr="00444D6D">
        <w:rPr>
          <w:rFonts w:ascii="Times New Roman" w:hAnsi="Times New Roman"/>
          <w:b/>
          <w:sz w:val="24"/>
          <w:szCs w:val="24"/>
        </w:rPr>
        <w:t>LIETUVOS RESPUBLIKOS VYRIAUSYBĖS KANCELIARIJ</w:t>
      </w:r>
      <w:r w:rsidR="000C510F" w:rsidRPr="00444D6D">
        <w:rPr>
          <w:rFonts w:ascii="Times New Roman" w:hAnsi="Times New Roman"/>
          <w:b/>
          <w:sz w:val="24"/>
          <w:szCs w:val="24"/>
        </w:rPr>
        <w:t>OS</w:t>
      </w:r>
    </w:p>
    <w:p w14:paraId="0F904BED" w14:textId="4AF452D3" w:rsidR="00132F4E" w:rsidRPr="00444D6D" w:rsidRDefault="00444D6D" w:rsidP="006B7B92">
      <w:pPr>
        <w:pStyle w:val="Preformatted"/>
        <w:jc w:val="center"/>
        <w:rPr>
          <w:rFonts w:ascii="Times New Roman" w:hAnsi="Times New Roman"/>
          <w:b/>
          <w:sz w:val="24"/>
          <w:szCs w:val="24"/>
        </w:rPr>
      </w:pPr>
      <w:r w:rsidRPr="00444D6D">
        <w:rPr>
          <w:rFonts w:ascii="Times New Roman" w:hAnsi="Times New Roman"/>
          <w:b/>
          <w:sz w:val="24"/>
          <w:szCs w:val="24"/>
        </w:rPr>
        <w:t xml:space="preserve">EKONOMIKOS </w:t>
      </w:r>
      <w:r w:rsidR="00125364" w:rsidRPr="00444D6D">
        <w:rPr>
          <w:rFonts w:ascii="Times New Roman" w:hAnsi="Times New Roman"/>
          <w:b/>
          <w:sz w:val="24"/>
          <w:szCs w:val="24"/>
        </w:rPr>
        <w:t xml:space="preserve">POLITIKOS </w:t>
      </w:r>
      <w:r w:rsidRPr="00444D6D">
        <w:rPr>
          <w:rFonts w:ascii="Times New Roman" w:hAnsi="Times New Roman"/>
          <w:b/>
          <w:sz w:val="24"/>
          <w:szCs w:val="24"/>
        </w:rPr>
        <w:t>GR</w:t>
      </w:r>
      <w:r w:rsidR="00125364" w:rsidRPr="00444D6D">
        <w:rPr>
          <w:rFonts w:ascii="Times New Roman" w:hAnsi="Times New Roman"/>
          <w:b/>
          <w:sz w:val="24"/>
          <w:szCs w:val="24"/>
        </w:rPr>
        <w:t>UPĖ</w:t>
      </w:r>
    </w:p>
    <w:p w14:paraId="2DBD6E7C" w14:textId="77777777" w:rsidR="000C510F" w:rsidRPr="00444D6D" w:rsidRDefault="000C510F" w:rsidP="006B7B92">
      <w:pPr>
        <w:pStyle w:val="Preformatted"/>
        <w:jc w:val="center"/>
        <w:rPr>
          <w:rFonts w:ascii="Times New Roman" w:hAnsi="Times New Roman"/>
          <w:b/>
          <w:sz w:val="24"/>
          <w:szCs w:val="24"/>
        </w:rPr>
      </w:pPr>
    </w:p>
    <w:p w14:paraId="5744450A" w14:textId="77777777" w:rsidR="00553DF3" w:rsidRPr="00444D6D" w:rsidRDefault="00BD12BB" w:rsidP="006B7B92">
      <w:pPr>
        <w:pStyle w:val="Antraste"/>
        <w:rPr>
          <w:szCs w:val="24"/>
        </w:rPr>
      </w:pPr>
      <w:r w:rsidRPr="00444D6D">
        <w:rPr>
          <w:szCs w:val="24"/>
        </w:rPr>
        <w:t>PAŽYMA</w:t>
      </w:r>
    </w:p>
    <w:p w14:paraId="7A7A8E92" w14:textId="0AF965C7" w:rsidR="00FF61CE" w:rsidRPr="00444D6D" w:rsidRDefault="0049522A" w:rsidP="00751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hyperlink r:id="rId8" w:anchor="2z" w:history="1">
        <w:r w:rsidR="007515D0" w:rsidRPr="000302F4">
          <w:rPr>
            <w:b/>
            <w:szCs w:val="24"/>
            <w:lang w:eastAsia="lt-LT"/>
          </w:rPr>
          <w:t>DĖL</w:t>
        </w:r>
      </w:hyperlink>
      <w:bookmarkStart w:id="0" w:name="1z"/>
      <w:bookmarkEnd w:id="0"/>
      <w:r w:rsidR="007515D0">
        <w:rPr>
          <w:b/>
          <w:szCs w:val="24"/>
          <w:lang w:eastAsia="lt-LT"/>
        </w:rPr>
        <w:t xml:space="preserve"> </w:t>
      </w:r>
      <w:r w:rsidR="007515D0" w:rsidRPr="00C16F82">
        <w:rPr>
          <w:b/>
          <w:bCs/>
          <w:szCs w:val="24"/>
          <w:lang w:eastAsia="lt-LT"/>
        </w:rPr>
        <w:t xml:space="preserve">VALSTYBEI NUOSAVYBĖS TEISE </w:t>
      </w:r>
      <w:r w:rsidR="007515D0">
        <w:rPr>
          <w:b/>
          <w:bCs/>
          <w:szCs w:val="24"/>
          <w:lang w:eastAsia="lt-LT"/>
        </w:rPr>
        <w:t>PRIKLAUSANČIŲ VIEŠŲJŲ ĮSTAIGŲ</w:t>
      </w:r>
      <w:r w:rsidR="007515D0" w:rsidRPr="0007062D">
        <w:rPr>
          <w:b/>
          <w:bCs/>
          <w:szCs w:val="24"/>
          <w:lang w:eastAsia="lt-LT"/>
        </w:rPr>
        <w:t xml:space="preserve"> </w:t>
      </w:r>
      <w:r w:rsidR="007515D0" w:rsidRPr="00C16F82">
        <w:rPr>
          <w:b/>
          <w:bCs/>
          <w:szCs w:val="24"/>
          <w:lang w:eastAsia="lt-LT"/>
        </w:rPr>
        <w:t>DALININKO TEISIŲ PARDAVIMO</w:t>
      </w:r>
      <w:r w:rsidR="007515D0">
        <w:rPr>
          <w:b/>
          <w:bCs/>
          <w:szCs w:val="24"/>
          <w:lang w:eastAsia="lt-LT"/>
        </w:rPr>
        <w:t xml:space="preserve"> </w:t>
      </w:r>
      <w:r w:rsidR="00ED5103" w:rsidRPr="00444D6D">
        <w:rPr>
          <w:b/>
          <w:szCs w:val="24"/>
        </w:rPr>
        <w:t xml:space="preserve"> </w:t>
      </w:r>
      <w:r w:rsidR="00534D16" w:rsidRPr="00444D6D">
        <w:rPr>
          <w:b/>
          <w:caps/>
          <w:spacing w:val="-6"/>
          <w:szCs w:val="24"/>
        </w:rPr>
        <w:t>(</w:t>
      </w:r>
      <w:r w:rsidR="003C6FF3" w:rsidRPr="00444D6D">
        <w:rPr>
          <w:b/>
          <w:caps/>
          <w:spacing w:val="-6"/>
          <w:szCs w:val="24"/>
        </w:rPr>
        <w:t>TAP-1</w:t>
      </w:r>
      <w:r w:rsidR="00444D6D" w:rsidRPr="00444D6D">
        <w:rPr>
          <w:b/>
          <w:caps/>
          <w:spacing w:val="-6"/>
          <w:szCs w:val="24"/>
        </w:rPr>
        <w:t>9</w:t>
      </w:r>
      <w:r w:rsidR="003C6FF3" w:rsidRPr="00444D6D">
        <w:rPr>
          <w:b/>
          <w:caps/>
          <w:spacing w:val="-6"/>
          <w:szCs w:val="24"/>
        </w:rPr>
        <w:t>-</w:t>
      </w:r>
      <w:r w:rsidR="00444D6D" w:rsidRPr="00444D6D">
        <w:rPr>
          <w:b/>
          <w:caps/>
          <w:spacing w:val="-6"/>
          <w:szCs w:val="24"/>
        </w:rPr>
        <w:t>31</w:t>
      </w:r>
      <w:r w:rsidR="007515D0">
        <w:rPr>
          <w:b/>
          <w:caps/>
          <w:spacing w:val="-6"/>
          <w:szCs w:val="24"/>
        </w:rPr>
        <w:t>0</w:t>
      </w:r>
      <w:r w:rsidR="003C6FF3" w:rsidRPr="00444D6D">
        <w:rPr>
          <w:b/>
          <w:caps/>
          <w:spacing w:val="-6"/>
          <w:szCs w:val="24"/>
        </w:rPr>
        <w:t xml:space="preserve">) </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101476" w:rsidRPr="00444D6D" w14:paraId="389C7546" w14:textId="77777777" w:rsidTr="00F94D25">
        <w:tc>
          <w:tcPr>
            <w:tcW w:w="4536" w:type="dxa"/>
          </w:tcPr>
          <w:p w14:paraId="4ABC65DC" w14:textId="7F6B1DC9" w:rsidR="00F94D25" w:rsidRPr="00444D6D" w:rsidRDefault="0049522A" w:rsidP="006B7B92">
            <w:pPr>
              <w:spacing w:before="60" w:after="60"/>
              <w:jc w:val="center"/>
              <w:rPr>
                <w:color w:val="0070C0"/>
                <w:spacing w:val="-6"/>
                <w:szCs w:val="24"/>
              </w:rPr>
            </w:pPr>
            <w:sdt>
              <w:sdtPr>
                <w:rPr>
                  <w:color w:val="0070C0"/>
                  <w:spacing w:val="-6"/>
                  <w:szCs w:val="24"/>
                </w:rPr>
                <w:tag w:val="registravimoData"/>
                <w:id w:val="-283805736"/>
                <w:placeholder>
                  <w:docPart w:val="5227F9497BEB4502967040EA23B522FC"/>
                </w:placeholder>
                <w:showingPlcHdr/>
              </w:sdtPr>
              <w:sdtEndPr/>
              <w:sdtContent/>
            </w:sdt>
            <w:r w:rsidR="00F94D25" w:rsidRPr="00444D6D">
              <w:rPr>
                <w:color w:val="0070C0"/>
                <w:spacing w:val="-6"/>
                <w:szCs w:val="24"/>
              </w:rPr>
              <w:t xml:space="preserve"> </w:t>
            </w:r>
            <w:r w:rsidR="00F94D25" w:rsidRPr="00444D6D">
              <w:rPr>
                <w:spacing w:val="-6"/>
                <w:szCs w:val="24"/>
              </w:rPr>
              <w:t xml:space="preserve">Nr. </w:t>
            </w:r>
            <w:sdt>
              <w:sdtPr>
                <w:rPr>
                  <w:color w:val="0070C0"/>
                  <w:spacing w:val="-6"/>
                  <w:szCs w:val="24"/>
                </w:rPr>
                <w:tag w:val="registravimoNr"/>
                <w:id w:val="-314025492"/>
                <w:placeholder>
                  <w:docPart w:val="5227F9497BEB4502967040EA23B522FC"/>
                </w:placeholder>
                <w:showingPlcHdr/>
              </w:sdtPr>
              <w:sdtEndPr/>
              <w:sdtContent/>
            </w:sdt>
          </w:p>
        </w:tc>
      </w:tr>
    </w:tbl>
    <w:p w14:paraId="654BDBCA" w14:textId="77777777" w:rsidR="006B0916" w:rsidRPr="00444D6D" w:rsidRDefault="008F31A4" w:rsidP="0072430C">
      <w:pPr>
        <w:jc w:val="center"/>
        <w:rPr>
          <w:szCs w:val="24"/>
        </w:rPr>
      </w:pPr>
      <w:r w:rsidRPr="00444D6D">
        <w:rPr>
          <w:szCs w:val="24"/>
        </w:rPr>
        <w:t>Vilnius</w:t>
      </w:r>
    </w:p>
    <w:p w14:paraId="6E27884A" w14:textId="77777777" w:rsidR="00D31BC1" w:rsidRPr="00444D6D" w:rsidRDefault="00D31BC1" w:rsidP="006B7B92">
      <w:pPr>
        <w:pStyle w:val="ListParagraph"/>
        <w:ind w:left="0"/>
        <w:rPr>
          <w:b/>
          <w:bCs/>
          <w:szCs w:val="24"/>
        </w:rPr>
      </w:pPr>
    </w:p>
    <w:p w14:paraId="2A3BBAA9" w14:textId="1FB485A5" w:rsidR="006B0916" w:rsidRPr="00444D6D" w:rsidRDefault="00D57AC3" w:rsidP="006B7B92">
      <w:pPr>
        <w:pStyle w:val="ListParagraph"/>
        <w:ind w:left="0"/>
        <w:rPr>
          <w:szCs w:val="24"/>
        </w:rPr>
      </w:pPr>
      <w:r w:rsidRPr="00444D6D">
        <w:rPr>
          <w:b/>
          <w:bCs/>
          <w:szCs w:val="24"/>
        </w:rPr>
        <w:t>Projekt</w:t>
      </w:r>
      <w:r w:rsidR="0043255B" w:rsidRPr="00444D6D">
        <w:rPr>
          <w:b/>
          <w:bCs/>
          <w:szCs w:val="24"/>
        </w:rPr>
        <w:t>o</w:t>
      </w:r>
      <w:r w:rsidR="005F7D68" w:rsidRPr="00444D6D">
        <w:rPr>
          <w:b/>
          <w:bCs/>
          <w:szCs w:val="24"/>
        </w:rPr>
        <w:t xml:space="preserve"> </w:t>
      </w:r>
      <w:r w:rsidR="006B0916" w:rsidRPr="00444D6D">
        <w:rPr>
          <w:b/>
          <w:bCs/>
          <w:szCs w:val="24"/>
        </w:rPr>
        <w:t xml:space="preserve">rengėjas: </w:t>
      </w:r>
      <w:r w:rsidR="007515D0">
        <w:rPr>
          <w:bCs/>
          <w:szCs w:val="24"/>
        </w:rPr>
        <w:t>Švietimo, mokslo ir sporto</w:t>
      </w:r>
      <w:r w:rsidR="008C7364" w:rsidRPr="00444D6D">
        <w:rPr>
          <w:bCs/>
          <w:szCs w:val="24"/>
        </w:rPr>
        <w:t xml:space="preserve"> ministerija</w:t>
      </w:r>
      <w:r w:rsidR="006B0916" w:rsidRPr="00444D6D">
        <w:rPr>
          <w:szCs w:val="24"/>
        </w:rPr>
        <w:t>.</w:t>
      </w:r>
    </w:p>
    <w:p w14:paraId="66B4257A" w14:textId="77777777" w:rsidR="008C7364" w:rsidRPr="00444D6D" w:rsidRDefault="008C7364" w:rsidP="00C34CCC">
      <w:pPr>
        <w:rPr>
          <w:b/>
          <w:bCs/>
          <w:szCs w:val="24"/>
        </w:rPr>
      </w:pPr>
    </w:p>
    <w:p w14:paraId="2C6BC211" w14:textId="65D9815B" w:rsidR="007515D0" w:rsidRPr="008E5DD4" w:rsidRDefault="00D57AC3" w:rsidP="007515D0">
      <w:pPr>
        <w:rPr>
          <w:szCs w:val="24"/>
          <w:lang w:eastAsia="lt-LT"/>
        </w:rPr>
      </w:pPr>
      <w:r w:rsidRPr="00444D6D">
        <w:rPr>
          <w:b/>
          <w:bCs/>
          <w:szCs w:val="24"/>
        </w:rPr>
        <w:t>Projekt</w:t>
      </w:r>
      <w:r w:rsidR="0043255B" w:rsidRPr="00444D6D">
        <w:rPr>
          <w:b/>
          <w:bCs/>
          <w:szCs w:val="24"/>
        </w:rPr>
        <w:t>o</w:t>
      </w:r>
      <w:r w:rsidR="006B0916" w:rsidRPr="00444D6D">
        <w:rPr>
          <w:b/>
          <w:bCs/>
          <w:szCs w:val="24"/>
        </w:rPr>
        <w:t xml:space="preserve"> tikslas:</w:t>
      </w:r>
      <w:r w:rsidR="007515D0" w:rsidRPr="007515D0">
        <w:rPr>
          <w:szCs w:val="24"/>
          <w:lang w:eastAsia="lt-LT"/>
        </w:rPr>
        <w:t xml:space="preserve"> </w:t>
      </w:r>
      <w:r w:rsidR="007515D0" w:rsidRPr="008E5DD4">
        <w:rPr>
          <w:szCs w:val="24"/>
          <w:lang w:eastAsia="lt-LT"/>
        </w:rPr>
        <w:t>Parduoti valstybei nuosavybės teise priklausančias</w:t>
      </w:r>
      <w:r w:rsidR="007515D0">
        <w:rPr>
          <w:szCs w:val="24"/>
          <w:lang w:eastAsia="lt-LT"/>
        </w:rPr>
        <w:t xml:space="preserve"> </w:t>
      </w:r>
      <w:r w:rsidR="007515D0" w:rsidRPr="008E5DD4">
        <w:rPr>
          <w:szCs w:val="24"/>
          <w:lang w:eastAsia="lt-LT"/>
        </w:rPr>
        <w:t>viešųjų įstaigų dalininko teises viešo aukciono būdu</w:t>
      </w:r>
      <w:bookmarkStart w:id="1" w:name="part_b5997349dddd427aaf23e943292db45d"/>
      <w:bookmarkEnd w:id="1"/>
      <w:r w:rsidR="007515D0" w:rsidRPr="008E5DD4">
        <w:rPr>
          <w:szCs w:val="24"/>
          <w:lang w:eastAsia="lt-LT"/>
        </w:rPr>
        <w:t>:</w:t>
      </w:r>
    </w:p>
    <w:p w14:paraId="3D00E21D" w14:textId="0F968482" w:rsidR="007515D0" w:rsidRPr="007515D0" w:rsidRDefault="007515D0" w:rsidP="007515D0">
      <w:pPr>
        <w:rPr>
          <w:color w:val="FF0000"/>
          <w:szCs w:val="24"/>
          <w:lang w:eastAsia="lt-LT"/>
        </w:rPr>
      </w:pPr>
      <w:r>
        <w:rPr>
          <w:szCs w:val="24"/>
          <w:lang w:eastAsia="lt-LT"/>
        </w:rPr>
        <w:t xml:space="preserve">           1.1. </w:t>
      </w:r>
      <w:r w:rsidRPr="00451DF9">
        <w:rPr>
          <w:szCs w:val="24"/>
          <w:lang w:eastAsia="lt-LT"/>
        </w:rPr>
        <w:t>V</w:t>
      </w:r>
      <w:r>
        <w:rPr>
          <w:szCs w:val="24"/>
          <w:lang w:eastAsia="lt-LT"/>
        </w:rPr>
        <w:t>šĮ</w:t>
      </w:r>
      <w:r w:rsidRPr="00451DF9">
        <w:rPr>
          <w:szCs w:val="24"/>
          <w:lang w:eastAsia="lt-LT"/>
        </w:rPr>
        <w:t xml:space="preserve"> ,,Jaunimo slėnis“</w:t>
      </w:r>
      <w:r>
        <w:rPr>
          <w:szCs w:val="24"/>
          <w:lang w:eastAsia="lt-LT"/>
        </w:rPr>
        <w:t xml:space="preserve">, </w:t>
      </w:r>
      <w:r w:rsidRPr="002368D6">
        <w:rPr>
          <w:szCs w:val="24"/>
          <w:lang w:eastAsia="lt-LT"/>
        </w:rPr>
        <w:t xml:space="preserve">pradinė kaina, </w:t>
      </w:r>
      <w:r w:rsidRPr="00D87C78">
        <w:rPr>
          <w:szCs w:val="24"/>
          <w:lang w:eastAsia="lt-LT"/>
        </w:rPr>
        <w:t xml:space="preserve">atitinkanti valstybės įnašo į šios įstaigos dalininkų kapitalą vertę, – </w:t>
      </w:r>
      <w:r w:rsidRPr="00E027C3">
        <w:rPr>
          <w:szCs w:val="24"/>
          <w:lang w:eastAsia="lt-LT"/>
        </w:rPr>
        <w:t>100,00 euro (vienas šimtas eurų).</w:t>
      </w:r>
      <w:bookmarkStart w:id="2" w:name="part_154c400360ae4060bef586e5befd5d1e"/>
      <w:bookmarkEnd w:id="2"/>
      <w:r>
        <w:rPr>
          <w:szCs w:val="24"/>
          <w:lang w:eastAsia="lt-LT"/>
        </w:rPr>
        <w:t xml:space="preserve"> </w:t>
      </w:r>
      <w:r w:rsidRPr="00451DF9">
        <w:rPr>
          <w:szCs w:val="24"/>
          <w:lang w:eastAsia="lt-LT"/>
        </w:rPr>
        <w:t xml:space="preserve"> </w:t>
      </w:r>
    </w:p>
    <w:p w14:paraId="797D7EAA" w14:textId="0694197D" w:rsidR="007515D0" w:rsidRPr="00332AC3" w:rsidRDefault="007515D0" w:rsidP="007515D0">
      <w:pPr>
        <w:rPr>
          <w:color w:val="FF0000"/>
          <w:szCs w:val="24"/>
          <w:lang w:eastAsia="lt-LT"/>
        </w:rPr>
      </w:pPr>
      <w:r>
        <w:rPr>
          <w:szCs w:val="24"/>
          <w:lang w:eastAsia="lt-LT"/>
        </w:rPr>
        <w:t xml:space="preserve">           1.2. </w:t>
      </w:r>
      <w:r>
        <w:rPr>
          <w:bCs/>
          <w:szCs w:val="24"/>
          <w:lang w:eastAsia="lt-LT"/>
        </w:rPr>
        <w:t>VšĮ</w:t>
      </w:r>
      <w:r w:rsidRPr="00184734">
        <w:rPr>
          <w:b/>
          <w:bCs/>
          <w:szCs w:val="24"/>
          <w:lang w:eastAsia="lt-LT"/>
        </w:rPr>
        <w:t xml:space="preserve"> </w:t>
      </w:r>
      <w:r w:rsidRPr="00184734">
        <w:rPr>
          <w:szCs w:val="24"/>
          <w:lang w:eastAsia="lt-LT"/>
        </w:rPr>
        <w:t>,,Vaiko labui“</w:t>
      </w:r>
      <w:r>
        <w:rPr>
          <w:szCs w:val="24"/>
          <w:lang w:eastAsia="lt-LT"/>
        </w:rPr>
        <w:t xml:space="preserve">, </w:t>
      </w:r>
      <w:r w:rsidRPr="00332AC3">
        <w:rPr>
          <w:szCs w:val="24"/>
          <w:lang w:eastAsia="lt-LT"/>
        </w:rPr>
        <w:t xml:space="preserve">pradinė kaina, </w:t>
      </w:r>
      <w:r w:rsidRPr="00D87C78">
        <w:rPr>
          <w:szCs w:val="24"/>
          <w:lang w:eastAsia="lt-LT"/>
        </w:rPr>
        <w:t xml:space="preserve">atitinkanti valstybės įnašo į šios įstaigos dalininkų kapitalą vertę, – </w:t>
      </w:r>
      <w:r w:rsidRPr="00F752A4">
        <w:rPr>
          <w:szCs w:val="24"/>
          <w:lang w:eastAsia="lt-LT"/>
        </w:rPr>
        <w:t>150,00 euro (</w:t>
      </w:r>
      <w:r>
        <w:rPr>
          <w:szCs w:val="24"/>
          <w:lang w:eastAsia="lt-LT"/>
        </w:rPr>
        <w:t>vienas šimtas penkiasdešimt eurų</w:t>
      </w:r>
      <w:r w:rsidRPr="00F752A4">
        <w:rPr>
          <w:szCs w:val="24"/>
          <w:lang w:eastAsia="lt-LT"/>
        </w:rPr>
        <w:t>).</w:t>
      </w:r>
    </w:p>
    <w:p w14:paraId="2796F8F4" w14:textId="07A5A549" w:rsidR="007515D0" w:rsidRPr="00451DF9" w:rsidRDefault="007515D0" w:rsidP="007515D0">
      <w:pPr>
        <w:rPr>
          <w:szCs w:val="24"/>
          <w:lang w:eastAsia="lt-LT"/>
        </w:rPr>
      </w:pPr>
      <w:r>
        <w:rPr>
          <w:szCs w:val="24"/>
          <w:lang w:eastAsia="lt-LT"/>
        </w:rPr>
        <w:t xml:space="preserve">           1.3. </w:t>
      </w:r>
      <w:r w:rsidRPr="00AE0853">
        <w:rPr>
          <w:szCs w:val="24"/>
          <w:lang w:eastAsia="lt-LT"/>
        </w:rPr>
        <w:t xml:space="preserve">VšĮ Panevėžio </w:t>
      </w:r>
      <w:proofErr w:type="spellStart"/>
      <w:r w:rsidRPr="00AE0853">
        <w:rPr>
          <w:szCs w:val="24"/>
          <w:lang w:eastAsia="lt-LT"/>
        </w:rPr>
        <w:t>mechatronikos</w:t>
      </w:r>
      <w:proofErr w:type="spellEnd"/>
      <w:r w:rsidRPr="00AE0853">
        <w:rPr>
          <w:szCs w:val="24"/>
          <w:lang w:eastAsia="lt-LT"/>
        </w:rPr>
        <w:t xml:space="preserve"> centro</w:t>
      </w:r>
      <w:r>
        <w:rPr>
          <w:szCs w:val="24"/>
          <w:lang w:eastAsia="lt-LT"/>
        </w:rPr>
        <w:t xml:space="preserve">, </w:t>
      </w:r>
      <w:r w:rsidRPr="00E027FD">
        <w:rPr>
          <w:szCs w:val="24"/>
          <w:lang w:eastAsia="lt-LT"/>
        </w:rPr>
        <w:t xml:space="preserve">pradinė kaina, atitinkanti valstybės įnašo į šios įstaigos dalininkų kapitalą vertę, – </w:t>
      </w:r>
      <w:r w:rsidRPr="0098462B">
        <w:rPr>
          <w:szCs w:val="24"/>
          <w:lang w:eastAsia="lt-LT"/>
        </w:rPr>
        <w:t xml:space="preserve">434,43 euro </w:t>
      </w:r>
      <w:r w:rsidRPr="000854FB">
        <w:rPr>
          <w:szCs w:val="24"/>
          <w:lang w:eastAsia="lt-LT"/>
        </w:rPr>
        <w:t>(keturi šimtai trisdešimt keturi eurai keturiasdešimt trys centai)</w:t>
      </w:r>
    </w:p>
    <w:p w14:paraId="50363ACE" w14:textId="2581CBDA" w:rsidR="00F87C44" w:rsidRPr="00444D6D" w:rsidRDefault="00F87C44" w:rsidP="00F87C44">
      <w:pPr>
        <w:autoSpaceDE w:val="0"/>
        <w:autoSpaceDN w:val="0"/>
        <w:adjustRightInd w:val="0"/>
        <w:jc w:val="left"/>
        <w:rPr>
          <w:rFonts w:eastAsia="Calibri"/>
          <w:szCs w:val="24"/>
          <w:lang w:eastAsia="lt-LT"/>
        </w:rPr>
      </w:pPr>
      <w:r w:rsidRPr="00444D6D">
        <w:rPr>
          <w:rFonts w:eastAsia="Calibri"/>
          <w:szCs w:val="24"/>
          <w:lang w:eastAsia="lt-LT"/>
        </w:rPr>
        <w:t>.</w:t>
      </w:r>
    </w:p>
    <w:p w14:paraId="1B328834" w14:textId="77777777" w:rsidR="007515D0" w:rsidRDefault="003C1E27" w:rsidP="007515D0">
      <w:pPr>
        <w:rPr>
          <w:iCs/>
          <w:szCs w:val="24"/>
        </w:rPr>
      </w:pPr>
      <w:r w:rsidRPr="007515D0">
        <w:rPr>
          <w:b/>
          <w:bCs/>
          <w:szCs w:val="24"/>
        </w:rPr>
        <w:t>Projekt</w:t>
      </w:r>
      <w:r w:rsidR="0043255B" w:rsidRPr="007515D0">
        <w:rPr>
          <w:b/>
          <w:bCs/>
          <w:szCs w:val="24"/>
        </w:rPr>
        <w:t>o</w:t>
      </w:r>
      <w:r w:rsidRPr="007515D0">
        <w:rPr>
          <w:b/>
          <w:bCs/>
          <w:szCs w:val="24"/>
        </w:rPr>
        <w:t xml:space="preserve"> esmė: </w:t>
      </w:r>
      <w:r w:rsidR="001C0A2E" w:rsidRPr="007515D0">
        <w:rPr>
          <w:b/>
          <w:bCs/>
          <w:szCs w:val="24"/>
        </w:rPr>
        <w:t xml:space="preserve"> </w:t>
      </w:r>
      <w:r w:rsidR="007515D0" w:rsidRPr="007515D0">
        <w:rPr>
          <w:bCs/>
          <w:szCs w:val="24"/>
        </w:rPr>
        <w:t>Atsižvelgiant į tai, kad d</w:t>
      </w:r>
      <w:r w:rsidR="007515D0" w:rsidRPr="007515D0">
        <w:rPr>
          <w:iCs/>
          <w:szCs w:val="24"/>
        </w:rPr>
        <w:t>alyvavimas šiose įstaigose netikslingas</w:t>
      </w:r>
      <w:r w:rsidR="007515D0">
        <w:rPr>
          <w:iCs/>
          <w:szCs w:val="24"/>
        </w:rPr>
        <w:t xml:space="preserve"> (</w:t>
      </w:r>
      <w:r w:rsidR="007515D0" w:rsidRPr="007515D0">
        <w:rPr>
          <w:iCs/>
          <w:szCs w:val="24"/>
        </w:rPr>
        <w:t>valstybė neturi balsų daugumos ir negali daryti lemiamos įtakos minėtų viešųjų įstaigų veiklai</w:t>
      </w:r>
      <w:r w:rsidR="007515D0">
        <w:rPr>
          <w:iCs/>
          <w:szCs w:val="24"/>
        </w:rPr>
        <w:t>) Švietimo, mokslo ir sporto ministerija siūlo parduoti dalininko teises viešo aukciono būdu.</w:t>
      </w:r>
    </w:p>
    <w:p w14:paraId="1E46EAF6" w14:textId="77777777" w:rsidR="007515D0" w:rsidRDefault="007515D0" w:rsidP="007515D0">
      <w:pPr>
        <w:rPr>
          <w:iCs/>
          <w:szCs w:val="24"/>
        </w:rPr>
      </w:pPr>
    </w:p>
    <w:p w14:paraId="365DD1DD" w14:textId="1881A7A3" w:rsidR="00444D6D" w:rsidRPr="007515D0" w:rsidRDefault="007515D0" w:rsidP="007515D0">
      <w:pPr>
        <w:rPr>
          <w:rFonts w:eastAsia="Calibri"/>
          <w:b/>
          <w:szCs w:val="24"/>
          <w:lang w:eastAsia="lt-LT"/>
        </w:rPr>
      </w:pPr>
      <w:r w:rsidRPr="007515D0">
        <w:rPr>
          <w:b/>
          <w:iCs/>
          <w:szCs w:val="24"/>
        </w:rPr>
        <w:t xml:space="preserve">Trumpa informacija apie VšĮ: </w:t>
      </w:r>
    </w:p>
    <w:p w14:paraId="0908D5B6" w14:textId="4E2E74B9" w:rsidR="007515D0" w:rsidRPr="00BF5636" w:rsidRDefault="00BF5636" w:rsidP="00CA6B49">
      <w:pPr>
        <w:pStyle w:val="ListParagraph"/>
        <w:numPr>
          <w:ilvl w:val="0"/>
          <w:numId w:val="28"/>
        </w:numPr>
        <w:ind w:left="0" w:firstLine="0"/>
        <w:rPr>
          <w:szCs w:val="24"/>
          <w:lang w:eastAsia="en-US"/>
        </w:rPr>
      </w:pPr>
      <w:r>
        <w:rPr>
          <w:szCs w:val="24"/>
        </w:rPr>
        <w:t>„</w:t>
      </w:r>
      <w:r w:rsidR="007515D0">
        <w:rPr>
          <w:szCs w:val="24"/>
        </w:rPr>
        <w:t xml:space="preserve">Jaunimo slėnis“ įsteigta 2003 m. Valstybės turtines ir neturtines teises įgyvendina biudžetinė įstaiga Lietuvos vaikų ir jaunimo centras, kuri yra vienintelis šios įstaigos dalininkas (įnašas – 0,29 Eur). Dalininkų kapitalo dydis yra 0,29 Eur. VšĮ Veiklos tikslai – plėtoti vaikų ir jaunimo užimtumo poreikių įvairovę, projektus, parodas, skatinti moksleivių domėjimąsi naujausiomis technologijomis, skatinti moksleivių projektinę veiklą, teikti socialines paslaugas ir kt. Jokio kito turto nėra perduota. </w:t>
      </w:r>
      <w:r w:rsidR="007515D0" w:rsidRPr="00BF5636">
        <w:rPr>
          <w:szCs w:val="24"/>
        </w:rPr>
        <w:t xml:space="preserve">Lietuvos vaikų ir jaunimo centras jokios veiklos </w:t>
      </w:r>
      <w:r>
        <w:rPr>
          <w:szCs w:val="24"/>
        </w:rPr>
        <w:t>per VšĮ  „Jaunimo slėnis“ nevykdė.</w:t>
      </w:r>
    </w:p>
    <w:p w14:paraId="32FB6DDA" w14:textId="1AF309E8" w:rsidR="007515D0" w:rsidRDefault="007515D0" w:rsidP="00CA6B49">
      <w:pPr>
        <w:pStyle w:val="ListParagraph"/>
        <w:numPr>
          <w:ilvl w:val="0"/>
          <w:numId w:val="28"/>
        </w:numPr>
        <w:ind w:left="0" w:firstLine="0"/>
        <w:rPr>
          <w:szCs w:val="24"/>
        </w:rPr>
      </w:pPr>
      <w:bookmarkStart w:id="3" w:name="_Hlk3369021"/>
      <w:r>
        <w:rPr>
          <w:szCs w:val="24"/>
        </w:rPr>
        <w:t>VšĮ</w:t>
      </w:r>
      <w:bookmarkEnd w:id="3"/>
      <w:r>
        <w:rPr>
          <w:b/>
          <w:bCs/>
          <w:szCs w:val="24"/>
        </w:rPr>
        <w:t xml:space="preserve"> </w:t>
      </w:r>
      <w:r>
        <w:rPr>
          <w:szCs w:val="24"/>
        </w:rPr>
        <w:t>,,Vaiko labui“ įsteigta 2002 m. VšĮ</w:t>
      </w:r>
      <w:r>
        <w:rPr>
          <w:b/>
          <w:bCs/>
          <w:szCs w:val="24"/>
        </w:rPr>
        <w:t xml:space="preserve"> </w:t>
      </w:r>
      <w:r>
        <w:rPr>
          <w:szCs w:val="24"/>
        </w:rPr>
        <w:t>,,Vaiko labui“ turi</w:t>
      </w:r>
      <w:r>
        <w:rPr>
          <w:color w:val="FF0000"/>
          <w:szCs w:val="24"/>
        </w:rPr>
        <w:t xml:space="preserve"> </w:t>
      </w:r>
      <w:r>
        <w:rPr>
          <w:szCs w:val="24"/>
        </w:rPr>
        <w:t xml:space="preserve">4 dalininkus – Ugdymo plėtotės centras (biudžetinė įstaiga, kuri </w:t>
      </w:r>
      <w:bookmarkStart w:id="4" w:name="_Hlk3374684"/>
      <w:r>
        <w:rPr>
          <w:szCs w:val="24"/>
        </w:rPr>
        <w:t>įgyvendina valstybės turtines ir neturtines teises</w:t>
      </w:r>
      <w:bookmarkEnd w:id="4"/>
      <w:r>
        <w:rPr>
          <w:szCs w:val="24"/>
        </w:rPr>
        <w:t xml:space="preserve">; įnašas 2,90 Eur), VšĮ ,,Vaikų linija“ ir </w:t>
      </w:r>
      <w:r w:rsidR="0049522A">
        <w:rPr>
          <w:szCs w:val="24"/>
        </w:rPr>
        <w:t xml:space="preserve">2 </w:t>
      </w:r>
      <w:r>
        <w:rPr>
          <w:szCs w:val="24"/>
        </w:rPr>
        <w:t>fiziniai asmenys</w:t>
      </w:r>
      <w:bookmarkStart w:id="5" w:name="_GoBack"/>
      <w:bookmarkEnd w:id="5"/>
      <w:r>
        <w:rPr>
          <w:szCs w:val="24"/>
        </w:rPr>
        <w:t>. Dalininkų kapitalo dydis – 11,58 Eur. VšĮ veiklos tikslai – ugdyti vaikų ir jaunimo emocinių ir socialinių sunkumų įveikimą, dalyvauti tarptautinėse ir nacionalinėse darbo su vaikais ir jaunimo programose, teikti pagalbą vaikams ir jaunimui, turintiems emocinių ir socialinių sunkumų, leisti informacinius leidinius, organizuoti seminarus ir kt. Jokio kito turto nėra perduota. Ugdymo plėtotės centras vykdė tik informacijos platinimą.</w:t>
      </w:r>
    </w:p>
    <w:p w14:paraId="72B209A7" w14:textId="77777777" w:rsidR="007515D0" w:rsidRDefault="007515D0" w:rsidP="00CA6B49">
      <w:pPr>
        <w:pStyle w:val="ListParagraph"/>
        <w:numPr>
          <w:ilvl w:val="0"/>
          <w:numId w:val="28"/>
        </w:numPr>
        <w:ind w:left="0" w:firstLine="0"/>
        <w:rPr>
          <w:szCs w:val="24"/>
        </w:rPr>
      </w:pPr>
      <w:r>
        <w:rPr>
          <w:szCs w:val="24"/>
        </w:rPr>
        <w:t xml:space="preserve">VšĮ Panevėžio </w:t>
      </w:r>
      <w:proofErr w:type="spellStart"/>
      <w:r>
        <w:rPr>
          <w:szCs w:val="24"/>
        </w:rPr>
        <w:t>mechatronikos</w:t>
      </w:r>
      <w:proofErr w:type="spellEnd"/>
      <w:r>
        <w:rPr>
          <w:szCs w:val="24"/>
        </w:rPr>
        <w:t xml:space="preserve"> centras įsteigtas 2002 m. VšĮ Panevėžio </w:t>
      </w:r>
      <w:proofErr w:type="spellStart"/>
      <w:r>
        <w:rPr>
          <w:szCs w:val="24"/>
        </w:rPr>
        <w:t>mechatronikos</w:t>
      </w:r>
      <w:proofErr w:type="spellEnd"/>
      <w:r>
        <w:rPr>
          <w:szCs w:val="24"/>
        </w:rPr>
        <w:t xml:space="preserve"> centras turi trylika dalininkų – VšĮ Visagino technologijos ir verslo profesinio mokymo centras (įgyvendina valstybės turtines ir neturtines teises; įnašas – 434,43 Eur), UAB „</w:t>
      </w:r>
      <w:proofErr w:type="spellStart"/>
      <w:r>
        <w:rPr>
          <w:szCs w:val="24"/>
        </w:rPr>
        <w:t>Nordic</w:t>
      </w:r>
      <w:proofErr w:type="spellEnd"/>
      <w:r>
        <w:rPr>
          <w:szCs w:val="24"/>
        </w:rPr>
        <w:t xml:space="preserve"> </w:t>
      </w:r>
      <w:proofErr w:type="spellStart"/>
      <w:r>
        <w:rPr>
          <w:szCs w:val="24"/>
        </w:rPr>
        <w:t>Robotics</w:t>
      </w:r>
      <w:proofErr w:type="spellEnd"/>
      <w:r>
        <w:rPr>
          <w:szCs w:val="24"/>
        </w:rPr>
        <w:t xml:space="preserve"> </w:t>
      </w:r>
      <w:proofErr w:type="spellStart"/>
      <w:r>
        <w:rPr>
          <w:szCs w:val="24"/>
        </w:rPr>
        <w:t>Holdings</w:t>
      </w:r>
      <w:proofErr w:type="spellEnd"/>
      <w:r>
        <w:rPr>
          <w:szCs w:val="24"/>
        </w:rPr>
        <w:t>“, Kauno technologijos universitetas, Panevėžio kolegija, VšĮ Panevėžio profesinio rengimo centras,</w:t>
      </w:r>
      <w:r>
        <w:rPr>
          <w:color w:val="FF0000"/>
          <w:szCs w:val="24"/>
        </w:rPr>
        <w:t xml:space="preserve"> </w:t>
      </w:r>
      <w:r>
        <w:rPr>
          <w:szCs w:val="24"/>
        </w:rPr>
        <w:t>Panevėžio miesto savivaldybė,</w:t>
      </w:r>
      <w:r>
        <w:rPr>
          <w:color w:val="FF0000"/>
          <w:szCs w:val="24"/>
        </w:rPr>
        <w:t xml:space="preserve"> </w:t>
      </w:r>
      <w:r>
        <w:rPr>
          <w:szCs w:val="24"/>
        </w:rPr>
        <w:t xml:space="preserve">Panevėžio prekybos, pramonės ir amatų rūmai, </w:t>
      </w:r>
      <w:bookmarkStart w:id="6" w:name="_Hlk3374657"/>
      <w:r>
        <w:rPr>
          <w:szCs w:val="24"/>
        </w:rPr>
        <w:t>Visagino technologijos ir verslo profesinio mokymo centras</w:t>
      </w:r>
      <w:bookmarkEnd w:id="6"/>
      <w:r>
        <w:rPr>
          <w:szCs w:val="24"/>
        </w:rPr>
        <w:t>, Utenos kolegija,</w:t>
      </w:r>
      <w:r>
        <w:rPr>
          <w:color w:val="FF0000"/>
          <w:szCs w:val="24"/>
        </w:rPr>
        <w:t xml:space="preserve"> </w:t>
      </w:r>
      <w:r>
        <w:rPr>
          <w:szCs w:val="24"/>
        </w:rPr>
        <w:t>UAB ,,</w:t>
      </w:r>
      <w:proofErr w:type="spellStart"/>
      <w:r>
        <w:rPr>
          <w:szCs w:val="24"/>
        </w:rPr>
        <w:t>Festo</w:t>
      </w:r>
      <w:proofErr w:type="spellEnd"/>
      <w:r>
        <w:rPr>
          <w:szCs w:val="24"/>
        </w:rPr>
        <w:t>“, UAB ,,</w:t>
      </w:r>
      <w:proofErr w:type="spellStart"/>
      <w:r>
        <w:rPr>
          <w:szCs w:val="24"/>
        </w:rPr>
        <w:t>Minatech</w:t>
      </w:r>
      <w:proofErr w:type="spellEnd"/>
      <w:r>
        <w:rPr>
          <w:szCs w:val="24"/>
        </w:rPr>
        <w:t>“, UAB ,,</w:t>
      </w:r>
      <w:proofErr w:type="spellStart"/>
      <w:r>
        <w:rPr>
          <w:szCs w:val="24"/>
        </w:rPr>
        <w:t>Kemek</w:t>
      </w:r>
      <w:proofErr w:type="spellEnd"/>
      <w:r>
        <w:rPr>
          <w:szCs w:val="24"/>
        </w:rPr>
        <w:t xml:space="preserve"> </w:t>
      </w:r>
      <w:proofErr w:type="spellStart"/>
      <w:r>
        <w:rPr>
          <w:szCs w:val="24"/>
        </w:rPr>
        <w:t>Engineering</w:t>
      </w:r>
      <w:proofErr w:type="spellEnd"/>
      <w:r>
        <w:rPr>
          <w:szCs w:val="24"/>
        </w:rPr>
        <w:t>“,</w:t>
      </w:r>
      <w:r>
        <w:rPr>
          <w:color w:val="FF0000"/>
          <w:szCs w:val="24"/>
        </w:rPr>
        <w:t xml:space="preserve"> </w:t>
      </w:r>
      <w:r>
        <w:rPr>
          <w:szCs w:val="24"/>
        </w:rPr>
        <w:t xml:space="preserve">AB ,,Rokiškio sūris“, UAB ,,Rifas“. Dalininkų kapitalo dydis yra 10 933,15 Eur. VšĮ veiklos tikslai – remti naujų technologijų, inovacijų vystymąsi, palaikyti šiuolaikišką </w:t>
      </w:r>
      <w:proofErr w:type="spellStart"/>
      <w:r>
        <w:rPr>
          <w:szCs w:val="24"/>
        </w:rPr>
        <w:t>mechatronikos</w:t>
      </w:r>
      <w:proofErr w:type="spellEnd"/>
      <w:r>
        <w:rPr>
          <w:szCs w:val="24"/>
        </w:rPr>
        <w:t xml:space="preserve"> ir </w:t>
      </w:r>
      <w:proofErr w:type="spellStart"/>
      <w:r>
        <w:rPr>
          <w:szCs w:val="24"/>
        </w:rPr>
        <w:t>mikro</w:t>
      </w:r>
      <w:proofErr w:type="spellEnd"/>
      <w:r>
        <w:rPr>
          <w:szCs w:val="24"/>
        </w:rPr>
        <w:t xml:space="preserve"> – </w:t>
      </w:r>
      <w:proofErr w:type="spellStart"/>
      <w:r>
        <w:rPr>
          <w:szCs w:val="24"/>
        </w:rPr>
        <w:t>nano</w:t>
      </w:r>
      <w:proofErr w:type="spellEnd"/>
      <w:r>
        <w:rPr>
          <w:szCs w:val="24"/>
        </w:rPr>
        <w:t xml:space="preserve"> technologijų laboratorinę bazę, pritraukti jaunimą technikos studijoms, suaugusiųjų profesinis mokymas, kvalifikacijos kėlimas ir kt. Visagino technologijos ir verslo profesinio mokymo centras įsteigė energetikos sektorinį praktinio mokymo centrą, aprūpintą modernia </w:t>
      </w:r>
      <w:proofErr w:type="spellStart"/>
      <w:r>
        <w:rPr>
          <w:szCs w:val="24"/>
        </w:rPr>
        <w:t>mechatronikos</w:t>
      </w:r>
      <w:proofErr w:type="spellEnd"/>
      <w:r>
        <w:rPr>
          <w:szCs w:val="24"/>
        </w:rPr>
        <w:t xml:space="preserve"> įranga, todėl VšĮ teikiamos paslaugos tapo neaktualios. VšĮ pagal panaudos sutartį 5 metams buvo perduota patalpa, esanti Panevėžyje, Pilėnų g. 30-1A, kurios bendras plotas 444,44 kv. m.</w:t>
      </w:r>
    </w:p>
    <w:p w14:paraId="41316E68" w14:textId="77777777" w:rsidR="001D3DC2" w:rsidRDefault="001D3DC2" w:rsidP="001D3DC2">
      <w:pPr>
        <w:autoSpaceDE w:val="0"/>
        <w:autoSpaceDN w:val="0"/>
        <w:adjustRightInd w:val="0"/>
        <w:rPr>
          <w:b/>
          <w:bCs/>
          <w:szCs w:val="24"/>
        </w:rPr>
      </w:pPr>
    </w:p>
    <w:p w14:paraId="50E0E5A9" w14:textId="64300B74" w:rsidR="00ED5103" w:rsidRPr="00384785" w:rsidRDefault="00A151AF" w:rsidP="00CA6B49">
      <w:pPr>
        <w:autoSpaceDE w:val="0"/>
        <w:autoSpaceDN w:val="0"/>
        <w:adjustRightInd w:val="0"/>
        <w:rPr>
          <w:i/>
          <w:szCs w:val="24"/>
        </w:rPr>
      </w:pPr>
      <w:r w:rsidRPr="00444D6D">
        <w:rPr>
          <w:b/>
          <w:bCs/>
          <w:szCs w:val="24"/>
        </w:rPr>
        <w:t>Derinimas:</w:t>
      </w:r>
      <w:r w:rsidR="00E2410B" w:rsidRPr="00444D6D">
        <w:rPr>
          <w:b/>
          <w:bCs/>
          <w:szCs w:val="24"/>
        </w:rPr>
        <w:t xml:space="preserve"> </w:t>
      </w:r>
      <w:r w:rsidR="00384785">
        <w:rPr>
          <w:bCs/>
          <w:szCs w:val="24"/>
        </w:rPr>
        <w:t xml:space="preserve">nutarimo projektas </w:t>
      </w:r>
      <w:r w:rsidR="00CA6B49">
        <w:rPr>
          <w:bCs/>
          <w:szCs w:val="24"/>
        </w:rPr>
        <w:t>suderintas</w:t>
      </w:r>
      <w:r w:rsidR="00384785">
        <w:rPr>
          <w:bCs/>
          <w:szCs w:val="24"/>
        </w:rPr>
        <w:t xml:space="preserve"> su </w:t>
      </w:r>
      <w:r w:rsidR="00CA6B49">
        <w:rPr>
          <w:bCs/>
          <w:szCs w:val="24"/>
        </w:rPr>
        <w:t>Finansų</w:t>
      </w:r>
      <w:r w:rsidR="00384785">
        <w:rPr>
          <w:bCs/>
          <w:szCs w:val="24"/>
        </w:rPr>
        <w:t xml:space="preserve"> ministerija.</w:t>
      </w:r>
      <w:r w:rsidR="00BF5636">
        <w:rPr>
          <w:bCs/>
          <w:szCs w:val="24"/>
        </w:rPr>
        <w:t xml:space="preserve"> </w:t>
      </w:r>
      <w:r w:rsidR="00ED5103" w:rsidRPr="00191082">
        <w:rPr>
          <w:szCs w:val="24"/>
        </w:rPr>
        <w:t xml:space="preserve">Vyriausybės kanceliarijos Teisės grupė pateikė </w:t>
      </w:r>
      <w:r w:rsidR="00CA6B49">
        <w:rPr>
          <w:szCs w:val="24"/>
        </w:rPr>
        <w:t xml:space="preserve">esminio </w:t>
      </w:r>
      <w:r w:rsidR="00ED5103" w:rsidRPr="00191082">
        <w:rPr>
          <w:szCs w:val="24"/>
        </w:rPr>
        <w:t>pobūdžio pastabas</w:t>
      </w:r>
      <w:r w:rsidR="00CA6B49">
        <w:rPr>
          <w:szCs w:val="24"/>
        </w:rPr>
        <w:t xml:space="preserve"> </w:t>
      </w:r>
      <w:r w:rsidR="00BF5636">
        <w:rPr>
          <w:szCs w:val="24"/>
        </w:rPr>
        <w:t>–</w:t>
      </w:r>
      <w:r w:rsidR="00CA6B49">
        <w:rPr>
          <w:szCs w:val="24"/>
        </w:rPr>
        <w:t xml:space="preserve"> </w:t>
      </w:r>
      <w:r w:rsidR="00BF5636">
        <w:rPr>
          <w:szCs w:val="24"/>
        </w:rPr>
        <w:t>dėl netinkamo subjekto, kuriam Vyriausybė nutarimu suteikia įgaliojimus</w:t>
      </w:r>
      <w:r w:rsidR="00ED5103" w:rsidRPr="00191082">
        <w:rPr>
          <w:i/>
          <w:szCs w:val="24"/>
        </w:rPr>
        <w:t>.</w:t>
      </w:r>
    </w:p>
    <w:p w14:paraId="6F4DADF7" w14:textId="5AE398F5" w:rsidR="00C248BF" w:rsidRPr="00444D6D" w:rsidRDefault="00A0692E" w:rsidP="00A0692E">
      <w:pPr>
        <w:rPr>
          <w:bCs/>
          <w:szCs w:val="24"/>
        </w:rPr>
      </w:pPr>
      <w:r w:rsidRPr="00444D6D">
        <w:rPr>
          <w:bCs/>
          <w:szCs w:val="24"/>
        </w:rPr>
        <w:t xml:space="preserve">  </w:t>
      </w:r>
    </w:p>
    <w:p w14:paraId="3C542678" w14:textId="1A5412F9" w:rsidR="000B1E66" w:rsidRPr="00444D6D" w:rsidRDefault="006B0916">
      <w:pPr>
        <w:rPr>
          <w:bCs/>
          <w:szCs w:val="24"/>
        </w:rPr>
      </w:pPr>
      <w:r w:rsidRPr="00444D6D">
        <w:rPr>
          <w:b/>
          <w:bCs/>
          <w:szCs w:val="24"/>
        </w:rPr>
        <w:lastRenderedPageBreak/>
        <w:t xml:space="preserve">Atitikimas Vyriausybės programai: </w:t>
      </w:r>
      <w:r w:rsidR="00384785">
        <w:rPr>
          <w:bCs/>
          <w:szCs w:val="24"/>
        </w:rPr>
        <w:t>Nutarimo</w:t>
      </w:r>
      <w:r w:rsidR="00202490" w:rsidRPr="00444D6D">
        <w:rPr>
          <w:bCs/>
          <w:szCs w:val="24"/>
        </w:rPr>
        <w:t xml:space="preserve"> projekta</w:t>
      </w:r>
      <w:r w:rsidR="00384785">
        <w:rPr>
          <w:bCs/>
          <w:szCs w:val="24"/>
        </w:rPr>
        <w:t>s</w:t>
      </w:r>
      <w:r w:rsidR="00202490" w:rsidRPr="00444D6D">
        <w:rPr>
          <w:bCs/>
          <w:szCs w:val="24"/>
        </w:rPr>
        <w:t xml:space="preserve"> </w:t>
      </w:r>
      <w:r w:rsidR="00A0692E" w:rsidRPr="00444D6D">
        <w:rPr>
          <w:bCs/>
          <w:szCs w:val="24"/>
        </w:rPr>
        <w:t>tiesiogiai Vyriausybės programos neįgyvendina.</w:t>
      </w:r>
      <w:r w:rsidR="00A0692E" w:rsidRPr="00444D6D">
        <w:rPr>
          <w:b/>
          <w:bCs/>
          <w:szCs w:val="24"/>
        </w:rPr>
        <w:t xml:space="preserve"> </w:t>
      </w:r>
    </w:p>
    <w:p w14:paraId="3E4CF791" w14:textId="0E82649F" w:rsidR="00A0692E" w:rsidRPr="00444D6D" w:rsidRDefault="00A0692E">
      <w:pPr>
        <w:rPr>
          <w:b/>
          <w:bCs/>
          <w:szCs w:val="24"/>
        </w:rPr>
      </w:pPr>
    </w:p>
    <w:p w14:paraId="37C31FCD" w14:textId="366D8101" w:rsidR="00DD6348" w:rsidRPr="00444D6D" w:rsidRDefault="006B0916" w:rsidP="003976B0">
      <w:pPr>
        <w:rPr>
          <w:szCs w:val="24"/>
        </w:rPr>
      </w:pPr>
      <w:r w:rsidRPr="00444D6D">
        <w:rPr>
          <w:b/>
          <w:bCs/>
          <w:szCs w:val="24"/>
        </w:rPr>
        <w:t>Dalykinio vertinimo išvada:</w:t>
      </w:r>
      <w:r w:rsidR="008A3169" w:rsidRPr="00444D6D">
        <w:rPr>
          <w:szCs w:val="24"/>
        </w:rPr>
        <w:t xml:space="preserve"> </w:t>
      </w:r>
      <w:r w:rsidR="00ED5103" w:rsidRPr="00444D6D">
        <w:rPr>
          <w:szCs w:val="24"/>
        </w:rPr>
        <w:t>S</w:t>
      </w:r>
      <w:r w:rsidR="00AB2CA5" w:rsidRPr="00444D6D">
        <w:rPr>
          <w:szCs w:val="24"/>
        </w:rPr>
        <w:t xml:space="preserve">iūlome klausimą </w:t>
      </w:r>
      <w:r w:rsidR="00CA6B49">
        <w:rPr>
          <w:szCs w:val="24"/>
        </w:rPr>
        <w:t>grąžinti rengėjams tobulinti pagal Vyriausybės kanceliarijos Teisės grupės pastabas</w:t>
      </w:r>
      <w:r w:rsidR="00384785">
        <w:rPr>
          <w:szCs w:val="24"/>
        </w:rPr>
        <w:t>.</w:t>
      </w:r>
    </w:p>
    <w:p w14:paraId="2ED66A0B" w14:textId="72AF0415" w:rsidR="009735B2" w:rsidRPr="00444D6D" w:rsidRDefault="009735B2" w:rsidP="0072430C">
      <w:pPr>
        <w:tabs>
          <w:tab w:val="left" w:pos="7088"/>
        </w:tabs>
        <w:contextualSpacing/>
        <w:rPr>
          <w:szCs w:val="24"/>
        </w:rPr>
      </w:pPr>
    </w:p>
    <w:p w14:paraId="6E1A4C31" w14:textId="35A86DA2" w:rsidR="00ED5103" w:rsidRDefault="00ED5103" w:rsidP="0072430C">
      <w:pPr>
        <w:tabs>
          <w:tab w:val="left" w:pos="7088"/>
        </w:tabs>
        <w:contextualSpacing/>
        <w:rPr>
          <w:szCs w:val="24"/>
        </w:rPr>
      </w:pPr>
    </w:p>
    <w:p w14:paraId="1982BE30" w14:textId="77777777" w:rsidR="00191082" w:rsidRPr="00444D6D" w:rsidRDefault="00191082" w:rsidP="0072430C">
      <w:pPr>
        <w:tabs>
          <w:tab w:val="left" w:pos="7088"/>
        </w:tabs>
        <w:contextualSpacing/>
        <w:rPr>
          <w:szCs w:val="24"/>
        </w:rPr>
      </w:pPr>
    </w:p>
    <w:p w14:paraId="49AB2E82" w14:textId="35F4AA56" w:rsidR="00A450D2" w:rsidRPr="00444D6D" w:rsidRDefault="00384785" w:rsidP="0072430C">
      <w:pPr>
        <w:tabs>
          <w:tab w:val="left" w:pos="7088"/>
        </w:tabs>
        <w:contextualSpacing/>
        <w:rPr>
          <w:szCs w:val="24"/>
        </w:rPr>
      </w:pPr>
      <w:r>
        <w:rPr>
          <w:szCs w:val="24"/>
        </w:rPr>
        <w:t>Ekonomikos p</w:t>
      </w:r>
      <w:r w:rsidR="00A70AFC" w:rsidRPr="00444D6D">
        <w:rPr>
          <w:szCs w:val="24"/>
        </w:rPr>
        <w:t>olitikos grupės</w:t>
      </w:r>
      <w:r w:rsidR="0053741E" w:rsidRPr="00444D6D">
        <w:rPr>
          <w:szCs w:val="24"/>
        </w:rPr>
        <w:t xml:space="preserve"> </w:t>
      </w:r>
      <w:r w:rsidR="003976B0" w:rsidRPr="00444D6D">
        <w:rPr>
          <w:szCs w:val="24"/>
        </w:rPr>
        <w:t>v</w:t>
      </w:r>
      <w:r>
        <w:rPr>
          <w:szCs w:val="24"/>
        </w:rPr>
        <w:t>adov</w:t>
      </w:r>
      <w:r w:rsidR="0053741E" w:rsidRPr="00444D6D">
        <w:rPr>
          <w:szCs w:val="24"/>
        </w:rPr>
        <w:t xml:space="preserve">ė    </w:t>
      </w:r>
      <w:r w:rsidR="00A55C0F" w:rsidRPr="00444D6D">
        <w:rPr>
          <w:szCs w:val="24"/>
        </w:rPr>
        <w:t xml:space="preserve">                  </w:t>
      </w:r>
      <w:r w:rsidR="004D12D9" w:rsidRPr="00444D6D">
        <w:rPr>
          <w:szCs w:val="24"/>
        </w:rPr>
        <w:t xml:space="preserve">   </w:t>
      </w:r>
      <w:r w:rsidR="00BF5636">
        <w:rPr>
          <w:szCs w:val="24"/>
        </w:rPr>
        <w:tab/>
      </w:r>
      <w:r w:rsidR="004D12D9" w:rsidRPr="00444D6D">
        <w:rPr>
          <w:szCs w:val="24"/>
        </w:rPr>
        <w:t xml:space="preserve">                   </w:t>
      </w:r>
      <w:r w:rsidR="00A55C0F" w:rsidRPr="00444D6D">
        <w:rPr>
          <w:szCs w:val="24"/>
        </w:rPr>
        <w:t xml:space="preserve">    </w:t>
      </w:r>
      <w:r w:rsidR="003976B0" w:rsidRPr="00444D6D">
        <w:rPr>
          <w:szCs w:val="24"/>
        </w:rPr>
        <w:t>Lina Liubauskaitė</w:t>
      </w:r>
    </w:p>
    <w:sectPr w:rsidR="00A450D2" w:rsidRPr="00444D6D" w:rsidSect="00DD6348">
      <w:headerReference w:type="default" r:id="rId9"/>
      <w:footnotePr>
        <w:pos w:val="beneathText"/>
      </w:footnotePr>
      <w:pgSz w:w="11907" w:h="16840" w:code="9"/>
      <w:pgMar w:top="709" w:right="567" w:bottom="284" w:left="1134"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00D09" w14:textId="77777777" w:rsidR="00E20A79" w:rsidRDefault="00E20A79">
      <w:r>
        <w:separator/>
      </w:r>
    </w:p>
  </w:endnote>
  <w:endnote w:type="continuationSeparator" w:id="0">
    <w:p w14:paraId="6861CB39" w14:textId="77777777" w:rsidR="00E20A79" w:rsidRDefault="00E2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152BF" w14:textId="77777777" w:rsidR="00E20A79" w:rsidRDefault="00E20A79">
      <w:r>
        <w:separator/>
      </w:r>
    </w:p>
  </w:footnote>
  <w:footnote w:type="continuationSeparator" w:id="0">
    <w:p w14:paraId="2479D7DD" w14:textId="77777777" w:rsidR="00E20A79" w:rsidRDefault="00E20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270FF" w14:textId="610AF3C6" w:rsidR="00A45939" w:rsidRDefault="00A45939" w:rsidP="00977B07">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90447A">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F5192"/>
    <w:multiLevelType w:val="hybridMultilevel"/>
    <w:tmpl w:val="4756111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 w15:restartNumberingAfterBreak="0">
    <w:nsid w:val="07F73930"/>
    <w:multiLevelType w:val="hybridMultilevel"/>
    <w:tmpl w:val="35CAED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9374AE"/>
    <w:multiLevelType w:val="hybridMultilevel"/>
    <w:tmpl w:val="7DCC7A6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222" w:hanging="360"/>
      </w:pPr>
      <w:rPr>
        <w:rFonts w:ascii="Courier New" w:hAnsi="Courier New" w:cs="Courier New" w:hint="default"/>
      </w:rPr>
    </w:lvl>
    <w:lvl w:ilvl="2" w:tplc="04270005">
      <w:start w:val="1"/>
      <w:numFmt w:val="bullet"/>
      <w:lvlText w:val=""/>
      <w:lvlJc w:val="left"/>
      <w:pPr>
        <w:ind w:left="1942" w:hanging="360"/>
      </w:pPr>
      <w:rPr>
        <w:rFonts w:ascii="Wingdings" w:hAnsi="Wingdings" w:hint="default"/>
      </w:rPr>
    </w:lvl>
    <w:lvl w:ilvl="3" w:tplc="04270001">
      <w:start w:val="1"/>
      <w:numFmt w:val="bullet"/>
      <w:lvlText w:val=""/>
      <w:lvlJc w:val="left"/>
      <w:pPr>
        <w:ind w:left="2662" w:hanging="360"/>
      </w:pPr>
      <w:rPr>
        <w:rFonts w:ascii="Symbol" w:hAnsi="Symbol" w:hint="default"/>
      </w:rPr>
    </w:lvl>
    <w:lvl w:ilvl="4" w:tplc="04270003">
      <w:start w:val="1"/>
      <w:numFmt w:val="bullet"/>
      <w:lvlText w:val="o"/>
      <w:lvlJc w:val="left"/>
      <w:pPr>
        <w:ind w:left="3382" w:hanging="360"/>
      </w:pPr>
      <w:rPr>
        <w:rFonts w:ascii="Courier New" w:hAnsi="Courier New" w:cs="Courier New" w:hint="default"/>
      </w:rPr>
    </w:lvl>
    <w:lvl w:ilvl="5" w:tplc="04270005">
      <w:start w:val="1"/>
      <w:numFmt w:val="bullet"/>
      <w:lvlText w:val=""/>
      <w:lvlJc w:val="left"/>
      <w:pPr>
        <w:ind w:left="4102" w:hanging="360"/>
      </w:pPr>
      <w:rPr>
        <w:rFonts w:ascii="Wingdings" w:hAnsi="Wingdings" w:hint="default"/>
      </w:rPr>
    </w:lvl>
    <w:lvl w:ilvl="6" w:tplc="04270001">
      <w:start w:val="1"/>
      <w:numFmt w:val="bullet"/>
      <w:lvlText w:val=""/>
      <w:lvlJc w:val="left"/>
      <w:pPr>
        <w:ind w:left="4822" w:hanging="360"/>
      </w:pPr>
      <w:rPr>
        <w:rFonts w:ascii="Symbol" w:hAnsi="Symbol" w:hint="default"/>
      </w:rPr>
    </w:lvl>
    <w:lvl w:ilvl="7" w:tplc="04270003">
      <w:start w:val="1"/>
      <w:numFmt w:val="bullet"/>
      <w:lvlText w:val="o"/>
      <w:lvlJc w:val="left"/>
      <w:pPr>
        <w:ind w:left="5542" w:hanging="360"/>
      </w:pPr>
      <w:rPr>
        <w:rFonts w:ascii="Courier New" w:hAnsi="Courier New" w:cs="Courier New" w:hint="default"/>
      </w:rPr>
    </w:lvl>
    <w:lvl w:ilvl="8" w:tplc="04270005">
      <w:start w:val="1"/>
      <w:numFmt w:val="bullet"/>
      <w:lvlText w:val=""/>
      <w:lvlJc w:val="left"/>
      <w:pPr>
        <w:ind w:left="6262" w:hanging="360"/>
      </w:pPr>
      <w:rPr>
        <w:rFonts w:ascii="Wingdings" w:hAnsi="Wingdings" w:hint="default"/>
      </w:rPr>
    </w:lvl>
  </w:abstractNum>
  <w:abstractNum w:abstractNumId="3" w15:restartNumberingAfterBreak="0">
    <w:nsid w:val="1A044F44"/>
    <w:multiLevelType w:val="hybridMultilevel"/>
    <w:tmpl w:val="674669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33300F"/>
    <w:multiLevelType w:val="hybridMultilevel"/>
    <w:tmpl w:val="1D129532"/>
    <w:lvl w:ilvl="0" w:tplc="DAB27B6A">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CE4366"/>
    <w:multiLevelType w:val="hybridMultilevel"/>
    <w:tmpl w:val="8F44B44C"/>
    <w:lvl w:ilvl="0" w:tplc="63E60D32">
      <w:start w:val="3"/>
      <w:numFmt w:val="lowerRoman"/>
      <w:lvlText w:val="(%1)"/>
      <w:lvlJc w:val="left"/>
      <w:pPr>
        <w:ind w:left="1080" w:hanging="72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894F7E"/>
    <w:multiLevelType w:val="hybridMultilevel"/>
    <w:tmpl w:val="DB48F21E"/>
    <w:lvl w:ilvl="0" w:tplc="9812926C">
      <w:start w:val="5"/>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7" w15:restartNumberingAfterBreak="0">
    <w:nsid w:val="22321DC7"/>
    <w:multiLevelType w:val="hybridMultilevel"/>
    <w:tmpl w:val="49A242EC"/>
    <w:lvl w:ilvl="0" w:tplc="E9F035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C17FE2"/>
    <w:multiLevelType w:val="hybridMultilevel"/>
    <w:tmpl w:val="A418C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3C010BE"/>
    <w:multiLevelType w:val="hybridMultilevel"/>
    <w:tmpl w:val="DABE43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61F71A6"/>
    <w:multiLevelType w:val="hybridMultilevel"/>
    <w:tmpl w:val="A460A1B8"/>
    <w:lvl w:ilvl="0" w:tplc="FE4679D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A5043BF"/>
    <w:multiLevelType w:val="hybridMultilevel"/>
    <w:tmpl w:val="55F063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F6C5CD8"/>
    <w:multiLevelType w:val="hybridMultilevel"/>
    <w:tmpl w:val="DC6EF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11572E4"/>
    <w:multiLevelType w:val="hybridMultilevel"/>
    <w:tmpl w:val="4EB4C9CE"/>
    <w:lvl w:ilvl="0" w:tplc="337EC6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E57F1B"/>
    <w:multiLevelType w:val="hybridMultilevel"/>
    <w:tmpl w:val="EC16A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7AB26BC"/>
    <w:multiLevelType w:val="hybridMultilevel"/>
    <w:tmpl w:val="A5343D18"/>
    <w:lvl w:ilvl="0" w:tplc="63344C68">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6" w15:restartNumberingAfterBreak="0">
    <w:nsid w:val="4CA10DF2"/>
    <w:multiLevelType w:val="hybridMultilevel"/>
    <w:tmpl w:val="AD367BA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8766CC"/>
    <w:multiLevelType w:val="hybridMultilevel"/>
    <w:tmpl w:val="0FEEA004"/>
    <w:lvl w:ilvl="0" w:tplc="4CC0B67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3715B9A"/>
    <w:multiLevelType w:val="hybridMultilevel"/>
    <w:tmpl w:val="CD9C7E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82B2B0A"/>
    <w:multiLevelType w:val="hybridMultilevel"/>
    <w:tmpl w:val="A942C6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6E95813"/>
    <w:multiLevelType w:val="hybridMultilevel"/>
    <w:tmpl w:val="91E68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77949CA"/>
    <w:multiLevelType w:val="hybridMultilevel"/>
    <w:tmpl w:val="9A042CD6"/>
    <w:lvl w:ilvl="0" w:tplc="73F6FD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682655B4"/>
    <w:multiLevelType w:val="hybridMultilevel"/>
    <w:tmpl w:val="98F42E8C"/>
    <w:lvl w:ilvl="0" w:tplc="E9FCE86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6D0C3908"/>
    <w:multiLevelType w:val="hybridMultilevel"/>
    <w:tmpl w:val="284C31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EBE4809"/>
    <w:multiLevelType w:val="hybridMultilevel"/>
    <w:tmpl w:val="69C41B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152B6D"/>
    <w:multiLevelType w:val="hybridMultilevel"/>
    <w:tmpl w:val="7BFE21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6A039E9"/>
    <w:multiLevelType w:val="hybridMultilevel"/>
    <w:tmpl w:val="B3BCBACA"/>
    <w:lvl w:ilvl="0" w:tplc="DCD0D4F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E02F2A"/>
    <w:multiLevelType w:val="hybridMultilevel"/>
    <w:tmpl w:val="5AD29C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557157"/>
    <w:multiLevelType w:val="hybridMultilevel"/>
    <w:tmpl w:val="D402F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18"/>
  </w:num>
  <w:num w:numId="4">
    <w:abstractNumId w:val="9"/>
  </w:num>
  <w:num w:numId="5">
    <w:abstractNumId w:val="24"/>
  </w:num>
  <w:num w:numId="6">
    <w:abstractNumId w:val="28"/>
  </w:num>
  <w:num w:numId="7">
    <w:abstractNumId w:val="19"/>
  </w:num>
  <w:num w:numId="8">
    <w:abstractNumId w:val="11"/>
  </w:num>
  <w:num w:numId="9">
    <w:abstractNumId w:val="8"/>
  </w:num>
  <w:num w:numId="10">
    <w:abstractNumId w:val="3"/>
  </w:num>
  <w:num w:numId="11">
    <w:abstractNumId w:val="23"/>
  </w:num>
  <w:num w:numId="12">
    <w:abstractNumId w:val="10"/>
  </w:num>
  <w:num w:numId="13">
    <w:abstractNumId w:val="15"/>
  </w:num>
  <w:num w:numId="14">
    <w:abstractNumId w:val="6"/>
  </w:num>
  <w:num w:numId="15">
    <w:abstractNumId w:val="5"/>
  </w:num>
  <w:num w:numId="16">
    <w:abstractNumId w:val="7"/>
  </w:num>
  <w:num w:numId="17">
    <w:abstractNumId w:val="12"/>
  </w:num>
  <w:num w:numId="18">
    <w:abstractNumId w:val="21"/>
  </w:num>
  <w:num w:numId="19">
    <w:abstractNumId w:val="1"/>
  </w:num>
  <w:num w:numId="20">
    <w:abstractNumId w:val="17"/>
  </w:num>
  <w:num w:numId="21">
    <w:abstractNumId w:val="26"/>
  </w:num>
  <w:num w:numId="22">
    <w:abstractNumId w:val="20"/>
  </w:num>
  <w:num w:numId="23">
    <w:abstractNumId w:val="22"/>
  </w:num>
  <w:num w:numId="24">
    <w:abstractNumId w:val="14"/>
  </w:num>
  <w:num w:numId="25">
    <w:abstractNumId w:val="4"/>
  </w:num>
  <w:num w:numId="26">
    <w:abstractNumId w:val="16"/>
  </w:num>
  <w:num w:numId="27">
    <w:abstractNumId w:val="13"/>
  </w:num>
  <w:num w:numId="28">
    <w:abstractNumId w:val="0"/>
  </w:num>
  <w:num w:numId="2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1929"/>
    <w:rsid w:val="00003425"/>
    <w:rsid w:val="00004500"/>
    <w:rsid w:val="00004E56"/>
    <w:rsid w:val="00007A3F"/>
    <w:rsid w:val="00010A4F"/>
    <w:rsid w:val="00012912"/>
    <w:rsid w:val="000154CD"/>
    <w:rsid w:val="00015A86"/>
    <w:rsid w:val="00017A86"/>
    <w:rsid w:val="00022401"/>
    <w:rsid w:val="00023C86"/>
    <w:rsid w:val="000240AB"/>
    <w:rsid w:val="00035F5C"/>
    <w:rsid w:val="000434B2"/>
    <w:rsid w:val="00043E69"/>
    <w:rsid w:val="000445FF"/>
    <w:rsid w:val="00046623"/>
    <w:rsid w:val="00047E33"/>
    <w:rsid w:val="00053B20"/>
    <w:rsid w:val="0005439A"/>
    <w:rsid w:val="00054AB3"/>
    <w:rsid w:val="00055773"/>
    <w:rsid w:val="000575BD"/>
    <w:rsid w:val="000575D7"/>
    <w:rsid w:val="000619B6"/>
    <w:rsid w:val="00061F0C"/>
    <w:rsid w:val="00062339"/>
    <w:rsid w:val="000634F4"/>
    <w:rsid w:val="00066681"/>
    <w:rsid w:val="00070130"/>
    <w:rsid w:val="000701B2"/>
    <w:rsid w:val="000729BC"/>
    <w:rsid w:val="00074665"/>
    <w:rsid w:val="000765FA"/>
    <w:rsid w:val="00081E3C"/>
    <w:rsid w:val="000829BD"/>
    <w:rsid w:val="000836B0"/>
    <w:rsid w:val="0008449C"/>
    <w:rsid w:val="00086A63"/>
    <w:rsid w:val="0008766A"/>
    <w:rsid w:val="00091672"/>
    <w:rsid w:val="00094871"/>
    <w:rsid w:val="00095390"/>
    <w:rsid w:val="000953E4"/>
    <w:rsid w:val="00097D82"/>
    <w:rsid w:val="000A6EEF"/>
    <w:rsid w:val="000A728F"/>
    <w:rsid w:val="000A7D3A"/>
    <w:rsid w:val="000B00CB"/>
    <w:rsid w:val="000B1E66"/>
    <w:rsid w:val="000B2262"/>
    <w:rsid w:val="000B23DD"/>
    <w:rsid w:val="000B341E"/>
    <w:rsid w:val="000C0DEB"/>
    <w:rsid w:val="000C111F"/>
    <w:rsid w:val="000C1447"/>
    <w:rsid w:val="000C354D"/>
    <w:rsid w:val="000C3C9A"/>
    <w:rsid w:val="000C45D2"/>
    <w:rsid w:val="000C4D8D"/>
    <w:rsid w:val="000C510F"/>
    <w:rsid w:val="000C60EA"/>
    <w:rsid w:val="000C6CFA"/>
    <w:rsid w:val="000C7049"/>
    <w:rsid w:val="000C7A03"/>
    <w:rsid w:val="000D0572"/>
    <w:rsid w:val="000D223F"/>
    <w:rsid w:val="000D6264"/>
    <w:rsid w:val="000E0C44"/>
    <w:rsid w:val="000E13D2"/>
    <w:rsid w:val="000E303B"/>
    <w:rsid w:val="000E6140"/>
    <w:rsid w:val="000F164B"/>
    <w:rsid w:val="000F1FF9"/>
    <w:rsid w:val="000F275A"/>
    <w:rsid w:val="000F4F4B"/>
    <w:rsid w:val="00100416"/>
    <w:rsid w:val="0010053B"/>
    <w:rsid w:val="00101476"/>
    <w:rsid w:val="001049E1"/>
    <w:rsid w:val="00104DD4"/>
    <w:rsid w:val="001065AD"/>
    <w:rsid w:val="00107B62"/>
    <w:rsid w:val="00110C0F"/>
    <w:rsid w:val="001115AF"/>
    <w:rsid w:val="00121647"/>
    <w:rsid w:val="001241F3"/>
    <w:rsid w:val="00125364"/>
    <w:rsid w:val="00125B04"/>
    <w:rsid w:val="00127AF0"/>
    <w:rsid w:val="0013027E"/>
    <w:rsid w:val="001305A2"/>
    <w:rsid w:val="0013184B"/>
    <w:rsid w:val="00132F4E"/>
    <w:rsid w:val="001344D6"/>
    <w:rsid w:val="00135334"/>
    <w:rsid w:val="001401FF"/>
    <w:rsid w:val="00142995"/>
    <w:rsid w:val="00143E63"/>
    <w:rsid w:val="00143E83"/>
    <w:rsid w:val="00146E7A"/>
    <w:rsid w:val="00147CE9"/>
    <w:rsid w:val="00151EC5"/>
    <w:rsid w:val="001542EC"/>
    <w:rsid w:val="001553DB"/>
    <w:rsid w:val="00155E38"/>
    <w:rsid w:val="0016026C"/>
    <w:rsid w:val="001629D4"/>
    <w:rsid w:val="00163083"/>
    <w:rsid w:val="00163748"/>
    <w:rsid w:val="001638C3"/>
    <w:rsid w:val="00164BB7"/>
    <w:rsid w:val="00166860"/>
    <w:rsid w:val="00167B99"/>
    <w:rsid w:val="001738D1"/>
    <w:rsid w:val="0017476A"/>
    <w:rsid w:val="00177BBE"/>
    <w:rsid w:val="00180EC9"/>
    <w:rsid w:val="00183115"/>
    <w:rsid w:val="00183CB6"/>
    <w:rsid w:val="00185F9D"/>
    <w:rsid w:val="00187EFC"/>
    <w:rsid w:val="00190902"/>
    <w:rsid w:val="00191082"/>
    <w:rsid w:val="00191F54"/>
    <w:rsid w:val="001934A6"/>
    <w:rsid w:val="001A0AD6"/>
    <w:rsid w:val="001A29AF"/>
    <w:rsid w:val="001A4840"/>
    <w:rsid w:val="001A48AF"/>
    <w:rsid w:val="001A5665"/>
    <w:rsid w:val="001A610C"/>
    <w:rsid w:val="001A7BA6"/>
    <w:rsid w:val="001A7C02"/>
    <w:rsid w:val="001B0447"/>
    <w:rsid w:val="001B40E1"/>
    <w:rsid w:val="001C0A2E"/>
    <w:rsid w:val="001C5060"/>
    <w:rsid w:val="001C57A8"/>
    <w:rsid w:val="001C5B11"/>
    <w:rsid w:val="001C678A"/>
    <w:rsid w:val="001D1307"/>
    <w:rsid w:val="001D1C85"/>
    <w:rsid w:val="001D1EE0"/>
    <w:rsid w:val="001D3D43"/>
    <w:rsid w:val="001D3DC2"/>
    <w:rsid w:val="001D7EE9"/>
    <w:rsid w:val="001E0784"/>
    <w:rsid w:val="001E0FE5"/>
    <w:rsid w:val="001E27BA"/>
    <w:rsid w:val="001E3D87"/>
    <w:rsid w:val="001E4DCD"/>
    <w:rsid w:val="001E5C47"/>
    <w:rsid w:val="001E605C"/>
    <w:rsid w:val="001F410B"/>
    <w:rsid w:val="001F557C"/>
    <w:rsid w:val="002021E3"/>
    <w:rsid w:val="00202490"/>
    <w:rsid w:val="00203D45"/>
    <w:rsid w:val="00204371"/>
    <w:rsid w:val="0020625C"/>
    <w:rsid w:val="00206FC9"/>
    <w:rsid w:val="0021050E"/>
    <w:rsid w:val="0021089F"/>
    <w:rsid w:val="00210C4E"/>
    <w:rsid w:val="002131AB"/>
    <w:rsid w:val="00216909"/>
    <w:rsid w:val="00220951"/>
    <w:rsid w:val="002216EC"/>
    <w:rsid w:val="00221DC0"/>
    <w:rsid w:val="0022256E"/>
    <w:rsid w:val="00223566"/>
    <w:rsid w:val="002257BC"/>
    <w:rsid w:val="002274FF"/>
    <w:rsid w:val="00227E72"/>
    <w:rsid w:val="0023113C"/>
    <w:rsid w:val="002348AE"/>
    <w:rsid w:val="00235101"/>
    <w:rsid w:val="0023533D"/>
    <w:rsid w:val="002355AF"/>
    <w:rsid w:val="002360C8"/>
    <w:rsid w:val="00237858"/>
    <w:rsid w:val="00237DC6"/>
    <w:rsid w:val="002407E8"/>
    <w:rsid w:val="00241123"/>
    <w:rsid w:val="00247304"/>
    <w:rsid w:val="002475DC"/>
    <w:rsid w:val="00250686"/>
    <w:rsid w:val="00250B35"/>
    <w:rsid w:val="00251A36"/>
    <w:rsid w:val="00251F5C"/>
    <w:rsid w:val="002640BE"/>
    <w:rsid w:val="00264282"/>
    <w:rsid w:val="0026791C"/>
    <w:rsid w:val="0027028E"/>
    <w:rsid w:val="0027038F"/>
    <w:rsid w:val="002718ED"/>
    <w:rsid w:val="00271C2D"/>
    <w:rsid w:val="0027317B"/>
    <w:rsid w:val="0027473B"/>
    <w:rsid w:val="002749F0"/>
    <w:rsid w:val="00276A6F"/>
    <w:rsid w:val="00276E35"/>
    <w:rsid w:val="00280094"/>
    <w:rsid w:val="00280B3A"/>
    <w:rsid w:val="00281C1D"/>
    <w:rsid w:val="00281CF4"/>
    <w:rsid w:val="00281EDC"/>
    <w:rsid w:val="00282728"/>
    <w:rsid w:val="00283D7E"/>
    <w:rsid w:val="00283DE1"/>
    <w:rsid w:val="00290B0A"/>
    <w:rsid w:val="0029517F"/>
    <w:rsid w:val="002956CD"/>
    <w:rsid w:val="00297BE9"/>
    <w:rsid w:val="00297F16"/>
    <w:rsid w:val="002A5442"/>
    <w:rsid w:val="002A5666"/>
    <w:rsid w:val="002B234B"/>
    <w:rsid w:val="002B4650"/>
    <w:rsid w:val="002B6A57"/>
    <w:rsid w:val="002C039B"/>
    <w:rsid w:val="002C251C"/>
    <w:rsid w:val="002C3114"/>
    <w:rsid w:val="002C5F26"/>
    <w:rsid w:val="002C7662"/>
    <w:rsid w:val="002C7BBA"/>
    <w:rsid w:val="002D0CE8"/>
    <w:rsid w:val="002D2622"/>
    <w:rsid w:val="002D3CB1"/>
    <w:rsid w:val="002D593B"/>
    <w:rsid w:val="002D713A"/>
    <w:rsid w:val="002E4496"/>
    <w:rsid w:val="002E4E85"/>
    <w:rsid w:val="002E5846"/>
    <w:rsid w:val="002E5CB0"/>
    <w:rsid w:val="002F2766"/>
    <w:rsid w:val="002F2C97"/>
    <w:rsid w:val="002F56CC"/>
    <w:rsid w:val="002F68E6"/>
    <w:rsid w:val="002F6E48"/>
    <w:rsid w:val="002F7E72"/>
    <w:rsid w:val="00301111"/>
    <w:rsid w:val="0030202B"/>
    <w:rsid w:val="00303CF3"/>
    <w:rsid w:val="00306D49"/>
    <w:rsid w:val="0031317A"/>
    <w:rsid w:val="0031585D"/>
    <w:rsid w:val="003172E1"/>
    <w:rsid w:val="003176C7"/>
    <w:rsid w:val="00317B6A"/>
    <w:rsid w:val="00317F2C"/>
    <w:rsid w:val="003228CF"/>
    <w:rsid w:val="00322B86"/>
    <w:rsid w:val="00322CBB"/>
    <w:rsid w:val="00322FC7"/>
    <w:rsid w:val="00326C4D"/>
    <w:rsid w:val="003277C8"/>
    <w:rsid w:val="003278FE"/>
    <w:rsid w:val="003306E1"/>
    <w:rsid w:val="00331392"/>
    <w:rsid w:val="0033285D"/>
    <w:rsid w:val="003353A7"/>
    <w:rsid w:val="00340245"/>
    <w:rsid w:val="00341583"/>
    <w:rsid w:val="00342118"/>
    <w:rsid w:val="003428D4"/>
    <w:rsid w:val="00342D38"/>
    <w:rsid w:val="00343C06"/>
    <w:rsid w:val="0034706E"/>
    <w:rsid w:val="003474E2"/>
    <w:rsid w:val="0034750E"/>
    <w:rsid w:val="00350AA1"/>
    <w:rsid w:val="00350E53"/>
    <w:rsid w:val="00351DAB"/>
    <w:rsid w:val="00354D76"/>
    <w:rsid w:val="00354DA7"/>
    <w:rsid w:val="00355B0F"/>
    <w:rsid w:val="0035746D"/>
    <w:rsid w:val="003631FF"/>
    <w:rsid w:val="003633D3"/>
    <w:rsid w:val="003639C7"/>
    <w:rsid w:val="00364214"/>
    <w:rsid w:val="0036567D"/>
    <w:rsid w:val="003659A2"/>
    <w:rsid w:val="003662A1"/>
    <w:rsid w:val="0036663F"/>
    <w:rsid w:val="003675E4"/>
    <w:rsid w:val="00367EEA"/>
    <w:rsid w:val="00372613"/>
    <w:rsid w:val="0037278E"/>
    <w:rsid w:val="00373853"/>
    <w:rsid w:val="00374CF2"/>
    <w:rsid w:val="00376006"/>
    <w:rsid w:val="00376B17"/>
    <w:rsid w:val="00376FF6"/>
    <w:rsid w:val="0038091A"/>
    <w:rsid w:val="003821C9"/>
    <w:rsid w:val="00384785"/>
    <w:rsid w:val="00384CE6"/>
    <w:rsid w:val="00390380"/>
    <w:rsid w:val="00390926"/>
    <w:rsid w:val="00390BB6"/>
    <w:rsid w:val="0039193C"/>
    <w:rsid w:val="00393495"/>
    <w:rsid w:val="00393E38"/>
    <w:rsid w:val="003976B0"/>
    <w:rsid w:val="003A085D"/>
    <w:rsid w:val="003A0D35"/>
    <w:rsid w:val="003A3F2D"/>
    <w:rsid w:val="003A4066"/>
    <w:rsid w:val="003A4155"/>
    <w:rsid w:val="003A66C1"/>
    <w:rsid w:val="003A7398"/>
    <w:rsid w:val="003B37AC"/>
    <w:rsid w:val="003B5D99"/>
    <w:rsid w:val="003B62DC"/>
    <w:rsid w:val="003B7661"/>
    <w:rsid w:val="003C0021"/>
    <w:rsid w:val="003C0B9A"/>
    <w:rsid w:val="003C12D8"/>
    <w:rsid w:val="003C12E8"/>
    <w:rsid w:val="003C1E27"/>
    <w:rsid w:val="003C2D42"/>
    <w:rsid w:val="003C38E3"/>
    <w:rsid w:val="003C52CD"/>
    <w:rsid w:val="003C6FF3"/>
    <w:rsid w:val="003C78A9"/>
    <w:rsid w:val="003D1861"/>
    <w:rsid w:val="003D1D35"/>
    <w:rsid w:val="003D1FB4"/>
    <w:rsid w:val="003D4FBC"/>
    <w:rsid w:val="003D679E"/>
    <w:rsid w:val="003E0054"/>
    <w:rsid w:val="003E082B"/>
    <w:rsid w:val="003E16E5"/>
    <w:rsid w:val="003E2F08"/>
    <w:rsid w:val="003F011B"/>
    <w:rsid w:val="003F03A7"/>
    <w:rsid w:val="003F121D"/>
    <w:rsid w:val="003F1B4F"/>
    <w:rsid w:val="003F387E"/>
    <w:rsid w:val="003F5096"/>
    <w:rsid w:val="003F741E"/>
    <w:rsid w:val="003F7512"/>
    <w:rsid w:val="00400ABD"/>
    <w:rsid w:val="00400D40"/>
    <w:rsid w:val="00403DEB"/>
    <w:rsid w:val="00404899"/>
    <w:rsid w:val="00404D85"/>
    <w:rsid w:val="00405478"/>
    <w:rsid w:val="0041163E"/>
    <w:rsid w:val="00413158"/>
    <w:rsid w:val="004132AD"/>
    <w:rsid w:val="00416443"/>
    <w:rsid w:val="0041794F"/>
    <w:rsid w:val="0042094E"/>
    <w:rsid w:val="004237D1"/>
    <w:rsid w:val="00424645"/>
    <w:rsid w:val="00425CE9"/>
    <w:rsid w:val="0042753C"/>
    <w:rsid w:val="004305F7"/>
    <w:rsid w:val="004316E0"/>
    <w:rsid w:val="00431904"/>
    <w:rsid w:val="0043255B"/>
    <w:rsid w:val="004330AF"/>
    <w:rsid w:val="00434303"/>
    <w:rsid w:val="004354B1"/>
    <w:rsid w:val="00435D3B"/>
    <w:rsid w:val="00435E7B"/>
    <w:rsid w:val="0043764B"/>
    <w:rsid w:val="00437E43"/>
    <w:rsid w:val="00440D70"/>
    <w:rsid w:val="00441906"/>
    <w:rsid w:val="00441EAE"/>
    <w:rsid w:val="00442110"/>
    <w:rsid w:val="004433AC"/>
    <w:rsid w:val="00444D6D"/>
    <w:rsid w:val="00445F51"/>
    <w:rsid w:val="004504C8"/>
    <w:rsid w:val="004516A8"/>
    <w:rsid w:val="004541FA"/>
    <w:rsid w:val="00456600"/>
    <w:rsid w:val="00456683"/>
    <w:rsid w:val="00457E75"/>
    <w:rsid w:val="00460A10"/>
    <w:rsid w:val="00461225"/>
    <w:rsid w:val="00467CBF"/>
    <w:rsid w:val="00470947"/>
    <w:rsid w:val="00473B73"/>
    <w:rsid w:val="0047520C"/>
    <w:rsid w:val="00475514"/>
    <w:rsid w:val="00475F52"/>
    <w:rsid w:val="004764D6"/>
    <w:rsid w:val="00476B0C"/>
    <w:rsid w:val="00477D9F"/>
    <w:rsid w:val="00481AFA"/>
    <w:rsid w:val="004848BF"/>
    <w:rsid w:val="0049522A"/>
    <w:rsid w:val="00497198"/>
    <w:rsid w:val="00497433"/>
    <w:rsid w:val="004A3FA9"/>
    <w:rsid w:val="004A59C4"/>
    <w:rsid w:val="004A6E9B"/>
    <w:rsid w:val="004A7F40"/>
    <w:rsid w:val="004A7FC6"/>
    <w:rsid w:val="004B15DF"/>
    <w:rsid w:val="004B15E2"/>
    <w:rsid w:val="004B3CD7"/>
    <w:rsid w:val="004B5AAE"/>
    <w:rsid w:val="004B6791"/>
    <w:rsid w:val="004C0A02"/>
    <w:rsid w:val="004C3938"/>
    <w:rsid w:val="004C5587"/>
    <w:rsid w:val="004C683D"/>
    <w:rsid w:val="004C705F"/>
    <w:rsid w:val="004D12D9"/>
    <w:rsid w:val="004D392F"/>
    <w:rsid w:val="004D4124"/>
    <w:rsid w:val="004D5AC2"/>
    <w:rsid w:val="004D66C6"/>
    <w:rsid w:val="004E1888"/>
    <w:rsid w:val="004E1F10"/>
    <w:rsid w:val="004E2941"/>
    <w:rsid w:val="004E2A19"/>
    <w:rsid w:val="004E3835"/>
    <w:rsid w:val="004E3977"/>
    <w:rsid w:val="004E3CF9"/>
    <w:rsid w:val="004E5285"/>
    <w:rsid w:val="004F0B5C"/>
    <w:rsid w:val="004F0BBE"/>
    <w:rsid w:val="004F335C"/>
    <w:rsid w:val="004F3F8E"/>
    <w:rsid w:val="004F4A51"/>
    <w:rsid w:val="004F50B8"/>
    <w:rsid w:val="004F61B3"/>
    <w:rsid w:val="004F6AA1"/>
    <w:rsid w:val="004F6E81"/>
    <w:rsid w:val="00500644"/>
    <w:rsid w:val="005009EB"/>
    <w:rsid w:val="00500D1E"/>
    <w:rsid w:val="00502E49"/>
    <w:rsid w:val="00506EEF"/>
    <w:rsid w:val="00514C86"/>
    <w:rsid w:val="00516434"/>
    <w:rsid w:val="00520A23"/>
    <w:rsid w:val="005211EF"/>
    <w:rsid w:val="00524880"/>
    <w:rsid w:val="0052680A"/>
    <w:rsid w:val="005303A4"/>
    <w:rsid w:val="00531FFD"/>
    <w:rsid w:val="00534D16"/>
    <w:rsid w:val="00535D8F"/>
    <w:rsid w:val="005372A6"/>
    <w:rsid w:val="0053741E"/>
    <w:rsid w:val="005413DF"/>
    <w:rsid w:val="00541775"/>
    <w:rsid w:val="00541E00"/>
    <w:rsid w:val="00543DF2"/>
    <w:rsid w:val="0054441F"/>
    <w:rsid w:val="00545C08"/>
    <w:rsid w:val="00545DB5"/>
    <w:rsid w:val="00547C1D"/>
    <w:rsid w:val="00550194"/>
    <w:rsid w:val="00553DF3"/>
    <w:rsid w:val="0056088A"/>
    <w:rsid w:val="005623AC"/>
    <w:rsid w:val="0056281A"/>
    <w:rsid w:val="00562D27"/>
    <w:rsid w:val="00563E43"/>
    <w:rsid w:val="00563E8D"/>
    <w:rsid w:val="00571221"/>
    <w:rsid w:val="00576929"/>
    <w:rsid w:val="00583916"/>
    <w:rsid w:val="0058478D"/>
    <w:rsid w:val="00585FFE"/>
    <w:rsid w:val="00587D6F"/>
    <w:rsid w:val="00591BA8"/>
    <w:rsid w:val="0059224C"/>
    <w:rsid w:val="00595E42"/>
    <w:rsid w:val="00597E4C"/>
    <w:rsid w:val="005A01FD"/>
    <w:rsid w:val="005A07AE"/>
    <w:rsid w:val="005A0B6E"/>
    <w:rsid w:val="005A0B71"/>
    <w:rsid w:val="005A1073"/>
    <w:rsid w:val="005A512E"/>
    <w:rsid w:val="005A6F6A"/>
    <w:rsid w:val="005A7742"/>
    <w:rsid w:val="005A7846"/>
    <w:rsid w:val="005B0C35"/>
    <w:rsid w:val="005B4B86"/>
    <w:rsid w:val="005B56FD"/>
    <w:rsid w:val="005C0EDC"/>
    <w:rsid w:val="005C5715"/>
    <w:rsid w:val="005D188B"/>
    <w:rsid w:val="005D481A"/>
    <w:rsid w:val="005D4E7C"/>
    <w:rsid w:val="005E0E19"/>
    <w:rsid w:val="005E201E"/>
    <w:rsid w:val="005E31AB"/>
    <w:rsid w:val="005E3605"/>
    <w:rsid w:val="005E375F"/>
    <w:rsid w:val="005E47EA"/>
    <w:rsid w:val="005E4E6C"/>
    <w:rsid w:val="005E5E45"/>
    <w:rsid w:val="005E642E"/>
    <w:rsid w:val="005F0239"/>
    <w:rsid w:val="005F0CCF"/>
    <w:rsid w:val="005F204E"/>
    <w:rsid w:val="005F2EA4"/>
    <w:rsid w:val="005F4CEF"/>
    <w:rsid w:val="005F5D09"/>
    <w:rsid w:val="005F63DE"/>
    <w:rsid w:val="005F7924"/>
    <w:rsid w:val="005F7D68"/>
    <w:rsid w:val="00601661"/>
    <w:rsid w:val="006019E9"/>
    <w:rsid w:val="006043DE"/>
    <w:rsid w:val="00610F5F"/>
    <w:rsid w:val="00611E7E"/>
    <w:rsid w:val="006122BD"/>
    <w:rsid w:val="006132BC"/>
    <w:rsid w:val="006135D0"/>
    <w:rsid w:val="00613880"/>
    <w:rsid w:val="00615188"/>
    <w:rsid w:val="006151DF"/>
    <w:rsid w:val="006167D4"/>
    <w:rsid w:val="00620713"/>
    <w:rsid w:val="00620F4B"/>
    <w:rsid w:val="00622705"/>
    <w:rsid w:val="00622DCC"/>
    <w:rsid w:val="00624946"/>
    <w:rsid w:val="00630A66"/>
    <w:rsid w:val="0063279F"/>
    <w:rsid w:val="00633289"/>
    <w:rsid w:val="00633677"/>
    <w:rsid w:val="00634BD5"/>
    <w:rsid w:val="00637BEF"/>
    <w:rsid w:val="006412C0"/>
    <w:rsid w:val="00641FD5"/>
    <w:rsid w:val="00642112"/>
    <w:rsid w:val="006439CA"/>
    <w:rsid w:val="00645B63"/>
    <w:rsid w:val="00647E22"/>
    <w:rsid w:val="00650D27"/>
    <w:rsid w:val="0065247D"/>
    <w:rsid w:val="0065299A"/>
    <w:rsid w:val="00652BB6"/>
    <w:rsid w:val="006534FE"/>
    <w:rsid w:val="00653F01"/>
    <w:rsid w:val="0065567A"/>
    <w:rsid w:val="006603A9"/>
    <w:rsid w:val="00661635"/>
    <w:rsid w:val="006619BE"/>
    <w:rsid w:val="00662513"/>
    <w:rsid w:val="00662C9B"/>
    <w:rsid w:val="00663A76"/>
    <w:rsid w:val="00667DE5"/>
    <w:rsid w:val="0067014C"/>
    <w:rsid w:val="00671082"/>
    <w:rsid w:val="006737F2"/>
    <w:rsid w:val="006805FB"/>
    <w:rsid w:val="00680EA1"/>
    <w:rsid w:val="00684769"/>
    <w:rsid w:val="00684BFA"/>
    <w:rsid w:val="00685739"/>
    <w:rsid w:val="00685A83"/>
    <w:rsid w:val="006866E4"/>
    <w:rsid w:val="00687627"/>
    <w:rsid w:val="00690623"/>
    <w:rsid w:val="0069223B"/>
    <w:rsid w:val="006924A3"/>
    <w:rsid w:val="006927EF"/>
    <w:rsid w:val="006942CD"/>
    <w:rsid w:val="006A0190"/>
    <w:rsid w:val="006A0E5E"/>
    <w:rsid w:val="006A3BDB"/>
    <w:rsid w:val="006A5785"/>
    <w:rsid w:val="006A7699"/>
    <w:rsid w:val="006B0916"/>
    <w:rsid w:val="006B0D7E"/>
    <w:rsid w:val="006B19EE"/>
    <w:rsid w:val="006B2715"/>
    <w:rsid w:val="006B4979"/>
    <w:rsid w:val="006B57ED"/>
    <w:rsid w:val="006B5B79"/>
    <w:rsid w:val="006B7B92"/>
    <w:rsid w:val="006C077C"/>
    <w:rsid w:val="006C1C65"/>
    <w:rsid w:val="006C23A2"/>
    <w:rsid w:val="006C2A33"/>
    <w:rsid w:val="006C2F02"/>
    <w:rsid w:val="006C42CF"/>
    <w:rsid w:val="006C5130"/>
    <w:rsid w:val="006C650A"/>
    <w:rsid w:val="006C67C5"/>
    <w:rsid w:val="006D358D"/>
    <w:rsid w:val="006D5B37"/>
    <w:rsid w:val="006D656D"/>
    <w:rsid w:val="006D772C"/>
    <w:rsid w:val="006E1C26"/>
    <w:rsid w:val="006E3FD1"/>
    <w:rsid w:val="006F0444"/>
    <w:rsid w:val="006F1998"/>
    <w:rsid w:val="006F2516"/>
    <w:rsid w:val="006F258A"/>
    <w:rsid w:val="006F691C"/>
    <w:rsid w:val="00700042"/>
    <w:rsid w:val="007036EA"/>
    <w:rsid w:val="00703876"/>
    <w:rsid w:val="00706454"/>
    <w:rsid w:val="00707062"/>
    <w:rsid w:val="007122F7"/>
    <w:rsid w:val="007146D5"/>
    <w:rsid w:val="00715E5C"/>
    <w:rsid w:val="0071714F"/>
    <w:rsid w:val="00722354"/>
    <w:rsid w:val="0072430C"/>
    <w:rsid w:val="00724A5B"/>
    <w:rsid w:val="007312B5"/>
    <w:rsid w:val="007335AB"/>
    <w:rsid w:val="00733CC1"/>
    <w:rsid w:val="007371F6"/>
    <w:rsid w:val="00737B78"/>
    <w:rsid w:val="00740A7C"/>
    <w:rsid w:val="00740EA8"/>
    <w:rsid w:val="007410FF"/>
    <w:rsid w:val="00741F0E"/>
    <w:rsid w:val="00742138"/>
    <w:rsid w:val="00745FEF"/>
    <w:rsid w:val="0075036F"/>
    <w:rsid w:val="007515D0"/>
    <w:rsid w:val="00752CFE"/>
    <w:rsid w:val="00756436"/>
    <w:rsid w:val="00757A6A"/>
    <w:rsid w:val="00760720"/>
    <w:rsid w:val="007613DC"/>
    <w:rsid w:val="00766FC2"/>
    <w:rsid w:val="00767B80"/>
    <w:rsid w:val="00772501"/>
    <w:rsid w:val="00773201"/>
    <w:rsid w:val="007738DD"/>
    <w:rsid w:val="00773B85"/>
    <w:rsid w:val="0077462C"/>
    <w:rsid w:val="00776F87"/>
    <w:rsid w:val="007809DF"/>
    <w:rsid w:val="00786170"/>
    <w:rsid w:val="0078665D"/>
    <w:rsid w:val="00795C9E"/>
    <w:rsid w:val="0079782A"/>
    <w:rsid w:val="007A06F0"/>
    <w:rsid w:val="007A1560"/>
    <w:rsid w:val="007A4198"/>
    <w:rsid w:val="007A4635"/>
    <w:rsid w:val="007A4DCB"/>
    <w:rsid w:val="007A5095"/>
    <w:rsid w:val="007A5C84"/>
    <w:rsid w:val="007A7A62"/>
    <w:rsid w:val="007B0D5C"/>
    <w:rsid w:val="007B4A6C"/>
    <w:rsid w:val="007B526F"/>
    <w:rsid w:val="007B7A0D"/>
    <w:rsid w:val="007C0B17"/>
    <w:rsid w:val="007C2852"/>
    <w:rsid w:val="007C3884"/>
    <w:rsid w:val="007C3C44"/>
    <w:rsid w:val="007C5AD9"/>
    <w:rsid w:val="007C5C24"/>
    <w:rsid w:val="007C659E"/>
    <w:rsid w:val="007C774B"/>
    <w:rsid w:val="007C7FEA"/>
    <w:rsid w:val="007D023C"/>
    <w:rsid w:val="007D4827"/>
    <w:rsid w:val="007D5226"/>
    <w:rsid w:val="007E1213"/>
    <w:rsid w:val="007E13AD"/>
    <w:rsid w:val="007E2320"/>
    <w:rsid w:val="007E29C5"/>
    <w:rsid w:val="007E3129"/>
    <w:rsid w:val="007E3431"/>
    <w:rsid w:val="007F16FF"/>
    <w:rsid w:val="007F1B23"/>
    <w:rsid w:val="007F6B7B"/>
    <w:rsid w:val="008001A5"/>
    <w:rsid w:val="0080053D"/>
    <w:rsid w:val="00802198"/>
    <w:rsid w:val="00802E3C"/>
    <w:rsid w:val="00804AEC"/>
    <w:rsid w:val="008060B6"/>
    <w:rsid w:val="00807E7F"/>
    <w:rsid w:val="00810067"/>
    <w:rsid w:val="00810E52"/>
    <w:rsid w:val="008147AE"/>
    <w:rsid w:val="00815673"/>
    <w:rsid w:val="008209E3"/>
    <w:rsid w:val="008241FE"/>
    <w:rsid w:val="00827D9F"/>
    <w:rsid w:val="00827E24"/>
    <w:rsid w:val="008303B9"/>
    <w:rsid w:val="00830AF7"/>
    <w:rsid w:val="00830F49"/>
    <w:rsid w:val="00837AF2"/>
    <w:rsid w:val="00840BA0"/>
    <w:rsid w:val="00843F66"/>
    <w:rsid w:val="00844055"/>
    <w:rsid w:val="00846121"/>
    <w:rsid w:val="00846168"/>
    <w:rsid w:val="00846730"/>
    <w:rsid w:val="00850E47"/>
    <w:rsid w:val="00850F20"/>
    <w:rsid w:val="00851F1B"/>
    <w:rsid w:val="0085503A"/>
    <w:rsid w:val="00856063"/>
    <w:rsid w:val="00861DA0"/>
    <w:rsid w:val="00861FC6"/>
    <w:rsid w:val="00863250"/>
    <w:rsid w:val="008634ED"/>
    <w:rsid w:val="0086486D"/>
    <w:rsid w:val="00864AC7"/>
    <w:rsid w:val="00864C04"/>
    <w:rsid w:val="0086703B"/>
    <w:rsid w:val="008705DA"/>
    <w:rsid w:val="00870EC1"/>
    <w:rsid w:val="008714A7"/>
    <w:rsid w:val="00871A48"/>
    <w:rsid w:val="0087402B"/>
    <w:rsid w:val="008748C0"/>
    <w:rsid w:val="00876801"/>
    <w:rsid w:val="00876FBC"/>
    <w:rsid w:val="008816AD"/>
    <w:rsid w:val="00890744"/>
    <w:rsid w:val="008924FB"/>
    <w:rsid w:val="008926F7"/>
    <w:rsid w:val="00896170"/>
    <w:rsid w:val="00896803"/>
    <w:rsid w:val="00896FC2"/>
    <w:rsid w:val="008A1CC4"/>
    <w:rsid w:val="008A1EA7"/>
    <w:rsid w:val="008A2DA3"/>
    <w:rsid w:val="008A3169"/>
    <w:rsid w:val="008A4562"/>
    <w:rsid w:val="008A466E"/>
    <w:rsid w:val="008A5349"/>
    <w:rsid w:val="008A79F5"/>
    <w:rsid w:val="008B1740"/>
    <w:rsid w:val="008B1CE6"/>
    <w:rsid w:val="008B26B6"/>
    <w:rsid w:val="008B3012"/>
    <w:rsid w:val="008B3203"/>
    <w:rsid w:val="008C0400"/>
    <w:rsid w:val="008C13C0"/>
    <w:rsid w:val="008C2FB6"/>
    <w:rsid w:val="008C32F3"/>
    <w:rsid w:val="008C44C2"/>
    <w:rsid w:val="008C7364"/>
    <w:rsid w:val="008C7E12"/>
    <w:rsid w:val="008D0A3A"/>
    <w:rsid w:val="008D1C13"/>
    <w:rsid w:val="008D4DEB"/>
    <w:rsid w:val="008D50F1"/>
    <w:rsid w:val="008D527F"/>
    <w:rsid w:val="008D53D7"/>
    <w:rsid w:val="008D744E"/>
    <w:rsid w:val="008E1061"/>
    <w:rsid w:val="008E27A7"/>
    <w:rsid w:val="008E34A2"/>
    <w:rsid w:val="008E6610"/>
    <w:rsid w:val="008E712A"/>
    <w:rsid w:val="008F0C05"/>
    <w:rsid w:val="008F31A4"/>
    <w:rsid w:val="008F4C8E"/>
    <w:rsid w:val="008F5884"/>
    <w:rsid w:val="008F6383"/>
    <w:rsid w:val="00900FFE"/>
    <w:rsid w:val="00902FE9"/>
    <w:rsid w:val="009031B7"/>
    <w:rsid w:val="009033E3"/>
    <w:rsid w:val="0090447A"/>
    <w:rsid w:val="00904B95"/>
    <w:rsid w:val="00906634"/>
    <w:rsid w:val="00907BC4"/>
    <w:rsid w:val="00910D20"/>
    <w:rsid w:val="00911A51"/>
    <w:rsid w:val="00911BA4"/>
    <w:rsid w:val="00911EE1"/>
    <w:rsid w:val="009133F9"/>
    <w:rsid w:val="009135F7"/>
    <w:rsid w:val="00913D04"/>
    <w:rsid w:val="00914774"/>
    <w:rsid w:val="0091553E"/>
    <w:rsid w:val="009163A7"/>
    <w:rsid w:val="0091759E"/>
    <w:rsid w:val="0092075B"/>
    <w:rsid w:val="009211F5"/>
    <w:rsid w:val="0092305F"/>
    <w:rsid w:val="0092444F"/>
    <w:rsid w:val="00926468"/>
    <w:rsid w:val="009268CC"/>
    <w:rsid w:val="0092731F"/>
    <w:rsid w:val="00927362"/>
    <w:rsid w:val="009316D6"/>
    <w:rsid w:val="00932080"/>
    <w:rsid w:val="00937B91"/>
    <w:rsid w:val="00940225"/>
    <w:rsid w:val="009402E9"/>
    <w:rsid w:val="009416C2"/>
    <w:rsid w:val="00941B99"/>
    <w:rsid w:val="009420FD"/>
    <w:rsid w:val="009422D0"/>
    <w:rsid w:val="00942D75"/>
    <w:rsid w:val="009442E0"/>
    <w:rsid w:val="00944504"/>
    <w:rsid w:val="00944991"/>
    <w:rsid w:val="0094514D"/>
    <w:rsid w:val="009506D3"/>
    <w:rsid w:val="00954283"/>
    <w:rsid w:val="00954422"/>
    <w:rsid w:val="00954F5B"/>
    <w:rsid w:val="00957CD8"/>
    <w:rsid w:val="00963D2C"/>
    <w:rsid w:val="0096491C"/>
    <w:rsid w:val="00967567"/>
    <w:rsid w:val="00971808"/>
    <w:rsid w:val="00973371"/>
    <w:rsid w:val="009735B2"/>
    <w:rsid w:val="00974D6C"/>
    <w:rsid w:val="00977B07"/>
    <w:rsid w:val="00980FD1"/>
    <w:rsid w:val="009810C2"/>
    <w:rsid w:val="009814CE"/>
    <w:rsid w:val="009838FB"/>
    <w:rsid w:val="0098492B"/>
    <w:rsid w:val="00985B6B"/>
    <w:rsid w:val="00986590"/>
    <w:rsid w:val="00986699"/>
    <w:rsid w:val="009907E0"/>
    <w:rsid w:val="00991EE8"/>
    <w:rsid w:val="0099450C"/>
    <w:rsid w:val="0099514E"/>
    <w:rsid w:val="0099596E"/>
    <w:rsid w:val="00996659"/>
    <w:rsid w:val="00997F9F"/>
    <w:rsid w:val="009A0BA9"/>
    <w:rsid w:val="009A1260"/>
    <w:rsid w:val="009A1E1D"/>
    <w:rsid w:val="009A414A"/>
    <w:rsid w:val="009A6633"/>
    <w:rsid w:val="009A783B"/>
    <w:rsid w:val="009A7A0B"/>
    <w:rsid w:val="009B5CE6"/>
    <w:rsid w:val="009B66D5"/>
    <w:rsid w:val="009B6E97"/>
    <w:rsid w:val="009B76AB"/>
    <w:rsid w:val="009B7B7E"/>
    <w:rsid w:val="009C1C62"/>
    <w:rsid w:val="009C3134"/>
    <w:rsid w:val="009C4CB2"/>
    <w:rsid w:val="009C7D98"/>
    <w:rsid w:val="009D3366"/>
    <w:rsid w:val="009E0716"/>
    <w:rsid w:val="009E449D"/>
    <w:rsid w:val="009E4E85"/>
    <w:rsid w:val="009E67F4"/>
    <w:rsid w:val="009E704D"/>
    <w:rsid w:val="009F3DEB"/>
    <w:rsid w:val="009F4A70"/>
    <w:rsid w:val="009F7E4D"/>
    <w:rsid w:val="00A013F4"/>
    <w:rsid w:val="00A01CFB"/>
    <w:rsid w:val="00A030AD"/>
    <w:rsid w:val="00A041CB"/>
    <w:rsid w:val="00A0515D"/>
    <w:rsid w:val="00A0692E"/>
    <w:rsid w:val="00A07219"/>
    <w:rsid w:val="00A11AC4"/>
    <w:rsid w:val="00A151AF"/>
    <w:rsid w:val="00A1536A"/>
    <w:rsid w:val="00A15F01"/>
    <w:rsid w:val="00A20477"/>
    <w:rsid w:val="00A20CE0"/>
    <w:rsid w:val="00A21578"/>
    <w:rsid w:val="00A22B79"/>
    <w:rsid w:val="00A23157"/>
    <w:rsid w:val="00A240B4"/>
    <w:rsid w:val="00A255B8"/>
    <w:rsid w:val="00A30D42"/>
    <w:rsid w:val="00A31C21"/>
    <w:rsid w:val="00A32E1F"/>
    <w:rsid w:val="00A34898"/>
    <w:rsid w:val="00A34AA9"/>
    <w:rsid w:val="00A35362"/>
    <w:rsid w:val="00A35CC2"/>
    <w:rsid w:val="00A36269"/>
    <w:rsid w:val="00A37B79"/>
    <w:rsid w:val="00A37F03"/>
    <w:rsid w:val="00A40A4B"/>
    <w:rsid w:val="00A40D69"/>
    <w:rsid w:val="00A43E48"/>
    <w:rsid w:val="00A44965"/>
    <w:rsid w:val="00A44C77"/>
    <w:rsid w:val="00A44E3F"/>
    <w:rsid w:val="00A450D2"/>
    <w:rsid w:val="00A4525D"/>
    <w:rsid w:val="00A45939"/>
    <w:rsid w:val="00A46A37"/>
    <w:rsid w:val="00A4756B"/>
    <w:rsid w:val="00A47A3B"/>
    <w:rsid w:val="00A5116E"/>
    <w:rsid w:val="00A52A5D"/>
    <w:rsid w:val="00A551FF"/>
    <w:rsid w:val="00A55C0F"/>
    <w:rsid w:val="00A57C9E"/>
    <w:rsid w:val="00A6053A"/>
    <w:rsid w:val="00A608C5"/>
    <w:rsid w:val="00A616A3"/>
    <w:rsid w:val="00A6182D"/>
    <w:rsid w:val="00A63CE9"/>
    <w:rsid w:val="00A7075B"/>
    <w:rsid w:val="00A70998"/>
    <w:rsid w:val="00A70AFC"/>
    <w:rsid w:val="00A7153E"/>
    <w:rsid w:val="00A71FAC"/>
    <w:rsid w:val="00A72B3E"/>
    <w:rsid w:val="00A72C57"/>
    <w:rsid w:val="00A735F2"/>
    <w:rsid w:val="00A744FE"/>
    <w:rsid w:val="00A80789"/>
    <w:rsid w:val="00A80879"/>
    <w:rsid w:val="00A80D1D"/>
    <w:rsid w:val="00A82A24"/>
    <w:rsid w:val="00A82D55"/>
    <w:rsid w:val="00A832F3"/>
    <w:rsid w:val="00A83DE4"/>
    <w:rsid w:val="00A84A30"/>
    <w:rsid w:val="00A91F46"/>
    <w:rsid w:val="00A95E76"/>
    <w:rsid w:val="00A96567"/>
    <w:rsid w:val="00A9705E"/>
    <w:rsid w:val="00A97494"/>
    <w:rsid w:val="00AA303B"/>
    <w:rsid w:val="00AA35EC"/>
    <w:rsid w:val="00AA7213"/>
    <w:rsid w:val="00AA7482"/>
    <w:rsid w:val="00AA7C2D"/>
    <w:rsid w:val="00AB2CA5"/>
    <w:rsid w:val="00AB2D50"/>
    <w:rsid w:val="00AB7190"/>
    <w:rsid w:val="00AB781A"/>
    <w:rsid w:val="00AC0A67"/>
    <w:rsid w:val="00AC680A"/>
    <w:rsid w:val="00AC76C5"/>
    <w:rsid w:val="00AD367A"/>
    <w:rsid w:val="00AD3DE7"/>
    <w:rsid w:val="00AD53FE"/>
    <w:rsid w:val="00AD66B3"/>
    <w:rsid w:val="00AE7605"/>
    <w:rsid w:val="00AE7746"/>
    <w:rsid w:val="00AE7C1B"/>
    <w:rsid w:val="00AF0075"/>
    <w:rsid w:val="00AF1EA4"/>
    <w:rsid w:val="00AF23F6"/>
    <w:rsid w:val="00AF28DA"/>
    <w:rsid w:val="00AF2989"/>
    <w:rsid w:val="00AF2AFA"/>
    <w:rsid w:val="00AF368E"/>
    <w:rsid w:val="00AF42D8"/>
    <w:rsid w:val="00AF613F"/>
    <w:rsid w:val="00AF648F"/>
    <w:rsid w:val="00AF661C"/>
    <w:rsid w:val="00B00199"/>
    <w:rsid w:val="00B004A3"/>
    <w:rsid w:val="00B00D88"/>
    <w:rsid w:val="00B0271B"/>
    <w:rsid w:val="00B0470F"/>
    <w:rsid w:val="00B07C3E"/>
    <w:rsid w:val="00B11255"/>
    <w:rsid w:val="00B113E4"/>
    <w:rsid w:val="00B11E40"/>
    <w:rsid w:val="00B13719"/>
    <w:rsid w:val="00B150C4"/>
    <w:rsid w:val="00B1583F"/>
    <w:rsid w:val="00B16023"/>
    <w:rsid w:val="00B171D5"/>
    <w:rsid w:val="00B20291"/>
    <w:rsid w:val="00B2143D"/>
    <w:rsid w:val="00B21A0A"/>
    <w:rsid w:val="00B22CBE"/>
    <w:rsid w:val="00B232DD"/>
    <w:rsid w:val="00B2382E"/>
    <w:rsid w:val="00B23BBA"/>
    <w:rsid w:val="00B25B91"/>
    <w:rsid w:val="00B263BB"/>
    <w:rsid w:val="00B27CB6"/>
    <w:rsid w:val="00B30337"/>
    <w:rsid w:val="00B3095D"/>
    <w:rsid w:val="00B316DE"/>
    <w:rsid w:val="00B317F3"/>
    <w:rsid w:val="00B32679"/>
    <w:rsid w:val="00B33EAC"/>
    <w:rsid w:val="00B34BC3"/>
    <w:rsid w:val="00B35035"/>
    <w:rsid w:val="00B37554"/>
    <w:rsid w:val="00B37D86"/>
    <w:rsid w:val="00B4260E"/>
    <w:rsid w:val="00B4285B"/>
    <w:rsid w:val="00B42A34"/>
    <w:rsid w:val="00B43774"/>
    <w:rsid w:val="00B43B87"/>
    <w:rsid w:val="00B456DD"/>
    <w:rsid w:val="00B476DF"/>
    <w:rsid w:val="00B47A27"/>
    <w:rsid w:val="00B51642"/>
    <w:rsid w:val="00B56DAA"/>
    <w:rsid w:val="00B57573"/>
    <w:rsid w:val="00B630B4"/>
    <w:rsid w:val="00B651D5"/>
    <w:rsid w:val="00B65FB9"/>
    <w:rsid w:val="00B673A1"/>
    <w:rsid w:val="00B7200C"/>
    <w:rsid w:val="00B72BE5"/>
    <w:rsid w:val="00B75895"/>
    <w:rsid w:val="00B76CEB"/>
    <w:rsid w:val="00B817AE"/>
    <w:rsid w:val="00B82CA0"/>
    <w:rsid w:val="00B8423D"/>
    <w:rsid w:val="00B847F9"/>
    <w:rsid w:val="00B84EC7"/>
    <w:rsid w:val="00B858E9"/>
    <w:rsid w:val="00B86DE8"/>
    <w:rsid w:val="00B87007"/>
    <w:rsid w:val="00B87246"/>
    <w:rsid w:val="00B87FB3"/>
    <w:rsid w:val="00B91219"/>
    <w:rsid w:val="00B96F6D"/>
    <w:rsid w:val="00BA199E"/>
    <w:rsid w:val="00BA22D8"/>
    <w:rsid w:val="00BA3E97"/>
    <w:rsid w:val="00BA44EB"/>
    <w:rsid w:val="00BA4792"/>
    <w:rsid w:val="00BA4C23"/>
    <w:rsid w:val="00BA519F"/>
    <w:rsid w:val="00BA63DD"/>
    <w:rsid w:val="00BA72BB"/>
    <w:rsid w:val="00BB0387"/>
    <w:rsid w:val="00BB42B1"/>
    <w:rsid w:val="00BB5B0C"/>
    <w:rsid w:val="00BB72C7"/>
    <w:rsid w:val="00BC0375"/>
    <w:rsid w:val="00BC0A83"/>
    <w:rsid w:val="00BC0F89"/>
    <w:rsid w:val="00BD12BB"/>
    <w:rsid w:val="00BD3BC9"/>
    <w:rsid w:val="00BD49DE"/>
    <w:rsid w:val="00BD4DEC"/>
    <w:rsid w:val="00BD58B4"/>
    <w:rsid w:val="00BD6018"/>
    <w:rsid w:val="00BD68EF"/>
    <w:rsid w:val="00BD6DF4"/>
    <w:rsid w:val="00BD7E06"/>
    <w:rsid w:val="00BE2366"/>
    <w:rsid w:val="00BE2EC0"/>
    <w:rsid w:val="00BE2F57"/>
    <w:rsid w:val="00BE4151"/>
    <w:rsid w:val="00BE5362"/>
    <w:rsid w:val="00BE58C8"/>
    <w:rsid w:val="00BF0576"/>
    <w:rsid w:val="00BF303D"/>
    <w:rsid w:val="00BF30A1"/>
    <w:rsid w:val="00BF5636"/>
    <w:rsid w:val="00C01557"/>
    <w:rsid w:val="00C01A41"/>
    <w:rsid w:val="00C0266A"/>
    <w:rsid w:val="00C06C1C"/>
    <w:rsid w:val="00C10372"/>
    <w:rsid w:val="00C10F2E"/>
    <w:rsid w:val="00C1100A"/>
    <w:rsid w:val="00C110C4"/>
    <w:rsid w:val="00C12F26"/>
    <w:rsid w:val="00C165FA"/>
    <w:rsid w:val="00C1762B"/>
    <w:rsid w:val="00C17A6A"/>
    <w:rsid w:val="00C17EB7"/>
    <w:rsid w:val="00C204EB"/>
    <w:rsid w:val="00C21639"/>
    <w:rsid w:val="00C23BD2"/>
    <w:rsid w:val="00C2480A"/>
    <w:rsid w:val="00C248BF"/>
    <w:rsid w:val="00C24E41"/>
    <w:rsid w:val="00C27F27"/>
    <w:rsid w:val="00C31F2C"/>
    <w:rsid w:val="00C32926"/>
    <w:rsid w:val="00C34075"/>
    <w:rsid w:val="00C34CCC"/>
    <w:rsid w:val="00C43CB9"/>
    <w:rsid w:val="00C44607"/>
    <w:rsid w:val="00C45AA7"/>
    <w:rsid w:val="00C4675B"/>
    <w:rsid w:val="00C511D5"/>
    <w:rsid w:val="00C54F35"/>
    <w:rsid w:val="00C554A5"/>
    <w:rsid w:val="00C608C7"/>
    <w:rsid w:val="00C6126E"/>
    <w:rsid w:val="00C66B96"/>
    <w:rsid w:val="00C679B4"/>
    <w:rsid w:val="00C72E43"/>
    <w:rsid w:val="00C73B52"/>
    <w:rsid w:val="00C7491A"/>
    <w:rsid w:val="00C7499D"/>
    <w:rsid w:val="00C779F1"/>
    <w:rsid w:val="00C812D4"/>
    <w:rsid w:val="00C871B0"/>
    <w:rsid w:val="00C94D77"/>
    <w:rsid w:val="00C97517"/>
    <w:rsid w:val="00CA0988"/>
    <w:rsid w:val="00CA4C55"/>
    <w:rsid w:val="00CA6B49"/>
    <w:rsid w:val="00CA7907"/>
    <w:rsid w:val="00CB0DF8"/>
    <w:rsid w:val="00CB2F1E"/>
    <w:rsid w:val="00CB5698"/>
    <w:rsid w:val="00CB6B08"/>
    <w:rsid w:val="00CB7013"/>
    <w:rsid w:val="00CB79D2"/>
    <w:rsid w:val="00CC5A69"/>
    <w:rsid w:val="00CC6EE9"/>
    <w:rsid w:val="00CC77A1"/>
    <w:rsid w:val="00CD1554"/>
    <w:rsid w:val="00CD3BAB"/>
    <w:rsid w:val="00CD5D57"/>
    <w:rsid w:val="00CE279C"/>
    <w:rsid w:val="00CE3ECF"/>
    <w:rsid w:val="00CE4A73"/>
    <w:rsid w:val="00CF001B"/>
    <w:rsid w:val="00CF094E"/>
    <w:rsid w:val="00CF344D"/>
    <w:rsid w:val="00D01081"/>
    <w:rsid w:val="00D01976"/>
    <w:rsid w:val="00D02EDF"/>
    <w:rsid w:val="00D03D54"/>
    <w:rsid w:val="00D0431D"/>
    <w:rsid w:val="00D04548"/>
    <w:rsid w:val="00D04E6E"/>
    <w:rsid w:val="00D0647C"/>
    <w:rsid w:val="00D06E83"/>
    <w:rsid w:val="00D1030E"/>
    <w:rsid w:val="00D10606"/>
    <w:rsid w:val="00D107B6"/>
    <w:rsid w:val="00D12897"/>
    <w:rsid w:val="00D13A84"/>
    <w:rsid w:val="00D155CC"/>
    <w:rsid w:val="00D16CBB"/>
    <w:rsid w:val="00D17DBE"/>
    <w:rsid w:val="00D20191"/>
    <w:rsid w:val="00D217B7"/>
    <w:rsid w:val="00D2671F"/>
    <w:rsid w:val="00D31BC1"/>
    <w:rsid w:val="00D326E7"/>
    <w:rsid w:val="00D330B1"/>
    <w:rsid w:val="00D33B70"/>
    <w:rsid w:val="00D36A8C"/>
    <w:rsid w:val="00D36DC7"/>
    <w:rsid w:val="00D37E55"/>
    <w:rsid w:val="00D47AC3"/>
    <w:rsid w:val="00D52700"/>
    <w:rsid w:val="00D530B0"/>
    <w:rsid w:val="00D530CA"/>
    <w:rsid w:val="00D53145"/>
    <w:rsid w:val="00D55F73"/>
    <w:rsid w:val="00D57AC3"/>
    <w:rsid w:val="00D61F94"/>
    <w:rsid w:val="00D649BB"/>
    <w:rsid w:val="00D6683E"/>
    <w:rsid w:val="00D67D24"/>
    <w:rsid w:val="00D71FA9"/>
    <w:rsid w:val="00D72E97"/>
    <w:rsid w:val="00D746EF"/>
    <w:rsid w:val="00D75D14"/>
    <w:rsid w:val="00D819EE"/>
    <w:rsid w:val="00D84FFD"/>
    <w:rsid w:val="00D8530C"/>
    <w:rsid w:val="00D87DAC"/>
    <w:rsid w:val="00D902A4"/>
    <w:rsid w:val="00D93B3B"/>
    <w:rsid w:val="00D9460E"/>
    <w:rsid w:val="00D95BCC"/>
    <w:rsid w:val="00D962B3"/>
    <w:rsid w:val="00DA022E"/>
    <w:rsid w:val="00DA2161"/>
    <w:rsid w:val="00DA3829"/>
    <w:rsid w:val="00DA5FBB"/>
    <w:rsid w:val="00DB0D08"/>
    <w:rsid w:val="00DB1F88"/>
    <w:rsid w:val="00DB2883"/>
    <w:rsid w:val="00DB2D4A"/>
    <w:rsid w:val="00DC04C7"/>
    <w:rsid w:val="00DC0FD8"/>
    <w:rsid w:val="00DC17A2"/>
    <w:rsid w:val="00DC3302"/>
    <w:rsid w:val="00DC644A"/>
    <w:rsid w:val="00DC64BA"/>
    <w:rsid w:val="00DC6A09"/>
    <w:rsid w:val="00DC6C60"/>
    <w:rsid w:val="00DC7BDC"/>
    <w:rsid w:val="00DD2E95"/>
    <w:rsid w:val="00DD4133"/>
    <w:rsid w:val="00DD42E0"/>
    <w:rsid w:val="00DD4B88"/>
    <w:rsid w:val="00DD574A"/>
    <w:rsid w:val="00DD5E17"/>
    <w:rsid w:val="00DD6348"/>
    <w:rsid w:val="00DE0DC1"/>
    <w:rsid w:val="00DE1F24"/>
    <w:rsid w:val="00DE2954"/>
    <w:rsid w:val="00DE342F"/>
    <w:rsid w:val="00DE47C3"/>
    <w:rsid w:val="00DE5D6E"/>
    <w:rsid w:val="00DE74B7"/>
    <w:rsid w:val="00DE7D29"/>
    <w:rsid w:val="00DE7ECB"/>
    <w:rsid w:val="00DF1152"/>
    <w:rsid w:val="00DF47DA"/>
    <w:rsid w:val="00DF4D32"/>
    <w:rsid w:val="00DF6923"/>
    <w:rsid w:val="00E02670"/>
    <w:rsid w:val="00E0640B"/>
    <w:rsid w:val="00E07CC9"/>
    <w:rsid w:val="00E102D4"/>
    <w:rsid w:val="00E10C5A"/>
    <w:rsid w:val="00E11676"/>
    <w:rsid w:val="00E11998"/>
    <w:rsid w:val="00E1525B"/>
    <w:rsid w:val="00E15CED"/>
    <w:rsid w:val="00E16B1A"/>
    <w:rsid w:val="00E20964"/>
    <w:rsid w:val="00E20A79"/>
    <w:rsid w:val="00E2102E"/>
    <w:rsid w:val="00E212E6"/>
    <w:rsid w:val="00E21D2B"/>
    <w:rsid w:val="00E23D8B"/>
    <w:rsid w:val="00E2410B"/>
    <w:rsid w:val="00E35D8B"/>
    <w:rsid w:val="00E4023B"/>
    <w:rsid w:val="00E402EE"/>
    <w:rsid w:val="00E40D77"/>
    <w:rsid w:val="00E41146"/>
    <w:rsid w:val="00E4139D"/>
    <w:rsid w:val="00E41F82"/>
    <w:rsid w:val="00E443C9"/>
    <w:rsid w:val="00E450EF"/>
    <w:rsid w:val="00E57715"/>
    <w:rsid w:val="00E60A41"/>
    <w:rsid w:val="00E611FF"/>
    <w:rsid w:val="00E62A4C"/>
    <w:rsid w:val="00E63234"/>
    <w:rsid w:val="00E636B3"/>
    <w:rsid w:val="00E65BC4"/>
    <w:rsid w:val="00E70799"/>
    <w:rsid w:val="00E711E1"/>
    <w:rsid w:val="00E72522"/>
    <w:rsid w:val="00E72DF8"/>
    <w:rsid w:val="00E73B35"/>
    <w:rsid w:val="00E73C41"/>
    <w:rsid w:val="00E75244"/>
    <w:rsid w:val="00E77F6D"/>
    <w:rsid w:val="00E83528"/>
    <w:rsid w:val="00E838A8"/>
    <w:rsid w:val="00E839EC"/>
    <w:rsid w:val="00E85284"/>
    <w:rsid w:val="00E85B68"/>
    <w:rsid w:val="00E86F49"/>
    <w:rsid w:val="00E877F8"/>
    <w:rsid w:val="00E87AD2"/>
    <w:rsid w:val="00E91E1A"/>
    <w:rsid w:val="00E923B6"/>
    <w:rsid w:val="00E924E8"/>
    <w:rsid w:val="00E92A18"/>
    <w:rsid w:val="00E93725"/>
    <w:rsid w:val="00E93AF1"/>
    <w:rsid w:val="00E94CA6"/>
    <w:rsid w:val="00E974DC"/>
    <w:rsid w:val="00EA03B5"/>
    <w:rsid w:val="00EA08A9"/>
    <w:rsid w:val="00EA2652"/>
    <w:rsid w:val="00EA3091"/>
    <w:rsid w:val="00EA3207"/>
    <w:rsid w:val="00EA413B"/>
    <w:rsid w:val="00EA4404"/>
    <w:rsid w:val="00EA4ACC"/>
    <w:rsid w:val="00EA65E6"/>
    <w:rsid w:val="00EA6737"/>
    <w:rsid w:val="00EA68F5"/>
    <w:rsid w:val="00EA6FCB"/>
    <w:rsid w:val="00EB0993"/>
    <w:rsid w:val="00EB37BB"/>
    <w:rsid w:val="00EB386C"/>
    <w:rsid w:val="00EB4713"/>
    <w:rsid w:val="00EC0D68"/>
    <w:rsid w:val="00EC4C51"/>
    <w:rsid w:val="00EC54B0"/>
    <w:rsid w:val="00EC664F"/>
    <w:rsid w:val="00EC6820"/>
    <w:rsid w:val="00EC77F5"/>
    <w:rsid w:val="00ED17FE"/>
    <w:rsid w:val="00ED1816"/>
    <w:rsid w:val="00ED19C2"/>
    <w:rsid w:val="00ED2CE4"/>
    <w:rsid w:val="00ED2FFF"/>
    <w:rsid w:val="00ED445D"/>
    <w:rsid w:val="00ED45E3"/>
    <w:rsid w:val="00ED5103"/>
    <w:rsid w:val="00ED68D4"/>
    <w:rsid w:val="00EE0055"/>
    <w:rsid w:val="00EE0608"/>
    <w:rsid w:val="00EE28B8"/>
    <w:rsid w:val="00EE533F"/>
    <w:rsid w:val="00EE541E"/>
    <w:rsid w:val="00EE5EDE"/>
    <w:rsid w:val="00EE627C"/>
    <w:rsid w:val="00EF0AB9"/>
    <w:rsid w:val="00EF2E24"/>
    <w:rsid w:val="00EF2E28"/>
    <w:rsid w:val="00EF3CF0"/>
    <w:rsid w:val="00EF6148"/>
    <w:rsid w:val="00EF6B3A"/>
    <w:rsid w:val="00EF7E70"/>
    <w:rsid w:val="00F00A51"/>
    <w:rsid w:val="00F01429"/>
    <w:rsid w:val="00F024AC"/>
    <w:rsid w:val="00F04277"/>
    <w:rsid w:val="00F04A22"/>
    <w:rsid w:val="00F06630"/>
    <w:rsid w:val="00F06F1A"/>
    <w:rsid w:val="00F10906"/>
    <w:rsid w:val="00F11306"/>
    <w:rsid w:val="00F12739"/>
    <w:rsid w:val="00F143C9"/>
    <w:rsid w:val="00F2004B"/>
    <w:rsid w:val="00F21034"/>
    <w:rsid w:val="00F21EFE"/>
    <w:rsid w:val="00F27DEC"/>
    <w:rsid w:val="00F31BAA"/>
    <w:rsid w:val="00F32339"/>
    <w:rsid w:val="00F342C6"/>
    <w:rsid w:val="00F34C0F"/>
    <w:rsid w:val="00F363D9"/>
    <w:rsid w:val="00F36BCD"/>
    <w:rsid w:val="00F378B3"/>
    <w:rsid w:val="00F41A34"/>
    <w:rsid w:val="00F41DFB"/>
    <w:rsid w:val="00F41E45"/>
    <w:rsid w:val="00F43C0A"/>
    <w:rsid w:val="00F452D9"/>
    <w:rsid w:val="00F47F10"/>
    <w:rsid w:val="00F50A82"/>
    <w:rsid w:val="00F51CF8"/>
    <w:rsid w:val="00F537DC"/>
    <w:rsid w:val="00F53CF7"/>
    <w:rsid w:val="00F554EC"/>
    <w:rsid w:val="00F56045"/>
    <w:rsid w:val="00F5638E"/>
    <w:rsid w:val="00F56F1C"/>
    <w:rsid w:val="00F60C7E"/>
    <w:rsid w:val="00F60EB3"/>
    <w:rsid w:val="00F61084"/>
    <w:rsid w:val="00F61F83"/>
    <w:rsid w:val="00F624AB"/>
    <w:rsid w:val="00F646EF"/>
    <w:rsid w:val="00F64711"/>
    <w:rsid w:val="00F66309"/>
    <w:rsid w:val="00F6630B"/>
    <w:rsid w:val="00F6693D"/>
    <w:rsid w:val="00F67D9A"/>
    <w:rsid w:val="00F70290"/>
    <w:rsid w:val="00F71B05"/>
    <w:rsid w:val="00F7205F"/>
    <w:rsid w:val="00F7301E"/>
    <w:rsid w:val="00F7405E"/>
    <w:rsid w:val="00F745C0"/>
    <w:rsid w:val="00F75D58"/>
    <w:rsid w:val="00F76A69"/>
    <w:rsid w:val="00F822A7"/>
    <w:rsid w:val="00F83CC1"/>
    <w:rsid w:val="00F84867"/>
    <w:rsid w:val="00F87AD3"/>
    <w:rsid w:val="00F87C44"/>
    <w:rsid w:val="00F9124A"/>
    <w:rsid w:val="00F94D25"/>
    <w:rsid w:val="00F963F0"/>
    <w:rsid w:val="00F96426"/>
    <w:rsid w:val="00F97E85"/>
    <w:rsid w:val="00FA1D79"/>
    <w:rsid w:val="00FA2E6A"/>
    <w:rsid w:val="00FA778E"/>
    <w:rsid w:val="00FB0B77"/>
    <w:rsid w:val="00FB11F2"/>
    <w:rsid w:val="00FB1D82"/>
    <w:rsid w:val="00FB1DD0"/>
    <w:rsid w:val="00FB2E40"/>
    <w:rsid w:val="00FB4F0E"/>
    <w:rsid w:val="00FB68C5"/>
    <w:rsid w:val="00FB6C36"/>
    <w:rsid w:val="00FB7ECA"/>
    <w:rsid w:val="00FC000B"/>
    <w:rsid w:val="00FD086C"/>
    <w:rsid w:val="00FD0DB9"/>
    <w:rsid w:val="00FD2E14"/>
    <w:rsid w:val="00FD5C68"/>
    <w:rsid w:val="00FD5DAB"/>
    <w:rsid w:val="00FD6FD7"/>
    <w:rsid w:val="00FD715B"/>
    <w:rsid w:val="00FE4F4A"/>
    <w:rsid w:val="00FE5172"/>
    <w:rsid w:val="00FE5B8F"/>
    <w:rsid w:val="00FE77B1"/>
    <w:rsid w:val="00FF12D9"/>
    <w:rsid w:val="00FF16EA"/>
    <w:rsid w:val="00FF1EC2"/>
    <w:rsid w:val="00FF37EA"/>
    <w:rsid w:val="00FF4114"/>
    <w:rsid w:val="00FF6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C3220"/>
  <w15:docId w15:val="{2EFD7EF8-86A5-4782-8725-53B964BD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basedOn w:val="Normal"/>
    <w:link w:val="FootnoteTextChar"/>
    <w:semiHidden/>
    <w:rsid w:val="002D2622"/>
  </w:style>
  <w:style w:type="character" w:customStyle="1" w:styleId="FootnoteTextChar">
    <w:name w:val="Footnote Text Char"/>
    <w:basedOn w:val="DefaultParagraphFont"/>
    <w:link w:val="FootnoteText"/>
    <w:semiHidden/>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rsid w:val="009E704D"/>
    <w:pPr>
      <w:ind w:left="720"/>
      <w:contextualSpacing/>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6B0916"/>
    <w:rPr>
      <w:rFonts w:ascii="Times New Roman" w:eastAsia="Times New Roman" w:hAnsi="Times New Roman"/>
      <w:sz w:val="24"/>
      <w:lang w:eastAsia="ru-RU"/>
    </w:rPr>
  </w:style>
  <w:style w:type="paragraph" w:styleId="BodyTextIndent3">
    <w:name w:val="Body Text Indent 3"/>
    <w:basedOn w:val="Normal"/>
    <w:link w:val="BodyTextIndent3Char"/>
    <w:uiPriority w:val="99"/>
    <w:semiHidden/>
    <w:unhideWhenUsed/>
    <w:rsid w:val="002D0C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D0CE8"/>
    <w:rPr>
      <w:rFonts w:ascii="Times New Roman" w:eastAsia="Times New Roman" w:hAnsi="Times New Roman"/>
      <w:sz w:val="16"/>
      <w:szCs w:val="16"/>
      <w:lang w:eastAsia="ru-RU"/>
    </w:rPr>
  </w:style>
  <w:style w:type="character" w:styleId="Hyperlink">
    <w:name w:val="Hyperlink"/>
    <w:basedOn w:val="DefaultParagraphFont"/>
    <w:uiPriority w:val="99"/>
    <w:semiHidden/>
    <w:unhideWhenUsed/>
    <w:rsid w:val="002D0CE8"/>
    <w:rPr>
      <w:color w:val="0000FF"/>
      <w:u w:val="single"/>
    </w:rPr>
  </w:style>
  <w:style w:type="paragraph" w:styleId="NoSpacing">
    <w:name w:val="No Spacing"/>
    <w:uiPriority w:val="1"/>
    <w:qFormat/>
    <w:rsid w:val="002F68E6"/>
    <w:pPr>
      <w:jc w:val="both"/>
    </w:pPr>
    <w:rPr>
      <w:rFonts w:ascii="Times New Roman" w:eastAsia="Times New Roman" w:hAnsi="Times New Roman"/>
      <w:sz w:val="24"/>
      <w:lang w:eastAsia="ru-RU"/>
    </w:rPr>
  </w:style>
  <w:style w:type="character" w:customStyle="1" w:styleId="CharStyle12">
    <w:name w:val="Char Style 12"/>
    <w:basedOn w:val="DefaultParagraphFont"/>
    <w:link w:val="Style2"/>
    <w:rsid w:val="00977B07"/>
    <w:rPr>
      <w:shd w:val="clear" w:color="auto" w:fill="FFFFFF"/>
    </w:rPr>
  </w:style>
  <w:style w:type="character" w:customStyle="1" w:styleId="CharStyle44">
    <w:name w:val="Char Style 44"/>
    <w:basedOn w:val="CharStyle12"/>
    <w:rsid w:val="00977B07"/>
    <w:rPr>
      <w:rFonts w:ascii="Times New Roman" w:eastAsia="Times New Roman" w:hAnsi="Times New Roman" w:cs="Times New Roman"/>
      <w:b/>
      <w:bCs/>
      <w:color w:val="343434"/>
      <w:spacing w:val="0"/>
      <w:w w:val="100"/>
      <w:position w:val="0"/>
      <w:sz w:val="24"/>
      <w:szCs w:val="24"/>
      <w:shd w:val="clear" w:color="auto" w:fill="FFFFFF"/>
      <w:lang w:val="lt-LT" w:eastAsia="lt-LT" w:bidi="lt-LT"/>
    </w:rPr>
  </w:style>
  <w:style w:type="character" w:customStyle="1" w:styleId="CharStyle45">
    <w:name w:val="Char Style 45"/>
    <w:basedOn w:val="CharStyle12"/>
    <w:rsid w:val="00977B07"/>
    <w:rPr>
      <w:rFonts w:ascii="Times New Roman" w:eastAsia="Times New Roman" w:hAnsi="Times New Roman" w:cs="Times New Roman"/>
      <w:color w:val="343434"/>
      <w:spacing w:val="0"/>
      <w:w w:val="100"/>
      <w:position w:val="0"/>
      <w:sz w:val="24"/>
      <w:szCs w:val="24"/>
      <w:shd w:val="clear" w:color="auto" w:fill="FFFFFF"/>
      <w:lang w:val="lt-LT" w:eastAsia="lt-LT" w:bidi="lt-LT"/>
    </w:rPr>
  </w:style>
  <w:style w:type="character" w:customStyle="1" w:styleId="CharStyle51">
    <w:name w:val="Char Style 51"/>
    <w:basedOn w:val="CharStyle12"/>
    <w:rsid w:val="00977B07"/>
    <w:rPr>
      <w:rFonts w:ascii="Times New Roman" w:eastAsia="Times New Roman" w:hAnsi="Times New Roman" w:cs="Times New Roman"/>
      <w:color w:val="7E7E7E"/>
      <w:spacing w:val="0"/>
      <w:w w:val="100"/>
      <w:position w:val="0"/>
      <w:sz w:val="24"/>
      <w:szCs w:val="24"/>
      <w:shd w:val="clear" w:color="auto" w:fill="FFFFFF"/>
      <w:lang w:val="lt-LT" w:eastAsia="lt-LT" w:bidi="lt-LT"/>
    </w:rPr>
  </w:style>
  <w:style w:type="paragraph" w:customStyle="1" w:styleId="Style2">
    <w:name w:val="Style 2"/>
    <w:basedOn w:val="Normal"/>
    <w:link w:val="CharStyle12"/>
    <w:rsid w:val="00977B07"/>
    <w:pPr>
      <w:widowControl w:val="0"/>
      <w:shd w:val="clear" w:color="auto" w:fill="FFFFFF"/>
      <w:spacing w:line="266" w:lineRule="exact"/>
      <w:jc w:val="left"/>
    </w:pPr>
    <w:rPr>
      <w:rFonts w:ascii="Calibri" w:eastAsia="Calibri" w:hAnsi="Calibri"/>
      <w:sz w:val="20"/>
      <w:lang w:eastAsia="lt-LT"/>
    </w:rPr>
  </w:style>
  <w:style w:type="character" w:customStyle="1" w:styleId="CharStyle14">
    <w:name w:val="Char Style 14"/>
    <w:basedOn w:val="DefaultParagraphFont"/>
    <w:link w:val="Style4"/>
    <w:rsid w:val="006E3FD1"/>
    <w:rPr>
      <w:shd w:val="clear" w:color="auto" w:fill="FFFFFF"/>
    </w:rPr>
  </w:style>
  <w:style w:type="paragraph" w:customStyle="1" w:styleId="Style4">
    <w:name w:val="Style 4"/>
    <w:basedOn w:val="Normal"/>
    <w:link w:val="CharStyle14"/>
    <w:rsid w:val="006E3FD1"/>
    <w:pPr>
      <w:widowControl w:val="0"/>
      <w:shd w:val="clear" w:color="auto" w:fill="FFFFFF"/>
      <w:spacing w:before="800" w:after="280" w:line="266" w:lineRule="exact"/>
    </w:pPr>
    <w:rPr>
      <w:rFonts w:ascii="Calibri" w:eastAsia="Calibri" w:hAnsi="Calibri"/>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86149">
      <w:bodyDiv w:val="1"/>
      <w:marLeft w:val="0"/>
      <w:marRight w:val="0"/>
      <w:marTop w:val="0"/>
      <w:marBottom w:val="0"/>
      <w:divBdr>
        <w:top w:val="none" w:sz="0" w:space="0" w:color="auto"/>
        <w:left w:val="none" w:sz="0" w:space="0" w:color="auto"/>
        <w:bottom w:val="none" w:sz="0" w:space="0" w:color="auto"/>
        <w:right w:val="none" w:sz="0" w:space="0" w:color="auto"/>
      </w:divBdr>
      <w:divsChild>
        <w:div w:id="2050950079">
          <w:marLeft w:val="0"/>
          <w:marRight w:val="0"/>
          <w:marTop w:val="0"/>
          <w:marBottom w:val="0"/>
          <w:divBdr>
            <w:top w:val="none" w:sz="0" w:space="0" w:color="auto"/>
            <w:left w:val="none" w:sz="0" w:space="0" w:color="auto"/>
            <w:bottom w:val="none" w:sz="0" w:space="0" w:color="auto"/>
            <w:right w:val="none" w:sz="0" w:space="0" w:color="auto"/>
          </w:divBdr>
        </w:div>
        <w:div w:id="818421685">
          <w:marLeft w:val="0"/>
          <w:marRight w:val="0"/>
          <w:marTop w:val="0"/>
          <w:marBottom w:val="0"/>
          <w:divBdr>
            <w:top w:val="none" w:sz="0" w:space="0" w:color="auto"/>
            <w:left w:val="none" w:sz="0" w:space="0" w:color="auto"/>
            <w:bottom w:val="none" w:sz="0" w:space="0" w:color="auto"/>
            <w:right w:val="none" w:sz="0" w:space="0" w:color="auto"/>
          </w:divBdr>
        </w:div>
        <w:div w:id="1900752099">
          <w:marLeft w:val="0"/>
          <w:marRight w:val="0"/>
          <w:marTop w:val="0"/>
          <w:marBottom w:val="0"/>
          <w:divBdr>
            <w:top w:val="none" w:sz="0" w:space="0" w:color="auto"/>
            <w:left w:val="none" w:sz="0" w:space="0" w:color="auto"/>
            <w:bottom w:val="none" w:sz="0" w:space="0" w:color="auto"/>
            <w:right w:val="none" w:sz="0" w:space="0" w:color="auto"/>
          </w:divBdr>
        </w:div>
      </w:divsChild>
    </w:div>
    <w:div w:id="536552622">
      <w:bodyDiv w:val="1"/>
      <w:marLeft w:val="0"/>
      <w:marRight w:val="0"/>
      <w:marTop w:val="0"/>
      <w:marBottom w:val="0"/>
      <w:divBdr>
        <w:top w:val="none" w:sz="0" w:space="0" w:color="auto"/>
        <w:left w:val="none" w:sz="0" w:space="0" w:color="auto"/>
        <w:bottom w:val="none" w:sz="0" w:space="0" w:color="auto"/>
        <w:right w:val="none" w:sz="0" w:space="0" w:color="auto"/>
      </w:divBdr>
    </w:div>
    <w:div w:id="553781445">
      <w:bodyDiv w:val="1"/>
      <w:marLeft w:val="0"/>
      <w:marRight w:val="0"/>
      <w:marTop w:val="0"/>
      <w:marBottom w:val="0"/>
      <w:divBdr>
        <w:top w:val="none" w:sz="0" w:space="0" w:color="auto"/>
        <w:left w:val="none" w:sz="0" w:space="0" w:color="auto"/>
        <w:bottom w:val="none" w:sz="0" w:space="0" w:color="auto"/>
        <w:right w:val="none" w:sz="0" w:space="0" w:color="auto"/>
      </w:divBdr>
    </w:div>
    <w:div w:id="594442911">
      <w:bodyDiv w:val="1"/>
      <w:marLeft w:val="0"/>
      <w:marRight w:val="0"/>
      <w:marTop w:val="0"/>
      <w:marBottom w:val="0"/>
      <w:divBdr>
        <w:top w:val="none" w:sz="0" w:space="0" w:color="auto"/>
        <w:left w:val="none" w:sz="0" w:space="0" w:color="auto"/>
        <w:bottom w:val="none" w:sz="0" w:space="0" w:color="auto"/>
        <w:right w:val="none" w:sz="0" w:space="0" w:color="auto"/>
      </w:divBdr>
    </w:div>
    <w:div w:id="673846089">
      <w:bodyDiv w:val="1"/>
      <w:marLeft w:val="0"/>
      <w:marRight w:val="0"/>
      <w:marTop w:val="0"/>
      <w:marBottom w:val="0"/>
      <w:divBdr>
        <w:top w:val="none" w:sz="0" w:space="0" w:color="auto"/>
        <w:left w:val="none" w:sz="0" w:space="0" w:color="auto"/>
        <w:bottom w:val="none" w:sz="0" w:space="0" w:color="auto"/>
        <w:right w:val="none" w:sz="0" w:space="0" w:color="auto"/>
      </w:divBdr>
      <w:divsChild>
        <w:div w:id="1115440060">
          <w:marLeft w:val="0"/>
          <w:marRight w:val="0"/>
          <w:marTop w:val="0"/>
          <w:marBottom w:val="0"/>
          <w:divBdr>
            <w:top w:val="none" w:sz="0" w:space="0" w:color="auto"/>
            <w:left w:val="none" w:sz="0" w:space="0" w:color="auto"/>
            <w:bottom w:val="none" w:sz="0" w:space="0" w:color="auto"/>
            <w:right w:val="none" w:sz="0" w:space="0" w:color="auto"/>
          </w:divBdr>
          <w:divsChild>
            <w:div w:id="1252591788">
              <w:marLeft w:val="0"/>
              <w:marRight w:val="0"/>
              <w:marTop w:val="0"/>
              <w:marBottom w:val="0"/>
              <w:divBdr>
                <w:top w:val="none" w:sz="0" w:space="0" w:color="auto"/>
                <w:left w:val="none" w:sz="0" w:space="0" w:color="auto"/>
                <w:bottom w:val="none" w:sz="0" w:space="0" w:color="auto"/>
                <w:right w:val="none" w:sz="0" w:space="0" w:color="auto"/>
              </w:divBdr>
              <w:divsChild>
                <w:div w:id="89326084">
                  <w:marLeft w:val="0"/>
                  <w:marRight w:val="0"/>
                  <w:marTop w:val="0"/>
                  <w:marBottom w:val="0"/>
                  <w:divBdr>
                    <w:top w:val="none" w:sz="0" w:space="0" w:color="auto"/>
                    <w:left w:val="none" w:sz="0" w:space="0" w:color="auto"/>
                    <w:bottom w:val="none" w:sz="0" w:space="0" w:color="auto"/>
                    <w:right w:val="none" w:sz="0" w:space="0" w:color="auto"/>
                  </w:divBdr>
                  <w:divsChild>
                    <w:div w:id="1103771302">
                      <w:marLeft w:val="0"/>
                      <w:marRight w:val="0"/>
                      <w:marTop w:val="0"/>
                      <w:marBottom w:val="0"/>
                      <w:divBdr>
                        <w:top w:val="none" w:sz="0" w:space="0" w:color="auto"/>
                        <w:left w:val="none" w:sz="0" w:space="0" w:color="auto"/>
                        <w:bottom w:val="none" w:sz="0" w:space="0" w:color="auto"/>
                        <w:right w:val="none" w:sz="0" w:space="0" w:color="auto"/>
                      </w:divBdr>
                      <w:divsChild>
                        <w:div w:id="803739931">
                          <w:marLeft w:val="0"/>
                          <w:marRight w:val="0"/>
                          <w:marTop w:val="0"/>
                          <w:marBottom w:val="0"/>
                          <w:divBdr>
                            <w:top w:val="none" w:sz="0" w:space="0" w:color="auto"/>
                            <w:left w:val="none" w:sz="0" w:space="0" w:color="auto"/>
                            <w:bottom w:val="none" w:sz="0" w:space="0" w:color="auto"/>
                            <w:right w:val="none" w:sz="0" w:space="0" w:color="auto"/>
                          </w:divBdr>
                          <w:divsChild>
                            <w:div w:id="1106927714">
                              <w:marLeft w:val="0"/>
                              <w:marRight w:val="0"/>
                              <w:marTop w:val="0"/>
                              <w:marBottom w:val="0"/>
                              <w:divBdr>
                                <w:top w:val="none" w:sz="0" w:space="0" w:color="auto"/>
                                <w:left w:val="none" w:sz="0" w:space="0" w:color="auto"/>
                                <w:bottom w:val="none" w:sz="0" w:space="0" w:color="auto"/>
                                <w:right w:val="none" w:sz="0" w:space="0" w:color="auto"/>
                              </w:divBdr>
                              <w:divsChild>
                                <w:div w:id="1207832602">
                                  <w:marLeft w:val="0"/>
                                  <w:marRight w:val="0"/>
                                  <w:marTop w:val="0"/>
                                  <w:marBottom w:val="0"/>
                                  <w:divBdr>
                                    <w:top w:val="none" w:sz="0" w:space="0" w:color="auto"/>
                                    <w:left w:val="none" w:sz="0" w:space="0" w:color="auto"/>
                                    <w:bottom w:val="none" w:sz="0" w:space="0" w:color="auto"/>
                                    <w:right w:val="none" w:sz="0" w:space="0" w:color="auto"/>
                                  </w:divBdr>
                                </w:div>
                                <w:div w:id="1308851293">
                                  <w:marLeft w:val="0"/>
                                  <w:marRight w:val="0"/>
                                  <w:marTop w:val="0"/>
                                  <w:marBottom w:val="0"/>
                                  <w:divBdr>
                                    <w:top w:val="none" w:sz="0" w:space="0" w:color="auto"/>
                                    <w:left w:val="none" w:sz="0" w:space="0" w:color="auto"/>
                                    <w:bottom w:val="none" w:sz="0" w:space="0" w:color="auto"/>
                                    <w:right w:val="none" w:sz="0" w:space="0" w:color="auto"/>
                                  </w:divBdr>
                                </w:div>
                                <w:div w:id="789207273">
                                  <w:marLeft w:val="0"/>
                                  <w:marRight w:val="0"/>
                                  <w:marTop w:val="0"/>
                                  <w:marBottom w:val="0"/>
                                  <w:divBdr>
                                    <w:top w:val="none" w:sz="0" w:space="0" w:color="auto"/>
                                    <w:left w:val="none" w:sz="0" w:space="0" w:color="auto"/>
                                    <w:bottom w:val="none" w:sz="0" w:space="0" w:color="auto"/>
                                    <w:right w:val="none" w:sz="0" w:space="0" w:color="auto"/>
                                  </w:divBdr>
                                </w:div>
                                <w:div w:id="300235126">
                                  <w:marLeft w:val="0"/>
                                  <w:marRight w:val="0"/>
                                  <w:marTop w:val="0"/>
                                  <w:marBottom w:val="0"/>
                                  <w:divBdr>
                                    <w:top w:val="none" w:sz="0" w:space="0" w:color="auto"/>
                                    <w:left w:val="none" w:sz="0" w:space="0" w:color="auto"/>
                                    <w:bottom w:val="none" w:sz="0" w:space="0" w:color="auto"/>
                                    <w:right w:val="none" w:sz="0" w:space="0" w:color="auto"/>
                                  </w:divBdr>
                                </w:div>
                                <w:div w:id="1914729552">
                                  <w:marLeft w:val="0"/>
                                  <w:marRight w:val="0"/>
                                  <w:marTop w:val="0"/>
                                  <w:marBottom w:val="0"/>
                                  <w:divBdr>
                                    <w:top w:val="none" w:sz="0" w:space="0" w:color="auto"/>
                                    <w:left w:val="none" w:sz="0" w:space="0" w:color="auto"/>
                                    <w:bottom w:val="none" w:sz="0" w:space="0" w:color="auto"/>
                                    <w:right w:val="none" w:sz="0" w:space="0" w:color="auto"/>
                                  </w:divBdr>
                                </w:div>
                                <w:div w:id="1020857222">
                                  <w:marLeft w:val="0"/>
                                  <w:marRight w:val="0"/>
                                  <w:marTop w:val="0"/>
                                  <w:marBottom w:val="0"/>
                                  <w:divBdr>
                                    <w:top w:val="none" w:sz="0" w:space="0" w:color="auto"/>
                                    <w:left w:val="none" w:sz="0" w:space="0" w:color="auto"/>
                                    <w:bottom w:val="none" w:sz="0" w:space="0" w:color="auto"/>
                                    <w:right w:val="none" w:sz="0" w:space="0" w:color="auto"/>
                                  </w:divBdr>
                                </w:div>
                                <w:div w:id="592518734">
                                  <w:marLeft w:val="0"/>
                                  <w:marRight w:val="0"/>
                                  <w:marTop w:val="0"/>
                                  <w:marBottom w:val="0"/>
                                  <w:divBdr>
                                    <w:top w:val="none" w:sz="0" w:space="0" w:color="auto"/>
                                    <w:left w:val="none" w:sz="0" w:space="0" w:color="auto"/>
                                    <w:bottom w:val="none" w:sz="0" w:space="0" w:color="auto"/>
                                    <w:right w:val="none" w:sz="0" w:space="0" w:color="auto"/>
                                  </w:divBdr>
                                </w:div>
                                <w:div w:id="351885140">
                                  <w:marLeft w:val="0"/>
                                  <w:marRight w:val="0"/>
                                  <w:marTop w:val="0"/>
                                  <w:marBottom w:val="0"/>
                                  <w:divBdr>
                                    <w:top w:val="none" w:sz="0" w:space="0" w:color="auto"/>
                                    <w:left w:val="none" w:sz="0" w:space="0" w:color="auto"/>
                                    <w:bottom w:val="none" w:sz="0" w:space="0" w:color="auto"/>
                                    <w:right w:val="none" w:sz="0" w:space="0" w:color="auto"/>
                                  </w:divBdr>
                                </w:div>
                                <w:div w:id="1661805479">
                                  <w:marLeft w:val="0"/>
                                  <w:marRight w:val="0"/>
                                  <w:marTop w:val="0"/>
                                  <w:marBottom w:val="0"/>
                                  <w:divBdr>
                                    <w:top w:val="none" w:sz="0" w:space="0" w:color="auto"/>
                                    <w:left w:val="none" w:sz="0" w:space="0" w:color="auto"/>
                                    <w:bottom w:val="none" w:sz="0" w:space="0" w:color="auto"/>
                                    <w:right w:val="none" w:sz="0" w:space="0" w:color="auto"/>
                                  </w:divBdr>
                                </w:div>
                                <w:div w:id="1501001866">
                                  <w:marLeft w:val="0"/>
                                  <w:marRight w:val="0"/>
                                  <w:marTop w:val="0"/>
                                  <w:marBottom w:val="0"/>
                                  <w:divBdr>
                                    <w:top w:val="none" w:sz="0" w:space="0" w:color="auto"/>
                                    <w:left w:val="none" w:sz="0" w:space="0" w:color="auto"/>
                                    <w:bottom w:val="none" w:sz="0" w:space="0" w:color="auto"/>
                                    <w:right w:val="none" w:sz="0" w:space="0" w:color="auto"/>
                                  </w:divBdr>
                                </w:div>
                                <w:div w:id="1641113176">
                                  <w:marLeft w:val="0"/>
                                  <w:marRight w:val="0"/>
                                  <w:marTop w:val="0"/>
                                  <w:marBottom w:val="0"/>
                                  <w:divBdr>
                                    <w:top w:val="none" w:sz="0" w:space="0" w:color="auto"/>
                                    <w:left w:val="none" w:sz="0" w:space="0" w:color="auto"/>
                                    <w:bottom w:val="none" w:sz="0" w:space="0" w:color="auto"/>
                                    <w:right w:val="none" w:sz="0" w:space="0" w:color="auto"/>
                                  </w:divBdr>
                                </w:div>
                                <w:div w:id="1758092557">
                                  <w:marLeft w:val="0"/>
                                  <w:marRight w:val="0"/>
                                  <w:marTop w:val="0"/>
                                  <w:marBottom w:val="0"/>
                                  <w:divBdr>
                                    <w:top w:val="none" w:sz="0" w:space="0" w:color="auto"/>
                                    <w:left w:val="none" w:sz="0" w:space="0" w:color="auto"/>
                                    <w:bottom w:val="none" w:sz="0" w:space="0" w:color="auto"/>
                                    <w:right w:val="none" w:sz="0" w:space="0" w:color="auto"/>
                                  </w:divBdr>
                                </w:div>
                                <w:div w:id="1473446182">
                                  <w:marLeft w:val="0"/>
                                  <w:marRight w:val="0"/>
                                  <w:marTop w:val="0"/>
                                  <w:marBottom w:val="0"/>
                                  <w:divBdr>
                                    <w:top w:val="none" w:sz="0" w:space="0" w:color="auto"/>
                                    <w:left w:val="none" w:sz="0" w:space="0" w:color="auto"/>
                                    <w:bottom w:val="none" w:sz="0" w:space="0" w:color="auto"/>
                                    <w:right w:val="none" w:sz="0" w:space="0" w:color="auto"/>
                                  </w:divBdr>
                                </w:div>
                                <w:div w:id="5062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744958">
      <w:bodyDiv w:val="1"/>
      <w:marLeft w:val="0"/>
      <w:marRight w:val="0"/>
      <w:marTop w:val="0"/>
      <w:marBottom w:val="0"/>
      <w:divBdr>
        <w:top w:val="none" w:sz="0" w:space="0" w:color="auto"/>
        <w:left w:val="none" w:sz="0" w:space="0" w:color="auto"/>
        <w:bottom w:val="none" w:sz="0" w:space="0" w:color="auto"/>
        <w:right w:val="none" w:sz="0" w:space="0" w:color="auto"/>
      </w:divBdr>
    </w:div>
    <w:div w:id="1563440772">
      <w:bodyDiv w:val="1"/>
      <w:marLeft w:val="0"/>
      <w:marRight w:val="0"/>
      <w:marTop w:val="0"/>
      <w:marBottom w:val="0"/>
      <w:divBdr>
        <w:top w:val="none" w:sz="0" w:space="0" w:color="auto"/>
        <w:left w:val="none" w:sz="0" w:space="0" w:color="auto"/>
        <w:bottom w:val="none" w:sz="0" w:space="0" w:color="auto"/>
        <w:right w:val="none" w:sz="0" w:space="0" w:color="auto"/>
      </w:divBdr>
    </w:div>
    <w:div w:id="1588996396">
      <w:bodyDiv w:val="1"/>
      <w:marLeft w:val="0"/>
      <w:marRight w:val="0"/>
      <w:marTop w:val="0"/>
      <w:marBottom w:val="0"/>
      <w:divBdr>
        <w:top w:val="none" w:sz="0" w:space="0" w:color="auto"/>
        <w:left w:val="none" w:sz="0" w:space="0" w:color="auto"/>
        <w:bottom w:val="none" w:sz="0" w:space="0" w:color="auto"/>
        <w:right w:val="none" w:sz="0" w:space="0" w:color="auto"/>
      </w:divBdr>
      <w:divsChild>
        <w:div w:id="1169950991">
          <w:marLeft w:val="0"/>
          <w:marRight w:val="0"/>
          <w:marTop w:val="0"/>
          <w:marBottom w:val="0"/>
          <w:divBdr>
            <w:top w:val="none" w:sz="0" w:space="0" w:color="auto"/>
            <w:left w:val="none" w:sz="0" w:space="0" w:color="auto"/>
            <w:bottom w:val="none" w:sz="0" w:space="0" w:color="auto"/>
            <w:right w:val="none" w:sz="0" w:space="0" w:color="auto"/>
          </w:divBdr>
        </w:div>
        <w:div w:id="160782370">
          <w:marLeft w:val="0"/>
          <w:marRight w:val="0"/>
          <w:marTop w:val="0"/>
          <w:marBottom w:val="0"/>
          <w:divBdr>
            <w:top w:val="none" w:sz="0" w:space="0" w:color="auto"/>
            <w:left w:val="none" w:sz="0" w:space="0" w:color="auto"/>
            <w:bottom w:val="none" w:sz="0" w:space="0" w:color="auto"/>
            <w:right w:val="none" w:sz="0" w:space="0" w:color="auto"/>
          </w:divBdr>
        </w:div>
        <w:div w:id="1165777205">
          <w:marLeft w:val="0"/>
          <w:marRight w:val="0"/>
          <w:marTop w:val="0"/>
          <w:marBottom w:val="0"/>
          <w:divBdr>
            <w:top w:val="none" w:sz="0" w:space="0" w:color="auto"/>
            <w:left w:val="none" w:sz="0" w:space="0" w:color="auto"/>
            <w:bottom w:val="none" w:sz="0" w:space="0" w:color="auto"/>
            <w:right w:val="none" w:sz="0" w:space="0" w:color="auto"/>
          </w:divBdr>
        </w:div>
      </w:divsChild>
    </w:div>
    <w:div w:id="163042851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75535965">
      <w:bodyDiv w:val="1"/>
      <w:marLeft w:val="0"/>
      <w:marRight w:val="0"/>
      <w:marTop w:val="0"/>
      <w:marBottom w:val="0"/>
      <w:divBdr>
        <w:top w:val="none" w:sz="0" w:space="0" w:color="auto"/>
        <w:left w:val="none" w:sz="0" w:space="0" w:color="auto"/>
        <w:bottom w:val="none" w:sz="0" w:space="0" w:color="auto"/>
        <w:right w:val="none" w:sz="0" w:space="0" w:color="auto"/>
      </w:divBdr>
      <w:divsChild>
        <w:div w:id="1141650613">
          <w:marLeft w:val="0"/>
          <w:marRight w:val="0"/>
          <w:marTop w:val="0"/>
          <w:marBottom w:val="0"/>
          <w:divBdr>
            <w:top w:val="none" w:sz="0" w:space="0" w:color="auto"/>
            <w:left w:val="none" w:sz="0" w:space="0" w:color="auto"/>
            <w:bottom w:val="none" w:sz="0" w:space="0" w:color="auto"/>
            <w:right w:val="none" w:sz="0" w:space="0" w:color="auto"/>
          </w:divBdr>
        </w:div>
        <w:div w:id="560797403">
          <w:marLeft w:val="0"/>
          <w:marRight w:val="0"/>
          <w:marTop w:val="0"/>
          <w:marBottom w:val="0"/>
          <w:divBdr>
            <w:top w:val="none" w:sz="0" w:space="0" w:color="auto"/>
            <w:left w:val="none" w:sz="0" w:space="0" w:color="auto"/>
            <w:bottom w:val="none" w:sz="0" w:space="0" w:color="auto"/>
            <w:right w:val="none" w:sz="0" w:space="0" w:color="auto"/>
          </w:divBdr>
        </w:div>
        <w:div w:id="1702393207">
          <w:marLeft w:val="0"/>
          <w:marRight w:val="0"/>
          <w:marTop w:val="0"/>
          <w:marBottom w:val="0"/>
          <w:divBdr>
            <w:top w:val="none" w:sz="0" w:space="0" w:color="auto"/>
            <w:left w:val="none" w:sz="0" w:space="0" w:color="auto"/>
            <w:bottom w:val="none" w:sz="0" w:space="0" w:color="auto"/>
            <w:right w:val="none" w:sz="0" w:space="0" w:color="auto"/>
          </w:divBdr>
        </w:div>
      </w:divsChild>
    </w:div>
    <w:div w:id="1904176817">
      <w:bodyDiv w:val="1"/>
      <w:marLeft w:val="0"/>
      <w:marRight w:val="0"/>
      <w:marTop w:val="0"/>
      <w:marBottom w:val="0"/>
      <w:divBdr>
        <w:top w:val="none" w:sz="0" w:space="0" w:color="auto"/>
        <w:left w:val="none" w:sz="0" w:space="0" w:color="auto"/>
        <w:bottom w:val="none" w:sz="0" w:space="0" w:color="auto"/>
        <w:right w:val="none" w:sz="0" w:space="0" w:color="auto"/>
      </w:divBdr>
      <w:divsChild>
        <w:div w:id="179710255">
          <w:marLeft w:val="0"/>
          <w:marRight w:val="0"/>
          <w:marTop w:val="0"/>
          <w:marBottom w:val="0"/>
          <w:divBdr>
            <w:top w:val="none" w:sz="0" w:space="0" w:color="auto"/>
            <w:left w:val="none" w:sz="0" w:space="0" w:color="auto"/>
            <w:bottom w:val="none" w:sz="0" w:space="0" w:color="auto"/>
            <w:right w:val="none" w:sz="0" w:space="0" w:color="auto"/>
          </w:divBdr>
        </w:div>
      </w:divsChild>
    </w:div>
    <w:div w:id="2120952902">
      <w:bodyDiv w:val="1"/>
      <w:marLeft w:val="0"/>
      <w:marRight w:val="0"/>
      <w:marTop w:val="0"/>
      <w:marBottom w:val="0"/>
      <w:divBdr>
        <w:top w:val="none" w:sz="0" w:space="0" w:color="auto"/>
        <w:left w:val="none" w:sz="0" w:space="0" w:color="auto"/>
        <w:bottom w:val="none" w:sz="0" w:space="0" w:color="auto"/>
        <w:right w:val="none" w:sz="0" w:space="0" w:color="auto"/>
      </w:divBdr>
    </w:div>
    <w:div w:id="2141342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Litlex/LL.DLL?Tekstas=1?Id=196314&amp;Zd=d%EBl%2Bautobus%F8%2Bperdavimo&amp;BF=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017679\AppData\Local\Temp\PD_blankas_201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13548"/>
    <w:rsid w:val="000279C1"/>
    <w:rsid w:val="00033E94"/>
    <w:rsid w:val="0003595F"/>
    <w:rsid w:val="00036A03"/>
    <w:rsid w:val="000414EA"/>
    <w:rsid w:val="0004518E"/>
    <w:rsid w:val="000523D9"/>
    <w:rsid w:val="0006741B"/>
    <w:rsid w:val="000769AF"/>
    <w:rsid w:val="00080F07"/>
    <w:rsid w:val="0008376B"/>
    <w:rsid w:val="00090348"/>
    <w:rsid w:val="00094DC4"/>
    <w:rsid w:val="000969F8"/>
    <w:rsid w:val="000D3CB6"/>
    <w:rsid w:val="000E0A5F"/>
    <w:rsid w:val="000E1449"/>
    <w:rsid w:val="000E2983"/>
    <w:rsid w:val="000E7C92"/>
    <w:rsid w:val="00102351"/>
    <w:rsid w:val="00111177"/>
    <w:rsid w:val="001158BF"/>
    <w:rsid w:val="00134CE3"/>
    <w:rsid w:val="0014789A"/>
    <w:rsid w:val="0015047B"/>
    <w:rsid w:val="001550C6"/>
    <w:rsid w:val="00162A02"/>
    <w:rsid w:val="00170D14"/>
    <w:rsid w:val="00172500"/>
    <w:rsid w:val="00175C6C"/>
    <w:rsid w:val="00192020"/>
    <w:rsid w:val="001A1995"/>
    <w:rsid w:val="001A5604"/>
    <w:rsid w:val="001B3C9A"/>
    <w:rsid w:val="001C6D44"/>
    <w:rsid w:val="001D0265"/>
    <w:rsid w:val="001D228E"/>
    <w:rsid w:val="001D25FD"/>
    <w:rsid w:val="001D2E0E"/>
    <w:rsid w:val="001D5C36"/>
    <w:rsid w:val="001E0BF7"/>
    <w:rsid w:val="001E7562"/>
    <w:rsid w:val="001F7310"/>
    <w:rsid w:val="00220A67"/>
    <w:rsid w:val="00230E5B"/>
    <w:rsid w:val="00243DF4"/>
    <w:rsid w:val="00261E62"/>
    <w:rsid w:val="00265455"/>
    <w:rsid w:val="00276AD9"/>
    <w:rsid w:val="0027763C"/>
    <w:rsid w:val="002B0E91"/>
    <w:rsid w:val="002D2B10"/>
    <w:rsid w:val="002D4E2B"/>
    <w:rsid w:val="002E2F28"/>
    <w:rsid w:val="002E4C5F"/>
    <w:rsid w:val="002F50FF"/>
    <w:rsid w:val="002F572D"/>
    <w:rsid w:val="00335FBF"/>
    <w:rsid w:val="0037022B"/>
    <w:rsid w:val="003816BF"/>
    <w:rsid w:val="00381F0F"/>
    <w:rsid w:val="00383A07"/>
    <w:rsid w:val="00393187"/>
    <w:rsid w:val="003B5A75"/>
    <w:rsid w:val="003D096F"/>
    <w:rsid w:val="003E362D"/>
    <w:rsid w:val="003F42DE"/>
    <w:rsid w:val="00420D08"/>
    <w:rsid w:val="004228C2"/>
    <w:rsid w:val="00423AC4"/>
    <w:rsid w:val="004457B0"/>
    <w:rsid w:val="004564EA"/>
    <w:rsid w:val="00466683"/>
    <w:rsid w:val="004916B1"/>
    <w:rsid w:val="004D1B84"/>
    <w:rsid w:val="004D7E72"/>
    <w:rsid w:val="004E229F"/>
    <w:rsid w:val="005035A0"/>
    <w:rsid w:val="005238B3"/>
    <w:rsid w:val="005276DE"/>
    <w:rsid w:val="00537F2D"/>
    <w:rsid w:val="0054013E"/>
    <w:rsid w:val="00545BD5"/>
    <w:rsid w:val="005538DD"/>
    <w:rsid w:val="00555551"/>
    <w:rsid w:val="00557DB3"/>
    <w:rsid w:val="00557EA5"/>
    <w:rsid w:val="00563210"/>
    <w:rsid w:val="005B3156"/>
    <w:rsid w:val="005B342A"/>
    <w:rsid w:val="005D1504"/>
    <w:rsid w:val="005D52D0"/>
    <w:rsid w:val="005E2AAD"/>
    <w:rsid w:val="00603282"/>
    <w:rsid w:val="00627B64"/>
    <w:rsid w:val="006443A5"/>
    <w:rsid w:val="00647CED"/>
    <w:rsid w:val="0065318D"/>
    <w:rsid w:val="006578CA"/>
    <w:rsid w:val="006633EF"/>
    <w:rsid w:val="00684342"/>
    <w:rsid w:val="006C03E4"/>
    <w:rsid w:val="006C7050"/>
    <w:rsid w:val="006D5A74"/>
    <w:rsid w:val="007078E6"/>
    <w:rsid w:val="00720314"/>
    <w:rsid w:val="007302D4"/>
    <w:rsid w:val="007322ED"/>
    <w:rsid w:val="00733CF2"/>
    <w:rsid w:val="00772771"/>
    <w:rsid w:val="00776F34"/>
    <w:rsid w:val="00780415"/>
    <w:rsid w:val="00785E73"/>
    <w:rsid w:val="007A0500"/>
    <w:rsid w:val="007C70D7"/>
    <w:rsid w:val="007D14E4"/>
    <w:rsid w:val="007D573A"/>
    <w:rsid w:val="007F1EF1"/>
    <w:rsid w:val="007F7815"/>
    <w:rsid w:val="00802E58"/>
    <w:rsid w:val="00836485"/>
    <w:rsid w:val="00846807"/>
    <w:rsid w:val="008910C4"/>
    <w:rsid w:val="008D0DC7"/>
    <w:rsid w:val="008E1B99"/>
    <w:rsid w:val="008E344F"/>
    <w:rsid w:val="008F2108"/>
    <w:rsid w:val="008F24A3"/>
    <w:rsid w:val="008F3E12"/>
    <w:rsid w:val="00907B6E"/>
    <w:rsid w:val="009214EF"/>
    <w:rsid w:val="009319D0"/>
    <w:rsid w:val="00933F53"/>
    <w:rsid w:val="0095535E"/>
    <w:rsid w:val="00957D65"/>
    <w:rsid w:val="00961D49"/>
    <w:rsid w:val="00971A1A"/>
    <w:rsid w:val="00997C5E"/>
    <w:rsid w:val="009A33C5"/>
    <w:rsid w:val="009A5ABA"/>
    <w:rsid w:val="00A1138D"/>
    <w:rsid w:val="00A2557D"/>
    <w:rsid w:val="00A261D4"/>
    <w:rsid w:val="00A35BC2"/>
    <w:rsid w:val="00A41F52"/>
    <w:rsid w:val="00A65019"/>
    <w:rsid w:val="00A9059F"/>
    <w:rsid w:val="00A919C9"/>
    <w:rsid w:val="00AA35E1"/>
    <w:rsid w:val="00AA7652"/>
    <w:rsid w:val="00AC69B5"/>
    <w:rsid w:val="00B30BCF"/>
    <w:rsid w:val="00B352E3"/>
    <w:rsid w:val="00B41A3A"/>
    <w:rsid w:val="00B4387A"/>
    <w:rsid w:val="00B65C6B"/>
    <w:rsid w:val="00B774FD"/>
    <w:rsid w:val="00B8482A"/>
    <w:rsid w:val="00B85986"/>
    <w:rsid w:val="00B872A4"/>
    <w:rsid w:val="00B905C7"/>
    <w:rsid w:val="00B918F2"/>
    <w:rsid w:val="00BC11AE"/>
    <w:rsid w:val="00BC2B1A"/>
    <w:rsid w:val="00BC4786"/>
    <w:rsid w:val="00BD2065"/>
    <w:rsid w:val="00BE3DEF"/>
    <w:rsid w:val="00C35324"/>
    <w:rsid w:val="00C35A5C"/>
    <w:rsid w:val="00C363A4"/>
    <w:rsid w:val="00C41F76"/>
    <w:rsid w:val="00C50957"/>
    <w:rsid w:val="00C51DCC"/>
    <w:rsid w:val="00C53C6B"/>
    <w:rsid w:val="00C6248D"/>
    <w:rsid w:val="00C64F30"/>
    <w:rsid w:val="00C65D03"/>
    <w:rsid w:val="00C677B8"/>
    <w:rsid w:val="00C7219E"/>
    <w:rsid w:val="00C7327A"/>
    <w:rsid w:val="00C84BBA"/>
    <w:rsid w:val="00C8744E"/>
    <w:rsid w:val="00C92971"/>
    <w:rsid w:val="00CA703C"/>
    <w:rsid w:val="00CB1DB4"/>
    <w:rsid w:val="00CB4D64"/>
    <w:rsid w:val="00CB5052"/>
    <w:rsid w:val="00CB549B"/>
    <w:rsid w:val="00CC3C68"/>
    <w:rsid w:val="00CD174D"/>
    <w:rsid w:val="00CE51F4"/>
    <w:rsid w:val="00CF132B"/>
    <w:rsid w:val="00CF1C8C"/>
    <w:rsid w:val="00CF2F37"/>
    <w:rsid w:val="00CF5CC6"/>
    <w:rsid w:val="00D33975"/>
    <w:rsid w:val="00D367D4"/>
    <w:rsid w:val="00D403E7"/>
    <w:rsid w:val="00D65750"/>
    <w:rsid w:val="00D963D7"/>
    <w:rsid w:val="00D96556"/>
    <w:rsid w:val="00DA5404"/>
    <w:rsid w:val="00DB069F"/>
    <w:rsid w:val="00DC0E28"/>
    <w:rsid w:val="00DD195E"/>
    <w:rsid w:val="00DE1B9E"/>
    <w:rsid w:val="00DE2BB7"/>
    <w:rsid w:val="00DF2A6D"/>
    <w:rsid w:val="00E31BAE"/>
    <w:rsid w:val="00E32309"/>
    <w:rsid w:val="00E35A1D"/>
    <w:rsid w:val="00E57462"/>
    <w:rsid w:val="00E74B3F"/>
    <w:rsid w:val="00E81B09"/>
    <w:rsid w:val="00E87B92"/>
    <w:rsid w:val="00E91C3F"/>
    <w:rsid w:val="00EA296C"/>
    <w:rsid w:val="00EB77EC"/>
    <w:rsid w:val="00EC05A4"/>
    <w:rsid w:val="00EC5936"/>
    <w:rsid w:val="00ED01AB"/>
    <w:rsid w:val="00ED3583"/>
    <w:rsid w:val="00ED56BF"/>
    <w:rsid w:val="00ED65E0"/>
    <w:rsid w:val="00EE3AB5"/>
    <w:rsid w:val="00F01046"/>
    <w:rsid w:val="00F07716"/>
    <w:rsid w:val="00F108A9"/>
    <w:rsid w:val="00F30D38"/>
    <w:rsid w:val="00F412E7"/>
    <w:rsid w:val="00F61F59"/>
    <w:rsid w:val="00F6217A"/>
    <w:rsid w:val="00F64368"/>
    <w:rsid w:val="00F66B04"/>
    <w:rsid w:val="00F715E3"/>
    <w:rsid w:val="00FB2057"/>
    <w:rsid w:val="00FB2E78"/>
    <w:rsid w:val="00FB521E"/>
    <w:rsid w:val="00FD21FE"/>
    <w:rsid w:val="00FD68F2"/>
    <w:rsid w:val="00FE1034"/>
    <w:rsid w:val="00FE17A5"/>
    <w:rsid w:val="00FF69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3C9A"/>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2168718B4CB54DD3A55733CDBC073D79">
    <w:name w:val="2168718B4CB54DD3A55733CDBC073D79"/>
    <w:rsid w:val="001B3C9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83953-D3F0-4919-B1D0-7039A0BBA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TotalTime>
  <Pages>2</Pages>
  <Words>2823</Words>
  <Characters>1610</Characters>
  <Application>Microsoft Office Word</Application>
  <DocSecurity>4</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Policijos departamentas prie VRM</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Grincevičiūtė</dc:creator>
  <cp:lastModifiedBy>Jurgita Bžozovska</cp:lastModifiedBy>
  <cp:revision>2</cp:revision>
  <cp:lastPrinted>2018-05-08T11:03:00Z</cp:lastPrinted>
  <dcterms:created xsi:type="dcterms:W3CDTF">2019-03-28T06:54:00Z</dcterms:created>
  <dcterms:modified xsi:type="dcterms:W3CDTF">2019-03-28T06:54:00Z</dcterms:modified>
</cp:coreProperties>
</file>