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56F97" w14:textId="7CB45AA4" w:rsidR="00EA119B" w:rsidRDefault="004908D4" w:rsidP="00EA119B">
      <w:pPr>
        <w:pStyle w:val="Antrat"/>
        <w:rPr>
          <w:sz w:val="24"/>
        </w:rPr>
      </w:pPr>
      <w:bookmarkStart w:id="0" w:name="_GoBack"/>
      <w:bookmarkEnd w:id="0"/>
      <w:r>
        <w:rPr>
          <w:noProof/>
          <w:lang w:eastAsia="lt-LT"/>
        </w:rPr>
        <w:drawing>
          <wp:inline distT="0" distB="0" distL="0" distR="0" wp14:anchorId="2E0637FF" wp14:editId="3F9EF333">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3A556F98" w14:textId="77777777" w:rsidR="00EA119B" w:rsidRDefault="00EA119B" w:rsidP="00EA119B">
      <w:pPr>
        <w:pStyle w:val="Antrat"/>
        <w:rPr>
          <w:sz w:val="24"/>
        </w:rPr>
      </w:pPr>
    </w:p>
    <w:p w14:paraId="3A556F99" w14:textId="77777777" w:rsidR="00EA119B" w:rsidRDefault="00EA119B" w:rsidP="00EA119B">
      <w:pPr>
        <w:pStyle w:val="Antrat"/>
        <w:rPr>
          <w:sz w:val="24"/>
        </w:rPr>
      </w:pPr>
      <w:r>
        <w:rPr>
          <w:sz w:val="24"/>
        </w:rPr>
        <w:t>LIETUVOS RESPUBLIKOS VIDAUS REIKALŲ MINISTERIJ</w:t>
      </w:r>
      <w:r w:rsidR="00C85BE0">
        <w:rPr>
          <w:sz w:val="24"/>
        </w:rPr>
        <w:t>A</w:t>
      </w:r>
    </w:p>
    <w:p w14:paraId="3A556F9A" w14:textId="77777777"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3A556F9E" w14:textId="77777777" w:rsidTr="00F63DEF">
        <w:trPr>
          <w:trHeight w:val="669"/>
          <w:jc w:val="center"/>
        </w:trPr>
        <w:tc>
          <w:tcPr>
            <w:tcW w:w="9492" w:type="dxa"/>
          </w:tcPr>
          <w:p w14:paraId="3A556F9B" w14:textId="77777777" w:rsidR="00EA119B" w:rsidRDefault="00EA119B" w:rsidP="00F63DEF">
            <w:pPr>
              <w:pStyle w:val="Antrats"/>
              <w:tabs>
                <w:tab w:val="left" w:pos="720"/>
              </w:tabs>
              <w:jc w:val="center"/>
              <w:rPr>
                <w:sz w:val="20"/>
              </w:rPr>
            </w:pPr>
            <w:r>
              <w:rPr>
                <w:sz w:val="20"/>
              </w:rPr>
              <w:t>Biudžetinė įstaiga,  Šventaragio g. 2,  LT-01510  Vilnius,</w:t>
            </w:r>
          </w:p>
          <w:p w14:paraId="3A556F9C" w14:textId="77777777" w:rsidR="00EA119B" w:rsidRDefault="00EA119B" w:rsidP="00F63DEF">
            <w:pPr>
              <w:pStyle w:val="Antrats"/>
              <w:tabs>
                <w:tab w:val="left" w:pos="720"/>
              </w:tabs>
              <w:jc w:val="center"/>
              <w:rPr>
                <w:sz w:val="20"/>
              </w:rPr>
            </w:pPr>
            <w:r>
              <w:rPr>
                <w:sz w:val="20"/>
              </w:rPr>
              <w:t xml:space="preserve">tel.: (8 5)  271 7154 / 271 7178,  faks. (8 5)  271 8551,  el. p. </w:t>
            </w:r>
            <w:hyperlink r:id="rId8" w:history="1">
              <w:r w:rsidRPr="00FC6229">
                <w:rPr>
                  <w:rStyle w:val="Hipersaitas"/>
                  <w:color w:val="000000" w:themeColor="text1"/>
                  <w:sz w:val="20"/>
                  <w:u w:val="none"/>
                </w:rPr>
                <w:t>bendrasisd@vrm.lt</w:t>
              </w:r>
            </w:hyperlink>
            <w:r>
              <w:rPr>
                <w:sz w:val="20"/>
              </w:rPr>
              <w:t xml:space="preserve"> </w:t>
            </w:r>
          </w:p>
          <w:p w14:paraId="3A556F9D" w14:textId="77777777"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14:paraId="3A556F9F" w14:textId="77777777" w:rsidR="00EA119B" w:rsidRDefault="00EA119B" w:rsidP="00EA119B">
      <w:pPr>
        <w:rPr>
          <w:lang w:val="lt-LT"/>
        </w:rPr>
      </w:pPr>
    </w:p>
    <w:p w14:paraId="3A556FA0" w14:textId="77777777" w:rsidR="00EA119B" w:rsidRDefault="00EA119B" w:rsidP="00EA119B">
      <w:pPr>
        <w:rPr>
          <w:lang w:val="lt-LT"/>
        </w:rPr>
      </w:pPr>
    </w:p>
    <w:tbl>
      <w:tblPr>
        <w:tblW w:w="9412" w:type="dxa"/>
        <w:tblLayout w:type="fixed"/>
        <w:tblLook w:val="0000" w:firstRow="0" w:lastRow="0" w:firstColumn="0" w:lastColumn="0" w:noHBand="0" w:noVBand="0"/>
      </w:tblPr>
      <w:tblGrid>
        <w:gridCol w:w="4644"/>
        <w:gridCol w:w="504"/>
        <w:gridCol w:w="600"/>
        <w:gridCol w:w="1560"/>
        <w:gridCol w:w="2104"/>
      </w:tblGrid>
      <w:tr w:rsidR="005C6497" w:rsidRPr="003E69E4" w14:paraId="3A556FA8" w14:textId="77777777" w:rsidTr="005C6497">
        <w:tc>
          <w:tcPr>
            <w:tcW w:w="4644" w:type="dxa"/>
          </w:tcPr>
          <w:p w14:paraId="78F67C27" w14:textId="1130D3AA" w:rsidR="005C6497" w:rsidRDefault="00367DD0" w:rsidP="002A1D2F">
            <w:pPr>
              <w:pStyle w:val="Antrats"/>
              <w:tabs>
                <w:tab w:val="clear" w:pos="4153"/>
                <w:tab w:val="clear" w:pos="8306"/>
              </w:tabs>
            </w:pPr>
            <w:r w:rsidRPr="00367DD0">
              <w:t xml:space="preserve">Lietuvos Respublikos </w:t>
            </w:r>
            <w:r>
              <w:t>f</w:t>
            </w:r>
            <w:r w:rsidR="002A1D2F">
              <w:t>inansų ministerijai</w:t>
            </w:r>
          </w:p>
          <w:p w14:paraId="2305E32C" w14:textId="77777777" w:rsidR="00367DD0" w:rsidRDefault="00367DD0" w:rsidP="002A1D2F">
            <w:pPr>
              <w:pStyle w:val="Antrats"/>
              <w:tabs>
                <w:tab w:val="clear" w:pos="4153"/>
                <w:tab w:val="clear" w:pos="8306"/>
              </w:tabs>
            </w:pPr>
          </w:p>
          <w:p w14:paraId="33E8E454" w14:textId="77777777" w:rsidR="00367DD0" w:rsidRDefault="00367DD0" w:rsidP="002A1D2F">
            <w:pPr>
              <w:pStyle w:val="Antrats"/>
              <w:tabs>
                <w:tab w:val="clear" w:pos="4153"/>
                <w:tab w:val="clear" w:pos="8306"/>
              </w:tabs>
            </w:pPr>
            <w:r>
              <w:t>Kopija</w:t>
            </w:r>
          </w:p>
          <w:p w14:paraId="3A556FA1" w14:textId="0783501B" w:rsidR="00367DD0" w:rsidRDefault="00367DD0" w:rsidP="002A1D2F">
            <w:pPr>
              <w:pStyle w:val="Antrats"/>
              <w:tabs>
                <w:tab w:val="clear" w:pos="4153"/>
                <w:tab w:val="clear" w:pos="8306"/>
              </w:tabs>
            </w:pPr>
            <w:r>
              <w:t>Lietuvos Respublikos Vyriausybės kanceliarijai</w:t>
            </w:r>
          </w:p>
        </w:tc>
        <w:tc>
          <w:tcPr>
            <w:tcW w:w="504" w:type="dxa"/>
          </w:tcPr>
          <w:p w14:paraId="3A556FA2" w14:textId="77777777" w:rsidR="005C6497" w:rsidRDefault="005C6497" w:rsidP="00F63DEF">
            <w:pPr>
              <w:pStyle w:val="Antrats"/>
              <w:tabs>
                <w:tab w:val="clear" w:pos="4153"/>
                <w:tab w:val="clear" w:pos="8306"/>
              </w:tabs>
            </w:pPr>
          </w:p>
        </w:tc>
        <w:tc>
          <w:tcPr>
            <w:tcW w:w="600" w:type="dxa"/>
          </w:tcPr>
          <w:p w14:paraId="3A556FA3" w14:textId="77777777" w:rsidR="005C6497" w:rsidRDefault="005C6497" w:rsidP="00F63DEF">
            <w:pPr>
              <w:pStyle w:val="Antrats"/>
              <w:tabs>
                <w:tab w:val="clear" w:pos="4153"/>
                <w:tab w:val="clear" w:pos="8306"/>
              </w:tabs>
              <w:jc w:val="right"/>
            </w:pPr>
          </w:p>
          <w:p w14:paraId="3A556FA4" w14:textId="77777777" w:rsidR="005C6497" w:rsidRDefault="005C6497" w:rsidP="00F63DEF">
            <w:pPr>
              <w:pStyle w:val="Antrats"/>
              <w:tabs>
                <w:tab w:val="clear" w:pos="4153"/>
                <w:tab w:val="clear" w:pos="8306"/>
              </w:tabs>
              <w:jc w:val="right"/>
            </w:pPr>
          </w:p>
        </w:tc>
        <w:tc>
          <w:tcPr>
            <w:tcW w:w="1560" w:type="dxa"/>
          </w:tcPr>
          <w:p w14:paraId="3A556FA5" w14:textId="5CBF221F" w:rsidR="005C6497" w:rsidRDefault="00E21773" w:rsidP="005A1DD7">
            <w:pPr>
              <w:pStyle w:val="Antrats"/>
              <w:tabs>
                <w:tab w:val="clear" w:pos="4153"/>
                <w:tab w:val="clear" w:pos="8306"/>
              </w:tabs>
            </w:pPr>
            <w:r>
              <w:t>2020-05-05</w:t>
            </w:r>
          </w:p>
        </w:tc>
        <w:tc>
          <w:tcPr>
            <w:tcW w:w="2104" w:type="dxa"/>
          </w:tcPr>
          <w:p w14:paraId="3A556FA7" w14:textId="2B8CE8B0" w:rsidR="005C6497" w:rsidRDefault="00E21773" w:rsidP="005233CD">
            <w:pPr>
              <w:pStyle w:val="Antrats"/>
              <w:tabs>
                <w:tab w:val="clear" w:pos="4153"/>
                <w:tab w:val="clear" w:pos="8306"/>
              </w:tabs>
            </w:pPr>
            <w:r>
              <w:t>1D-2260</w:t>
            </w:r>
          </w:p>
        </w:tc>
      </w:tr>
    </w:tbl>
    <w:p w14:paraId="3A556FA9" w14:textId="77777777" w:rsidR="00EA119B" w:rsidRDefault="00EA119B" w:rsidP="00EA119B">
      <w:pPr>
        <w:pStyle w:val="Antrats"/>
        <w:tabs>
          <w:tab w:val="clear" w:pos="4153"/>
          <w:tab w:val="clear" w:pos="8306"/>
        </w:tabs>
      </w:pPr>
    </w:p>
    <w:p w14:paraId="3A556FAB" w14:textId="77777777" w:rsidR="00EA119B" w:rsidRDefault="00EA119B" w:rsidP="00EA119B">
      <w:pPr>
        <w:pStyle w:val="Antrats"/>
        <w:tabs>
          <w:tab w:val="clear" w:pos="4153"/>
          <w:tab w:val="clear" w:pos="8306"/>
        </w:tabs>
      </w:pPr>
    </w:p>
    <w:p w14:paraId="3A556FAC" w14:textId="645D14F6" w:rsidR="00EA119B" w:rsidRPr="00EB77EA" w:rsidRDefault="00EA119B" w:rsidP="00EA119B">
      <w:pPr>
        <w:pStyle w:val="Antrats"/>
        <w:tabs>
          <w:tab w:val="clear" w:pos="4153"/>
          <w:tab w:val="clear" w:pos="8306"/>
        </w:tabs>
        <w:jc w:val="both"/>
        <w:rPr>
          <w:b/>
          <w:caps/>
        </w:rPr>
      </w:pPr>
      <w:r>
        <w:rPr>
          <w:b/>
          <w:caps/>
        </w:rPr>
        <w:t xml:space="preserve">DĖL </w:t>
      </w:r>
      <w:r w:rsidR="00F34EB1" w:rsidRPr="00F34EB1">
        <w:rPr>
          <w:b/>
          <w:caps/>
        </w:rPr>
        <w:t xml:space="preserve">IŠLAIDŲ KOMPENSAVIMO </w:t>
      </w:r>
      <w:r w:rsidR="006C3F23">
        <w:rPr>
          <w:b/>
          <w:caps/>
        </w:rPr>
        <w:t>iš valstybės rezervo</w:t>
      </w:r>
    </w:p>
    <w:p w14:paraId="3A556FAD" w14:textId="77777777" w:rsidR="00EA119B" w:rsidRDefault="00EA119B" w:rsidP="00EA119B">
      <w:pPr>
        <w:pStyle w:val="Antrats"/>
        <w:tabs>
          <w:tab w:val="clear" w:pos="4153"/>
          <w:tab w:val="clear" w:pos="8306"/>
        </w:tabs>
        <w:jc w:val="both"/>
      </w:pPr>
    </w:p>
    <w:p w14:paraId="3A556FAF" w14:textId="77777777" w:rsidR="00A67106" w:rsidRDefault="00A67106" w:rsidP="00EA119B">
      <w:pPr>
        <w:pStyle w:val="Antrats"/>
        <w:tabs>
          <w:tab w:val="clear" w:pos="4153"/>
          <w:tab w:val="clear" w:pos="8306"/>
        </w:tabs>
      </w:pPr>
    </w:p>
    <w:p w14:paraId="4DCCD933" w14:textId="53647D11" w:rsidR="00F34EB1" w:rsidRPr="00F34EB1" w:rsidRDefault="00F34EB1" w:rsidP="00F34EB1">
      <w:pPr>
        <w:spacing w:line="360" w:lineRule="auto"/>
        <w:ind w:firstLine="720"/>
        <w:jc w:val="both"/>
        <w:rPr>
          <w:szCs w:val="24"/>
          <w:lang w:val="lt-LT"/>
        </w:rPr>
      </w:pPr>
      <w:r w:rsidRPr="00F34EB1">
        <w:rPr>
          <w:szCs w:val="24"/>
          <w:lang w:val="lt-LT"/>
        </w:rPr>
        <w:t xml:space="preserve">Alytaus savivaldybės administracijos direktoriaus 2019 m. spalio 18 d. įsakymu Nr. D1-722 „Dėl ekstremalios situacijos paskelbimo“ Alytaus savivaldybėje </w:t>
      </w:r>
      <w:r>
        <w:rPr>
          <w:szCs w:val="24"/>
          <w:lang w:val="lt-LT"/>
        </w:rPr>
        <w:t xml:space="preserve">buvo </w:t>
      </w:r>
      <w:r w:rsidRPr="00F34EB1">
        <w:rPr>
          <w:szCs w:val="24"/>
          <w:lang w:val="lt-LT"/>
        </w:rPr>
        <w:t xml:space="preserve">paskelbta </w:t>
      </w:r>
      <w:r>
        <w:rPr>
          <w:szCs w:val="24"/>
          <w:lang w:val="lt-LT"/>
        </w:rPr>
        <w:t xml:space="preserve">savivaldybės lygio </w:t>
      </w:r>
      <w:r w:rsidRPr="00F34EB1">
        <w:rPr>
          <w:szCs w:val="24"/>
          <w:lang w:val="lt-LT"/>
        </w:rPr>
        <w:t>ekstremalioji situacija dėl 2019 m. spalio 16 d. Alytuje veikiančioje padangų perdirbimo įmonėje UAB „</w:t>
      </w:r>
      <w:proofErr w:type="spellStart"/>
      <w:r w:rsidRPr="00F34EB1">
        <w:rPr>
          <w:szCs w:val="24"/>
          <w:lang w:val="lt-LT"/>
        </w:rPr>
        <w:t>Ekologistika</w:t>
      </w:r>
      <w:proofErr w:type="spellEnd"/>
      <w:r w:rsidRPr="00F34EB1">
        <w:rPr>
          <w:szCs w:val="24"/>
          <w:lang w:val="lt-LT"/>
        </w:rPr>
        <w:t xml:space="preserve">“ kilusio gaisro. Gaisro metu sudegė </w:t>
      </w:r>
      <w:r>
        <w:rPr>
          <w:szCs w:val="24"/>
          <w:lang w:val="lt-LT"/>
        </w:rPr>
        <w:t>apie</w:t>
      </w:r>
      <w:r w:rsidRPr="00F34EB1">
        <w:rPr>
          <w:szCs w:val="24"/>
          <w:lang w:val="lt-LT"/>
        </w:rPr>
        <w:t xml:space="preserve"> 4 000 tonų neperdirbtų padangų ir jų produkcijos. </w:t>
      </w:r>
    </w:p>
    <w:p w14:paraId="46B568B9" w14:textId="03C8C1D6" w:rsidR="00F34EB1" w:rsidRPr="00F34EB1" w:rsidRDefault="00F34EB1" w:rsidP="00F34EB1">
      <w:pPr>
        <w:spacing w:line="360" w:lineRule="auto"/>
        <w:ind w:firstLine="720"/>
        <w:jc w:val="both"/>
        <w:rPr>
          <w:szCs w:val="24"/>
          <w:lang w:val="lt-LT"/>
        </w:rPr>
      </w:pPr>
      <w:r w:rsidRPr="00F34EB1">
        <w:rPr>
          <w:szCs w:val="24"/>
          <w:lang w:val="lt-LT"/>
        </w:rPr>
        <w:t>Alytaus apskrities vyriausiajame policijos komisariate (toliau – Alytaus aps. VPK) atliekamas ikiteisminis tyrimas Nr. 01-1-44454-19 dėl UAB „</w:t>
      </w:r>
      <w:proofErr w:type="spellStart"/>
      <w:r w:rsidRPr="00F34EB1">
        <w:rPr>
          <w:szCs w:val="24"/>
          <w:lang w:val="lt-LT"/>
        </w:rPr>
        <w:t>Ekologistika</w:t>
      </w:r>
      <w:proofErr w:type="spellEnd"/>
      <w:r w:rsidRPr="00F34EB1">
        <w:rPr>
          <w:szCs w:val="24"/>
          <w:lang w:val="lt-LT"/>
        </w:rPr>
        <w:t xml:space="preserve">“ galimo aplinkos apsaugos taisyklių pažeidimo, </w:t>
      </w:r>
      <w:r>
        <w:rPr>
          <w:szCs w:val="24"/>
          <w:lang w:val="lt-LT"/>
        </w:rPr>
        <w:t xml:space="preserve">dėl ko kilo </w:t>
      </w:r>
      <w:r w:rsidRPr="00F34EB1">
        <w:rPr>
          <w:szCs w:val="24"/>
          <w:lang w:val="lt-LT"/>
        </w:rPr>
        <w:t>pavojus žmonių sveikatai ar gyvybei, apgaulingo apskaitos tvarkymo ir tarnybos pareigų neatlikimo (toliau – ikiteisminis tyrimas).</w:t>
      </w:r>
    </w:p>
    <w:p w14:paraId="511FC7A0" w14:textId="47C0E717" w:rsidR="00DE7288" w:rsidRPr="00DE7288" w:rsidRDefault="00F34EB1" w:rsidP="00DE7288">
      <w:pPr>
        <w:spacing w:line="360" w:lineRule="auto"/>
        <w:ind w:firstLine="720"/>
        <w:jc w:val="both"/>
        <w:rPr>
          <w:szCs w:val="24"/>
          <w:lang w:val="lt-LT"/>
        </w:rPr>
      </w:pPr>
      <w:r w:rsidRPr="00F34EB1">
        <w:rPr>
          <w:szCs w:val="24"/>
          <w:lang w:val="lt-LT"/>
        </w:rPr>
        <w:t>Atliekant ikiteisminį tyrimą, Kauno ap</w:t>
      </w:r>
      <w:r>
        <w:rPr>
          <w:szCs w:val="24"/>
          <w:lang w:val="lt-LT"/>
        </w:rPr>
        <w:t xml:space="preserve">ygardos prokuratūros vyriausiasis prokuroras Darius </w:t>
      </w:r>
      <w:proofErr w:type="spellStart"/>
      <w:r>
        <w:rPr>
          <w:szCs w:val="24"/>
          <w:lang w:val="lt-LT"/>
        </w:rPr>
        <w:t>Valkaviči</w:t>
      </w:r>
      <w:r w:rsidRPr="00F34EB1">
        <w:rPr>
          <w:szCs w:val="24"/>
          <w:lang w:val="lt-LT"/>
        </w:rPr>
        <w:t>us</w:t>
      </w:r>
      <w:proofErr w:type="spellEnd"/>
      <w:r w:rsidRPr="00F34EB1">
        <w:rPr>
          <w:szCs w:val="24"/>
          <w:lang w:val="lt-LT"/>
        </w:rPr>
        <w:t xml:space="preserve"> 2020 m. sausio 14 d.</w:t>
      </w:r>
      <w:r>
        <w:rPr>
          <w:szCs w:val="24"/>
          <w:lang w:val="lt-LT"/>
        </w:rPr>
        <w:t xml:space="preserve"> pavedė </w:t>
      </w:r>
      <w:r w:rsidRPr="00F34EB1">
        <w:rPr>
          <w:szCs w:val="24"/>
          <w:lang w:val="lt-LT"/>
        </w:rPr>
        <w:t xml:space="preserve">Alytaus aps. VPK (pavedimo Nr. 3S-532) nustatyti tikslų neperdirbtų padangų svorį </w:t>
      </w:r>
      <w:r>
        <w:rPr>
          <w:szCs w:val="24"/>
          <w:lang w:val="lt-LT"/>
        </w:rPr>
        <w:t>organizuoj</w:t>
      </w:r>
      <w:r w:rsidRPr="00F34EB1">
        <w:rPr>
          <w:szCs w:val="24"/>
          <w:lang w:val="lt-LT"/>
        </w:rPr>
        <w:t xml:space="preserve">ant fizinį jų svėrimą. Šie duomenys yra reikšmingi kvalifikuojant tiriamas nusikalstamas veikas, kuriomis padaryta didelė žala valstybei ir gyventojams, sprendžiant klausimą dėl civilinio ieškinio bei taikomo nuosavybės teisės apribojimo dydžio. </w:t>
      </w:r>
      <w:r w:rsidR="00DE7288" w:rsidRPr="00DE7288">
        <w:rPr>
          <w:szCs w:val="24"/>
          <w:lang w:val="lt-LT"/>
        </w:rPr>
        <w:t>Alytaus apskrities vyriausiasis policijos komisariatas</w:t>
      </w:r>
      <w:r w:rsidR="00DE7288">
        <w:rPr>
          <w:szCs w:val="24"/>
          <w:lang w:val="lt-LT"/>
        </w:rPr>
        <w:t>, vykdydamas minėtą pavedimą,</w:t>
      </w:r>
      <w:r w:rsidR="00DE7288" w:rsidRPr="00DE7288">
        <w:rPr>
          <w:szCs w:val="24"/>
          <w:lang w:val="lt-LT"/>
        </w:rPr>
        <w:t xml:space="preserve"> 2020 m. kovo 13 d. sudarė sutartį su paslaugos teikėju „</w:t>
      </w:r>
      <w:proofErr w:type="spellStart"/>
      <w:r w:rsidR="00DE7288" w:rsidRPr="00DE7288">
        <w:rPr>
          <w:szCs w:val="24"/>
          <w:lang w:val="lt-LT"/>
        </w:rPr>
        <w:t>Eurotransa</w:t>
      </w:r>
      <w:proofErr w:type="spellEnd"/>
      <w:r w:rsidR="00DE7288" w:rsidRPr="00DE7288">
        <w:rPr>
          <w:szCs w:val="24"/>
          <w:lang w:val="lt-LT"/>
        </w:rPr>
        <w:t>“ ir atliko padangų ir jų atliekų svėrimo darbus.</w:t>
      </w:r>
    </w:p>
    <w:p w14:paraId="4B3A1E5D" w14:textId="68D93C34" w:rsidR="00DE7288" w:rsidRPr="00DE7288" w:rsidRDefault="00DE7288" w:rsidP="00DE7288">
      <w:pPr>
        <w:spacing w:line="360" w:lineRule="auto"/>
        <w:ind w:firstLine="720"/>
        <w:jc w:val="both"/>
        <w:rPr>
          <w:szCs w:val="24"/>
          <w:lang w:val="lt-LT"/>
        </w:rPr>
      </w:pPr>
      <w:r w:rsidRPr="00DE7288">
        <w:rPr>
          <w:szCs w:val="24"/>
          <w:lang w:val="lt-LT"/>
        </w:rPr>
        <w:lastRenderedPageBreak/>
        <w:t>Paslaugos teikėjas „</w:t>
      </w:r>
      <w:proofErr w:type="spellStart"/>
      <w:r w:rsidRPr="00DE7288">
        <w:rPr>
          <w:szCs w:val="24"/>
          <w:lang w:val="lt-LT"/>
        </w:rPr>
        <w:t>Eurotransa</w:t>
      </w:r>
      <w:proofErr w:type="spellEnd"/>
      <w:r w:rsidRPr="00DE7288">
        <w:rPr>
          <w:szCs w:val="24"/>
          <w:lang w:val="lt-LT"/>
        </w:rPr>
        <w:t>“ faktiškai perkrovė ir pasvėrė 1 313,15 t padangų, faktinės paslaugų t</w:t>
      </w:r>
      <w:r>
        <w:rPr>
          <w:szCs w:val="24"/>
          <w:lang w:val="lt-LT"/>
        </w:rPr>
        <w:t xml:space="preserve">eikimo išlaidos – 13 131,50 </w:t>
      </w:r>
      <w:proofErr w:type="spellStart"/>
      <w:r>
        <w:rPr>
          <w:szCs w:val="24"/>
          <w:lang w:val="lt-LT"/>
        </w:rPr>
        <w:t>Eur</w:t>
      </w:r>
      <w:proofErr w:type="spellEnd"/>
      <w:r>
        <w:rPr>
          <w:szCs w:val="24"/>
          <w:lang w:val="lt-LT"/>
        </w:rPr>
        <w:t>. A</w:t>
      </w:r>
      <w:r w:rsidRPr="00DE7288">
        <w:rPr>
          <w:szCs w:val="24"/>
          <w:lang w:val="lt-LT"/>
        </w:rPr>
        <w:t>tlikti darbai patvirtinti 2020 m. balandžio 8 d. baig</w:t>
      </w:r>
      <w:r>
        <w:rPr>
          <w:szCs w:val="24"/>
          <w:lang w:val="lt-LT"/>
        </w:rPr>
        <w:t xml:space="preserve">iamuoju atliktų darbų perdavimo ir </w:t>
      </w:r>
      <w:r w:rsidRPr="00DE7288">
        <w:rPr>
          <w:szCs w:val="24"/>
          <w:lang w:val="lt-LT"/>
        </w:rPr>
        <w:t>priėmimo aktu.</w:t>
      </w:r>
    </w:p>
    <w:p w14:paraId="571C5A96" w14:textId="77777777" w:rsidR="00F34EB1" w:rsidRDefault="00F34EB1" w:rsidP="00F34EB1">
      <w:pPr>
        <w:spacing w:line="360" w:lineRule="auto"/>
        <w:ind w:firstLine="720"/>
        <w:jc w:val="both"/>
        <w:rPr>
          <w:szCs w:val="24"/>
          <w:lang w:val="lt-LT"/>
        </w:rPr>
      </w:pPr>
      <w:r w:rsidRPr="00F34EB1">
        <w:rPr>
          <w:szCs w:val="24"/>
          <w:lang w:val="lt-LT"/>
        </w:rPr>
        <w:t xml:space="preserve">Lietuvos Respublikos Vyriausybės 2020 m. sausio 22 d. nutarimu Nr. 38 „Dėl lėšų skyrimo“, Lietuvos Respublikos Vyriausybės 2020 m. vasario 26 d. nutarimu Nr. 154 „Dėl lėšų skyrimo iš Lietuvos valstybės rezervo“ </w:t>
      </w:r>
      <w:r>
        <w:rPr>
          <w:szCs w:val="24"/>
          <w:lang w:val="lt-LT"/>
        </w:rPr>
        <w:t xml:space="preserve">ir vėlesniais nutarimais, </w:t>
      </w:r>
      <w:r w:rsidRPr="00F34EB1">
        <w:rPr>
          <w:szCs w:val="24"/>
          <w:lang w:val="lt-LT"/>
        </w:rPr>
        <w:t xml:space="preserve">valstybės ir savivaldybės institucijoms </w:t>
      </w:r>
      <w:r>
        <w:rPr>
          <w:szCs w:val="24"/>
          <w:lang w:val="lt-LT"/>
        </w:rPr>
        <w:t xml:space="preserve">buvo skiriamos </w:t>
      </w:r>
      <w:r w:rsidRPr="00F34EB1">
        <w:rPr>
          <w:szCs w:val="24"/>
          <w:lang w:val="lt-LT"/>
        </w:rPr>
        <w:t>v</w:t>
      </w:r>
      <w:r>
        <w:rPr>
          <w:szCs w:val="24"/>
          <w:lang w:val="lt-LT"/>
        </w:rPr>
        <w:t>alstybės rezervo lėšos</w:t>
      </w:r>
      <w:r w:rsidRPr="00F34EB1">
        <w:rPr>
          <w:szCs w:val="24"/>
          <w:lang w:val="lt-LT"/>
        </w:rPr>
        <w:t xml:space="preserve"> dėl ekstremaliosios situacijos, paskelbtos Alytaus miesto savivaldybės ir Alytaus rajono savivaldybės teritorijose, kilus gaisrui Alytaus padangų perdirbimo įmonėje UAB „</w:t>
      </w:r>
      <w:proofErr w:type="spellStart"/>
      <w:r w:rsidRPr="00F34EB1">
        <w:rPr>
          <w:szCs w:val="24"/>
          <w:lang w:val="lt-LT"/>
        </w:rPr>
        <w:t>Ekologistika</w:t>
      </w:r>
      <w:proofErr w:type="spellEnd"/>
      <w:r w:rsidRPr="00F34EB1">
        <w:rPr>
          <w:szCs w:val="24"/>
          <w:lang w:val="lt-LT"/>
        </w:rPr>
        <w:t>“, padarytiems nuostoliams ir padarinių likvidavimo išlaidoms dengti.</w:t>
      </w:r>
    </w:p>
    <w:p w14:paraId="74A94453" w14:textId="115EA553" w:rsidR="00BA6683" w:rsidRDefault="00801B4F" w:rsidP="00F34EB1">
      <w:pPr>
        <w:spacing w:line="360" w:lineRule="auto"/>
        <w:ind w:firstLine="720"/>
        <w:jc w:val="both"/>
        <w:rPr>
          <w:szCs w:val="24"/>
          <w:lang w:val="lt-LT"/>
        </w:rPr>
      </w:pPr>
      <w:r>
        <w:rPr>
          <w:szCs w:val="24"/>
          <w:lang w:val="lt-LT"/>
        </w:rPr>
        <w:t xml:space="preserve">Atsižvelgdama į tai ir </w:t>
      </w:r>
      <w:r w:rsidR="00A138C8">
        <w:rPr>
          <w:szCs w:val="24"/>
          <w:lang w:val="lt-LT"/>
        </w:rPr>
        <w:t>vadovau</w:t>
      </w:r>
      <w:r w:rsidR="00BA6683">
        <w:rPr>
          <w:szCs w:val="24"/>
          <w:lang w:val="lt-LT"/>
        </w:rPr>
        <w:t xml:space="preserve">damasi </w:t>
      </w:r>
      <w:r w:rsidR="009333A2" w:rsidRPr="009333A2">
        <w:rPr>
          <w:szCs w:val="24"/>
          <w:lang w:val="lt-LT"/>
        </w:rPr>
        <w:t>Lietuvos Respublikos valstybės rezervo į</w:t>
      </w:r>
      <w:r w:rsidR="009333A2">
        <w:rPr>
          <w:szCs w:val="24"/>
          <w:lang w:val="lt-LT"/>
        </w:rPr>
        <w:t>statymo 13 straipsnio 1 dalies 1</w:t>
      </w:r>
      <w:r w:rsidR="009333A2" w:rsidRPr="009333A2">
        <w:rPr>
          <w:szCs w:val="24"/>
          <w:lang w:val="lt-LT"/>
        </w:rPr>
        <w:t xml:space="preserve"> punktu ir 2 dalimi</w:t>
      </w:r>
      <w:r>
        <w:rPr>
          <w:szCs w:val="24"/>
          <w:lang w:val="lt-LT"/>
        </w:rPr>
        <w:t>,</w:t>
      </w:r>
      <w:r w:rsidR="00776979">
        <w:rPr>
          <w:szCs w:val="24"/>
          <w:lang w:val="lt-LT"/>
        </w:rPr>
        <w:t xml:space="preserve"> </w:t>
      </w:r>
      <w:r>
        <w:rPr>
          <w:szCs w:val="24"/>
          <w:lang w:val="lt-LT"/>
        </w:rPr>
        <w:t>Vidaus reikalų ministerija</w:t>
      </w:r>
      <w:r w:rsidR="00C0356F">
        <w:rPr>
          <w:szCs w:val="24"/>
          <w:lang w:val="lt-LT"/>
        </w:rPr>
        <w:t xml:space="preserve"> prašo </w:t>
      </w:r>
      <w:r w:rsidR="00DE7288">
        <w:rPr>
          <w:szCs w:val="24"/>
          <w:lang w:val="lt-LT"/>
        </w:rPr>
        <w:t>skirti</w:t>
      </w:r>
      <w:r w:rsidR="00DE7288" w:rsidRPr="00DE7288">
        <w:rPr>
          <w:szCs w:val="24"/>
          <w:lang w:val="lt-LT"/>
        </w:rPr>
        <w:t xml:space="preserve"> iš valstybės rezervo 13 131 </w:t>
      </w:r>
      <w:proofErr w:type="spellStart"/>
      <w:r w:rsidR="00DE7288" w:rsidRPr="00DE7288">
        <w:rPr>
          <w:szCs w:val="24"/>
          <w:lang w:val="lt-LT"/>
        </w:rPr>
        <w:t>Eur</w:t>
      </w:r>
      <w:proofErr w:type="spellEnd"/>
      <w:r w:rsidR="00DE7288">
        <w:rPr>
          <w:szCs w:val="24"/>
          <w:lang w:val="lt-LT"/>
        </w:rPr>
        <w:t>,</w:t>
      </w:r>
      <w:r w:rsidR="00DE7288" w:rsidRPr="00DE7288">
        <w:rPr>
          <w:szCs w:val="24"/>
          <w:lang w:val="lt-LT"/>
        </w:rPr>
        <w:t xml:space="preserve"> kompensuoti </w:t>
      </w:r>
      <w:r w:rsidR="00DE7288">
        <w:rPr>
          <w:szCs w:val="24"/>
          <w:lang w:val="lt-LT"/>
        </w:rPr>
        <w:t xml:space="preserve">policijai neplanuotas </w:t>
      </w:r>
      <w:r w:rsidR="00DE7288" w:rsidRPr="00DE7288">
        <w:rPr>
          <w:szCs w:val="24"/>
          <w:lang w:val="lt-LT"/>
        </w:rPr>
        <w:t>išlaidas</w:t>
      </w:r>
      <w:r w:rsidR="00753C0E">
        <w:rPr>
          <w:szCs w:val="24"/>
          <w:lang w:val="lt-LT"/>
        </w:rPr>
        <w:t>.</w:t>
      </w:r>
      <w:r w:rsidR="00C0356F">
        <w:rPr>
          <w:szCs w:val="24"/>
          <w:lang w:val="lt-LT"/>
        </w:rPr>
        <w:t xml:space="preserve"> </w:t>
      </w:r>
    </w:p>
    <w:p w14:paraId="70E779DE" w14:textId="0388A7C7" w:rsidR="00DE7288" w:rsidRPr="0041457A" w:rsidRDefault="00DE7288" w:rsidP="00F34EB1">
      <w:pPr>
        <w:spacing w:line="360" w:lineRule="auto"/>
        <w:ind w:firstLine="720"/>
        <w:jc w:val="both"/>
        <w:rPr>
          <w:szCs w:val="24"/>
          <w:lang w:val="lt-LT"/>
        </w:rPr>
      </w:pPr>
      <w:r w:rsidRPr="00DE7288">
        <w:rPr>
          <w:szCs w:val="24"/>
          <w:lang w:val="lt-LT"/>
        </w:rPr>
        <w:t>PRIDEDAMA. Išlaidas pagrindžiantys dokumentai, 12 lapų.</w:t>
      </w:r>
    </w:p>
    <w:p w14:paraId="3A556FC4" w14:textId="77777777" w:rsidR="007976F5" w:rsidRPr="00C0356F" w:rsidRDefault="007976F5" w:rsidP="007976F5">
      <w:pPr>
        <w:rPr>
          <w:lang w:val="lt-LT"/>
        </w:rPr>
      </w:pPr>
    </w:p>
    <w:p w14:paraId="11AF263A" w14:textId="77777777" w:rsidR="00DE7288" w:rsidRDefault="00DE7288" w:rsidP="00DA2F04">
      <w:pPr>
        <w:spacing w:line="360" w:lineRule="auto"/>
        <w:contextualSpacing/>
        <w:rPr>
          <w:lang w:val="lt-LT"/>
        </w:rPr>
      </w:pPr>
    </w:p>
    <w:p w14:paraId="56A76099" w14:textId="5A7A8795" w:rsidR="00DA2F04" w:rsidRDefault="00DA2F04" w:rsidP="00DA2F04">
      <w:pPr>
        <w:spacing w:line="360" w:lineRule="auto"/>
        <w:contextualSpacing/>
      </w:pPr>
      <w:r w:rsidRPr="00EA1212">
        <w:rPr>
          <w:lang w:val="lt-LT"/>
        </w:rPr>
        <w:t>Vidaus reikalų ministrė</w:t>
      </w:r>
      <w:r w:rsidRPr="00D92EF4">
        <w:tab/>
      </w:r>
      <w:r w:rsidRPr="00D92EF4">
        <w:tab/>
      </w:r>
      <w:r w:rsidRPr="00D92EF4">
        <w:tab/>
      </w:r>
      <w:r w:rsidRPr="00D92EF4">
        <w:tab/>
      </w:r>
      <w:r w:rsidRPr="00D92EF4">
        <w:tab/>
      </w:r>
      <w:r>
        <w:tab/>
      </w:r>
      <w:r>
        <w:tab/>
        <w:t xml:space="preserve">         Rita Tamašunienė</w:t>
      </w:r>
    </w:p>
    <w:p w14:paraId="3A556FC5" w14:textId="77777777" w:rsidR="005A0D67" w:rsidRPr="00DA2F04" w:rsidRDefault="005A0D67" w:rsidP="007976F5"/>
    <w:p w14:paraId="075A3060" w14:textId="77777777" w:rsidR="00DE7288" w:rsidRDefault="00DE7288" w:rsidP="009333A2">
      <w:pPr>
        <w:rPr>
          <w:lang w:val="lt-LT"/>
        </w:rPr>
      </w:pPr>
    </w:p>
    <w:p w14:paraId="29FE9A49" w14:textId="77777777" w:rsidR="00DE7288" w:rsidRDefault="00DE7288" w:rsidP="009333A2">
      <w:pPr>
        <w:rPr>
          <w:lang w:val="lt-LT"/>
        </w:rPr>
      </w:pPr>
    </w:p>
    <w:p w14:paraId="277199F8" w14:textId="77777777" w:rsidR="00DE7288" w:rsidRDefault="00DE7288" w:rsidP="009333A2">
      <w:pPr>
        <w:rPr>
          <w:lang w:val="lt-LT"/>
        </w:rPr>
      </w:pPr>
    </w:p>
    <w:p w14:paraId="4C2C8274" w14:textId="77777777" w:rsidR="00DE7288" w:rsidRDefault="00DE7288" w:rsidP="009333A2">
      <w:pPr>
        <w:rPr>
          <w:lang w:val="lt-LT"/>
        </w:rPr>
      </w:pPr>
    </w:p>
    <w:p w14:paraId="6295814B" w14:textId="77777777" w:rsidR="00DE7288" w:rsidRDefault="00DE7288" w:rsidP="009333A2">
      <w:pPr>
        <w:rPr>
          <w:lang w:val="lt-LT"/>
        </w:rPr>
      </w:pPr>
    </w:p>
    <w:p w14:paraId="1C8DFC54" w14:textId="77777777" w:rsidR="00DE7288" w:rsidRDefault="00DE7288" w:rsidP="009333A2">
      <w:pPr>
        <w:rPr>
          <w:lang w:val="lt-LT"/>
        </w:rPr>
      </w:pPr>
    </w:p>
    <w:p w14:paraId="0E15F371" w14:textId="77777777" w:rsidR="00DE7288" w:rsidRDefault="00DE7288" w:rsidP="009333A2">
      <w:pPr>
        <w:rPr>
          <w:lang w:val="lt-LT"/>
        </w:rPr>
      </w:pPr>
    </w:p>
    <w:p w14:paraId="7B28F01E" w14:textId="77777777" w:rsidR="00DE7288" w:rsidRDefault="00DE7288" w:rsidP="009333A2">
      <w:pPr>
        <w:rPr>
          <w:lang w:val="lt-LT"/>
        </w:rPr>
      </w:pPr>
    </w:p>
    <w:p w14:paraId="6C90A655" w14:textId="77777777" w:rsidR="00DE7288" w:rsidRDefault="00DE7288" w:rsidP="009333A2">
      <w:pPr>
        <w:rPr>
          <w:lang w:val="lt-LT"/>
        </w:rPr>
      </w:pPr>
    </w:p>
    <w:p w14:paraId="0449F967" w14:textId="77777777" w:rsidR="00DE7288" w:rsidRDefault="00DE7288" w:rsidP="009333A2">
      <w:pPr>
        <w:rPr>
          <w:lang w:val="lt-LT"/>
        </w:rPr>
      </w:pPr>
    </w:p>
    <w:p w14:paraId="24F194E6" w14:textId="77777777" w:rsidR="00DE7288" w:rsidRDefault="00DE7288" w:rsidP="009333A2">
      <w:pPr>
        <w:rPr>
          <w:lang w:val="lt-LT"/>
        </w:rPr>
      </w:pPr>
    </w:p>
    <w:p w14:paraId="62EA0309" w14:textId="77777777" w:rsidR="00DE7288" w:rsidRDefault="00DE7288" w:rsidP="009333A2">
      <w:pPr>
        <w:rPr>
          <w:lang w:val="lt-LT"/>
        </w:rPr>
      </w:pPr>
    </w:p>
    <w:p w14:paraId="4683550C" w14:textId="77777777" w:rsidR="00DE7288" w:rsidRDefault="00DE7288" w:rsidP="009333A2">
      <w:pPr>
        <w:rPr>
          <w:lang w:val="lt-LT"/>
        </w:rPr>
      </w:pPr>
    </w:p>
    <w:p w14:paraId="376292F7" w14:textId="77777777" w:rsidR="00DE7288" w:rsidRDefault="00DE7288" w:rsidP="009333A2">
      <w:pPr>
        <w:rPr>
          <w:lang w:val="lt-LT"/>
        </w:rPr>
      </w:pPr>
    </w:p>
    <w:p w14:paraId="5BACCCE5" w14:textId="77777777" w:rsidR="00DE7288" w:rsidRDefault="00DE7288" w:rsidP="009333A2">
      <w:pPr>
        <w:rPr>
          <w:lang w:val="lt-LT"/>
        </w:rPr>
      </w:pPr>
    </w:p>
    <w:p w14:paraId="0F3D4BC1" w14:textId="77777777" w:rsidR="00DE7288" w:rsidRDefault="00DE7288" w:rsidP="009333A2">
      <w:pPr>
        <w:rPr>
          <w:lang w:val="lt-LT"/>
        </w:rPr>
      </w:pPr>
    </w:p>
    <w:p w14:paraId="3D8FE76E" w14:textId="77777777" w:rsidR="00DE7288" w:rsidRDefault="00DE7288" w:rsidP="009333A2">
      <w:pPr>
        <w:rPr>
          <w:lang w:val="lt-LT"/>
        </w:rPr>
      </w:pPr>
    </w:p>
    <w:p w14:paraId="54AE4944" w14:textId="77777777" w:rsidR="00DE7288" w:rsidRDefault="00DE7288" w:rsidP="009333A2">
      <w:pPr>
        <w:rPr>
          <w:lang w:val="lt-LT"/>
        </w:rPr>
      </w:pPr>
    </w:p>
    <w:p w14:paraId="3D3D9B88" w14:textId="77777777" w:rsidR="00DE7288" w:rsidRDefault="00DE7288" w:rsidP="009333A2">
      <w:pPr>
        <w:rPr>
          <w:lang w:val="lt-LT"/>
        </w:rPr>
      </w:pPr>
    </w:p>
    <w:p w14:paraId="7F848479" w14:textId="77777777" w:rsidR="00DE7288" w:rsidRDefault="00DE7288" w:rsidP="009333A2">
      <w:pPr>
        <w:rPr>
          <w:lang w:val="lt-LT"/>
        </w:rPr>
      </w:pPr>
    </w:p>
    <w:p w14:paraId="19DB0E85" w14:textId="77777777" w:rsidR="00DE7288" w:rsidRDefault="00DE7288" w:rsidP="009333A2">
      <w:pPr>
        <w:rPr>
          <w:lang w:val="lt-LT"/>
        </w:rPr>
      </w:pPr>
    </w:p>
    <w:p w14:paraId="3A556FD0" w14:textId="45CDBE74" w:rsidR="002174A5" w:rsidRDefault="009333A2" w:rsidP="009333A2">
      <w:pPr>
        <w:rPr>
          <w:lang w:val="lt-LT"/>
        </w:rPr>
      </w:pPr>
      <w:r w:rsidRPr="009333A2">
        <w:rPr>
          <w:lang w:val="lt-LT"/>
        </w:rPr>
        <w:t>Darius Vasaris, tel. (8 5) 271 7138, el. p. darius.vasaris@vrm.lt</w:t>
      </w:r>
    </w:p>
    <w:p w14:paraId="2C993591" w14:textId="3A922A0A" w:rsidR="00DE7288" w:rsidRPr="00C0356F" w:rsidRDefault="00DE7288" w:rsidP="009333A2">
      <w:pPr>
        <w:rPr>
          <w:lang w:val="lt-LT"/>
        </w:rPr>
      </w:pPr>
      <w:r w:rsidRPr="00DE7288">
        <w:rPr>
          <w:lang w:val="lt-LT"/>
        </w:rPr>
        <w:t>Andrius Vanagas, tel. (8 5)  271 9961, el. p. andrius.vanagas@policija.lt</w:t>
      </w:r>
    </w:p>
    <w:sectPr w:rsidR="00DE7288" w:rsidRPr="00C0356F" w:rsidSect="00F625E1">
      <w:headerReference w:type="even" r:id="rId9"/>
      <w:footerReference w:type="first" r:id="rId10"/>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B1F03" w14:textId="77777777" w:rsidR="00411D96" w:rsidRDefault="00411D96" w:rsidP="00DB30A6">
      <w:r>
        <w:separator/>
      </w:r>
    </w:p>
  </w:endnote>
  <w:endnote w:type="continuationSeparator" w:id="0">
    <w:p w14:paraId="70B0D7DA" w14:textId="77777777" w:rsidR="00411D96" w:rsidRDefault="00411D96"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14:paraId="3A556FDA" w14:textId="77777777" w:rsidTr="009148A5">
      <w:trPr>
        <w:trHeight w:val="712"/>
      </w:trPr>
      <w:tc>
        <w:tcPr>
          <w:tcW w:w="6663" w:type="dxa"/>
        </w:tcPr>
        <w:p w14:paraId="3A556FD8" w14:textId="77777777" w:rsidR="005C4059" w:rsidRDefault="00835477" w:rsidP="002A2934">
          <w:pPr>
            <w:pStyle w:val="Porat"/>
            <w:rPr>
              <w:lang w:val="lt-LT"/>
            </w:rPr>
          </w:pPr>
        </w:p>
      </w:tc>
      <w:tc>
        <w:tcPr>
          <w:tcW w:w="2534" w:type="dxa"/>
        </w:tcPr>
        <w:p w14:paraId="3A556FD9" w14:textId="698F2538" w:rsidR="005C4059" w:rsidRDefault="00801B4F" w:rsidP="00D97282">
          <w:pPr>
            <w:pStyle w:val="Porat"/>
            <w:ind w:left="-106" w:right="-203" w:hanging="2"/>
            <w:rPr>
              <w:lang w:val="lt-LT"/>
            </w:rPr>
          </w:pPr>
          <w:r>
            <w:rPr>
              <w:noProof/>
              <w:lang w:val="lt-LT" w:eastAsia="lt-LT"/>
            </w:rPr>
            <w:drawing>
              <wp:inline distT="0" distB="0" distL="0" distR="0" wp14:anchorId="0F73DFB1" wp14:editId="2A6B1847">
                <wp:extent cx="1152525" cy="890270"/>
                <wp:effectExtent l="0" t="0" r="9525"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90270"/>
                        </a:xfrm>
                        <a:prstGeom prst="rect">
                          <a:avLst/>
                        </a:prstGeom>
                        <a:noFill/>
                      </pic:spPr>
                    </pic:pic>
                  </a:graphicData>
                </a:graphic>
              </wp:inline>
            </w:drawing>
          </w:r>
        </w:p>
      </w:tc>
    </w:tr>
  </w:tbl>
  <w:p w14:paraId="3A556FDB" w14:textId="77777777" w:rsidR="005C4059" w:rsidRDefault="008354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C7F3B" w14:textId="77777777" w:rsidR="00411D96" w:rsidRDefault="00411D96" w:rsidP="00DB30A6">
      <w:r>
        <w:separator/>
      </w:r>
    </w:p>
  </w:footnote>
  <w:footnote w:type="continuationSeparator" w:id="0">
    <w:p w14:paraId="64177443" w14:textId="77777777" w:rsidR="00411D96" w:rsidRDefault="00411D96"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56FD6"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3A556FD7" w14:textId="77777777" w:rsidR="00BA5CFC" w:rsidRDefault="00835477">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6D43"/>
    <w:rsid w:val="0004399A"/>
    <w:rsid w:val="0005618E"/>
    <w:rsid w:val="000742EB"/>
    <w:rsid w:val="00084BC0"/>
    <w:rsid w:val="00085A86"/>
    <w:rsid w:val="000B6FAB"/>
    <w:rsid w:val="000C6FB8"/>
    <w:rsid w:val="001168BF"/>
    <w:rsid w:val="00116FE4"/>
    <w:rsid w:val="001448EF"/>
    <w:rsid w:val="00145B92"/>
    <w:rsid w:val="0019136B"/>
    <w:rsid w:val="001C7DCE"/>
    <w:rsid w:val="001F5416"/>
    <w:rsid w:val="002174A5"/>
    <w:rsid w:val="0025508D"/>
    <w:rsid w:val="0025599E"/>
    <w:rsid w:val="00257E52"/>
    <w:rsid w:val="00263408"/>
    <w:rsid w:val="00265030"/>
    <w:rsid w:val="00280F08"/>
    <w:rsid w:val="00281CE2"/>
    <w:rsid w:val="002A1D2F"/>
    <w:rsid w:val="002A2934"/>
    <w:rsid w:val="003079BC"/>
    <w:rsid w:val="003214F0"/>
    <w:rsid w:val="00367DD0"/>
    <w:rsid w:val="00371333"/>
    <w:rsid w:val="003E783D"/>
    <w:rsid w:val="00402D81"/>
    <w:rsid w:val="00405628"/>
    <w:rsid w:val="00406021"/>
    <w:rsid w:val="00411D96"/>
    <w:rsid w:val="0041457A"/>
    <w:rsid w:val="00472CA7"/>
    <w:rsid w:val="0047498C"/>
    <w:rsid w:val="00481545"/>
    <w:rsid w:val="004908D4"/>
    <w:rsid w:val="00497BF0"/>
    <w:rsid w:val="004C2429"/>
    <w:rsid w:val="004C604A"/>
    <w:rsid w:val="004E4D56"/>
    <w:rsid w:val="005233CD"/>
    <w:rsid w:val="0052414F"/>
    <w:rsid w:val="005257ED"/>
    <w:rsid w:val="005A0D67"/>
    <w:rsid w:val="005A1DD7"/>
    <w:rsid w:val="005A4144"/>
    <w:rsid w:val="005C6497"/>
    <w:rsid w:val="005F21C8"/>
    <w:rsid w:val="005F5EA9"/>
    <w:rsid w:val="00621B8F"/>
    <w:rsid w:val="006453B7"/>
    <w:rsid w:val="00687A38"/>
    <w:rsid w:val="00687F4A"/>
    <w:rsid w:val="006C3F23"/>
    <w:rsid w:val="006E676F"/>
    <w:rsid w:val="00715384"/>
    <w:rsid w:val="00750316"/>
    <w:rsid w:val="00753C0E"/>
    <w:rsid w:val="00776979"/>
    <w:rsid w:val="007976F5"/>
    <w:rsid w:val="007D070D"/>
    <w:rsid w:val="0080073C"/>
    <w:rsid w:val="00801B4F"/>
    <w:rsid w:val="00821F92"/>
    <w:rsid w:val="00835477"/>
    <w:rsid w:val="00873761"/>
    <w:rsid w:val="0087651F"/>
    <w:rsid w:val="008C2329"/>
    <w:rsid w:val="008C75BB"/>
    <w:rsid w:val="00911428"/>
    <w:rsid w:val="009148A5"/>
    <w:rsid w:val="009333A2"/>
    <w:rsid w:val="00935F50"/>
    <w:rsid w:val="00953FD1"/>
    <w:rsid w:val="009862F8"/>
    <w:rsid w:val="009A1D84"/>
    <w:rsid w:val="009D478C"/>
    <w:rsid w:val="00A138C8"/>
    <w:rsid w:val="00A2595E"/>
    <w:rsid w:val="00A328EA"/>
    <w:rsid w:val="00A67106"/>
    <w:rsid w:val="00A84A97"/>
    <w:rsid w:val="00A90883"/>
    <w:rsid w:val="00AC3E0A"/>
    <w:rsid w:val="00AE10B4"/>
    <w:rsid w:val="00AF262B"/>
    <w:rsid w:val="00B63E63"/>
    <w:rsid w:val="00B8485F"/>
    <w:rsid w:val="00BA6683"/>
    <w:rsid w:val="00BC11EC"/>
    <w:rsid w:val="00BC65CD"/>
    <w:rsid w:val="00BE163F"/>
    <w:rsid w:val="00BF3D5C"/>
    <w:rsid w:val="00C0356F"/>
    <w:rsid w:val="00C34941"/>
    <w:rsid w:val="00C41A30"/>
    <w:rsid w:val="00C50582"/>
    <w:rsid w:val="00C85BE0"/>
    <w:rsid w:val="00CB76DC"/>
    <w:rsid w:val="00CC0C11"/>
    <w:rsid w:val="00CC45F9"/>
    <w:rsid w:val="00CD658C"/>
    <w:rsid w:val="00CE4F9F"/>
    <w:rsid w:val="00D17D14"/>
    <w:rsid w:val="00D43BA2"/>
    <w:rsid w:val="00D66C81"/>
    <w:rsid w:val="00D97282"/>
    <w:rsid w:val="00DA2F04"/>
    <w:rsid w:val="00DB30A6"/>
    <w:rsid w:val="00DD1997"/>
    <w:rsid w:val="00DE4C88"/>
    <w:rsid w:val="00DE7288"/>
    <w:rsid w:val="00E146D5"/>
    <w:rsid w:val="00E21773"/>
    <w:rsid w:val="00EA119B"/>
    <w:rsid w:val="00EA1212"/>
    <w:rsid w:val="00EC0CD9"/>
    <w:rsid w:val="00EC33BE"/>
    <w:rsid w:val="00F34EB1"/>
    <w:rsid w:val="00F55692"/>
    <w:rsid w:val="00F61E2F"/>
    <w:rsid w:val="00F62B78"/>
    <w:rsid w:val="00FB4AAA"/>
    <w:rsid w:val="00FC018A"/>
    <w:rsid w:val="00FC39F7"/>
    <w:rsid w:val="00FC5C59"/>
    <w:rsid w:val="00FC5E44"/>
    <w:rsid w:val="00FD4A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rPr>
      <w:lang w:val="lt-LT"/>
    </w:r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rPr>
      <w:lang w:val="lt-LT"/>
    </w:r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drasisd@vrm.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2050</Words>
  <Characters>1169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Gintarė Boguševičienė</cp:lastModifiedBy>
  <cp:revision>2</cp:revision>
  <cp:lastPrinted>2019-12-04T13:54:00Z</cp:lastPrinted>
  <dcterms:created xsi:type="dcterms:W3CDTF">2020-05-08T10:59:00Z</dcterms:created>
  <dcterms:modified xsi:type="dcterms:W3CDTF">2020-05-08T10:59:00Z</dcterms:modified>
</cp:coreProperties>
</file>