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084FC6" w:rsidP="000A0230">
      <w:pPr>
        <w:pStyle w:val="Heading1"/>
        <w:spacing w:before="0"/>
        <w:rPr>
          <w:b w:val="0"/>
          <w:caps w:val="0"/>
          <w:szCs w:val="24"/>
        </w:rPr>
      </w:pPr>
      <w:r>
        <w:rPr>
          <w:b w:val="0"/>
          <w:caps w:val="0"/>
          <w:szCs w:val="24"/>
        </w:rPr>
        <w:t>2015 m. spalio 27 d.</w:t>
      </w:r>
      <w:r w:rsidR="000E7D7C" w:rsidRPr="007C4D71">
        <w:rPr>
          <w:b w:val="0"/>
          <w:caps w:val="0"/>
          <w:szCs w:val="24"/>
        </w:rPr>
        <w:br/>
      </w:r>
    </w:p>
    <w:p w:rsidR="000E7D7C" w:rsidRDefault="00084FC6">
      <w:pPr>
        <w:jc w:val="center"/>
        <w:rPr>
          <w:u w:val="single"/>
        </w:rPr>
      </w:pPr>
      <w:r>
        <w:rPr>
          <w:u w:val="single"/>
        </w:rPr>
        <w:t>10</w:t>
      </w:r>
      <w:r w:rsidR="000A0230">
        <w:rPr>
          <w:u w:val="single"/>
        </w:rPr>
        <w:t xml:space="preserve"> valandą</w:t>
      </w:r>
    </w:p>
    <w:p w:rsidR="00084FC6" w:rsidRDefault="00084FC6" w:rsidP="00084FC6">
      <w:pPr>
        <w:pStyle w:val="BodyTextIndent2"/>
        <w:tabs>
          <w:tab w:val="left" w:pos="993"/>
        </w:tabs>
        <w:spacing w:before="0"/>
        <w:ind w:firstLine="0"/>
        <w:rPr>
          <w:b/>
          <w:i/>
          <w:iCs/>
        </w:rPr>
      </w:pPr>
    </w:p>
    <w:p w:rsidR="00192EA3" w:rsidRDefault="00192EA3" w:rsidP="00192EA3">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prioritetinė priemonė</w:t>
      </w:r>
    </w:p>
    <w:p w:rsidR="00084FC6" w:rsidRDefault="00084FC6" w:rsidP="00084FC6">
      <w:pPr>
        <w:pStyle w:val="BodyTextIndent2"/>
        <w:tabs>
          <w:tab w:val="left" w:pos="993"/>
        </w:tabs>
        <w:spacing w:before="0"/>
        <w:rPr>
          <w:b/>
          <w:bCs/>
        </w:rPr>
      </w:pPr>
      <w:r>
        <w:rPr>
          <w:b/>
        </w:rPr>
        <w:t xml:space="preserve">1. Dėl Balsavimo internetu sistemos sukūrimo ir įgyvendinimo įstatymo projekto (Nr. 15-0482-01-I) (15-4834(2)) </w:t>
      </w:r>
    </w:p>
    <w:p w:rsidR="00084FC6" w:rsidRDefault="00084FC6" w:rsidP="00084FC6">
      <w:pPr>
        <w:tabs>
          <w:tab w:val="left" w:pos="1985"/>
          <w:tab w:val="left" w:pos="2268"/>
        </w:tabs>
        <w:spacing w:before="120"/>
        <w:ind w:left="2268" w:hanging="1559"/>
      </w:pPr>
      <w:r>
        <w:t>Pranešėjas</w:t>
      </w:r>
      <w:r>
        <w:tab/>
        <w:t>–</w:t>
      </w:r>
      <w:r>
        <w:tab/>
        <w:t xml:space="preserve">Teisingumo ministerijos </w:t>
      </w:r>
      <w:r w:rsidR="004D5FE5">
        <w:t>atstovas  </w:t>
      </w:r>
      <w:r>
        <w:t>  </w:t>
      </w:r>
    </w:p>
    <w:p w:rsidR="00084FC6" w:rsidRDefault="00084FC6" w:rsidP="00084FC6">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rsidR="004D5FE5">
        <w:br/>
      </w:r>
      <w:r>
        <w:t>Ž. Jerochovienė</w:t>
      </w:r>
      <w:r>
        <w:br/>
        <w:t>Vyriausybės kanceliarijos Administracinio departamento Posėdžių rengimo skyriaus patarėja N. Makštelienė</w:t>
      </w:r>
    </w:p>
    <w:p w:rsidR="00084FC6" w:rsidRDefault="00084FC6" w:rsidP="00084FC6">
      <w:pPr>
        <w:pStyle w:val="BodyTextIndent2"/>
        <w:tabs>
          <w:tab w:val="left" w:pos="993"/>
        </w:tabs>
        <w:spacing w:before="0"/>
        <w:ind w:firstLine="0"/>
        <w:rPr>
          <w:b/>
          <w:i/>
          <w:iCs/>
        </w:rPr>
      </w:pPr>
    </w:p>
    <w:p w:rsidR="00084FC6" w:rsidRDefault="00084FC6" w:rsidP="00084FC6">
      <w:pPr>
        <w:pStyle w:val="BodyTextIndent2"/>
        <w:framePr w:w="970" w:h="1002" w:hRule="exact" w:hSpace="181" w:wrap="notBeside" w:vAnchor="text" w:hAnchor="page" w:x="261" w:y="246"/>
        <w:tabs>
          <w:tab w:val="left" w:pos="993"/>
        </w:tabs>
        <w:ind w:firstLine="0"/>
        <w:jc w:val="center"/>
        <w:rPr>
          <w:b/>
          <w:sz w:val="16"/>
        </w:rPr>
      </w:pPr>
    </w:p>
    <w:p w:rsidR="00084FC6" w:rsidRDefault="00084FC6" w:rsidP="00084FC6">
      <w:pPr>
        <w:pStyle w:val="BodyTextIndent2"/>
        <w:tabs>
          <w:tab w:val="left" w:pos="993"/>
        </w:tabs>
        <w:spacing w:before="0"/>
        <w:rPr>
          <w:b/>
          <w:bCs/>
        </w:rPr>
      </w:pPr>
      <w:r>
        <w:rPr>
          <w:b/>
        </w:rPr>
        <w:t>2. Dėl Vyriausybės 2000 m. vasario 21 d. nutarimo Nr. 187 "Dėl civilinių institucijų pareigūnų funkcijų atlikimo karinėse teritorijose" pakeitimo (Nr. 15-0781-01-N) (15-10641(2)), 1997 m. balandžio 21 d. nutarimo Nr. 377 "Dėl Lietuvos Respublikos oro erdvės pažeidimų fiksavimo ir informacijos apie užfiksuotus Lietuvos Respublikos oro erdvės pažeidimus perdavimo tvarkos aprašo patvirtinimo" pakeitimo (Nr. 15-0782-01-N) (15-10642(2)) ir 2014 m. liepos 9 d. nutarimo Nr. 637 "Dėl Žalos, padarytos žvalgybos pareigūnui ar jo šeimos nariui dėl priežasčių, susijusių su tarnyba žvalgybos institucijoje, atlyginimo tvarkos aprašo patvirtinimo" pakeitimo (Nr. 15-0783</w:t>
      </w:r>
      <w:r w:rsidR="00C366AA">
        <w:rPr>
          <w:b/>
        </w:rPr>
        <w:t>-01</w:t>
      </w:r>
      <w:r>
        <w:rPr>
          <w:b/>
        </w:rPr>
        <w:t xml:space="preserve">-N) (15-10645(2))  </w:t>
      </w:r>
    </w:p>
    <w:p w:rsidR="00084FC6" w:rsidRDefault="00084FC6" w:rsidP="00084FC6">
      <w:pPr>
        <w:tabs>
          <w:tab w:val="left" w:pos="1985"/>
          <w:tab w:val="left" w:pos="2268"/>
        </w:tabs>
        <w:spacing w:before="120"/>
        <w:ind w:left="2268" w:hanging="1559"/>
      </w:pPr>
      <w:r>
        <w:t>Pranešėjas</w:t>
      </w:r>
      <w:r>
        <w:tab/>
        <w:t>–</w:t>
      </w:r>
      <w:r>
        <w:tab/>
        <w:t>Krašto a</w:t>
      </w:r>
      <w:r w:rsidR="004D5FE5">
        <w:t>psaugos ministerijos atstovas  </w:t>
      </w:r>
      <w:r>
        <w:t>  </w:t>
      </w:r>
    </w:p>
    <w:p w:rsidR="00084FC6" w:rsidRDefault="00084FC6" w:rsidP="00084FC6">
      <w:pPr>
        <w:tabs>
          <w:tab w:val="left" w:pos="1985"/>
          <w:tab w:val="left" w:pos="2268"/>
        </w:tabs>
        <w:spacing w:before="120" w:after="120"/>
        <w:ind w:left="2268" w:hanging="1559"/>
      </w:pPr>
      <w:r>
        <w:t>Dalyvauja</w:t>
      </w:r>
      <w:r>
        <w:tab/>
        <w:t>–</w:t>
      </w:r>
      <w:r>
        <w:tab/>
        <w:t>Krašto apsaugos ministerijos Teisėkūros skyriaus patarėja J.</w:t>
      </w:r>
      <w:r w:rsidR="004D5FE5">
        <w:t xml:space="preserve"> </w:t>
      </w:r>
      <w:r>
        <w:t>Banytė</w:t>
      </w:r>
      <w:r>
        <w:br/>
        <w:t>Vyriausybės kanceliarijos Administracinio departamento Posėdžių rengimo skyriaus patarėja N. Makštelienė</w:t>
      </w:r>
    </w:p>
    <w:p w:rsidR="00084FC6" w:rsidRDefault="00084FC6" w:rsidP="00084FC6">
      <w:pPr>
        <w:pStyle w:val="BodyTextIndent2"/>
        <w:tabs>
          <w:tab w:val="left" w:pos="993"/>
        </w:tabs>
        <w:spacing w:before="0"/>
        <w:ind w:firstLine="0"/>
        <w:rPr>
          <w:b/>
          <w:i/>
          <w:iCs/>
        </w:rPr>
      </w:pPr>
    </w:p>
    <w:p w:rsidR="00084FC6" w:rsidRDefault="00084FC6" w:rsidP="00084FC6">
      <w:pPr>
        <w:pStyle w:val="BodyTextIndent2"/>
        <w:framePr w:w="970" w:h="1002" w:hRule="exact" w:hSpace="181" w:wrap="notBeside" w:vAnchor="text" w:hAnchor="page" w:x="261" w:y="246"/>
        <w:tabs>
          <w:tab w:val="left" w:pos="993"/>
        </w:tabs>
        <w:ind w:firstLine="0"/>
        <w:jc w:val="center"/>
        <w:rPr>
          <w:b/>
          <w:sz w:val="16"/>
        </w:rPr>
      </w:pPr>
    </w:p>
    <w:p w:rsidR="00084FC6" w:rsidRDefault="00084FC6" w:rsidP="00084FC6">
      <w:pPr>
        <w:pStyle w:val="BodyTextIndent2"/>
        <w:tabs>
          <w:tab w:val="left" w:pos="993"/>
        </w:tabs>
        <w:spacing w:before="0"/>
        <w:rPr>
          <w:b/>
          <w:bCs/>
        </w:rPr>
      </w:pPr>
      <w:r>
        <w:rPr>
          <w:b/>
        </w:rPr>
        <w:t xml:space="preserve">3. Dėl Mokymosi pagal neformaliojo suaugusiųjų švietimo ir tęstinio mokymosi programas finansavimo metodikos patvirtinimo (Nr. 15-0755-01-N) (15-9469(2)) </w:t>
      </w:r>
    </w:p>
    <w:p w:rsidR="00084FC6" w:rsidRDefault="00084FC6" w:rsidP="00084FC6">
      <w:pPr>
        <w:tabs>
          <w:tab w:val="left" w:pos="1985"/>
          <w:tab w:val="left" w:pos="2268"/>
        </w:tabs>
        <w:spacing w:before="120"/>
        <w:ind w:left="2268" w:hanging="1559"/>
      </w:pPr>
      <w:r>
        <w:t>Pranešėjas</w:t>
      </w:r>
      <w:r>
        <w:tab/>
        <w:t>–</w:t>
      </w:r>
      <w:r>
        <w:tab/>
        <w:t xml:space="preserve">Švietimo ir </w:t>
      </w:r>
      <w:r w:rsidR="004D5FE5">
        <w:t>mokslo ministerijos atstovas  </w:t>
      </w:r>
      <w:r>
        <w:t> </w:t>
      </w:r>
    </w:p>
    <w:p w:rsidR="00084FC6" w:rsidRDefault="00084FC6" w:rsidP="00084FC6">
      <w:pPr>
        <w:tabs>
          <w:tab w:val="left" w:pos="1985"/>
          <w:tab w:val="left" w:pos="2268"/>
        </w:tabs>
        <w:spacing w:before="120" w:after="120"/>
        <w:ind w:left="2268" w:hanging="1559"/>
      </w:pPr>
      <w:r>
        <w:t>Dalyvauja</w:t>
      </w:r>
      <w:r>
        <w:tab/>
        <w:t>–</w:t>
      </w:r>
      <w:r>
        <w:tab/>
        <w:t>Švietimo ir mokslo ministerijos Mokymosi visą gyvenimą departamento Neformalaus švietimo skyriaus vyriausiasis specialistas, atliekantis skyriaus vedėjo funkcijas A.</w:t>
      </w:r>
      <w:r w:rsidR="004D5FE5">
        <w:t xml:space="preserve"> </w:t>
      </w:r>
      <w:r>
        <w:t>Šimaitis</w:t>
      </w:r>
      <w:r>
        <w:br/>
        <w:t>Vyriausybės kanceliarijos Administracinio departamento Posėdžių rengimo skyriaus patarėja E. Karaliūtė</w:t>
      </w:r>
    </w:p>
    <w:p w:rsidR="00084FC6" w:rsidRDefault="00084FC6" w:rsidP="00084FC6">
      <w:pPr>
        <w:pStyle w:val="BodyTextIndent2"/>
        <w:tabs>
          <w:tab w:val="left" w:pos="993"/>
        </w:tabs>
        <w:spacing w:before="0"/>
        <w:ind w:firstLine="0"/>
        <w:rPr>
          <w:b/>
          <w:i/>
          <w:iCs/>
        </w:rPr>
      </w:pPr>
    </w:p>
    <w:p w:rsidR="004D5FE5" w:rsidRDefault="004D5FE5" w:rsidP="00084FC6">
      <w:pPr>
        <w:pStyle w:val="BodyTextIndent2"/>
        <w:tabs>
          <w:tab w:val="left" w:pos="993"/>
        </w:tabs>
        <w:spacing w:before="0"/>
        <w:ind w:firstLine="0"/>
        <w:rPr>
          <w:b/>
          <w:i/>
          <w:iCs/>
        </w:rPr>
      </w:pPr>
    </w:p>
    <w:p w:rsidR="00A876DD" w:rsidRDefault="00A876DD" w:rsidP="00084FC6">
      <w:pPr>
        <w:pStyle w:val="BodyTextIndent2"/>
        <w:tabs>
          <w:tab w:val="left" w:pos="993"/>
        </w:tabs>
        <w:spacing w:before="0"/>
        <w:ind w:firstLine="0"/>
        <w:rPr>
          <w:b/>
          <w:i/>
          <w:iCs/>
        </w:rPr>
      </w:pPr>
    </w:p>
    <w:p w:rsidR="00084FC6" w:rsidRDefault="00084FC6" w:rsidP="00084FC6">
      <w:pPr>
        <w:pStyle w:val="BodyTextIndent2"/>
        <w:framePr w:w="970" w:h="1002" w:hRule="exact" w:hSpace="181" w:wrap="notBeside" w:vAnchor="text" w:hAnchor="page" w:x="261" w:y="246"/>
        <w:tabs>
          <w:tab w:val="left" w:pos="993"/>
        </w:tabs>
        <w:ind w:firstLine="0"/>
        <w:jc w:val="center"/>
        <w:rPr>
          <w:b/>
          <w:sz w:val="16"/>
        </w:rPr>
      </w:pPr>
    </w:p>
    <w:p w:rsidR="00084FC6" w:rsidRDefault="00084FC6" w:rsidP="00084FC6">
      <w:pPr>
        <w:pStyle w:val="BodyTextIndent2"/>
        <w:tabs>
          <w:tab w:val="left" w:pos="993"/>
        </w:tabs>
        <w:spacing w:before="0"/>
        <w:rPr>
          <w:b/>
          <w:bCs/>
        </w:rPr>
      </w:pPr>
      <w:r>
        <w:rPr>
          <w:b/>
        </w:rPr>
        <w:t xml:space="preserve">4. Dėl Geležinkelių transporto eismo saugos įstatymo Nr. IX-1905 31 straipsnio pakeitimo įstatymo projekto (Nr. 15-0503-01-I) (15-11023) </w:t>
      </w:r>
    </w:p>
    <w:p w:rsidR="00084FC6" w:rsidRDefault="00084FC6" w:rsidP="00084FC6">
      <w:pPr>
        <w:tabs>
          <w:tab w:val="left" w:pos="1985"/>
          <w:tab w:val="left" w:pos="2268"/>
        </w:tabs>
        <w:spacing w:before="120"/>
        <w:ind w:left="2268" w:hanging="1559"/>
      </w:pPr>
      <w:r>
        <w:t>Pranešėjas</w:t>
      </w:r>
      <w:r>
        <w:tab/>
        <w:t>–</w:t>
      </w:r>
      <w:r>
        <w:tab/>
        <w:t>Susis</w:t>
      </w:r>
      <w:r w:rsidR="004D5FE5">
        <w:t>iekimo ministerijos atstovas  </w:t>
      </w:r>
      <w:r>
        <w:t> </w:t>
      </w:r>
    </w:p>
    <w:p w:rsidR="00084FC6" w:rsidRDefault="00084FC6" w:rsidP="00084FC6">
      <w:pPr>
        <w:tabs>
          <w:tab w:val="left" w:pos="1985"/>
          <w:tab w:val="left" w:pos="2268"/>
        </w:tabs>
        <w:spacing w:before="120" w:after="120"/>
        <w:ind w:left="2268" w:hanging="1559"/>
      </w:pPr>
      <w:r>
        <w:t>Dalyvauja</w:t>
      </w:r>
      <w:r>
        <w:tab/>
        <w:t>–</w:t>
      </w:r>
      <w:r>
        <w:tab/>
        <w:t>Susisiekimo ministerijos Vandens ir geležinkelių transporto departamento Geležinkelių transporto  skyriaus vyriausioji specialistė T. Lukjančikova</w:t>
      </w:r>
      <w:r>
        <w:br/>
        <w:t>Vyriausybės kanceliarijos Administracinio departamento Posėdžių rengimo skyriaus patarėja E. Karaliūtė</w:t>
      </w:r>
    </w:p>
    <w:p w:rsidR="00084FC6" w:rsidRDefault="00084FC6" w:rsidP="00084FC6">
      <w:pPr>
        <w:pStyle w:val="BodyTextIndent2"/>
        <w:tabs>
          <w:tab w:val="left" w:pos="993"/>
        </w:tabs>
        <w:spacing w:before="0"/>
        <w:ind w:firstLine="0"/>
        <w:rPr>
          <w:b/>
          <w:i/>
          <w:iCs/>
        </w:rPr>
      </w:pPr>
    </w:p>
    <w:p w:rsidR="00084FC6" w:rsidRDefault="00084FC6" w:rsidP="00084FC6">
      <w:pPr>
        <w:pStyle w:val="BodyTextIndent2"/>
        <w:framePr w:w="970" w:h="1002" w:hRule="exact" w:hSpace="181" w:wrap="notBeside" w:vAnchor="text" w:hAnchor="page" w:x="261" w:y="246"/>
        <w:tabs>
          <w:tab w:val="left" w:pos="993"/>
        </w:tabs>
        <w:ind w:firstLine="0"/>
        <w:jc w:val="center"/>
        <w:rPr>
          <w:b/>
          <w:sz w:val="16"/>
        </w:rPr>
      </w:pPr>
    </w:p>
    <w:p w:rsidR="00084FC6" w:rsidRDefault="00084FC6" w:rsidP="00084FC6">
      <w:pPr>
        <w:pStyle w:val="BodyTextIndent2"/>
        <w:tabs>
          <w:tab w:val="left" w:pos="993"/>
        </w:tabs>
        <w:spacing w:before="0"/>
        <w:rPr>
          <w:b/>
          <w:bCs/>
        </w:rPr>
      </w:pPr>
      <w:r>
        <w:rPr>
          <w:b/>
        </w:rPr>
        <w:t xml:space="preserve">5. Dėl Vyriausybės 2000 m. gruodžio 15 d. nutarimo Nr. 1458 "Dėl Konkrečių valstybės rinkliavos dydžių sąrašo ir Valstybės rinkliavos mokėjimo ir grąžinimo taisyklių patvirtinimo" pakeitimo (Nr. 15-0787-01-N) (15-9672(3)) </w:t>
      </w:r>
    </w:p>
    <w:p w:rsidR="00084FC6" w:rsidRDefault="00084FC6" w:rsidP="00084FC6">
      <w:pPr>
        <w:tabs>
          <w:tab w:val="left" w:pos="1985"/>
          <w:tab w:val="left" w:pos="2268"/>
        </w:tabs>
        <w:spacing w:before="120"/>
        <w:ind w:left="2268" w:hanging="1559"/>
      </w:pPr>
      <w:r>
        <w:t>Pranešėjas</w:t>
      </w:r>
      <w:r>
        <w:tab/>
        <w:t>–</w:t>
      </w:r>
      <w:r>
        <w:tab/>
      </w:r>
      <w:r w:rsidR="004D5FE5">
        <w:t>Finansų ministerijos atstovas  </w:t>
      </w:r>
      <w:r>
        <w:t>  </w:t>
      </w:r>
    </w:p>
    <w:p w:rsidR="00084FC6" w:rsidRDefault="00084FC6" w:rsidP="00084FC6">
      <w:pPr>
        <w:tabs>
          <w:tab w:val="left" w:pos="1985"/>
          <w:tab w:val="left" w:pos="2268"/>
        </w:tabs>
        <w:spacing w:before="120" w:after="120"/>
        <w:ind w:left="2268" w:hanging="1559"/>
      </w:pPr>
      <w:r>
        <w:t>Dalyvauja</w:t>
      </w:r>
      <w:r>
        <w:tab/>
        <w:t>–</w:t>
      </w:r>
      <w:r>
        <w:tab/>
        <w:t xml:space="preserve">Finansų ministerijos Finansų rinkos politikos departamento Draudimo ir specialios finansinės veiklos skyriaus vyriausioji specialistė </w:t>
      </w:r>
      <w:r w:rsidR="004D5FE5">
        <w:br/>
      </w:r>
      <w:r>
        <w:t>J. Burlėgienė</w:t>
      </w:r>
      <w:r>
        <w:br/>
        <w:t>Vyriausybės kanceliarijos Administracinio departamento Posėdžių rengimo skyriaus vyriausioji specialistė E. Skodminienė</w:t>
      </w:r>
    </w:p>
    <w:p w:rsidR="00084FC6" w:rsidRDefault="00084FC6" w:rsidP="00084FC6">
      <w:pPr>
        <w:pStyle w:val="BodyTextIndent2"/>
        <w:tabs>
          <w:tab w:val="left" w:pos="993"/>
        </w:tabs>
        <w:spacing w:before="0"/>
        <w:ind w:firstLine="0"/>
        <w:rPr>
          <w:b/>
          <w:i/>
          <w:iCs/>
        </w:rPr>
      </w:pPr>
    </w:p>
    <w:p w:rsidR="00084FC6" w:rsidRDefault="00084FC6" w:rsidP="00084FC6">
      <w:pPr>
        <w:pStyle w:val="BodyTextIndent2"/>
        <w:framePr w:w="970" w:h="1002" w:hRule="exact" w:hSpace="181" w:wrap="notBeside" w:vAnchor="text" w:hAnchor="page" w:x="261" w:y="246"/>
        <w:tabs>
          <w:tab w:val="left" w:pos="993"/>
        </w:tabs>
        <w:ind w:firstLine="0"/>
        <w:jc w:val="center"/>
        <w:rPr>
          <w:b/>
          <w:sz w:val="16"/>
        </w:rPr>
      </w:pPr>
    </w:p>
    <w:p w:rsidR="00084FC6" w:rsidRDefault="00084FC6" w:rsidP="00084FC6">
      <w:pPr>
        <w:pStyle w:val="BodyTextIndent2"/>
        <w:tabs>
          <w:tab w:val="left" w:pos="993"/>
        </w:tabs>
        <w:spacing w:before="0"/>
        <w:rPr>
          <w:b/>
          <w:bCs/>
        </w:rPr>
      </w:pPr>
      <w:r>
        <w:rPr>
          <w:b/>
        </w:rPr>
        <w:t xml:space="preserve">6. Dėl Pritarimo poilsio pastatų statybai Neringos savivaldybėje, Neringos mieste, G. </w:t>
      </w:r>
      <w:r w:rsidR="009D08F0">
        <w:rPr>
          <w:b/>
        </w:rPr>
        <w:t>D. Kuverto g. 13 (Nr. 15-0771-02</w:t>
      </w:r>
      <w:r>
        <w:rPr>
          <w:b/>
        </w:rPr>
        <w:t xml:space="preserve">-N) (15-8303(2)) </w:t>
      </w:r>
    </w:p>
    <w:p w:rsidR="00084FC6" w:rsidRDefault="00084FC6" w:rsidP="00084FC6">
      <w:pPr>
        <w:tabs>
          <w:tab w:val="left" w:pos="1985"/>
          <w:tab w:val="left" w:pos="2268"/>
        </w:tabs>
        <w:spacing w:before="120"/>
        <w:ind w:left="2268" w:hanging="1559"/>
      </w:pPr>
      <w:r>
        <w:t>Pranešėjas</w:t>
      </w:r>
      <w:r>
        <w:tab/>
        <w:t>–</w:t>
      </w:r>
      <w:r>
        <w:tab/>
        <w:t>A</w:t>
      </w:r>
      <w:r w:rsidR="004D5FE5">
        <w:t>plinkos ministerijos atstovas  </w:t>
      </w:r>
      <w:r>
        <w:t>  </w:t>
      </w:r>
    </w:p>
    <w:p w:rsidR="00084FC6" w:rsidRDefault="00084FC6" w:rsidP="00084FC6">
      <w:pPr>
        <w:tabs>
          <w:tab w:val="left" w:pos="1985"/>
          <w:tab w:val="left" w:pos="2268"/>
        </w:tabs>
        <w:spacing w:before="120" w:after="120"/>
        <w:ind w:left="2268" w:hanging="1559"/>
      </w:pPr>
      <w:r>
        <w:t>Dalyvauja</w:t>
      </w:r>
      <w:r>
        <w:tab/>
        <w:t>–</w:t>
      </w:r>
      <w:r>
        <w:tab/>
        <w:t xml:space="preserve">Aplinkos ministerijos Saugomų teritorijų ir kraštovaizdžio departamento Kraštovaizdžio skyriaus vyriausioji specialistė </w:t>
      </w:r>
      <w:r w:rsidR="004D5FE5">
        <w:br/>
      </w:r>
      <w:r>
        <w:t>D.</w:t>
      </w:r>
      <w:r w:rsidR="004D5FE5">
        <w:t xml:space="preserve"> </w:t>
      </w:r>
      <w:r>
        <w:t>Gudaitienė Holiman</w:t>
      </w:r>
      <w:r>
        <w:br/>
        <w:t>Vyriausybės kanceliarijos Administracinio departamento Posėdžių rengimo skyriaus patarėja G. Dovydėnienė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7. Dėl Vietos savivaldos įstatymo Nr. I-533 7 straipsnio pakeitimo įstatymo (Nr. 15-0487-01-I) ir Administracinių nusižengimų kodekso 589 straipsnio pakeitimo įstatymo (Nr. 15-0488-01-I) projektų (15-10020(2)) </w:t>
      </w:r>
    </w:p>
    <w:p w:rsidR="00CA7A8C" w:rsidRDefault="00CA7A8C" w:rsidP="00CA7A8C">
      <w:pPr>
        <w:tabs>
          <w:tab w:val="left" w:pos="1985"/>
          <w:tab w:val="left" w:pos="2268"/>
        </w:tabs>
        <w:spacing w:before="120"/>
        <w:ind w:left="2268" w:hanging="1559"/>
      </w:pPr>
      <w:r>
        <w:t>Pranešėjas</w:t>
      </w:r>
      <w:r>
        <w:tab/>
        <w:t>–</w:t>
      </w:r>
      <w:r>
        <w:tab/>
        <w:t>Kultūros ministerijos atstovas    </w:t>
      </w:r>
    </w:p>
    <w:p w:rsidR="00CA7A8C" w:rsidRDefault="00CA7A8C" w:rsidP="00CA7A8C">
      <w:pPr>
        <w:tabs>
          <w:tab w:val="left" w:pos="1985"/>
          <w:tab w:val="left" w:pos="2268"/>
        </w:tabs>
        <w:spacing w:before="120" w:after="120"/>
        <w:ind w:left="2268" w:hanging="1559"/>
      </w:pPr>
      <w:r>
        <w:t>Dalyvauja</w:t>
      </w:r>
      <w:r>
        <w:tab/>
        <w:t>–</w:t>
      </w:r>
      <w:r>
        <w:tab/>
        <w:t>Kultūros ministerijos Regionų kultūros skyriaus vedėja I. Seliukaitė</w:t>
      </w:r>
      <w:r>
        <w:br/>
        <w:t>Vyriausybės kanceliarijos Administracinio departamento Posėdžių rengimo skyriaus patarėjas P. Gerasimovič</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8. Dėl nekilnojamųjų daiktų perdavimo Jonavos rajono savivaldybės nuosavybėn (Nr. 15-0780-01-N) (15-10535(2)) </w:t>
      </w:r>
    </w:p>
    <w:p w:rsidR="00CA7A8C" w:rsidRDefault="00CA7A8C" w:rsidP="00CA7A8C">
      <w:pPr>
        <w:tabs>
          <w:tab w:val="left" w:pos="1985"/>
          <w:tab w:val="left" w:pos="2268"/>
        </w:tabs>
        <w:spacing w:before="120"/>
        <w:ind w:left="2268" w:hanging="1559"/>
      </w:pPr>
      <w:r>
        <w:t>Pranešėjas</w:t>
      </w:r>
      <w:r>
        <w:tab/>
        <w:t>–</w:t>
      </w:r>
      <w:r>
        <w:tab/>
        <w:t>Žemės ūkio ministerijos atstovas    </w:t>
      </w:r>
    </w:p>
    <w:p w:rsidR="00CA7A8C" w:rsidRDefault="00CA7A8C" w:rsidP="00CA7A8C">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vyriausiasis specialistas </w:t>
      </w:r>
      <w:r>
        <w:br/>
        <w:t>E. Antaniūnas</w:t>
      </w:r>
      <w:r>
        <w:br/>
        <w:t>Vyriausybės kanceliarijos Administracinio departamento Posėdžių rengimo skyriaus patarėjas P. Gerasimovič</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8D6AC7" w:rsidRPr="00B70B4D" w:rsidRDefault="00A02E5C" w:rsidP="008D6AC7">
      <w:pPr>
        <w:pStyle w:val="BodyTextIndent2"/>
        <w:tabs>
          <w:tab w:val="left" w:pos="993"/>
        </w:tabs>
        <w:spacing w:before="0"/>
        <w:ind w:firstLine="0"/>
        <w:rPr>
          <w:b/>
          <w:i/>
          <w:iCs/>
          <w:sz w:val="20"/>
        </w:rPr>
      </w:pPr>
      <w:r w:rsidRPr="00B70B4D">
        <w:rPr>
          <w:rFonts w:ascii="Arial Black" w:hAnsi="Arial Black"/>
          <w:b/>
          <w:iCs/>
          <w:sz w:val="20"/>
          <w:u w:val="single"/>
        </w:rPr>
        <w:t>9 kl</w:t>
      </w:r>
      <w:r w:rsidR="00B70B4D">
        <w:rPr>
          <w:rFonts w:ascii="Arial Black" w:hAnsi="Arial Black"/>
          <w:b/>
          <w:iCs/>
          <w:sz w:val="20"/>
          <w:u w:val="single"/>
        </w:rPr>
        <w:t>ausimui</w:t>
      </w:r>
      <w:r w:rsidRPr="00B70B4D">
        <w:rPr>
          <w:rFonts w:ascii="Arial Black" w:hAnsi="Arial Black"/>
          <w:b/>
          <w:iCs/>
          <w:sz w:val="20"/>
          <w:u w:val="single"/>
        </w:rPr>
        <w:t xml:space="preserve"> </w:t>
      </w:r>
      <w:r w:rsidR="009945AB" w:rsidRPr="00B70B4D">
        <w:rPr>
          <w:rFonts w:ascii="Arial Black" w:hAnsi="Arial Black"/>
          <w:b/>
          <w:iCs/>
          <w:sz w:val="20"/>
          <w:u w:val="single"/>
        </w:rPr>
        <w:t xml:space="preserve">pritarta </w:t>
      </w:r>
      <w:r w:rsidR="008D6AC7" w:rsidRPr="00B70B4D">
        <w:rPr>
          <w:rFonts w:ascii="Arial Black" w:hAnsi="Arial Black"/>
          <w:b/>
          <w:iCs/>
          <w:sz w:val="20"/>
          <w:u w:val="single"/>
        </w:rPr>
        <w:t>2015-10-26 d. Vyriausybės posėdyje</w:t>
      </w:r>
    </w:p>
    <w:p w:rsidR="008D6AC7" w:rsidRDefault="008D6AC7" w:rsidP="00CA7A8C">
      <w:pPr>
        <w:pStyle w:val="BodyTextIndent2"/>
        <w:tabs>
          <w:tab w:val="left" w:pos="993"/>
        </w:tabs>
        <w:spacing w:before="0"/>
        <w:rPr>
          <w:b/>
        </w:rPr>
      </w:pPr>
    </w:p>
    <w:p w:rsidR="00CA7A8C" w:rsidRDefault="00CA7A8C" w:rsidP="00CA7A8C">
      <w:pPr>
        <w:pStyle w:val="BodyTextIndent2"/>
        <w:tabs>
          <w:tab w:val="left" w:pos="993"/>
        </w:tabs>
        <w:spacing w:before="0"/>
        <w:rPr>
          <w:b/>
          <w:bCs/>
        </w:rPr>
      </w:pPr>
      <w:r>
        <w:rPr>
          <w:b/>
        </w:rPr>
        <w:t xml:space="preserve">9. Dėl Vyriausybės 2015 m. vasario 9 d. nutarimo Nr. 132 "Dėl Valstybės investicijų 2015-2017 metų programoje numatytų 2015 metų kapitalo investicijų paskirstymo" pakeitimo (Nr. 15-0797-01-N) (15-10932(2)) </w:t>
      </w:r>
    </w:p>
    <w:p w:rsidR="00CA7A8C" w:rsidRDefault="00CA7A8C" w:rsidP="00CA7A8C">
      <w:pPr>
        <w:tabs>
          <w:tab w:val="left" w:pos="1985"/>
          <w:tab w:val="left" w:pos="2268"/>
        </w:tabs>
        <w:spacing w:before="120"/>
        <w:ind w:left="2268" w:hanging="1559"/>
      </w:pPr>
      <w:r>
        <w:t>Pranešėjas</w:t>
      </w:r>
      <w:r>
        <w:tab/>
        <w:t>–</w:t>
      </w:r>
      <w:r>
        <w:tab/>
        <w:t>Užsienio reikalų ministerijos atstovas    </w:t>
      </w:r>
    </w:p>
    <w:p w:rsidR="00CA7A8C" w:rsidRDefault="00CA7A8C" w:rsidP="00CA7A8C">
      <w:pPr>
        <w:tabs>
          <w:tab w:val="left" w:pos="1985"/>
          <w:tab w:val="left" w:pos="2268"/>
        </w:tabs>
        <w:spacing w:before="120" w:after="120"/>
        <w:ind w:left="2268" w:hanging="1559"/>
      </w:pPr>
      <w:r>
        <w:t>Dalyvauja</w:t>
      </w:r>
      <w:r>
        <w:tab/>
        <w:t>–</w:t>
      </w:r>
      <w:r>
        <w:tab/>
        <w:t>Užsienio reikalų ministerijos Administracinio departamento Turto ir investicijų skyriaus vyriausioji specialistė G. Mikalauskaitė</w:t>
      </w:r>
      <w:r>
        <w:br/>
        <w:t>Vyriausybės kanceliarijos Administracinio departamento Posėdžių rengimo skyriaus patarėjas P. Gerasimovič</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10. Dėl Valstybinių pensijų įstatymo Nr. I-730 4 straipsnio pakeitimo įstatymo projekto (Nr. 15-0504-01-I) (14-7741(8)) </w:t>
      </w:r>
    </w:p>
    <w:p w:rsidR="00CA7A8C" w:rsidRDefault="00CA7A8C" w:rsidP="00CA7A8C">
      <w:pPr>
        <w:tabs>
          <w:tab w:val="left" w:pos="1985"/>
          <w:tab w:val="left" w:pos="2268"/>
        </w:tabs>
        <w:spacing w:before="120"/>
        <w:ind w:left="2268" w:hanging="1559"/>
      </w:pPr>
      <w:r>
        <w:t>Pranešėjas</w:t>
      </w:r>
      <w:r>
        <w:tab/>
        <w:t>–</w:t>
      </w:r>
      <w:r>
        <w:tab/>
        <w:t>Socialinės apsaugos ir darbo ministerijos atstovas   </w:t>
      </w:r>
    </w:p>
    <w:p w:rsidR="00CA7A8C" w:rsidRDefault="00CA7A8C" w:rsidP="00CA7A8C">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vyriausioji specialistė S. Gaidamavičienė</w:t>
      </w:r>
      <w:r>
        <w:br/>
        <w:t>Vyriausybės kanceliarijos Administracinio departamento Posėdžių rengimo skyriaus patarėja N. Makštelienė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11. Dėl Vyriausybės 2007 m. liepos 4 d. nutarimo Nr. 758 "Dėl Sprendimo investuoti valstybės ir savivaldybių turtą priėmimo tvarkos aprašo patvirtinimo" pripažinimo netekusiu galios (Nr. 15-0785-01-N) (15-8419(3)) ir Sprendimo investuoti valstybės ir savivaldybių turtą priėmimo tvarkos aprašo patvirtinimo (Nr. 15-0786-01-N) (15-8420(3)) </w:t>
      </w:r>
    </w:p>
    <w:p w:rsidR="00CA7A8C" w:rsidRDefault="00CA7A8C" w:rsidP="00CA7A8C">
      <w:pPr>
        <w:tabs>
          <w:tab w:val="left" w:pos="1985"/>
          <w:tab w:val="left" w:pos="2268"/>
        </w:tabs>
        <w:spacing w:before="120"/>
        <w:ind w:left="2268" w:hanging="1559"/>
      </w:pPr>
      <w:r>
        <w:t>Pranešėjas</w:t>
      </w:r>
      <w:r>
        <w:tab/>
        <w:t>–</w:t>
      </w:r>
      <w:r>
        <w:tab/>
        <w:t>Ūkio ministerijos atstovas    </w:t>
      </w:r>
    </w:p>
    <w:p w:rsidR="00CA7A8C" w:rsidRDefault="00CA7A8C" w:rsidP="00CA7A8C">
      <w:pPr>
        <w:tabs>
          <w:tab w:val="left" w:pos="1985"/>
          <w:tab w:val="left" w:pos="2268"/>
        </w:tabs>
        <w:spacing w:before="120" w:after="120"/>
        <w:ind w:left="2268" w:hanging="1559"/>
      </w:pPr>
      <w:r>
        <w:t>Dalyvauja</w:t>
      </w:r>
      <w:r>
        <w:tab/>
        <w:t>–</w:t>
      </w:r>
      <w:r>
        <w:tab/>
        <w:t>Ūkio ministerijos Valstybės valdomų įmonių politikos skyriaus vyriausioji specialistė Ž.</w:t>
      </w:r>
      <w:r w:rsidR="00E42E94">
        <w:t xml:space="preserve"> </w:t>
      </w:r>
      <w:r>
        <w:t>Gribovskė</w:t>
      </w:r>
      <w:r>
        <w:br/>
        <w:t>Vyriausybės kanceliarijos Administracinio departamento Posėdžių rengimo skyriaus patarėja E. Karaliūtė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12. Dėl viešųjų įstaigų dalininko turtinių ir neturtinių teisių ir pareigų perdavimo (Nr. 15-0788-01-N) (15-10385(2)) </w:t>
      </w:r>
    </w:p>
    <w:p w:rsidR="00CA7A8C" w:rsidRDefault="00CA7A8C" w:rsidP="00CA7A8C">
      <w:pPr>
        <w:tabs>
          <w:tab w:val="left" w:pos="1985"/>
          <w:tab w:val="left" w:pos="2268"/>
        </w:tabs>
        <w:spacing w:before="120"/>
        <w:ind w:left="2268" w:hanging="1559"/>
      </w:pPr>
      <w:r>
        <w:t>Pranešėjas</w:t>
      </w:r>
      <w:r>
        <w:tab/>
        <w:t>–</w:t>
      </w:r>
      <w:r>
        <w:tab/>
        <w:t>Ūkio ministerijos atstovas   </w:t>
      </w:r>
    </w:p>
    <w:p w:rsidR="00CA7A8C" w:rsidRDefault="00CA7A8C" w:rsidP="00CA7A8C">
      <w:pPr>
        <w:tabs>
          <w:tab w:val="left" w:pos="1985"/>
          <w:tab w:val="left" w:pos="2268"/>
        </w:tabs>
        <w:spacing w:before="120" w:after="120"/>
        <w:ind w:left="2268" w:hanging="1559"/>
      </w:pPr>
      <w:r>
        <w:t>Dalyvauja</w:t>
      </w:r>
      <w:r>
        <w:tab/>
        <w:t>–</w:t>
      </w:r>
      <w:r>
        <w:tab/>
        <w:t xml:space="preserve">Ūkio ministerijos Pramonės ir prekybos departamento Smulkiojo ir vidutinio verslo politikos skyriaus vyriausioji specialistė </w:t>
      </w:r>
      <w:r w:rsidR="002F3224">
        <w:br/>
      </w:r>
      <w:r>
        <w:t xml:space="preserve">N. Bujauskienė </w:t>
      </w:r>
      <w:r>
        <w:br/>
        <w:t>Vyriausybės kanceliarijos Administracinio departamento Posėdžių rengimo skyriaus patarėja E. Karaliūtė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13. Dėl Administracinių teisės pažeidimų kodekso 232-1 straipsnio pakeitimo ir Kodekso papildymo 142-13 straipsniu įstatymo projekto (Nr. 15-0505-01-I) ir Administracinių nusižengimų kodekso 372 straipsnio pakeitimo įstatymo projekto (Nr. 15-0506-01-I) (15-11075) </w:t>
      </w:r>
    </w:p>
    <w:p w:rsidR="00CA7A8C" w:rsidRDefault="00CA7A8C" w:rsidP="00CA7A8C">
      <w:pPr>
        <w:tabs>
          <w:tab w:val="left" w:pos="1985"/>
          <w:tab w:val="left" w:pos="2268"/>
        </w:tabs>
        <w:spacing w:before="120"/>
        <w:ind w:left="2268" w:hanging="1559"/>
      </w:pPr>
      <w:r>
        <w:t>Pranešėjas</w:t>
      </w:r>
      <w:r>
        <w:tab/>
        <w:t>–</w:t>
      </w:r>
      <w:r>
        <w:tab/>
        <w:t>Susisiekimo ministerijos atstovas    </w:t>
      </w:r>
    </w:p>
    <w:p w:rsidR="00CA7A8C" w:rsidRDefault="00CA7A8C" w:rsidP="00CA7A8C">
      <w:pPr>
        <w:tabs>
          <w:tab w:val="left" w:pos="1985"/>
          <w:tab w:val="left" w:pos="2268"/>
        </w:tabs>
        <w:spacing w:before="120" w:after="120"/>
        <w:ind w:left="2268" w:hanging="1559"/>
      </w:pPr>
      <w:r>
        <w:t>Dalyvauja</w:t>
      </w:r>
      <w:r>
        <w:tab/>
        <w:t>–</w:t>
      </w:r>
      <w:r>
        <w:tab/>
        <w:t>Susisiekimo ministerijos Kelių transporto ir civilinės aviacijos politikos departamento Kelių transporto skyriaus vyriausiasis specialistas A. Stupenko</w:t>
      </w:r>
      <w:r>
        <w:br/>
        <w:t>Vyriausybės kanceliarijos Administracinio departamento Posėdžių rengimo skyriaus patarėja E. Karaliūtė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14. Dėl Narkotinių ir psichotropinių medžiagų kontrolės įstatymo Nr. VIII-602 10-3 straipsnio pakeitimo įstatymo projekto (Nr. 15-0492-01-I) (15-10289(2)) </w:t>
      </w:r>
    </w:p>
    <w:p w:rsidR="00CA7A8C" w:rsidRDefault="00CA7A8C" w:rsidP="00CA7A8C">
      <w:pPr>
        <w:tabs>
          <w:tab w:val="left" w:pos="1985"/>
          <w:tab w:val="left" w:pos="2268"/>
        </w:tabs>
        <w:spacing w:before="120"/>
        <w:ind w:left="2268" w:hanging="1559"/>
      </w:pPr>
      <w:r>
        <w:t>Pranešėjas</w:t>
      </w:r>
      <w:r>
        <w:tab/>
        <w:t>–</w:t>
      </w:r>
      <w:r>
        <w:tab/>
        <w:t>Sveikatos apsaugos ministerijos atstovas    </w:t>
      </w:r>
    </w:p>
    <w:p w:rsidR="00CA7A8C" w:rsidRDefault="00CA7A8C" w:rsidP="00CA7A8C">
      <w:pPr>
        <w:tabs>
          <w:tab w:val="left" w:pos="1985"/>
          <w:tab w:val="left" w:pos="2268"/>
        </w:tabs>
        <w:spacing w:before="120" w:after="120"/>
        <w:ind w:left="2268" w:hanging="1559"/>
      </w:pPr>
      <w:r>
        <w:t>Dalyvauja</w:t>
      </w:r>
      <w:r>
        <w:tab/>
        <w:t>–</w:t>
      </w:r>
      <w:r>
        <w:tab/>
        <w:t>Sveikatos apsaugos ministerijos Farmacijos departamento Farmacinės veiklos skyriaus vyriausioji specialistė R. Markuvienė</w:t>
      </w:r>
      <w:r>
        <w:br/>
        <w:t>Vyriausybės kanceliarijos Administracinio departamento Posėdžių rengimo skyriaus patarėja G. Dovydėnienė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15. Dėl Bendros miško kelių priežiūros ir taisymo (remonto) visų nuosavybės formų miškuose tvarkos aprašo patvirtinimo (Nr. 15-0772-01-N) (15-10832) </w:t>
      </w:r>
    </w:p>
    <w:p w:rsidR="00CA7A8C" w:rsidRDefault="00CA7A8C" w:rsidP="00CA7A8C">
      <w:pPr>
        <w:tabs>
          <w:tab w:val="left" w:pos="1985"/>
          <w:tab w:val="left" w:pos="2268"/>
        </w:tabs>
        <w:spacing w:before="120"/>
        <w:ind w:left="2268" w:hanging="1559"/>
      </w:pPr>
      <w:r>
        <w:t>Pranešėjas</w:t>
      </w:r>
      <w:r>
        <w:tab/>
        <w:t>–</w:t>
      </w:r>
      <w:r>
        <w:tab/>
        <w:t>Aplinkos ministerijos atstovas    </w:t>
      </w:r>
    </w:p>
    <w:p w:rsidR="00CA7A8C" w:rsidRDefault="00CA7A8C" w:rsidP="00CA7A8C">
      <w:pPr>
        <w:tabs>
          <w:tab w:val="left" w:pos="1985"/>
          <w:tab w:val="left" w:pos="2268"/>
        </w:tabs>
        <w:spacing w:before="120" w:after="120"/>
        <w:ind w:left="2268" w:hanging="1559"/>
      </w:pPr>
      <w:r>
        <w:t>Dalyvauja</w:t>
      </w:r>
      <w:r>
        <w:tab/>
        <w:t>–</w:t>
      </w:r>
      <w:r>
        <w:tab/>
        <w:t>Aplinkos ministerijos Miškų departamento Privačių miškų skyriaus vedėja I. Klimašauskė</w:t>
      </w:r>
      <w:r>
        <w:br/>
        <w:t>Vyriausybės kanceliarijos Administracinio departamento Posėdžių rengimo skyriaus patarėja G. Dovydėnienė</w:t>
      </w:r>
    </w:p>
    <w:p w:rsidR="00B70B4D" w:rsidRDefault="00B70B4D" w:rsidP="00B70B4D">
      <w:pPr>
        <w:pStyle w:val="BodyTextIndent2"/>
        <w:tabs>
          <w:tab w:val="left" w:pos="993"/>
        </w:tabs>
        <w:spacing w:before="0"/>
        <w:ind w:firstLine="0"/>
        <w:rPr>
          <w:rFonts w:ascii="Arial Black" w:hAnsi="Arial Black"/>
          <w:b/>
          <w:iCs/>
          <w:sz w:val="20"/>
          <w:u w:val="single"/>
        </w:rPr>
      </w:pPr>
    </w:p>
    <w:p w:rsidR="00B70B4D" w:rsidRPr="00B70B4D" w:rsidRDefault="00B70B4D" w:rsidP="00B70B4D">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16</w:t>
      </w:r>
      <w:r w:rsidRPr="00B70B4D">
        <w:rPr>
          <w:rFonts w:ascii="Arial Black" w:hAnsi="Arial Black"/>
          <w:b/>
          <w:iCs/>
          <w:sz w:val="20"/>
          <w:u w:val="single"/>
        </w:rPr>
        <w:t xml:space="preserve"> klausimo svarstymas atidėtas</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16. Dėl Nuodingųjų medžiagų kontrolės įstatymo Nr. IX-456 pakeitimo įstatymo (Nr. 15-0489-01-I) ir Visuomenės sveikatos priežiūros įstatymo Nr. IX-886 15 straipsnio pakeitimo įstatymo (Nr. 15-0490-01-I) projektų (15-7774(2)) </w:t>
      </w:r>
    </w:p>
    <w:p w:rsidR="00CA7A8C" w:rsidRDefault="00CA7A8C" w:rsidP="00CA7A8C">
      <w:pPr>
        <w:tabs>
          <w:tab w:val="left" w:pos="1985"/>
          <w:tab w:val="left" w:pos="2268"/>
        </w:tabs>
        <w:spacing w:before="120"/>
        <w:ind w:left="2268" w:hanging="1559"/>
      </w:pPr>
      <w:r>
        <w:t>Pranešėjas</w:t>
      </w:r>
      <w:r>
        <w:tab/>
        <w:t>–</w:t>
      </w:r>
      <w:r>
        <w:tab/>
        <w:t>Sveikatos apsaugos ministerijos atstovas    </w:t>
      </w:r>
    </w:p>
    <w:p w:rsidR="00CA7A8C" w:rsidRDefault="00CA7A8C" w:rsidP="00CA7A8C">
      <w:pPr>
        <w:tabs>
          <w:tab w:val="left" w:pos="1985"/>
          <w:tab w:val="left" w:pos="2268"/>
        </w:tabs>
        <w:spacing w:before="120" w:after="120"/>
        <w:ind w:left="2268" w:hanging="1559"/>
      </w:pPr>
      <w:r>
        <w:t>Dalyvauja</w:t>
      </w:r>
      <w:r>
        <w:tab/>
        <w:t>–</w:t>
      </w:r>
      <w:r>
        <w:tab/>
        <w:t xml:space="preserve">Vilniaus visuomenės sveikatos centro direktoriaus pavaduotojas </w:t>
      </w:r>
      <w:r>
        <w:br/>
        <w:t>R. Petraitis</w:t>
      </w:r>
      <w:r>
        <w:br/>
        <w:t>Vyriausybės kanceliarijos Administracinio departamento Posėdžių rengimo skyriaus patarėja G. Dovydėnienė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17. Dėl Vyriausybės 2002 m. vasario 27 d. nutarimo Nr. 293 "Dėl negyvenamųjų patalpų Vilniuje, Žemaitės g. 6, perdavimo" pakeitimo (Nr. 15-0151-02-N) (15-11060) </w:t>
      </w:r>
    </w:p>
    <w:p w:rsidR="00CA7A8C" w:rsidRDefault="00CA7A8C" w:rsidP="00CA7A8C">
      <w:pPr>
        <w:tabs>
          <w:tab w:val="left" w:pos="1985"/>
          <w:tab w:val="left" w:pos="2268"/>
        </w:tabs>
        <w:spacing w:before="120"/>
        <w:ind w:left="2268" w:hanging="1559"/>
      </w:pPr>
      <w:r>
        <w:t>Pranešėjas</w:t>
      </w:r>
      <w:r>
        <w:tab/>
        <w:t>–</w:t>
      </w:r>
      <w:r>
        <w:tab/>
        <w:t>Vidaus r</w:t>
      </w:r>
      <w:r w:rsidR="002F3224">
        <w:t>eikalų ministerijos atstovas  </w:t>
      </w:r>
      <w:r>
        <w:t> </w:t>
      </w:r>
    </w:p>
    <w:p w:rsidR="00CA7A8C" w:rsidRDefault="00CA7A8C" w:rsidP="00CA7A8C">
      <w:pPr>
        <w:tabs>
          <w:tab w:val="left" w:pos="1985"/>
          <w:tab w:val="left" w:pos="2268"/>
        </w:tabs>
        <w:spacing w:before="120" w:after="120"/>
        <w:ind w:left="2268" w:hanging="1559"/>
      </w:pPr>
      <w:r>
        <w:t>Dalyvauja</w:t>
      </w:r>
      <w:r>
        <w:tab/>
        <w:t>–</w:t>
      </w:r>
      <w:r>
        <w:tab/>
        <w:t>Kūno kultūros ir sporto departamento prie Lietuvos Respublikos Vyriausybės Teisės ir bendrųjų reikalų skyriaus vedėja K. Tiesnesytė</w:t>
      </w:r>
      <w:r>
        <w:br/>
        <w:t>Vyriausybės kanceliarijos Administracinio departamento Posėdžių rengimo skyriaus patarėja G. Dovydėnienė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18. Dėl Elektros energetikos įstatymo Nr. VIII-1881 2, 3, 4, 6, 7, 9, 10, 18, 31, 34, 39, 40, 41, 43, 44, 49, 51, 52, 58, 67, 69, 70, 71, 72, 74, 75 straipsnių pakeitimo ir įstatymo papildymo 39-1 straipsniu įstatymo (Nr. 15-0415-01-I), Energetikos įstatymo Nr. IX-884 2, 6, 9, 21, 25, 30 ir 37 straipsnių pakeitimo įstatymo (Nr. 15-0416-01-I) ir Atsinaujinančių išteklių energetikos įstatymo Nr. XI-1375 2, 3, 5, 6, 11, 13, 14, 15, 17, 18, 19, 20, 21, 40, 41, 42, 49, 65 straipsnių pakeitimo ir 33 straipsnio pripažinimo netekusiu galios įstatymo (Nr. 15-0417-01-I) projektų (14-12502(4)) </w:t>
      </w:r>
    </w:p>
    <w:p w:rsidR="00CA7A8C" w:rsidRDefault="00CA7A8C" w:rsidP="00CA7A8C">
      <w:pPr>
        <w:tabs>
          <w:tab w:val="left" w:pos="1985"/>
          <w:tab w:val="left" w:pos="2268"/>
        </w:tabs>
        <w:spacing w:before="120"/>
        <w:ind w:left="2268" w:hanging="1559"/>
      </w:pPr>
      <w:r>
        <w:t>Pranešėjas</w:t>
      </w:r>
      <w:r>
        <w:tab/>
        <w:t>–</w:t>
      </w:r>
      <w:r>
        <w:tab/>
        <w:t>Energetikos ministerijos atstovas   </w:t>
      </w:r>
    </w:p>
    <w:p w:rsidR="00CA7A8C" w:rsidRDefault="00CA7A8C" w:rsidP="00CA7A8C">
      <w:pPr>
        <w:tabs>
          <w:tab w:val="left" w:pos="1985"/>
          <w:tab w:val="left" w:pos="2268"/>
        </w:tabs>
        <w:spacing w:before="120" w:after="120"/>
        <w:ind w:left="2268" w:hanging="1559"/>
      </w:pPr>
      <w:r>
        <w:t>Dalyvauja</w:t>
      </w:r>
      <w:r>
        <w:tab/>
        <w:t>–</w:t>
      </w:r>
      <w:r>
        <w:tab/>
        <w:t>Energetikos ministerijos Elektros ūkio skyriaus vyriausiasis specialistas M. Mikalonis</w:t>
      </w:r>
      <w:r>
        <w:br/>
        <w:t>Vyriausybės kanceliarijos Administracinio departamento Posėdžių rengimo skyriaus patarėja G. Dovydėnienė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0171D5" w:rsidP="00CA7A8C">
      <w:pPr>
        <w:pStyle w:val="BodyTextIndent2"/>
        <w:tabs>
          <w:tab w:val="left" w:pos="993"/>
        </w:tabs>
        <w:spacing w:before="0"/>
        <w:rPr>
          <w:b/>
          <w:bCs/>
        </w:rPr>
      </w:pPr>
      <w:r>
        <w:rPr>
          <w:b/>
        </w:rPr>
        <w:t xml:space="preserve">19. Dėl </w:t>
      </w:r>
      <w:r w:rsidR="00CA7A8C">
        <w:rPr>
          <w:b/>
        </w:rPr>
        <w:t xml:space="preserve">Karių materialinės atsakomybės įstatymo Nr. VIII-1857 12 straipsnio pakeitimo įstatymo (Nr. 15-0493-01-I), Karo policijos įstatymo Nr. VIII-911 15 straipsnio pakeitimo įstatymo (Nr. 15-0494-01-I), Karo prievolės įstatymo Nr. I-1593 33 ir 34 straipsnių pakeitimo įstatymo (Nr. 15-0495-01-I), Kibernetinio saugumo įstatymo Nr. XII-1428 19 straipsnio pakeitimo įstatymo (Nr. 15-0496-01-I), Lietuvos šaulių sąjungos įstatymo Nr. VIII-375 30 ir 33 straipsnių pakeitimo įstatymo (Nr. 15-0497-01-I) ir Žvalgybos įstatymo Nr. VIII-1861 52 straipsnio pakeitimo įstatymo (Nr. 15-0498-01-I) projektų (15-10127(2)) </w:t>
      </w:r>
    </w:p>
    <w:p w:rsidR="00CA7A8C" w:rsidRDefault="00CA7A8C" w:rsidP="00CA7A8C">
      <w:pPr>
        <w:tabs>
          <w:tab w:val="left" w:pos="1985"/>
          <w:tab w:val="left" w:pos="2268"/>
        </w:tabs>
        <w:spacing w:before="120"/>
        <w:ind w:left="2268" w:hanging="1559"/>
      </w:pPr>
      <w:r>
        <w:t>Pranešėjas</w:t>
      </w:r>
      <w:r>
        <w:tab/>
        <w:t>–</w:t>
      </w:r>
      <w:r>
        <w:tab/>
        <w:t>Krašto apsaugos ministerijos atstovas    </w:t>
      </w:r>
    </w:p>
    <w:p w:rsidR="00CA7A8C" w:rsidRDefault="00CA7A8C" w:rsidP="00CA7A8C">
      <w:pPr>
        <w:tabs>
          <w:tab w:val="left" w:pos="1985"/>
          <w:tab w:val="left" w:pos="2268"/>
        </w:tabs>
        <w:spacing w:before="120" w:after="120"/>
        <w:ind w:left="2268" w:hanging="1559"/>
      </w:pPr>
      <w:r>
        <w:t>Dalyvauja</w:t>
      </w:r>
      <w:r>
        <w:tab/>
        <w:t>–</w:t>
      </w:r>
      <w:r>
        <w:tab/>
        <w:t>Krašto apsaugos ministerijos Teisėkūros skyriaus patarėja J. Banytė</w:t>
      </w:r>
      <w:r>
        <w:br/>
        <w:t>Vyriausybės kanceliarijos Administracinio departamento Posėdžių rengimo skyriaus patarėja N. Makštelienė</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20. Dėl Vyriausybės 2010 m. gruodžio 8 d. nutarimo Nr. 1743 "Dėl Valstybinės maisto ir veterinarijos tarnybos administracijos struktūros patvirtinimo" pakeitimo (Nr. 15-0784-01-N) (15-9569(3)) </w:t>
      </w:r>
    </w:p>
    <w:p w:rsidR="00CA7A8C" w:rsidRDefault="00CA7A8C" w:rsidP="00CA7A8C">
      <w:pPr>
        <w:tabs>
          <w:tab w:val="left" w:pos="1985"/>
          <w:tab w:val="left" w:pos="2268"/>
        </w:tabs>
        <w:spacing w:before="120"/>
        <w:ind w:left="2268" w:hanging="1559"/>
      </w:pPr>
      <w:r>
        <w:t>Pranešėjas</w:t>
      </w:r>
      <w:r>
        <w:tab/>
        <w:t>–</w:t>
      </w:r>
      <w:r>
        <w:tab/>
        <w:t>Žemės ūkio ministerijos atstovas   </w:t>
      </w:r>
    </w:p>
    <w:p w:rsidR="00CA7A8C" w:rsidRDefault="00CA7A8C" w:rsidP="00CA7A8C">
      <w:pPr>
        <w:tabs>
          <w:tab w:val="left" w:pos="1985"/>
          <w:tab w:val="left" w:pos="2268"/>
        </w:tabs>
        <w:spacing w:before="120" w:after="120"/>
        <w:ind w:left="2268" w:hanging="1559"/>
      </w:pPr>
      <w:r>
        <w:t>Dalyvauja</w:t>
      </w:r>
      <w:r>
        <w:tab/>
        <w:t>–</w:t>
      </w:r>
      <w:r>
        <w:tab/>
        <w:t>Žemės ūkio ministerijos Veiklos administravimo ir turto valdymo departamento Įstaigų ir įmonių veiklos priežiūros skyriaus vyriausioji specialistė N. Gujytė</w:t>
      </w:r>
      <w:r>
        <w:br/>
        <w:t>Vyriausybės kanceliarijos Administracinio departamento Posėdžių rengimo skyriaus patarėjas P. Gerasimovič</w:t>
      </w:r>
    </w:p>
    <w:p w:rsidR="00CA7A8C" w:rsidRDefault="00CA7A8C"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21. Dėl Vyriausybės 2004 m. rugpjūčio 31 d. nutarimo Nr. 1107 "Dėl Neteisėtai iš Europos Sąjungos valstybės narės teritorijos išvežtų kultūros objektų grąžinimo taisyklių patvirtinimo" pakeitimo (Nr. 15-0775-01-N) (15-5058(3)) </w:t>
      </w:r>
    </w:p>
    <w:p w:rsidR="00CA7A8C" w:rsidRDefault="00CA7A8C" w:rsidP="00CA7A8C">
      <w:pPr>
        <w:tabs>
          <w:tab w:val="left" w:pos="1985"/>
          <w:tab w:val="left" w:pos="2268"/>
        </w:tabs>
        <w:spacing w:before="120"/>
        <w:ind w:left="2268" w:hanging="1559"/>
      </w:pPr>
      <w:r>
        <w:t>Pranešėjas</w:t>
      </w:r>
      <w:r>
        <w:tab/>
        <w:t>–</w:t>
      </w:r>
      <w:r>
        <w:tab/>
        <w:t>Kultūros ministerijos atstovas   </w:t>
      </w:r>
    </w:p>
    <w:p w:rsidR="00CA7A8C" w:rsidRDefault="00CA7A8C" w:rsidP="00CA7A8C">
      <w:pPr>
        <w:tabs>
          <w:tab w:val="left" w:pos="1985"/>
          <w:tab w:val="left" w:pos="2268"/>
        </w:tabs>
        <w:spacing w:before="120" w:after="120"/>
        <w:ind w:left="2268" w:hanging="1559"/>
      </w:pPr>
      <w:r>
        <w:t>Dalyvauja</w:t>
      </w:r>
      <w:r>
        <w:tab/>
        <w:t>–</w:t>
      </w:r>
      <w:r>
        <w:tab/>
        <w:t xml:space="preserve">Kultūros ministerijos Kultūros politikos departamento Saugomų teritorijų ir paveldo apsaugos skyriaus vyriausiasis specialistas </w:t>
      </w:r>
      <w:r>
        <w:br/>
        <w:t xml:space="preserve">M. Žolynas </w:t>
      </w:r>
      <w:r>
        <w:br/>
        <w:t>Vyriausybės kanceliarijos Administracinio departamento Posėdžių rengimo skyriaus patarėjas P. Gerasimovič</w:t>
      </w:r>
    </w:p>
    <w:p w:rsidR="00B70B4D" w:rsidRDefault="00B70B4D" w:rsidP="00CA7A8C">
      <w:pPr>
        <w:pStyle w:val="BodyTextIndent2"/>
        <w:tabs>
          <w:tab w:val="left" w:pos="993"/>
        </w:tabs>
        <w:spacing w:before="0"/>
        <w:ind w:firstLine="0"/>
        <w:rPr>
          <w:rFonts w:ascii="Arial Black" w:hAnsi="Arial Black"/>
          <w:b/>
          <w:iCs/>
          <w:sz w:val="20"/>
          <w:u w:val="single"/>
        </w:rPr>
      </w:pPr>
    </w:p>
    <w:p w:rsidR="00B70B4D" w:rsidRDefault="00B70B4D" w:rsidP="00CA7A8C">
      <w:pPr>
        <w:pStyle w:val="BodyTextIndent2"/>
        <w:tabs>
          <w:tab w:val="left" w:pos="993"/>
        </w:tabs>
        <w:spacing w:before="0"/>
        <w:ind w:firstLine="0"/>
        <w:rPr>
          <w:rFonts w:ascii="Arial Black" w:hAnsi="Arial Black"/>
          <w:b/>
          <w:iCs/>
          <w:sz w:val="20"/>
          <w:u w:val="single"/>
        </w:rPr>
      </w:pPr>
    </w:p>
    <w:p w:rsidR="00B70B4D" w:rsidRDefault="00B70B4D" w:rsidP="00CA7A8C">
      <w:pPr>
        <w:pStyle w:val="BodyTextIndent2"/>
        <w:tabs>
          <w:tab w:val="left" w:pos="993"/>
        </w:tabs>
        <w:spacing w:before="0"/>
        <w:ind w:firstLine="0"/>
        <w:rPr>
          <w:rFonts w:ascii="Arial Black" w:hAnsi="Arial Black"/>
          <w:b/>
          <w:iCs/>
          <w:sz w:val="20"/>
          <w:u w:val="single"/>
        </w:rPr>
      </w:pPr>
    </w:p>
    <w:p w:rsidR="00CA7A8C" w:rsidRPr="00B70B4D" w:rsidRDefault="00B70B4D" w:rsidP="00CA7A8C">
      <w:pPr>
        <w:pStyle w:val="BodyTextIndent2"/>
        <w:tabs>
          <w:tab w:val="left" w:pos="993"/>
        </w:tabs>
        <w:spacing w:before="0"/>
        <w:ind w:firstLine="0"/>
        <w:rPr>
          <w:rFonts w:ascii="Arial Black" w:hAnsi="Arial Black"/>
          <w:b/>
          <w:iCs/>
          <w:sz w:val="20"/>
          <w:u w:val="single"/>
        </w:rPr>
      </w:pPr>
      <w:r w:rsidRPr="00B70B4D">
        <w:rPr>
          <w:rFonts w:ascii="Arial Black" w:hAnsi="Arial Black"/>
          <w:b/>
          <w:iCs/>
          <w:sz w:val="20"/>
          <w:u w:val="single"/>
        </w:rPr>
        <w:lastRenderedPageBreak/>
        <w:t>22 klausimo svarstymas atidėtas</w:t>
      </w: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B70B4D" w:rsidRDefault="00B70B4D" w:rsidP="00CA7A8C">
      <w:pPr>
        <w:pStyle w:val="BodyTextIndent2"/>
        <w:tabs>
          <w:tab w:val="left" w:pos="993"/>
        </w:tabs>
        <w:spacing w:before="0"/>
        <w:rPr>
          <w:b/>
        </w:rPr>
      </w:pPr>
    </w:p>
    <w:p w:rsidR="00CA7A8C" w:rsidRDefault="00CA7A8C" w:rsidP="00CA7A8C">
      <w:pPr>
        <w:pStyle w:val="BodyTextIndent2"/>
        <w:tabs>
          <w:tab w:val="left" w:pos="993"/>
        </w:tabs>
        <w:spacing w:before="0"/>
        <w:rPr>
          <w:b/>
          <w:bCs/>
        </w:rPr>
      </w:pPr>
      <w:r>
        <w:rPr>
          <w:b/>
        </w:rPr>
        <w:t xml:space="preserve">22. Dėl Radioaktyviųjų atliekų tvarkymo įstatymo Nr. VIII-1190 2, 5, 7, 10, 11  ir 15 straipsnių pakeitimo įstatymo (Nr. 15-0330-01-I) ir  Radioaktyviųjų atliekų tvarkymo įstatymo pakeitimo įstatymo Nr. XI-1541 2 straipsnio pakeitimo  (Nr. 15-0331-01-I) projektų (15-1628(4)) </w:t>
      </w:r>
    </w:p>
    <w:p w:rsidR="00CA7A8C" w:rsidRDefault="00CA7A8C" w:rsidP="00CA7A8C">
      <w:pPr>
        <w:tabs>
          <w:tab w:val="left" w:pos="1985"/>
          <w:tab w:val="left" w:pos="2268"/>
        </w:tabs>
        <w:spacing w:before="120"/>
        <w:ind w:left="2268" w:hanging="1559"/>
      </w:pPr>
      <w:r>
        <w:t>Pranešėjas</w:t>
      </w:r>
      <w:r>
        <w:tab/>
        <w:t>–</w:t>
      </w:r>
      <w:r>
        <w:tab/>
        <w:t>Energetikos ministerijos atstovas  </w:t>
      </w:r>
    </w:p>
    <w:p w:rsidR="00CA7A8C" w:rsidRDefault="00CA7A8C" w:rsidP="00CA7A8C">
      <w:pPr>
        <w:tabs>
          <w:tab w:val="left" w:pos="1985"/>
          <w:tab w:val="left" w:pos="2268"/>
        </w:tabs>
        <w:spacing w:before="120" w:after="120"/>
        <w:ind w:left="2268" w:hanging="1559"/>
      </w:pPr>
      <w:r>
        <w:t>Dalyvauja</w:t>
      </w:r>
      <w:r>
        <w:tab/>
        <w:t>–</w:t>
      </w:r>
      <w:r>
        <w:tab/>
        <w:t>Energetikos ministerijos Ignalinos atominės elektrinės eksploatavimo nutraukimo skyriaus vyriausiasis specialistas R. Šumskis</w:t>
      </w:r>
      <w:r>
        <w:br/>
        <w:t>Vyriausybės kanceliarijos Administracinio departamento Posėdžių rengimo skyriaus patarėja G. Dovydėnienė</w:t>
      </w:r>
    </w:p>
    <w:p w:rsidR="00CA7A8C" w:rsidRDefault="00CA7A8C" w:rsidP="00CA7A8C">
      <w:pPr>
        <w:pStyle w:val="BodyTextIndent2"/>
        <w:tabs>
          <w:tab w:val="left" w:pos="993"/>
        </w:tabs>
        <w:spacing w:before="0"/>
        <w:ind w:firstLine="0"/>
        <w:rPr>
          <w:b/>
          <w:i/>
          <w:iCs/>
        </w:rPr>
      </w:pPr>
    </w:p>
    <w:p w:rsidR="008B7534" w:rsidRDefault="008B7534"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23. Dėl nekilnojamojo, ilgalaikio ir trumpalaikio materialiojo turto perdavimo valstybės įmonei Kretingos miškų urėdijai (Nr. 15-0794-01-N) (15-11008) </w:t>
      </w:r>
    </w:p>
    <w:p w:rsidR="00CA7A8C" w:rsidRDefault="00CA7A8C" w:rsidP="00CA7A8C">
      <w:pPr>
        <w:tabs>
          <w:tab w:val="left" w:pos="1985"/>
          <w:tab w:val="left" w:pos="2268"/>
        </w:tabs>
        <w:spacing w:before="120"/>
        <w:ind w:left="2268" w:hanging="1559"/>
      </w:pPr>
      <w:r>
        <w:t>Pranešėjas</w:t>
      </w:r>
      <w:r>
        <w:tab/>
        <w:t>–</w:t>
      </w:r>
      <w:r>
        <w:tab/>
        <w:t>Aplinkos ministerijos atstovas   </w:t>
      </w:r>
    </w:p>
    <w:p w:rsidR="00CA7A8C" w:rsidRDefault="00CA7A8C" w:rsidP="00CA7A8C">
      <w:pPr>
        <w:tabs>
          <w:tab w:val="left" w:pos="1985"/>
          <w:tab w:val="left" w:pos="2268"/>
        </w:tabs>
        <w:spacing w:before="120" w:after="120"/>
        <w:ind w:left="2268" w:hanging="1559"/>
      </w:pPr>
      <w:r>
        <w:t>Dalyvauja</w:t>
      </w:r>
      <w:r>
        <w:tab/>
        <w:t>–</w:t>
      </w:r>
      <w:r>
        <w:tab/>
        <w:t>Valstybinės saugomų teritorijų tarnybos prie Aplinkos ministerijos Teisės ir personalo skyriaus vyriausioji specialistė J. Ramanauskaitė</w:t>
      </w:r>
      <w:r>
        <w:br/>
        <w:t>Vyriausybės kanceliarijos Administracinio departamento Posėdžių rengimo skyriaus patarėja G. Dovydėnienė</w:t>
      </w:r>
    </w:p>
    <w:p w:rsidR="00CA7A8C" w:rsidRDefault="00CA7A8C" w:rsidP="00CA7A8C">
      <w:pPr>
        <w:pStyle w:val="BodyTextIndent2"/>
        <w:tabs>
          <w:tab w:val="left" w:pos="993"/>
        </w:tabs>
        <w:spacing w:before="0"/>
        <w:ind w:firstLine="0"/>
        <w:rPr>
          <w:b/>
          <w:i/>
          <w:iCs/>
        </w:rPr>
      </w:pPr>
    </w:p>
    <w:p w:rsidR="008B7534" w:rsidRDefault="008B7534" w:rsidP="00CA7A8C">
      <w:pPr>
        <w:pStyle w:val="BodyTextIndent2"/>
        <w:tabs>
          <w:tab w:val="left" w:pos="993"/>
        </w:tabs>
        <w:spacing w:before="0"/>
        <w:ind w:firstLine="0"/>
        <w:rPr>
          <w:b/>
          <w:i/>
          <w:iCs/>
        </w:rPr>
      </w:pPr>
    </w:p>
    <w:p w:rsidR="00CA7A8C" w:rsidRDefault="00CA7A8C" w:rsidP="00CA7A8C">
      <w:pPr>
        <w:pStyle w:val="BodyTextIndent2"/>
        <w:framePr w:w="970" w:h="1002" w:hRule="exact" w:hSpace="181" w:wrap="notBeside" w:vAnchor="text" w:hAnchor="page" w:x="261" w:y="246"/>
        <w:tabs>
          <w:tab w:val="left" w:pos="993"/>
        </w:tabs>
        <w:ind w:firstLine="0"/>
        <w:jc w:val="center"/>
        <w:rPr>
          <w:b/>
          <w:sz w:val="16"/>
        </w:rPr>
      </w:pPr>
    </w:p>
    <w:p w:rsidR="00CA7A8C" w:rsidRDefault="00CA7A8C" w:rsidP="00CA7A8C">
      <w:pPr>
        <w:pStyle w:val="BodyTextIndent2"/>
        <w:tabs>
          <w:tab w:val="left" w:pos="993"/>
        </w:tabs>
        <w:spacing w:before="0"/>
        <w:rPr>
          <w:b/>
          <w:bCs/>
        </w:rPr>
      </w:pPr>
      <w:r>
        <w:rPr>
          <w:b/>
        </w:rPr>
        <w:t xml:space="preserve">24. Dėl Vyriausybės 2003 m. gruodžio 31 d. nutarimo Nr. 1706 "Dėl Nuostolių dėl fitosanitarijos priemonių naudojimo dalinio kompensavimo taisyklių patvirtinimo" pakeitimo (Nr. 15-0778-01-N) (15-1913(3)) </w:t>
      </w:r>
    </w:p>
    <w:p w:rsidR="00CA7A8C" w:rsidRDefault="00CA7A8C" w:rsidP="00CA7A8C">
      <w:pPr>
        <w:tabs>
          <w:tab w:val="left" w:pos="1985"/>
          <w:tab w:val="left" w:pos="2268"/>
        </w:tabs>
        <w:spacing w:before="120"/>
        <w:ind w:left="2268" w:hanging="1559"/>
      </w:pPr>
      <w:r>
        <w:t>Pranešėjas</w:t>
      </w:r>
      <w:r>
        <w:tab/>
        <w:t>–</w:t>
      </w:r>
      <w:r>
        <w:tab/>
        <w:t>Žemės ūkio ministerijos atstovas    </w:t>
      </w:r>
    </w:p>
    <w:p w:rsidR="00CA7A8C" w:rsidRDefault="00CA7A8C" w:rsidP="00CA7A8C">
      <w:pPr>
        <w:tabs>
          <w:tab w:val="left" w:pos="1985"/>
          <w:tab w:val="left" w:pos="2268"/>
        </w:tabs>
        <w:spacing w:before="120" w:after="120"/>
        <w:ind w:left="2268" w:hanging="1559"/>
      </w:pPr>
      <w:r>
        <w:t>Dalyvauja</w:t>
      </w:r>
      <w:r>
        <w:tab/>
        <w:t>–</w:t>
      </w:r>
      <w:r>
        <w:tab/>
        <w:t xml:space="preserve">Žemės ūkio ministerijos Žemės ir maisto ūkio departamento Augalininkystės skyriaus vyriausioji specialistė D. Abraitytė </w:t>
      </w:r>
      <w:r>
        <w:br/>
        <w:t>Vyriausybės kanceliarijos Administracinio departamento Posėdžių rengimo skyriaus patarėjas P. Gerasimovič</w:t>
      </w:r>
    </w:p>
    <w:p w:rsidR="00CA7A8C" w:rsidRDefault="00CA7A8C">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6829A5" w:rsidRDefault="006829A5" w:rsidP="006829A5">
      <w:pPr>
        <w:pStyle w:val="BodyTextIndent2"/>
        <w:tabs>
          <w:tab w:val="left" w:pos="993"/>
        </w:tabs>
        <w:spacing w:before="0"/>
        <w:rPr>
          <w:b/>
          <w:bCs/>
        </w:rPr>
      </w:pPr>
      <w:r>
        <w:rPr>
          <w:b/>
        </w:rPr>
        <w:t xml:space="preserve">25. Dėl patobulinto Veterinarijos įstatymo Nr. I-2110 5 straipsnio pakeitimo įstatymo projekto (Nr. 15-0446-01-I) (15-10311) </w:t>
      </w:r>
    </w:p>
    <w:p w:rsidR="006829A5" w:rsidRDefault="006829A5" w:rsidP="006829A5">
      <w:pPr>
        <w:tabs>
          <w:tab w:val="left" w:pos="1985"/>
          <w:tab w:val="left" w:pos="2268"/>
        </w:tabs>
        <w:spacing w:before="120"/>
        <w:ind w:left="2268" w:hanging="1559"/>
      </w:pPr>
      <w:r>
        <w:t>Pranešėjas</w:t>
      </w:r>
      <w:r>
        <w:tab/>
        <w:t>–</w:t>
      </w:r>
      <w:r>
        <w:tab/>
        <w:t>Žemės ūkio ministerijos atstovas   </w:t>
      </w:r>
    </w:p>
    <w:p w:rsidR="006829A5" w:rsidRDefault="006829A5" w:rsidP="006829A5">
      <w:pPr>
        <w:tabs>
          <w:tab w:val="left" w:pos="1985"/>
          <w:tab w:val="left" w:pos="2268"/>
        </w:tabs>
        <w:spacing w:before="120" w:after="120"/>
        <w:ind w:left="2268" w:hanging="1559"/>
      </w:pPr>
      <w:r>
        <w:t>Dalyvauja</w:t>
      </w:r>
      <w:r>
        <w:tab/>
        <w:t>–</w:t>
      </w:r>
      <w:r>
        <w:tab/>
        <w:t>Žemės ūkio ministerijos Veiklos administravimo ir turto valdymo departamento Įstaigų ir įmonių veiklos priežiūros skyriaus vyriausiasis specialistas I. Kišvinas</w:t>
      </w:r>
      <w:r>
        <w:br/>
        <w:t>Vyriausybės kanceliarijos Administracinio departamento Posėdžių rengimo skyriaus patarėjas P. Gerasimovič</w:t>
      </w:r>
    </w:p>
    <w:p w:rsidR="00411613" w:rsidRDefault="00411613">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8B7534" w:rsidRDefault="008B7534" w:rsidP="008B7534">
      <w:pPr>
        <w:pStyle w:val="BodyTextIndent2"/>
        <w:tabs>
          <w:tab w:val="left" w:pos="993"/>
        </w:tabs>
        <w:spacing w:before="0"/>
        <w:rPr>
          <w:b/>
          <w:bCs/>
        </w:rPr>
      </w:pPr>
      <w:r>
        <w:rPr>
          <w:b/>
        </w:rPr>
        <w:t xml:space="preserve">26. Dėl sutikimo reorganizuoti Valstybės sienos apsaugos tarnybos prie Lietuvos Respublikos vidaus reikalų ministerijos Lazdijų, Ignalinos atominės elektrinės apsaugos, Aviacijos, Specialiųjų užduočių rinktines ir Užsieniečių registracijos centrą (Nr. 15-0769-01-N) (15-10794) </w:t>
      </w:r>
    </w:p>
    <w:p w:rsidR="008B7534" w:rsidRDefault="008B7534" w:rsidP="008B7534">
      <w:pPr>
        <w:tabs>
          <w:tab w:val="left" w:pos="1985"/>
          <w:tab w:val="left" w:pos="2268"/>
        </w:tabs>
        <w:spacing w:before="120"/>
        <w:ind w:left="2268" w:hanging="1559"/>
      </w:pPr>
      <w:r>
        <w:t>Pranešėjas</w:t>
      </w:r>
      <w:r>
        <w:tab/>
        <w:t>–</w:t>
      </w:r>
      <w:r>
        <w:tab/>
        <w:t>Vidaus reikalų ministerijos atstovas    </w:t>
      </w:r>
    </w:p>
    <w:p w:rsidR="008B7534" w:rsidRDefault="008B7534" w:rsidP="008B7534">
      <w:pPr>
        <w:tabs>
          <w:tab w:val="left" w:pos="1985"/>
          <w:tab w:val="left" w:pos="2268"/>
        </w:tabs>
        <w:spacing w:before="120" w:after="120"/>
        <w:ind w:left="2268" w:hanging="1559"/>
      </w:pPr>
      <w:r>
        <w:t>Dalyvauja</w:t>
      </w:r>
      <w:r>
        <w:tab/>
        <w:t>–</w:t>
      </w:r>
      <w:r>
        <w:tab/>
        <w:t xml:space="preserve">Valstybės sienos apsaugos tarnybos prie Vidaus reikalų ministerijos štabo Teisės skyriaus viršininkas R. Balkevičius </w:t>
      </w:r>
      <w:r>
        <w:br/>
        <w:t>Vyriausybės kanceliarijos Administracinio departamento Posėdžių rengimo skyriaus vyriausioji specialistė E. Skodminienė</w:t>
      </w:r>
    </w:p>
    <w:p w:rsidR="00EB2FA1" w:rsidRDefault="00EB2FA1" w:rsidP="00EB2FA1">
      <w:pPr>
        <w:pStyle w:val="Title"/>
        <w:tabs>
          <w:tab w:val="left" w:pos="4860"/>
        </w:tabs>
        <w:ind w:right="638"/>
      </w:pPr>
    </w:p>
    <w:p w:rsidR="00EB2FA1" w:rsidRDefault="00EB2FA1" w:rsidP="00EB2FA1">
      <w:pPr>
        <w:pStyle w:val="Title"/>
        <w:tabs>
          <w:tab w:val="left" w:pos="4860"/>
        </w:tabs>
        <w:ind w:right="638"/>
        <w:rPr>
          <w:rFonts w:ascii="Arial Black" w:hAnsi="Arial Black"/>
          <w:sz w:val="22"/>
          <w:szCs w:val="22"/>
          <w:u w:val="single"/>
        </w:rPr>
      </w:pPr>
      <w:r>
        <w:rPr>
          <w:rFonts w:ascii="Arial Black" w:hAnsi="Arial Black"/>
          <w:sz w:val="22"/>
          <w:szCs w:val="22"/>
          <w:u w:val="single"/>
        </w:rPr>
        <w:t>Papildomas klausimas</w:t>
      </w:r>
    </w:p>
    <w:p w:rsidR="00EB2FA1" w:rsidRDefault="00EB2FA1" w:rsidP="00EB2FA1">
      <w:pPr>
        <w:pStyle w:val="BodyTextIndent2"/>
        <w:tabs>
          <w:tab w:val="left" w:pos="993"/>
        </w:tabs>
        <w:spacing w:before="0"/>
        <w:ind w:firstLine="0"/>
        <w:rPr>
          <w:b/>
          <w:i/>
          <w:iCs/>
        </w:rPr>
      </w:pPr>
    </w:p>
    <w:p w:rsidR="00EB2FA1" w:rsidRDefault="00EB2FA1" w:rsidP="00EB2FA1">
      <w:pPr>
        <w:pStyle w:val="BodyTextIndent2"/>
        <w:framePr w:w="970" w:h="1002" w:hRule="exact" w:hSpace="181" w:wrap="notBeside" w:vAnchor="text" w:hAnchor="page" w:x="261" w:y="246"/>
        <w:tabs>
          <w:tab w:val="left" w:pos="993"/>
        </w:tabs>
        <w:ind w:firstLine="0"/>
        <w:jc w:val="center"/>
        <w:rPr>
          <w:b/>
          <w:sz w:val="16"/>
        </w:rPr>
      </w:pPr>
    </w:p>
    <w:p w:rsidR="00EB2FA1" w:rsidRDefault="00EB2FA1" w:rsidP="00EB2FA1">
      <w:pPr>
        <w:pStyle w:val="BodyTextIndent2"/>
        <w:tabs>
          <w:tab w:val="left" w:pos="993"/>
        </w:tabs>
        <w:spacing w:before="0"/>
        <w:rPr>
          <w:b/>
          <w:bCs/>
        </w:rPr>
      </w:pPr>
      <w:r>
        <w:rPr>
          <w:b/>
        </w:rPr>
        <w:t xml:space="preserve">27. Dėl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(Nr. 15-0230-04-N) (15-1760(7)) </w:t>
      </w:r>
    </w:p>
    <w:p w:rsidR="00EB2FA1" w:rsidRDefault="00EB2FA1" w:rsidP="00EB2FA1">
      <w:pPr>
        <w:tabs>
          <w:tab w:val="left" w:pos="1985"/>
          <w:tab w:val="left" w:pos="2268"/>
        </w:tabs>
        <w:spacing w:before="120"/>
        <w:ind w:left="2268" w:hanging="1559"/>
      </w:pPr>
      <w:r>
        <w:t>Pranešėjas</w:t>
      </w:r>
      <w:r>
        <w:tab/>
        <w:t>–</w:t>
      </w:r>
      <w:r>
        <w:tab/>
        <w:t>Energe</w:t>
      </w:r>
      <w:r w:rsidR="00CC6EE3">
        <w:t>tikos ministerijos atstovas  </w:t>
      </w:r>
    </w:p>
    <w:p w:rsidR="00EB2FA1" w:rsidRDefault="00EB2FA1" w:rsidP="00EB2FA1">
      <w:pPr>
        <w:tabs>
          <w:tab w:val="left" w:pos="1985"/>
          <w:tab w:val="left" w:pos="2268"/>
        </w:tabs>
        <w:spacing w:before="120" w:after="120"/>
        <w:ind w:left="2268" w:hanging="1559"/>
      </w:pPr>
      <w:r>
        <w:t>Dalyvauja</w:t>
      </w:r>
      <w:r>
        <w:tab/>
        <w:t>–</w:t>
      </w:r>
      <w:r>
        <w:tab/>
        <w:t>Energetikos ministerijos Teisės skyriaus vyriausioji specialistė</w:t>
      </w:r>
      <w:r>
        <w:br/>
        <w:t>D. Gasiūnaitė</w:t>
      </w:r>
      <w:r>
        <w:br/>
        <w:t>Vyriausybės kanceliarijos Administracinio departamento Posėdžių rengimo skyriaus patarėja G. Dovydėnienė</w:t>
      </w:r>
    </w:p>
    <w:p w:rsidR="000E7D7C" w:rsidRDefault="000E7D7C">
      <w:pPr>
        <w:pStyle w:val="Header"/>
        <w:tabs>
          <w:tab w:val="clear" w:pos="4153"/>
          <w:tab w:val="clear" w:pos="8306"/>
          <w:tab w:val="left" w:pos="6804"/>
        </w:tabs>
        <w:rPr>
          <w:b/>
          <w:i/>
          <w:iCs/>
        </w:rPr>
      </w:pPr>
    </w:p>
    <w:p w:rsidR="00EB2FA1" w:rsidRDefault="00EB2FA1">
      <w:pPr>
        <w:pStyle w:val="Header"/>
        <w:tabs>
          <w:tab w:val="clear" w:pos="4153"/>
          <w:tab w:val="clear" w:pos="8306"/>
          <w:tab w:val="left" w:pos="6804"/>
        </w:tabs>
        <w:rPr>
          <w:b/>
          <w:i/>
          <w:iCs/>
        </w:rPr>
      </w:pPr>
    </w:p>
    <w:p w:rsidR="008B7534" w:rsidRDefault="008B7534">
      <w:pPr>
        <w:pStyle w:val="Header"/>
        <w:tabs>
          <w:tab w:val="clear" w:pos="4153"/>
          <w:tab w:val="clear" w:pos="8306"/>
          <w:tab w:val="left" w:pos="6804"/>
        </w:tabs>
        <w:rPr>
          <w:b/>
          <w:i/>
          <w:iCs/>
        </w:rPr>
      </w:pPr>
    </w:p>
    <w:p w:rsidR="000E7D7C" w:rsidRDefault="00084FC6">
      <w:pPr>
        <w:pStyle w:val="Header"/>
        <w:tabs>
          <w:tab w:val="clear" w:pos="4153"/>
          <w:tab w:val="clear" w:pos="8306"/>
          <w:tab w:val="left" w:pos="6804"/>
        </w:tabs>
      </w:pPr>
      <w:r>
        <w:t>Vyriausybės kancleri</w:t>
      </w:r>
      <w:r w:rsidR="00EB2FA1">
        <w:t>o pirmasis pavaduotojas</w:t>
      </w:r>
      <w:r w:rsidR="000E7D7C">
        <w:tab/>
      </w:r>
      <w:r w:rsidR="00EB2FA1">
        <w:t>Rimantas Vaitkus</w:t>
      </w:r>
    </w:p>
    <w:p w:rsidR="000E7D7C" w:rsidRDefault="00084FC6">
      <w:pPr>
        <w:tabs>
          <w:tab w:val="left" w:pos="6237"/>
        </w:tabs>
        <w:spacing w:before="120"/>
      </w:pPr>
      <w:r>
        <w:t>2015-10-2</w:t>
      </w:r>
      <w:r w:rsidR="00EB2FA1">
        <w:t>7</w:t>
      </w: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FC6" w:rsidRDefault="00084FC6">
      <w:r>
        <w:separator/>
      </w:r>
    </w:p>
  </w:endnote>
  <w:endnote w:type="continuationSeparator" w:id="0">
    <w:p w:rsidR="00084FC6" w:rsidRDefault="0008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FC6" w:rsidRDefault="00084FC6">
      <w:r>
        <w:separator/>
      </w:r>
    </w:p>
  </w:footnote>
  <w:footnote w:type="continuationSeparator" w:id="0">
    <w:p w:rsidR="00084FC6" w:rsidRDefault="00084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7D50">
      <w:rPr>
        <w:rStyle w:val="PageNumber"/>
        <w:noProof/>
      </w:rPr>
      <w:t>7</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8F579C" w:rsidP="008F579C">
    <w:pPr>
      <w:jc w:val="right"/>
      <w:rPr>
        <w:rFonts w:ascii="Arial" w:hAnsi="Arial" w:cs="Arial"/>
      </w:rPr>
    </w:pPr>
    <w:r>
      <w:rPr>
        <w:rFonts w:ascii="Arial Black" w:hAnsi="Arial Black" w:cs="Arial"/>
        <w:sz w:val="20"/>
      </w:rPr>
      <w:t>Patikslinta</w:t>
    </w:r>
    <w:r w:rsidR="00EB2FA1">
      <w:rPr>
        <w:rFonts w:ascii="Arial Black" w:hAnsi="Arial Black" w:cs="Arial"/>
        <w:sz w:val="20"/>
      </w:rPr>
      <w:t xml:space="preserve"> 2</w:t>
    </w:r>
  </w:p>
  <w:p w:rsidR="000E7D7C" w:rsidRDefault="00084FC6">
    <w:pPr>
      <w:jc w:val="center"/>
    </w:pPr>
    <w:r>
      <w:rPr>
        <w:noProof/>
      </w:rPr>
      <w:drawing>
        <wp:inline distT="0" distB="0" distL="0" distR="0" wp14:anchorId="30CAF6C0" wp14:editId="7568E5AF">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171D5"/>
    <w:rsid w:val="00084FC6"/>
    <w:rsid w:val="000A0230"/>
    <w:rsid w:val="000A74D8"/>
    <w:rsid w:val="000E7D7C"/>
    <w:rsid w:val="00192EA3"/>
    <w:rsid w:val="0028760F"/>
    <w:rsid w:val="002F3224"/>
    <w:rsid w:val="003E77CE"/>
    <w:rsid w:val="00401E73"/>
    <w:rsid w:val="00411613"/>
    <w:rsid w:val="004D5FE5"/>
    <w:rsid w:val="00510110"/>
    <w:rsid w:val="006201D0"/>
    <w:rsid w:val="00631D37"/>
    <w:rsid w:val="006829A5"/>
    <w:rsid w:val="0076768E"/>
    <w:rsid w:val="007C4D71"/>
    <w:rsid w:val="0087051C"/>
    <w:rsid w:val="008A7431"/>
    <w:rsid w:val="008B7534"/>
    <w:rsid w:val="008D6AC7"/>
    <w:rsid w:val="008E7D90"/>
    <w:rsid w:val="008F1155"/>
    <w:rsid w:val="008F579C"/>
    <w:rsid w:val="009805A3"/>
    <w:rsid w:val="009945AB"/>
    <w:rsid w:val="009D08F0"/>
    <w:rsid w:val="009D1F0B"/>
    <w:rsid w:val="00A02E5C"/>
    <w:rsid w:val="00A237C6"/>
    <w:rsid w:val="00A25D10"/>
    <w:rsid w:val="00A52FD2"/>
    <w:rsid w:val="00A55CF4"/>
    <w:rsid w:val="00A876DD"/>
    <w:rsid w:val="00B70B4D"/>
    <w:rsid w:val="00C31387"/>
    <w:rsid w:val="00C366AA"/>
    <w:rsid w:val="00CA7A8C"/>
    <w:rsid w:val="00CC6EE3"/>
    <w:rsid w:val="00E07DF8"/>
    <w:rsid w:val="00E42E94"/>
    <w:rsid w:val="00E91B84"/>
    <w:rsid w:val="00EB2FA1"/>
    <w:rsid w:val="00EF1805"/>
    <w:rsid w:val="00F8722D"/>
    <w:rsid w:val="00FB7D50"/>
    <w:rsid w:val="00FC59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CA7A8C"/>
    <w:rPr>
      <w:sz w:val="24"/>
    </w:rPr>
  </w:style>
  <w:style w:type="character" w:customStyle="1" w:styleId="TitleChar">
    <w:name w:val="Title Char"/>
    <w:basedOn w:val="DefaultParagraphFont"/>
    <w:link w:val="Title"/>
    <w:rsid w:val="00EB2FA1"/>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CA7A8C"/>
    <w:rPr>
      <w:sz w:val="24"/>
    </w:rPr>
  </w:style>
  <w:style w:type="character" w:customStyle="1" w:styleId="TitleChar">
    <w:name w:val="Title Char"/>
    <w:basedOn w:val="DefaultParagraphFont"/>
    <w:link w:val="Title"/>
    <w:rsid w:val="00EB2FA1"/>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1877">
      <w:bodyDiv w:val="1"/>
      <w:marLeft w:val="0"/>
      <w:marRight w:val="0"/>
      <w:marTop w:val="0"/>
      <w:marBottom w:val="0"/>
      <w:divBdr>
        <w:top w:val="none" w:sz="0" w:space="0" w:color="auto"/>
        <w:left w:val="none" w:sz="0" w:space="0" w:color="auto"/>
        <w:bottom w:val="none" w:sz="0" w:space="0" w:color="auto"/>
        <w:right w:val="none" w:sz="0" w:space="0" w:color="auto"/>
      </w:divBdr>
    </w:div>
    <w:div w:id="408233005">
      <w:bodyDiv w:val="1"/>
      <w:marLeft w:val="0"/>
      <w:marRight w:val="0"/>
      <w:marTop w:val="0"/>
      <w:marBottom w:val="0"/>
      <w:divBdr>
        <w:top w:val="none" w:sz="0" w:space="0" w:color="auto"/>
        <w:left w:val="none" w:sz="0" w:space="0" w:color="auto"/>
        <w:bottom w:val="none" w:sz="0" w:space="0" w:color="auto"/>
        <w:right w:val="none" w:sz="0" w:space="0" w:color="auto"/>
      </w:divBdr>
    </w:div>
    <w:div w:id="469905105">
      <w:bodyDiv w:val="1"/>
      <w:marLeft w:val="0"/>
      <w:marRight w:val="0"/>
      <w:marTop w:val="0"/>
      <w:marBottom w:val="0"/>
      <w:divBdr>
        <w:top w:val="none" w:sz="0" w:space="0" w:color="auto"/>
        <w:left w:val="none" w:sz="0" w:space="0" w:color="auto"/>
        <w:bottom w:val="none" w:sz="0" w:space="0" w:color="auto"/>
        <w:right w:val="none" w:sz="0" w:space="0" w:color="auto"/>
      </w:divBdr>
    </w:div>
    <w:div w:id="790243587">
      <w:bodyDiv w:val="1"/>
      <w:marLeft w:val="0"/>
      <w:marRight w:val="0"/>
      <w:marTop w:val="0"/>
      <w:marBottom w:val="0"/>
      <w:divBdr>
        <w:top w:val="none" w:sz="0" w:space="0" w:color="auto"/>
        <w:left w:val="none" w:sz="0" w:space="0" w:color="auto"/>
        <w:bottom w:val="none" w:sz="0" w:space="0" w:color="auto"/>
        <w:right w:val="none" w:sz="0" w:space="0" w:color="auto"/>
      </w:divBdr>
    </w:div>
    <w:div w:id="855995553">
      <w:bodyDiv w:val="1"/>
      <w:marLeft w:val="0"/>
      <w:marRight w:val="0"/>
      <w:marTop w:val="0"/>
      <w:marBottom w:val="0"/>
      <w:divBdr>
        <w:top w:val="none" w:sz="0" w:space="0" w:color="auto"/>
        <w:left w:val="none" w:sz="0" w:space="0" w:color="auto"/>
        <w:bottom w:val="none" w:sz="0" w:space="0" w:color="auto"/>
        <w:right w:val="none" w:sz="0" w:space="0" w:color="auto"/>
      </w:divBdr>
    </w:div>
    <w:div w:id="1540776714">
      <w:bodyDiv w:val="1"/>
      <w:marLeft w:val="0"/>
      <w:marRight w:val="0"/>
      <w:marTop w:val="0"/>
      <w:marBottom w:val="0"/>
      <w:divBdr>
        <w:top w:val="none" w:sz="0" w:space="0" w:color="auto"/>
        <w:left w:val="none" w:sz="0" w:space="0" w:color="auto"/>
        <w:bottom w:val="none" w:sz="0" w:space="0" w:color="auto"/>
        <w:right w:val="none" w:sz="0" w:space="0" w:color="auto"/>
      </w:divBdr>
    </w:div>
    <w:div w:id="208922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510AE-5900-4C1E-B48D-008F2812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1645</Words>
  <Characters>13113</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20151027</vt:lpstr>
    </vt:vector>
  </TitlesOfParts>
  <Company>LRVK</Company>
  <LinksUpToDate>false</LinksUpToDate>
  <CharactersWithSpaces>14729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20151027</dc:title>
  <dc:subject>20151027</dc:subject>
  <dc:creator>Živilė Razumaitė</dc:creator>
  <cp:lastModifiedBy>Taisija Duplina</cp:lastModifiedBy>
  <cp:revision>2</cp:revision>
  <cp:lastPrinted>2004-09-16T12:07:00Z</cp:lastPrinted>
  <dcterms:created xsi:type="dcterms:W3CDTF">2015-10-27T12:38:00Z</dcterms:created>
  <dcterms:modified xsi:type="dcterms:W3CDTF">2015-10-27T12:38:00Z</dcterms:modified>
</cp:coreProperties>
</file>