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03ff0565130d43b299b1db65480ff80f"/>
        <w:lock w:val="sdtLocked"/>
        <w:richText/>
      </w:sdtPr>
      <w:sdtContent>
        <w:p>
          <w:pPr>
            <w:tabs>
              <w:tab w:val="center" w:pos="4986"/>
              <w:tab w:val="right" w:pos="9972"/>
            </w:tabs>
          </w:pPr>
        </w:p>
        <w:p>
          <w:pPr>
            <w:jc w:val="right"/>
            <w:rPr>
              <w:b/>
            </w:rPr>
          </w:pPr>
          <w:r>
            <w:rPr>
              <w:b/>
            </w:rPr>
            <w:t xml:space="preserve">Projektas </w:t>
          </w:r>
        </w:p>
        <w:p>
          <w:pPr>
            <w:jc w:val="right"/>
            <w:rPr>
              <w:b/>
            </w:rPr>
          </w:pPr>
        </w:p>
        <w:p>
          <w:pPr>
            <w:jc w:val="center"/>
            <w:rPr>
              <w:rFonts w:ascii="TimesLT" w:hAnsi="TimesLT"/>
              <w:b/>
            </w:rPr>
          </w:pPr>
        </w:p>
        <w:p>
          <w:pPr>
            <w:jc w:val="center"/>
            <w:rPr>
              <w:b/>
              <w:sz w:val="28"/>
              <w:szCs w:val="28"/>
            </w:rPr>
          </w:pPr>
          <w:r>
            <w:rPr>
              <w:b/>
              <w:sz w:val="28"/>
              <w:szCs w:val="28"/>
            </w:rPr>
            <w:t>LIETUVOS RESPUBLIKOS VYRIAUSYBĖ</w:t>
          </w:r>
        </w:p>
        <w:p>
          <w:pPr>
            <w:jc w:val="center"/>
            <w:rPr>
              <w:rFonts w:ascii="TimesLT" w:hAnsi="TimesLT"/>
              <w:b/>
            </w:rPr>
          </w:pPr>
        </w:p>
        <w:p>
          <w:pPr>
            <w:jc w:val="center"/>
            <w:rPr>
              <w:b/>
              <w:szCs w:val="24"/>
            </w:rPr>
          </w:pPr>
          <w:r>
            <w:rPr>
              <w:b/>
              <w:szCs w:val="24"/>
            </w:rPr>
            <w:t>NUTARIMAS</w:t>
          </w:r>
        </w:p>
        <w:p>
          <w:pPr>
            <w:jc w:val="center"/>
            <w:rPr>
              <w:b/>
              <w:szCs w:val="24"/>
            </w:rPr>
          </w:pPr>
          <w:r>
            <w:rPr>
              <w:b/>
              <w:szCs w:val="24"/>
            </w:rPr>
            <w:t>DĖL NEKILNOJAMOJO TURTO PERDAVIMO PAGAL VALSTYBĖS TURTO PATIKĖJIMO SUTARTĮ</w:t>
          </w:r>
        </w:p>
        <w:p>
          <w:pPr>
            <w:spacing w:line="360" w:lineRule="auto"/>
            <w:jc w:val="both"/>
            <w:rPr>
              <w:szCs w:val="24"/>
            </w:rPr>
          </w:pPr>
        </w:p>
        <w:p>
          <w:pPr>
            <w:ind w:left="2160" w:firstLine="868"/>
            <w:rPr>
              <w:szCs w:val="24"/>
            </w:rPr>
          </w:pPr>
          <w:r>
            <w:rPr>
              <w:szCs w:val="24"/>
            </w:rPr>
            <w:t xml:space="preserve">2019 m.               d.   Nr. </w:t>
          </w:r>
        </w:p>
        <w:p>
          <w:pPr>
            <w:jc w:val="center"/>
            <w:rPr>
              <w:szCs w:val="24"/>
            </w:rPr>
          </w:pPr>
          <w:r>
            <w:rPr>
              <w:szCs w:val="24"/>
            </w:rPr>
            <w:t xml:space="preserve">Vilnius </w:t>
          </w:r>
        </w:p>
        <w:p>
          <w:pPr>
            <w:jc w:val="center"/>
            <w:rPr>
              <w:szCs w:val="24"/>
            </w:rPr>
          </w:pPr>
        </w:p>
        <w:p>
          <w:pPr>
            <w:ind w:firstLine="900"/>
            <w:jc w:val="center"/>
            <w:rPr>
              <w:szCs w:val="24"/>
            </w:rPr>
          </w:pPr>
        </w:p>
        <w:sdt>
          <w:sdtPr>
            <w:alias w:val="preambule"/>
            <w:tag w:val="part_d19f031df50c4601b2dd743e87c85441"/>
            <w:lock w:val="sdtLocked"/>
            <w:richText/>
          </w:sdtPr>
          <w:sdtContent>
            <w:p>
              <w:pPr>
                <w:ind w:firstLine="900"/>
                <w:jc w:val="both"/>
                <w:rPr>
                  <w:szCs w:val="24"/>
                </w:rPr>
              </w:pPr>
              <w:r>
                <w:rPr>
                  <w:szCs w:val="24"/>
                </w:rPr>
                <w:t xml:space="preserve">Vadovaudamasi Lietuvos Respublikos mokslo ir studijų įstatymo 87 straipsniu, Lietuvos Respublikos valstybės ir savivaldybių turto valdymo, naudojimo ir disponavimo juo įstatymo 10 straipsniu ir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Lietuvos Respublikos Vyriausybė  n u t a r i a :</w:t>
              </w:r>
            </w:p>
          </w:sdtContent>
        </w:sdt>
        <w:sdt>
          <w:sdtPr>
            <w:alias w:val="1 p."/>
            <w:tag w:val="part_551689d06dc442f8b83e3deb69ff9591"/>
            <w:lock w:val="sdtLocked"/>
            <w:richText/>
          </w:sdtPr>
          <w:sdtContent>
            <w:p>
              <w:pPr>
                <w:ind w:firstLine="900"/>
                <w:jc w:val="both"/>
                <w:rPr>
                  <w:szCs w:val="24"/>
                </w:rPr>
              </w:pPr>
              <w:sdt>
                <w:sdtPr>
                  <w:alias w:val="Numeris"/>
                  <w:tag w:val="nr_551689d06dc442f8b83e3deb69ff9591"/>
                  <w:lock w:val="sdtLocked"/>
                  <w:richText/>
                </w:sdtPr>
                <w:sdtContent>
                  <w:r>
                    <w:rPr>
                      <w:szCs w:val="24"/>
                    </w:rPr>
                    <w:t>1</w:t>
                  </w:r>
                </w:sdtContent>
              </w:sdt>
              <w:r>
                <w:rPr>
                  <w:szCs w:val="24"/>
                </w:rPr>
                <w:t>. Perduoti viešajai įstaigai Klaipėdos universitetui valstybei nuosavybės teise priklausantį nekilnojamąjį turtą (pagal priedą) valdyti, naudoti ir disponuoti juo patikėjimo teise pagal valstybės turto patikėjimo sutartį 20 metų viešosios įstaigos Klaipėdos universiteto šiuo metu statute numatytai veiklai vykdyti (išskyrus ūkinę komercinę veiklą).</w:t>
              </w:r>
            </w:p>
          </w:sdtContent>
        </w:sdt>
        <w:sdt>
          <w:sdtPr>
            <w:alias w:val="2 p."/>
            <w:tag w:val="part_b07eb0af03f54145ba312d532a71ed0e"/>
            <w:lock w:val="sdtLocked"/>
            <w:richText/>
          </w:sdtPr>
          <w:sdtContent>
            <w:p>
              <w:pPr>
                <w:ind w:firstLine="900"/>
                <w:jc w:val="both"/>
                <w:rPr>
                  <w:szCs w:val="24"/>
                </w:rPr>
              </w:pPr>
              <w:sdt>
                <w:sdtPr>
                  <w:alias w:val="Numeris"/>
                  <w:tag w:val="nr_b07eb0af03f54145ba312d532a71ed0e"/>
                  <w:lock w:val="sdtLocked"/>
                  <w:richText/>
                </w:sdtPr>
                <w:sdtContent>
                  <w:r>
                    <w:rPr>
                      <w:szCs w:val="24"/>
                    </w:rPr>
                    <w:t>2</w:t>
                  </w:r>
                </w:sdtContent>
              </w:sdt>
              <w:r>
                <w:rPr>
                  <w:szCs w:val="24"/>
                </w:rPr>
                <w:t>. Pavesti Lietuvos Respublikos švietimo, mokslo ir sporto ministerijai pasirašyti 1 punkte nurodyto turto patikėjimo sutartį.</w:t>
              </w:r>
            </w:p>
            <w:p>
              <w:pPr>
                <w:ind w:firstLine="900"/>
                <w:jc w:val="both"/>
                <w:rPr>
                  <w:szCs w:val="24"/>
                </w:rPr>
              </w:pPr>
            </w:p>
            <w:p>
              <w:pPr>
                <w:jc w:val="both"/>
                <w:rPr>
                  <w:szCs w:val="24"/>
                </w:rPr>
              </w:pPr>
            </w:p>
            <w:p>
              <w:pPr>
                <w:jc w:val="both"/>
                <w:rPr>
                  <w:szCs w:val="24"/>
                </w:rPr>
              </w:pPr>
            </w:p>
            <w:p>
              <w:pPr>
                <w:jc w:val="both"/>
                <w:rPr>
                  <w:szCs w:val="24"/>
                </w:rPr>
              </w:pPr>
            </w:p>
          </w:sdtContent>
        </w:sdt>
        <w:sdt>
          <w:sdtPr>
            <w:alias w:val="signatura"/>
            <w:tag w:val="part_5d130449a5504d098d7db727129165fd"/>
            <w:lock w:val="sdtLocked"/>
            <w:richText/>
          </w:sdtPr>
          <w:sdtContent>
            <w:p>
              <w:pPr>
                <w:jc w:val="both"/>
                <w:rPr>
                  <w:szCs w:val="24"/>
                </w:rPr>
              </w:pPr>
              <w:r>
                <w:rPr>
                  <w:szCs w:val="24"/>
                </w:rPr>
                <w:t>Ministras Pirmininkas</w:t>
              </w:r>
            </w:p>
            <w:p>
              <w:pPr>
                <w:jc w:val="both"/>
                <w:rPr>
                  <w:szCs w:val="24"/>
                </w:rPr>
              </w:pPr>
            </w:p>
            <w:p>
              <w:pPr>
                <w:jc w:val="both"/>
                <w:rPr>
                  <w:szCs w:val="24"/>
                </w:rPr>
              </w:pPr>
            </w:p>
            <w:p>
              <w:pPr>
                <w:jc w:val="both"/>
                <w:rPr>
                  <w:szCs w:val="24"/>
                </w:rPr>
              </w:pPr>
            </w:p>
            <w:p>
              <w:pPr>
                <w:jc w:val="both"/>
                <w:rPr>
                  <w:szCs w:val="24"/>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pPr>
              <w:r>
                <w:rPr>
                  <w:szCs w:val="24"/>
                </w:rPr>
                <w:t>Švietimo, mokslo ir sporto ministras</w:t>
              </w:r>
            </w:p>
            <w:p>
              <w:pPr>
                <w:tabs>
                  <w:tab w:val="center" w:pos="4819"/>
                  <w:tab w:val="right" w:pos="9638"/>
                </w:tabs>
              </w:pPr>
            </w:p>
          </w:sdtContent>
        </w:sdt>
      </w:sdtContent>
    </w:sdt>
    <w:sdt>
      <w:sdtPr>
        <w:alias w:val="pr."/>
        <w:tag w:val="part_3a5156d30f7b4320840b443071b88ecc"/>
        <w:lock w:val="sdtLocked"/>
        <w:richText/>
      </w:sdtPr>
      <w:sdtContent>
        <w:p>
          <w:pPr>
            <w:jc w:val="right"/>
          </w:pPr>
          <w:r>
            <w:t xml:space="preserve">Lietuvos Respublikos Vyriausybės </w:t>
          </w:r>
        </w:p>
        <w:p>
          <w:pPr>
            <w:ind w:firstLine="5760"/>
          </w:pPr>
          <w:r>
            <w:t xml:space="preserve">2019 m.              d.  nutarimo Nr. </w:t>
          </w:r>
        </w:p>
        <w:p>
          <w:pPr>
            <w:ind w:firstLine="5760"/>
          </w:pPr>
          <w:r>
            <w:t>priedas</w:t>
          </w:r>
        </w:p>
        <w:p>
          <w:pPr>
            <w:jc w:val="both"/>
          </w:pPr>
        </w:p>
        <w:p>
          <w:pPr>
            <w:jc w:val="both"/>
          </w:pPr>
        </w:p>
        <w:p>
          <w:pPr>
            <w:jc w:val="center"/>
            <w:rPr>
              <w:b/>
              <w:szCs w:val="24"/>
            </w:rPr>
          </w:pPr>
          <w:sdt>
            <w:sdtPr>
              <w:alias w:val="Pavadinimas"/>
              <w:tag w:val="title_3a5156d30f7b4320840b443071b88ecc"/>
              <w:lock w:val="sdtLocked"/>
              <w:richText/>
            </w:sdtPr>
            <w:sdtContent>
              <w:r>
                <w:rPr>
                  <w:b/>
                  <w:bCs/>
                  <w:szCs w:val="24"/>
                </w:rPr>
                <w:t>NEKILNOJAMOJO TURTO, PERDUODAMO PAGAL VALSTYBĖS TURTO PATIKĖJIMO SUTARTĮ, SĄRAŠAS</w:t>
              </w:r>
            </w:sdtContent>
          </w:sdt>
        </w:p>
        <w:p>
          <w:pPr>
            <w:jc w:val="center"/>
            <w:rPr>
              <w:b/>
              <w:szCs w:val="24"/>
            </w:rPr>
          </w:pPr>
        </w:p>
        <w:p/>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62"/>
            <w:gridCol w:w="3402"/>
            <w:gridCol w:w="2127"/>
            <w:gridCol w:w="1706"/>
            <w:gridCol w:w="1559"/>
            <w:gridCol w:w="1524"/>
          </w:tblGrid>
          <w:tr>
            <w:trPr>
              <w:tblHeader/>
              <w:jc w:val="center"/>
            </w:trPr>
            <w:tc>
              <w:tcPr>
                <w:tcW w:w="562" w:type="dxa"/>
                <w:vAlign w:val="center"/>
              </w:tcPr>
              <w:p>
                <w:pPr>
                  <w:jc w:val="center"/>
                  <w:rPr>
                    <w:bCs/>
                    <w:szCs w:val="24"/>
                  </w:rPr>
                </w:pPr>
                <w:r>
                  <w:rPr>
                    <w:bCs/>
                    <w:szCs w:val="24"/>
                  </w:rPr>
                  <w:t xml:space="preserve">Eil. </w:t>
                </w:r>
              </w:p>
              <w:p>
                <w:pPr>
                  <w:jc w:val="center"/>
                  <w:rPr>
                    <w:bCs/>
                    <w:szCs w:val="24"/>
                  </w:rPr>
                </w:pPr>
                <w:r>
                  <w:rPr>
                    <w:bCs/>
                    <w:szCs w:val="24"/>
                  </w:rPr>
                  <w:t>Nr.</w:t>
                </w:r>
              </w:p>
            </w:tc>
            <w:tc>
              <w:tcPr>
                <w:tcW w:w="3402" w:type="dxa"/>
                <w:vAlign w:val="center"/>
              </w:tcPr>
              <w:p>
                <w:pPr>
                  <w:jc w:val="center"/>
                  <w:rPr>
                    <w:bCs/>
                    <w:szCs w:val="24"/>
                  </w:rPr>
                </w:pPr>
                <w:r>
                  <w:rPr>
                    <w:bCs/>
                    <w:szCs w:val="24"/>
                  </w:rPr>
                  <w:t xml:space="preserve">Nekilnojamojo turto </w:t>
                </w:r>
              </w:p>
              <w:p>
                <w:pPr>
                  <w:jc w:val="center"/>
                  <w:rPr>
                    <w:bCs/>
                    <w:szCs w:val="24"/>
                  </w:rPr>
                </w:pPr>
                <w:r>
                  <w:rPr>
                    <w:bCs/>
                    <w:szCs w:val="24"/>
                  </w:rPr>
                  <w:t>pavadinimas ir adresas</w:t>
                </w:r>
              </w:p>
            </w:tc>
            <w:tc>
              <w:tcPr>
                <w:tcW w:w="2127" w:type="dxa"/>
                <w:vAlign w:val="center"/>
              </w:tcPr>
              <w:p>
                <w:pPr>
                  <w:jc w:val="center"/>
                  <w:rPr>
                    <w:bCs/>
                    <w:szCs w:val="24"/>
                  </w:rPr>
                </w:pPr>
                <w:r>
                  <w:rPr>
                    <w:bCs/>
                    <w:szCs w:val="24"/>
                  </w:rPr>
                  <w:t>Unikalus Nr.</w:t>
                </w:r>
              </w:p>
            </w:tc>
            <w:tc>
              <w:tcPr>
                <w:tcW w:w="1706" w:type="dxa"/>
                <w:vAlign w:val="center"/>
              </w:tcPr>
              <w:p>
                <w:pPr>
                  <w:jc w:val="center"/>
                  <w:rPr>
                    <w:bCs/>
                    <w:szCs w:val="24"/>
                  </w:rPr>
                </w:pPr>
                <w:r>
                  <w:rPr>
                    <w:bCs/>
                    <w:szCs w:val="24"/>
                  </w:rPr>
                  <w:t>Bendras plotas,</w:t>
                </w:r>
              </w:p>
              <w:p>
                <w:pPr>
                  <w:jc w:val="center"/>
                  <w:rPr>
                    <w:bCs/>
                    <w:szCs w:val="24"/>
                  </w:rPr>
                </w:pPr>
                <w:r>
                  <w:rPr>
                    <w:bCs/>
                    <w:szCs w:val="24"/>
                  </w:rPr>
                  <w:t>kv. m / ilgis, m</w:t>
                </w:r>
              </w:p>
            </w:tc>
            <w:tc>
              <w:tcPr>
                <w:tcW w:w="1559" w:type="dxa"/>
                <w:vAlign w:val="center"/>
              </w:tcPr>
              <w:p>
                <w:pPr>
                  <w:jc w:val="center"/>
                  <w:rPr>
                    <w:bCs/>
                    <w:szCs w:val="24"/>
                  </w:rPr>
                </w:pPr>
                <w:r>
                  <w:rPr>
                    <w:bCs/>
                    <w:szCs w:val="24"/>
                  </w:rPr>
                  <w:t>Perduodamas plotas,</w:t>
                </w:r>
              </w:p>
              <w:p>
                <w:pPr>
                  <w:jc w:val="center"/>
                  <w:rPr>
                    <w:bCs/>
                    <w:szCs w:val="24"/>
                  </w:rPr>
                </w:pPr>
                <w:r>
                  <w:rPr>
                    <w:bCs/>
                    <w:szCs w:val="24"/>
                  </w:rPr>
                  <w:t>kv. m / ilgis, m</w:t>
                </w:r>
              </w:p>
            </w:tc>
            <w:tc>
              <w:tcPr>
                <w:tcW w:w="1524" w:type="dxa"/>
                <w:vAlign w:val="center"/>
              </w:tcPr>
              <w:p>
                <w:pPr>
                  <w:jc w:val="center"/>
                  <w:rPr>
                    <w:bCs/>
                    <w:szCs w:val="24"/>
                  </w:rPr>
                </w:pPr>
                <w:r>
                  <w:rPr>
                    <w:bCs/>
                    <w:szCs w:val="24"/>
                  </w:rPr>
                  <w:t xml:space="preserve">Likutinė vertė </w:t>
                </w:r>
              </w:p>
              <w:p>
                <w:pPr>
                  <w:jc w:val="center"/>
                  <w:rPr>
                    <w:bCs/>
                    <w:szCs w:val="24"/>
                  </w:rPr>
                </w:pPr>
                <w:r>
                  <w:rPr>
                    <w:bCs/>
                    <w:szCs w:val="24"/>
                  </w:rPr>
                  <w:t>2017-06-01, eurais</w:t>
                </w:r>
              </w:p>
            </w:tc>
          </w:tr>
          <w:tr>
            <w:trPr>
              <w:trHeight w:hRule="exact" w:val="683"/>
              <w:jc w:val="center"/>
            </w:trPr>
            <w:tc>
              <w:tcPr>
                <w:tcW w:w="562" w:type="dxa"/>
                <w:vAlign w:val="center"/>
              </w:tcPr>
              <w:p>
                <w:pPr>
                  <w:jc w:val="center"/>
                  <w:rPr>
                    <w:szCs w:val="24"/>
                  </w:rPr>
                </w:pPr>
                <w:r>
                  <w:rPr>
                    <w:szCs w:val="24"/>
                  </w:rPr>
                  <w:t>1.</w:t>
                </w:r>
              </w:p>
            </w:tc>
            <w:tc>
              <w:tcPr>
                <w:tcW w:w="3402" w:type="dxa"/>
                <w:vAlign w:val="center"/>
              </w:tcPr>
              <w:p>
                <w:pPr>
                  <w:jc w:val="center"/>
                  <w:rPr>
                    <w:szCs w:val="24"/>
                  </w:rPr>
                </w:pPr>
                <w:r>
                  <w:rPr>
                    <w:szCs w:val="24"/>
                  </w:rPr>
                  <w:t>Pastatas – Inkubatorius,</w:t>
                </w:r>
              </w:p>
              <w:p>
                <w:pPr>
                  <w:jc w:val="center"/>
                  <w:rPr>
                    <w:szCs w:val="24"/>
                  </w:rPr>
                </w:pPr>
                <w:r>
                  <w:rPr>
                    <w:szCs w:val="24"/>
                  </w:rPr>
                  <w:t>Klaipėda, H. Manto g. 84</w:t>
                </w:r>
              </w:p>
            </w:tc>
            <w:tc>
              <w:tcPr>
                <w:tcW w:w="2127" w:type="dxa"/>
                <w:vAlign w:val="center"/>
              </w:tcPr>
              <w:p>
                <w:pPr>
                  <w:jc w:val="center"/>
                  <w:rPr>
                    <w:szCs w:val="24"/>
                  </w:rPr>
                </w:pPr>
                <w:r>
                  <w:rPr>
                    <w:szCs w:val="24"/>
                  </w:rPr>
                  <w:t>4400-3832-7007</w:t>
                </w:r>
              </w:p>
            </w:tc>
            <w:tc>
              <w:tcPr>
                <w:tcW w:w="1706" w:type="dxa"/>
                <w:vAlign w:val="center"/>
              </w:tcPr>
              <w:p>
                <w:pPr>
                  <w:jc w:val="center"/>
                  <w:rPr>
                    <w:szCs w:val="24"/>
                  </w:rPr>
                </w:pPr>
                <w:r>
                  <w:rPr>
                    <w:szCs w:val="24"/>
                  </w:rPr>
                  <w:t>2 528,08</w:t>
                </w:r>
              </w:p>
            </w:tc>
            <w:tc>
              <w:tcPr>
                <w:tcW w:w="1559" w:type="dxa"/>
                <w:vAlign w:val="center"/>
              </w:tcPr>
              <w:p>
                <w:pPr>
                  <w:jc w:val="center"/>
                  <w:rPr>
                    <w:szCs w:val="24"/>
                  </w:rPr>
                </w:pPr>
                <w:r>
                  <w:rPr>
                    <w:szCs w:val="24"/>
                  </w:rPr>
                  <w:t>2 528,08</w:t>
                </w:r>
              </w:p>
            </w:tc>
            <w:tc>
              <w:tcPr>
                <w:tcW w:w="1524" w:type="dxa"/>
                <w:vAlign w:val="center"/>
              </w:tcPr>
              <w:p>
                <w:pPr>
                  <w:jc w:val="center"/>
                  <w:rPr>
                    <w:szCs w:val="24"/>
                  </w:rPr>
                </w:pPr>
                <w:r>
                  <w:rPr>
                    <w:szCs w:val="24"/>
                  </w:rPr>
                  <w:t>2 318 406,97</w:t>
                </w:r>
              </w:p>
            </w:tc>
          </w:tr>
          <w:tr>
            <w:trPr>
              <w:trHeight w:val="550"/>
              <w:jc w:val="center"/>
            </w:trPr>
            <w:tc>
              <w:tcPr>
                <w:tcW w:w="562" w:type="dxa"/>
                <w:vAlign w:val="center"/>
              </w:tcPr>
              <w:p>
                <w:pPr>
                  <w:jc w:val="center"/>
                  <w:rPr>
                    <w:szCs w:val="24"/>
                  </w:rPr>
                </w:pPr>
                <w:r>
                  <w:rPr>
                    <w:szCs w:val="24"/>
                  </w:rPr>
                  <w:t>2.</w:t>
                </w:r>
              </w:p>
            </w:tc>
            <w:tc>
              <w:tcPr>
                <w:tcW w:w="3402" w:type="dxa"/>
                <w:vAlign w:val="center"/>
              </w:tcPr>
              <w:p>
                <w:pPr>
                  <w:jc w:val="center"/>
                  <w:rPr>
                    <w:szCs w:val="24"/>
                  </w:rPr>
                </w:pPr>
                <w:r>
                  <w:rPr>
                    <w:szCs w:val="24"/>
                  </w:rPr>
                  <w:t>Kiti inžineriniai statiniai – Takas,</w:t>
                </w:r>
              </w:p>
              <w:p>
                <w:pPr>
                  <w:jc w:val="center"/>
                  <w:rPr>
                    <w:szCs w:val="24"/>
                  </w:rPr>
                </w:pPr>
                <w:r>
                  <w:rPr>
                    <w:szCs w:val="24"/>
                  </w:rPr>
                  <w:t>Klaipėda, H. Manto g. 84</w:t>
                </w:r>
              </w:p>
            </w:tc>
            <w:tc>
              <w:tcPr>
                <w:tcW w:w="2127" w:type="dxa"/>
                <w:vAlign w:val="center"/>
              </w:tcPr>
              <w:p>
                <w:pPr>
                  <w:jc w:val="center"/>
                  <w:rPr>
                    <w:szCs w:val="24"/>
                  </w:rPr>
                </w:pPr>
                <w:r>
                  <w:rPr>
                    <w:szCs w:val="24"/>
                  </w:rPr>
                  <w:t>4400-3839-7158</w:t>
                </w:r>
              </w:p>
            </w:tc>
            <w:tc>
              <w:tcPr>
                <w:tcW w:w="1706" w:type="dxa"/>
                <w:vAlign w:val="center"/>
              </w:tcPr>
              <w:p>
                <w:pPr>
                  <w:jc w:val="center"/>
                  <w:rPr>
                    <w:szCs w:val="24"/>
                  </w:rPr>
                </w:pPr>
              </w:p>
              <w:p>
                <w:pPr>
                  <w:jc w:val="center"/>
                  <w:rPr>
                    <w:szCs w:val="24"/>
                  </w:rPr>
                </w:pPr>
                <w:r>
                  <w:rPr>
                    <w:szCs w:val="24"/>
                  </w:rPr>
                  <w:t>664,30</w:t>
                </w:r>
              </w:p>
              <w:p>
                <w:pPr>
                  <w:jc w:val="center"/>
                  <w:rPr>
                    <w:szCs w:val="24"/>
                  </w:rPr>
                </w:pPr>
              </w:p>
            </w:tc>
            <w:tc>
              <w:tcPr>
                <w:tcW w:w="1559" w:type="dxa"/>
                <w:vAlign w:val="center"/>
              </w:tcPr>
              <w:p>
                <w:pPr>
                  <w:jc w:val="center"/>
                  <w:rPr>
                    <w:szCs w:val="24"/>
                  </w:rPr>
                </w:pPr>
              </w:p>
              <w:p>
                <w:pPr>
                  <w:jc w:val="center"/>
                  <w:rPr>
                    <w:szCs w:val="24"/>
                  </w:rPr>
                </w:pPr>
                <w:r>
                  <w:rPr>
                    <w:szCs w:val="24"/>
                  </w:rPr>
                  <w:t>664,30</w:t>
                </w:r>
              </w:p>
              <w:p>
                <w:pPr>
                  <w:jc w:val="center"/>
                  <w:rPr>
                    <w:szCs w:val="24"/>
                  </w:rPr>
                </w:pPr>
              </w:p>
            </w:tc>
            <w:tc>
              <w:tcPr>
                <w:tcW w:w="1524" w:type="dxa"/>
                <w:vAlign w:val="center"/>
              </w:tcPr>
              <w:p>
                <w:pPr>
                  <w:jc w:val="center"/>
                  <w:rPr>
                    <w:szCs w:val="24"/>
                  </w:rPr>
                </w:pPr>
                <w:r>
                  <w:rPr>
                    <w:szCs w:val="24"/>
                  </w:rPr>
                  <w:t>388 526,60</w:t>
                </w:r>
              </w:p>
            </w:tc>
          </w:tr>
          <w:tr>
            <w:trPr>
              <w:trHeight w:val="558"/>
              <w:jc w:val="center"/>
            </w:trPr>
            <w:tc>
              <w:tcPr>
                <w:tcW w:w="562" w:type="dxa"/>
                <w:vAlign w:val="center"/>
              </w:tcPr>
              <w:p>
                <w:pPr>
                  <w:jc w:val="center"/>
                  <w:rPr>
                    <w:szCs w:val="24"/>
                  </w:rPr>
                </w:pPr>
                <w:r>
                  <w:rPr>
                    <w:szCs w:val="24"/>
                  </w:rPr>
                  <w:t>3.</w:t>
                </w:r>
              </w:p>
            </w:tc>
            <w:tc>
              <w:tcPr>
                <w:tcW w:w="3402" w:type="dxa"/>
                <w:vAlign w:val="center"/>
              </w:tcPr>
              <w:p>
                <w:pPr>
                  <w:jc w:val="center"/>
                  <w:rPr>
                    <w:szCs w:val="24"/>
                  </w:rPr>
                </w:pPr>
                <w:r>
                  <w:rPr>
                    <w:szCs w:val="24"/>
                  </w:rPr>
                  <w:t>Kiti inžineriniai statiniai – Aikštelė,</w:t>
                </w:r>
              </w:p>
              <w:p>
                <w:pPr>
                  <w:jc w:val="center"/>
                  <w:rPr>
                    <w:szCs w:val="24"/>
                  </w:rPr>
                </w:pPr>
                <w:r>
                  <w:rPr>
                    <w:szCs w:val="24"/>
                  </w:rPr>
                  <w:t xml:space="preserve">Klaipėda, H. Manto g. 84                                                                                                                                                                                                                                                                                                                                                                                                                                  </w:t>
                </w:r>
              </w:p>
            </w:tc>
            <w:tc>
              <w:tcPr>
                <w:tcW w:w="2127" w:type="dxa"/>
                <w:vAlign w:val="center"/>
              </w:tcPr>
              <w:p>
                <w:pPr>
                  <w:jc w:val="center"/>
                  <w:rPr>
                    <w:szCs w:val="24"/>
                  </w:rPr>
                </w:pPr>
                <w:r>
                  <w:rPr>
                    <w:szCs w:val="24"/>
                  </w:rPr>
                  <w:t>4400-3974-7885</w:t>
                </w:r>
              </w:p>
            </w:tc>
            <w:tc>
              <w:tcPr>
                <w:tcW w:w="1706" w:type="dxa"/>
                <w:vAlign w:val="center"/>
              </w:tcPr>
              <w:p>
                <w:pPr>
                  <w:jc w:val="center"/>
                  <w:rPr>
                    <w:szCs w:val="24"/>
                  </w:rPr>
                </w:pPr>
                <w:r>
                  <w:rPr>
                    <w:szCs w:val="24"/>
                  </w:rPr>
                  <w:t>8 093,00</w:t>
                </w:r>
              </w:p>
            </w:tc>
            <w:tc>
              <w:tcPr>
                <w:tcW w:w="1559" w:type="dxa"/>
                <w:vAlign w:val="center"/>
              </w:tcPr>
              <w:p>
                <w:pPr>
                  <w:jc w:val="center"/>
                  <w:rPr>
                    <w:szCs w:val="24"/>
                  </w:rPr>
                </w:pPr>
                <w:r>
                  <w:rPr>
                    <w:szCs w:val="24"/>
                  </w:rPr>
                  <w:t>8 093,00</w:t>
                </w:r>
              </w:p>
            </w:tc>
            <w:tc>
              <w:tcPr>
                <w:tcW w:w="1524" w:type="dxa"/>
                <w:vAlign w:val="center"/>
              </w:tcPr>
              <w:p>
                <w:pPr>
                  <w:jc w:val="center"/>
                  <w:rPr>
                    <w:szCs w:val="24"/>
                  </w:rPr>
                </w:pPr>
                <w:r>
                  <w:rPr>
                    <w:szCs w:val="24"/>
                  </w:rPr>
                  <w:t>1 800 004,59</w:t>
                </w:r>
              </w:p>
            </w:tc>
          </w:tr>
          <w:tr>
            <w:trPr>
              <w:trHeight w:val="652"/>
              <w:jc w:val="center"/>
            </w:trPr>
            <w:tc>
              <w:tcPr>
                <w:tcW w:w="562" w:type="dxa"/>
                <w:vAlign w:val="center"/>
              </w:tcPr>
              <w:p>
                <w:pPr>
                  <w:jc w:val="center"/>
                  <w:rPr>
                    <w:szCs w:val="24"/>
                  </w:rPr>
                </w:pPr>
                <w:r>
                  <w:rPr>
                    <w:szCs w:val="24"/>
                  </w:rPr>
                  <w:t>4.</w:t>
                </w:r>
              </w:p>
            </w:tc>
            <w:tc>
              <w:tcPr>
                <w:tcW w:w="3402" w:type="dxa"/>
                <w:vAlign w:val="center"/>
              </w:tcPr>
              <w:p>
                <w:pPr>
                  <w:jc w:val="center"/>
                  <w:rPr>
                    <w:szCs w:val="24"/>
                  </w:rPr>
                </w:pPr>
                <w:r>
                  <w:rPr>
                    <w:szCs w:val="24"/>
                  </w:rPr>
                  <w:t>Vandentiekio tinklai – Vandentiekio tinklai,</w:t>
                </w:r>
              </w:p>
              <w:p>
                <w:pPr>
                  <w:jc w:val="center"/>
                  <w:rPr>
                    <w:szCs w:val="24"/>
                  </w:rPr>
                </w:pPr>
                <w:r>
                  <w:rPr>
                    <w:szCs w:val="24"/>
                  </w:rPr>
                  <w:t>Klaipėda, H. Manto g.</w:t>
                </w:r>
              </w:p>
            </w:tc>
            <w:tc>
              <w:tcPr>
                <w:tcW w:w="2127" w:type="dxa"/>
                <w:vAlign w:val="center"/>
              </w:tcPr>
              <w:p>
                <w:pPr>
                  <w:jc w:val="center"/>
                  <w:rPr>
                    <w:szCs w:val="24"/>
                  </w:rPr>
                </w:pPr>
                <w:r>
                  <w:rPr>
                    <w:szCs w:val="24"/>
                  </w:rPr>
                  <w:t>4400-4051-6096</w:t>
                </w:r>
              </w:p>
            </w:tc>
            <w:tc>
              <w:tcPr>
                <w:tcW w:w="1706" w:type="dxa"/>
                <w:vAlign w:val="center"/>
              </w:tcPr>
              <w:p>
                <w:pPr>
                  <w:jc w:val="center"/>
                  <w:rPr>
                    <w:szCs w:val="24"/>
                  </w:rPr>
                </w:pPr>
                <w:r>
                  <w:rPr>
                    <w:szCs w:val="24"/>
                  </w:rPr>
                  <w:t>27,79</w:t>
                </w:r>
              </w:p>
            </w:tc>
            <w:tc>
              <w:tcPr>
                <w:tcW w:w="1559" w:type="dxa"/>
                <w:vAlign w:val="center"/>
              </w:tcPr>
              <w:p>
                <w:pPr>
                  <w:jc w:val="center"/>
                  <w:rPr>
                    <w:szCs w:val="24"/>
                  </w:rPr>
                </w:pPr>
                <w:r>
                  <w:rPr>
                    <w:szCs w:val="24"/>
                  </w:rPr>
                  <w:t>27,79</w:t>
                </w:r>
              </w:p>
            </w:tc>
            <w:tc>
              <w:tcPr>
                <w:tcW w:w="1524" w:type="dxa"/>
                <w:vAlign w:val="center"/>
              </w:tcPr>
              <w:p>
                <w:pPr>
                  <w:jc w:val="center"/>
                  <w:rPr>
                    <w:szCs w:val="24"/>
                  </w:rPr>
                </w:pPr>
                <w:r>
                  <w:rPr>
                    <w:szCs w:val="24"/>
                  </w:rPr>
                  <w:t>24 720,89</w:t>
                </w:r>
              </w:p>
            </w:tc>
          </w:tr>
          <w:tr>
            <w:trPr>
              <w:trHeight w:val="837"/>
              <w:jc w:val="center"/>
            </w:trPr>
            <w:tc>
              <w:tcPr>
                <w:tcW w:w="562" w:type="dxa"/>
                <w:vAlign w:val="center"/>
              </w:tcPr>
              <w:p>
                <w:pPr>
                  <w:jc w:val="center"/>
                  <w:rPr>
                    <w:szCs w:val="24"/>
                  </w:rPr>
                </w:pPr>
                <w:r>
                  <w:rPr>
                    <w:szCs w:val="24"/>
                  </w:rPr>
                  <w:t>5.</w:t>
                </w:r>
              </w:p>
            </w:tc>
            <w:tc>
              <w:tcPr>
                <w:tcW w:w="3402" w:type="dxa"/>
                <w:vAlign w:val="center"/>
              </w:tcPr>
              <w:p>
                <w:pPr>
                  <w:jc w:val="center"/>
                  <w:rPr>
                    <w:szCs w:val="24"/>
                  </w:rPr>
                </w:pPr>
                <w:r>
                  <w:rPr>
                    <w:szCs w:val="24"/>
                  </w:rPr>
                  <w:t>Nuotekų šalinimo tinklai – Buitinių nuotekų tinklai,</w:t>
                </w:r>
              </w:p>
              <w:p>
                <w:pPr>
                  <w:jc w:val="center"/>
                  <w:rPr>
                    <w:szCs w:val="24"/>
                  </w:rPr>
                </w:pPr>
                <w:r>
                  <w:rPr>
                    <w:szCs w:val="24"/>
                  </w:rPr>
                  <w:t>Klaipėda, H. Manto g.</w:t>
                </w:r>
              </w:p>
            </w:tc>
            <w:tc>
              <w:tcPr>
                <w:tcW w:w="2127" w:type="dxa"/>
                <w:vAlign w:val="center"/>
              </w:tcPr>
              <w:p>
                <w:pPr>
                  <w:jc w:val="center"/>
                  <w:rPr>
                    <w:szCs w:val="24"/>
                  </w:rPr>
                </w:pPr>
                <w:r>
                  <w:rPr>
                    <w:szCs w:val="24"/>
                  </w:rPr>
                  <w:t>4400-4049-9809</w:t>
                </w:r>
              </w:p>
            </w:tc>
            <w:tc>
              <w:tcPr>
                <w:tcW w:w="1706" w:type="dxa"/>
                <w:vAlign w:val="center"/>
              </w:tcPr>
              <w:p>
                <w:pPr>
                  <w:jc w:val="center"/>
                  <w:rPr>
                    <w:szCs w:val="24"/>
                  </w:rPr>
                </w:pPr>
                <w:r>
                  <w:rPr>
                    <w:szCs w:val="24"/>
                  </w:rPr>
                  <w:t>118,03</w:t>
                </w:r>
              </w:p>
            </w:tc>
            <w:tc>
              <w:tcPr>
                <w:tcW w:w="1559" w:type="dxa"/>
                <w:vAlign w:val="center"/>
              </w:tcPr>
              <w:p>
                <w:pPr>
                  <w:jc w:val="center"/>
                  <w:rPr>
                    <w:szCs w:val="24"/>
                  </w:rPr>
                </w:pPr>
                <w:r>
                  <w:rPr>
                    <w:szCs w:val="24"/>
                  </w:rPr>
                  <w:t>118,03</w:t>
                </w:r>
              </w:p>
            </w:tc>
            <w:tc>
              <w:tcPr>
                <w:tcW w:w="1524" w:type="dxa"/>
                <w:vAlign w:val="center"/>
              </w:tcPr>
              <w:p>
                <w:pPr>
                  <w:jc w:val="center"/>
                  <w:rPr>
                    <w:szCs w:val="24"/>
                  </w:rPr>
                </w:pPr>
                <w:r>
                  <w:rPr>
                    <w:szCs w:val="24"/>
                  </w:rPr>
                  <w:t>52 752,80</w:t>
                </w:r>
              </w:p>
            </w:tc>
          </w:tr>
          <w:tr>
            <w:trPr>
              <w:trHeight w:val="837"/>
              <w:jc w:val="center"/>
            </w:trPr>
            <w:tc>
              <w:tcPr>
                <w:tcW w:w="562" w:type="dxa"/>
                <w:vAlign w:val="center"/>
              </w:tcPr>
              <w:p>
                <w:pPr>
                  <w:jc w:val="center"/>
                  <w:rPr>
                    <w:szCs w:val="24"/>
                  </w:rPr>
                </w:pPr>
                <w:r>
                  <w:rPr>
                    <w:szCs w:val="24"/>
                  </w:rPr>
                  <w:t>6.</w:t>
                </w:r>
              </w:p>
            </w:tc>
            <w:tc>
              <w:tcPr>
                <w:tcW w:w="3402" w:type="dxa"/>
                <w:vAlign w:val="center"/>
              </w:tcPr>
              <w:p>
                <w:pPr>
                  <w:jc w:val="center"/>
                  <w:rPr>
                    <w:szCs w:val="24"/>
                  </w:rPr>
                </w:pPr>
                <w:r>
                  <w:rPr>
                    <w:szCs w:val="24"/>
                  </w:rPr>
                  <w:t>Nuotekų šalinimo tinklai – Buitinių nuotekų tinklai,</w:t>
                </w:r>
              </w:p>
              <w:p>
                <w:pPr>
                  <w:jc w:val="center"/>
                  <w:rPr>
                    <w:szCs w:val="24"/>
                  </w:rPr>
                </w:pPr>
                <w:r>
                  <w:rPr>
                    <w:szCs w:val="24"/>
                  </w:rPr>
                  <w:t>Klaipėda, H. Manto g.</w:t>
                </w:r>
              </w:p>
            </w:tc>
            <w:tc>
              <w:tcPr>
                <w:tcW w:w="2127" w:type="dxa"/>
                <w:vAlign w:val="center"/>
              </w:tcPr>
              <w:p>
                <w:pPr>
                  <w:jc w:val="center"/>
                  <w:rPr>
                    <w:szCs w:val="24"/>
                  </w:rPr>
                </w:pPr>
                <w:r>
                  <w:rPr>
                    <w:szCs w:val="24"/>
                  </w:rPr>
                  <w:t>4400-4049-9730</w:t>
                </w:r>
              </w:p>
            </w:tc>
            <w:tc>
              <w:tcPr>
                <w:tcW w:w="1706" w:type="dxa"/>
                <w:vAlign w:val="center"/>
              </w:tcPr>
              <w:p>
                <w:pPr>
                  <w:jc w:val="center"/>
                  <w:rPr>
                    <w:szCs w:val="24"/>
                  </w:rPr>
                </w:pPr>
                <w:r>
                  <w:rPr>
                    <w:szCs w:val="24"/>
                  </w:rPr>
                  <w:t>26,98</w:t>
                </w:r>
              </w:p>
            </w:tc>
            <w:tc>
              <w:tcPr>
                <w:tcW w:w="1559" w:type="dxa"/>
                <w:vAlign w:val="center"/>
              </w:tcPr>
              <w:p>
                <w:pPr>
                  <w:jc w:val="center"/>
                  <w:rPr>
                    <w:szCs w:val="24"/>
                  </w:rPr>
                </w:pPr>
                <w:r>
                  <w:rPr>
                    <w:szCs w:val="24"/>
                  </w:rPr>
                  <w:t>26,98</w:t>
                </w:r>
              </w:p>
            </w:tc>
            <w:tc>
              <w:tcPr>
                <w:tcW w:w="1524" w:type="dxa"/>
                <w:vAlign w:val="center"/>
              </w:tcPr>
              <w:p>
                <w:pPr>
                  <w:jc w:val="center"/>
                  <w:rPr>
                    <w:szCs w:val="24"/>
                  </w:rPr>
                </w:pPr>
                <w:r>
                  <w:rPr>
                    <w:szCs w:val="24"/>
                  </w:rPr>
                  <w:t>20 343,97</w:t>
                </w:r>
              </w:p>
            </w:tc>
          </w:tr>
          <w:tr>
            <w:trPr>
              <w:trHeight w:val="837"/>
              <w:jc w:val="center"/>
            </w:trPr>
            <w:tc>
              <w:tcPr>
                <w:tcW w:w="562" w:type="dxa"/>
                <w:vAlign w:val="center"/>
              </w:tcPr>
              <w:p>
                <w:pPr>
                  <w:jc w:val="center"/>
                  <w:rPr>
                    <w:szCs w:val="24"/>
                  </w:rPr>
                </w:pPr>
                <w:r>
                  <w:rPr>
                    <w:szCs w:val="24"/>
                  </w:rPr>
                  <w:t>7.</w:t>
                </w:r>
              </w:p>
            </w:tc>
            <w:tc>
              <w:tcPr>
                <w:tcW w:w="3402" w:type="dxa"/>
                <w:vAlign w:val="center"/>
              </w:tcPr>
              <w:p>
                <w:pPr>
                  <w:jc w:val="center"/>
                  <w:rPr>
                    <w:szCs w:val="24"/>
                  </w:rPr>
                </w:pPr>
                <w:r>
                  <w:rPr>
                    <w:szCs w:val="24"/>
                  </w:rPr>
                  <w:t>Nuotekų šalinimo tinklai – Lietaus nuotekų tinklai,</w:t>
                </w:r>
              </w:p>
              <w:p>
                <w:pPr>
                  <w:jc w:val="center"/>
                  <w:rPr>
                    <w:szCs w:val="24"/>
                  </w:rPr>
                </w:pPr>
                <w:r>
                  <w:rPr>
                    <w:szCs w:val="24"/>
                  </w:rPr>
                  <w:t>Klaipėda, H. Manto g.</w:t>
                </w:r>
              </w:p>
            </w:tc>
            <w:tc>
              <w:tcPr>
                <w:tcW w:w="2127" w:type="dxa"/>
                <w:vAlign w:val="center"/>
              </w:tcPr>
              <w:p>
                <w:pPr>
                  <w:jc w:val="center"/>
                  <w:rPr>
                    <w:szCs w:val="24"/>
                  </w:rPr>
                </w:pPr>
                <w:r>
                  <w:rPr>
                    <w:szCs w:val="24"/>
                  </w:rPr>
                  <w:t>4400-4049-9830</w:t>
                </w:r>
              </w:p>
            </w:tc>
            <w:tc>
              <w:tcPr>
                <w:tcW w:w="1706" w:type="dxa"/>
                <w:vAlign w:val="center"/>
              </w:tcPr>
              <w:p>
                <w:pPr>
                  <w:ind w:firstLine="60"/>
                  <w:jc w:val="center"/>
                  <w:rPr>
                    <w:szCs w:val="24"/>
                  </w:rPr>
                </w:pPr>
                <w:r>
                  <w:rPr>
                    <w:szCs w:val="24"/>
                  </w:rPr>
                  <w:t>115,39</w:t>
                </w:r>
              </w:p>
            </w:tc>
            <w:tc>
              <w:tcPr>
                <w:tcW w:w="1559" w:type="dxa"/>
                <w:vAlign w:val="center"/>
              </w:tcPr>
              <w:p>
                <w:pPr>
                  <w:jc w:val="center"/>
                  <w:rPr>
                    <w:szCs w:val="24"/>
                  </w:rPr>
                </w:pPr>
                <w:r>
                  <w:rPr>
                    <w:szCs w:val="24"/>
                  </w:rPr>
                  <w:t>115,39</w:t>
                </w:r>
              </w:p>
            </w:tc>
            <w:tc>
              <w:tcPr>
                <w:tcW w:w="1524" w:type="dxa"/>
                <w:vAlign w:val="center"/>
              </w:tcPr>
              <w:p>
                <w:pPr>
                  <w:jc w:val="center"/>
                  <w:rPr>
                    <w:szCs w:val="24"/>
                  </w:rPr>
                </w:pPr>
                <w:r>
                  <w:rPr>
                    <w:szCs w:val="24"/>
                  </w:rPr>
                  <w:t>52 162,66</w:t>
                </w:r>
              </w:p>
            </w:tc>
          </w:tr>
          <w:tr>
            <w:trPr>
              <w:trHeight w:val="837"/>
              <w:jc w:val="center"/>
            </w:trPr>
            <w:tc>
              <w:tcPr>
                <w:tcW w:w="562" w:type="dxa"/>
                <w:vAlign w:val="center"/>
              </w:tcPr>
              <w:p>
                <w:pPr>
                  <w:jc w:val="center"/>
                  <w:rPr>
                    <w:szCs w:val="24"/>
                  </w:rPr>
                </w:pPr>
                <w:r>
                  <w:rPr>
                    <w:szCs w:val="24"/>
                  </w:rPr>
                  <w:t>8.</w:t>
                </w:r>
              </w:p>
            </w:tc>
            <w:tc>
              <w:tcPr>
                <w:tcW w:w="3402" w:type="dxa"/>
                <w:vAlign w:val="center"/>
              </w:tcPr>
              <w:p>
                <w:pPr>
                  <w:jc w:val="center"/>
                  <w:rPr>
                    <w:szCs w:val="24"/>
                  </w:rPr>
                </w:pPr>
                <w:r>
                  <w:rPr>
                    <w:szCs w:val="24"/>
                  </w:rPr>
                  <w:t>Nuotekų šalinimo tinklai – Buitinių nuotekų tinklai,</w:t>
                </w:r>
              </w:p>
              <w:p>
                <w:pPr>
                  <w:jc w:val="center"/>
                  <w:rPr>
                    <w:szCs w:val="24"/>
                  </w:rPr>
                </w:pPr>
                <w:r>
                  <w:rPr>
                    <w:szCs w:val="24"/>
                  </w:rPr>
                  <w:t>Klaipėda, H. Manto g.</w:t>
                </w:r>
              </w:p>
            </w:tc>
            <w:tc>
              <w:tcPr>
                <w:tcW w:w="2127" w:type="dxa"/>
                <w:vAlign w:val="center"/>
              </w:tcPr>
              <w:p>
                <w:pPr>
                  <w:jc w:val="center"/>
                  <w:rPr>
                    <w:szCs w:val="24"/>
                  </w:rPr>
                </w:pPr>
                <w:r>
                  <w:rPr>
                    <w:szCs w:val="24"/>
                  </w:rPr>
                  <w:t>4400-4049-9752</w:t>
                </w:r>
              </w:p>
            </w:tc>
            <w:tc>
              <w:tcPr>
                <w:tcW w:w="1706" w:type="dxa"/>
                <w:vAlign w:val="center"/>
              </w:tcPr>
              <w:p>
                <w:pPr>
                  <w:jc w:val="center"/>
                  <w:rPr>
                    <w:szCs w:val="24"/>
                  </w:rPr>
                </w:pPr>
                <w:r>
                  <w:rPr>
                    <w:szCs w:val="24"/>
                  </w:rPr>
                  <w:t>35,51</w:t>
                </w:r>
              </w:p>
            </w:tc>
            <w:tc>
              <w:tcPr>
                <w:tcW w:w="1559" w:type="dxa"/>
                <w:vAlign w:val="center"/>
              </w:tcPr>
              <w:p>
                <w:pPr>
                  <w:jc w:val="center"/>
                  <w:rPr>
                    <w:szCs w:val="24"/>
                  </w:rPr>
                </w:pPr>
                <w:r>
                  <w:rPr>
                    <w:szCs w:val="24"/>
                  </w:rPr>
                  <w:t>35,51</w:t>
                </w:r>
              </w:p>
            </w:tc>
            <w:tc>
              <w:tcPr>
                <w:tcW w:w="1524" w:type="dxa"/>
                <w:vAlign w:val="center"/>
              </w:tcPr>
              <w:p>
                <w:pPr>
                  <w:jc w:val="center"/>
                  <w:rPr>
                    <w:szCs w:val="24"/>
                  </w:rPr>
                </w:pPr>
                <w:r>
                  <w:rPr>
                    <w:szCs w:val="24"/>
                  </w:rPr>
                  <w:t>23 393,06</w:t>
                </w:r>
              </w:p>
            </w:tc>
          </w:tr>
          <w:tr>
            <w:trPr>
              <w:trHeight w:val="837"/>
              <w:jc w:val="center"/>
            </w:trPr>
            <w:tc>
              <w:tcPr>
                <w:tcW w:w="562" w:type="dxa"/>
                <w:vAlign w:val="center"/>
              </w:tcPr>
              <w:p>
                <w:pPr>
                  <w:jc w:val="center"/>
                  <w:rPr>
                    <w:szCs w:val="24"/>
                  </w:rPr>
                </w:pPr>
                <w:r>
                  <w:rPr>
                    <w:szCs w:val="24"/>
                  </w:rPr>
                  <w:t>9.</w:t>
                </w:r>
              </w:p>
            </w:tc>
            <w:tc>
              <w:tcPr>
                <w:tcW w:w="3402" w:type="dxa"/>
                <w:vAlign w:val="center"/>
              </w:tcPr>
              <w:p>
                <w:pPr>
                  <w:jc w:val="center"/>
                  <w:rPr>
                    <w:szCs w:val="24"/>
                  </w:rPr>
                </w:pPr>
                <w:r>
                  <w:rPr>
                    <w:szCs w:val="24"/>
                  </w:rPr>
                  <w:t>Vandentiekio tinklai – Vandentiekio tinklai,</w:t>
                </w:r>
              </w:p>
              <w:p>
                <w:pPr>
                  <w:jc w:val="center"/>
                  <w:rPr>
                    <w:szCs w:val="24"/>
                  </w:rPr>
                </w:pPr>
                <w:r>
                  <w:rPr>
                    <w:szCs w:val="24"/>
                  </w:rPr>
                  <w:t>Klaipėda, H. Manto g.</w:t>
                </w:r>
              </w:p>
            </w:tc>
            <w:tc>
              <w:tcPr>
                <w:tcW w:w="2127" w:type="dxa"/>
                <w:vAlign w:val="center"/>
              </w:tcPr>
              <w:p>
                <w:pPr>
                  <w:jc w:val="center"/>
                  <w:rPr>
                    <w:szCs w:val="24"/>
                  </w:rPr>
                </w:pPr>
                <w:r>
                  <w:rPr>
                    <w:szCs w:val="24"/>
                  </w:rPr>
                  <w:t>4400-3840-2212</w:t>
                </w:r>
              </w:p>
            </w:tc>
            <w:tc>
              <w:tcPr>
                <w:tcW w:w="1706" w:type="dxa"/>
                <w:vAlign w:val="center"/>
              </w:tcPr>
              <w:p>
                <w:pPr>
                  <w:jc w:val="center"/>
                  <w:rPr>
                    <w:szCs w:val="24"/>
                  </w:rPr>
                </w:pPr>
                <w:r>
                  <w:rPr>
                    <w:szCs w:val="24"/>
                  </w:rPr>
                  <w:t>9,44</w:t>
                </w:r>
              </w:p>
            </w:tc>
            <w:tc>
              <w:tcPr>
                <w:tcW w:w="1559" w:type="dxa"/>
                <w:vAlign w:val="center"/>
              </w:tcPr>
              <w:p>
                <w:pPr>
                  <w:jc w:val="center"/>
                  <w:rPr>
                    <w:szCs w:val="24"/>
                  </w:rPr>
                </w:pPr>
                <w:r>
                  <w:rPr>
                    <w:szCs w:val="24"/>
                  </w:rPr>
                  <w:t>9,44</w:t>
                </w:r>
              </w:p>
            </w:tc>
            <w:tc>
              <w:tcPr>
                <w:tcW w:w="1524" w:type="dxa"/>
                <w:vAlign w:val="center"/>
              </w:tcPr>
              <w:p>
                <w:pPr>
                  <w:jc w:val="center"/>
                  <w:rPr>
                    <w:szCs w:val="24"/>
                  </w:rPr>
                </w:pPr>
                <w:r>
                  <w:rPr>
                    <w:szCs w:val="24"/>
                  </w:rPr>
                  <w:t>16 262,13</w:t>
                </w:r>
              </w:p>
            </w:tc>
          </w:tr>
          <w:tr>
            <w:trPr>
              <w:trHeight w:val="683"/>
              <w:jc w:val="center"/>
            </w:trPr>
            <w:tc>
              <w:tcPr>
                <w:tcW w:w="562" w:type="dxa"/>
                <w:vAlign w:val="center"/>
              </w:tcPr>
              <w:p>
                <w:pPr>
                  <w:jc w:val="center"/>
                  <w:rPr>
                    <w:szCs w:val="24"/>
                  </w:rPr>
                </w:pPr>
                <w:r>
                  <w:rPr>
                    <w:szCs w:val="24"/>
                  </w:rPr>
                  <w:t>10.</w:t>
                </w:r>
              </w:p>
            </w:tc>
            <w:tc>
              <w:tcPr>
                <w:tcW w:w="3402" w:type="dxa"/>
                <w:vAlign w:val="center"/>
              </w:tcPr>
              <w:p>
                <w:pPr>
                  <w:jc w:val="center"/>
                  <w:rPr>
                    <w:szCs w:val="24"/>
                  </w:rPr>
                </w:pPr>
                <w:r>
                  <w:rPr>
                    <w:szCs w:val="24"/>
                  </w:rPr>
                  <w:t>Šilumos tinklai – Šilumos tinklai,</w:t>
                </w:r>
              </w:p>
              <w:p>
                <w:pPr>
                  <w:jc w:val="center"/>
                  <w:rPr>
                    <w:szCs w:val="24"/>
                  </w:rPr>
                </w:pPr>
                <w:r>
                  <w:rPr>
                    <w:szCs w:val="24"/>
                  </w:rPr>
                  <w:t>Klaipėda, H. Manto g. 84</w:t>
                </w:r>
              </w:p>
            </w:tc>
            <w:tc>
              <w:tcPr>
                <w:tcW w:w="2127" w:type="dxa"/>
                <w:vAlign w:val="center"/>
              </w:tcPr>
              <w:p>
                <w:pPr>
                  <w:jc w:val="center"/>
                  <w:rPr>
                    <w:szCs w:val="24"/>
                  </w:rPr>
                </w:pPr>
                <w:r>
                  <w:rPr>
                    <w:szCs w:val="24"/>
                  </w:rPr>
                  <w:t>4400-2906-9901</w:t>
                </w:r>
              </w:p>
            </w:tc>
            <w:tc>
              <w:tcPr>
                <w:tcW w:w="1706" w:type="dxa"/>
                <w:vAlign w:val="center"/>
              </w:tcPr>
              <w:p>
                <w:pPr>
                  <w:jc w:val="center"/>
                  <w:rPr>
                    <w:szCs w:val="24"/>
                  </w:rPr>
                </w:pPr>
                <w:r>
                  <w:rPr>
                    <w:szCs w:val="24"/>
                  </w:rPr>
                  <w:t>1 312,32</w:t>
                </w:r>
              </w:p>
            </w:tc>
            <w:tc>
              <w:tcPr>
                <w:tcW w:w="1559" w:type="dxa"/>
                <w:vAlign w:val="center"/>
              </w:tcPr>
              <w:p>
                <w:pPr>
                  <w:jc w:val="center"/>
                  <w:rPr>
                    <w:szCs w:val="24"/>
                  </w:rPr>
                </w:pPr>
                <w:r>
                  <w:rPr>
                    <w:szCs w:val="24"/>
                  </w:rPr>
                  <w:t>1 312,32</w:t>
                </w:r>
              </w:p>
            </w:tc>
            <w:tc>
              <w:tcPr>
                <w:tcW w:w="1524" w:type="dxa"/>
                <w:vAlign w:val="center"/>
              </w:tcPr>
              <w:p>
                <w:pPr>
                  <w:jc w:val="center"/>
                  <w:rPr>
                    <w:szCs w:val="24"/>
                  </w:rPr>
                </w:pPr>
                <w:r>
                  <w:rPr>
                    <w:szCs w:val="24"/>
                  </w:rPr>
                  <w:t>979 822,36</w:t>
                </w:r>
              </w:p>
            </w:tc>
          </w:tr>
          <w:tr>
            <w:trPr>
              <w:trHeight w:val="588"/>
              <w:jc w:val="center"/>
            </w:trPr>
            <w:tc>
              <w:tcPr>
                <w:tcW w:w="562" w:type="dxa"/>
                <w:vAlign w:val="center"/>
              </w:tcPr>
              <w:p>
                <w:pPr>
                  <w:jc w:val="center"/>
                  <w:rPr>
                    <w:szCs w:val="24"/>
                  </w:rPr>
                </w:pPr>
                <w:r>
                  <w:rPr>
                    <w:szCs w:val="24"/>
                  </w:rPr>
                  <w:t>11.</w:t>
                </w:r>
              </w:p>
            </w:tc>
            <w:tc>
              <w:tcPr>
                <w:tcW w:w="3402" w:type="dxa"/>
                <w:vAlign w:val="center"/>
              </w:tcPr>
              <w:p>
                <w:pPr>
                  <w:jc w:val="center"/>
                  <w:rPr>
                    <w:szCs w:val="24"/>
                  </w:rPr>
                </w:pPr>
                <w:r>
                  <w:rPr>
                    <w:szCs w:val="24"/>
                  </w:rPr>
                  <w:t>Šilumos tinklai – Šilumos tinklai,</w:t>
                </w:r>
              </w:p>
              <w:p>
                <w:pPr>
                  <w:jc w:val="center"/>
                  <w:rPr>
                    <w:szCs w:val="24"/>
                  </w:rPr>
                </w:pPr>
                <w:r>
                  <w:rPr>
                    <w:szCs w:val="24"/>
                  </w:rPr>
                  <w:t>Klaipėda, H. Manto g.</w:t>
                </w:r>
              </w:p>
            </w:tc>
            <w:tc>
              <w:tcPr>
                <w:tcW w:w="2127" w:type="dxa"/>
                <w:vAlign w:val="center"/>
              </w:tcPr>
              <w:p>
                <w:pPr>
                  <w:jc w:val="center"/>
                  <w:rPr>
                    <w:szCs w:val="24"/>
                  </w:rPr>
                </w:pPr>
                <w:r>
                  <w:rPr>
                    <w:szCs w:val="24"/>
                  </w:rPr>
                  <w:t>4400-3846-0172</w:t>
                </w:r>
              </w:p>
            </w:tc>
            <w:tc>
              <w:tcPr>
                <w:tcW w:w="1706" w:type="dxa"/>
                <w:vAlign w:val="center"/>
              </w:tcPr>
              <w:p>
                <w:pPr>
                  <w:jc w:val="center"/>
                  <w:rPr>
                    <w:szCs w:val="24"/>
                  </w:rPr>
                </w:pPr>
                <w:r>
                  <w:rPr>
                    <w:szCs w:val="24"/>
                  </w:rPr>
                  <w:t xml:space="preserve">8,21 </w:t>
                </w:r>
              </w:p>
            </w:tc>
            <w:tc>
              <w:tcPr>
                <w:tcW w:w="1559" w:type="dxa"/>
                <w:vAlign w:val="center"/>
              </w:tcPr>
              <w:p>
                <w:pPr>
                  <w:jc w:val="center"/>
                  <w:rPr>
                    <w:szCs w:val="24"/>
                  </w:rPr>
                </w:pPr>
                <w:r>
                  <w:rPr>
                    <w:szCs w:val="24"/>
                  </w:rPr>
                  <w:t>8,21</w:t>
                </w:r>
              </w:p>
            </w:tc>
            <w:tc>
              <w:tcPr>
                <w:tcW w:w="1524" w:type="dxa"/>
                <w:vAlign w:val="center"/>
              </w:tcPr>
              <w:p>
                <w:pPr>
                  <w:jc w:val="center"/>
                  <w:rPr>
                    <w:szCs w:val="24"/>
                  </w:rPr>
                </w:pPr>
                <w:r>
                  <w:rPr>
                    <w:szCs w:val="24"/>
                  </w:rPr>
                  <w:t>20 048,90</w:t>
                </w:r>
              </w:p>
            </w:tc>
          </w:tr>
          <w:tr>
            <w:trPr>
              <w:trHeight w:val="836"/>
              <w:jc w:val="center"/>
            </w:trPr>
            <w:tc>
              <w:tcPr>
                <w:tcW w:w="562" w:type="dxa"/>
                <w:vAlign w:val="center"/>
              </w:tcPr>
              <w:p>
                <w:pPr>
                  <w:jc w:val="center"/>
                  <w:rPr>
                    <w:szCs w:val="24"/>
                  </w:rPr>
                </w:pPr>
                <w:r>
                  <w:rPr>
                    <w:szCs w:val="24"/>
                  </w:rPr>
                  <w:t>12.</w:t>
                </w:r>
              </w:p>
            </w:tc>
            <w:tc>
              <w:tcPr>
                <w:tcW w:w="3402" w:type="dxa"/>
                <w:vAlign w:val="center"/>
              </w:tcPr>
              <w:p>
                <w:pPr>
                  <w:jc w:val="center"/>
                  <w:rPr>
                    <w:szCs w:val="24"/>
                  </w:rPr>
                </w:pPr>
                <w:r>
                  <w:rPr>
                    <w:szCs w:val="24"/>
                  </w:rPr>
                  <w:t>Šilumos tinklai – Geoterminio šildymo lauko kolektorius,</w:t>
                </w:r>
              </w:p>
              <w:p>
                <w:pPr>
                  <w:jc w:val="center"/>
                  <w:rPr>
                    <w:szCs w:val="24"/>
                  </w:rPr>
                </w:pPr>
                <w:r>
                  <w:rPr>
                    <w:szCs w:val="24"/>
                  </w:rPr>
                  <w:t>Klaipėda, H. Manto g.</w:t>
                </w:r>
              </w:p>
            </w:tc>
            <w:tc>
              <w:tcPr>
                <w:tcW w:w="2127" w:type="dxa"/>
                <w:vAlign w:val="center"/>
              </w:tcPr>
              <w:p>
                <w:pPr>
                  <w:jc w:val="center"/>
                  <w:rPr>
                    <w:szCs w:val="24"/>
                  </w:rPr>
                </w:pPr>
                <w:r>
                  <w:rPr>
                    <w:szCs w:val="24"/>
                  </w:rPr>
                  <w:t>4400-3978-7438</w:t>
                </w:r>
              </w:p>
            </w:tc>
            <w:tc>
              <w:tcPr>
                <w:tcW w:w="1706" w:type="dxa"/>
                <w:vAlign w:val="center"/>
              </w:tcPr>
              <w:p>
                <w:pPr>
                  <w:jc w:val="center"/>
                  <w:rPr>
                    <w:szCs w:val="24"/>
                  </w:rPr>
                </w:pPr>
                <w:r>
                  <w:rPr>
                    <w:szCs w:val="24"/>
                  </w:rPr>
                  <w:t>1 166,01</w:t>
                </w:r>
              </w:p>
            </w:tc>
            <w:tc>
              <w:tcPr>
                <w:tcW w:w="1559" w:type="dxa"/>
                <w:vAlign w:val="center"/>
              </w:tcPr>
              <w:p>
                <w:pPr>
                  <w:jc w:val="center"/>
                  <w:rPr>
                    <w:szCs w:val="24"/>
                  </w:rPr>
                </w:pPr>
                <w:r>
                  <w:rPr>
                    <w:szCs w:val="24"/>
                  </w:rPr>
                  <w:t>1 166,01</w:t>
                </w:r>
              </w:p>
            </w:tc>
            <w:tc>
              <w:tcPr>
                <w:tcW w:w="1524" w:type="dxa"/>
                <w:vAlign w:val="center"/>
              </w:tcPr>
              <w:p>
                <w:pPr>
                  <w:jc w:val="center"/>
                  <w:rPr>
                    <w:szCs w:val="24"/>
                  </w:rPr>
                </w:pPr>
                <w:r>
                  <w:rPr>
                    <w:szCs w:val="24"/>
                  </w:rPr>
                  <w:t>75 916,02</w:t>
                </w:r>
              </w:p>
            </w:tc>
          </w:tr>
          <w:tr>
            <w:trPr>
              <w:trHeight w:val="306"/>
              <w:jc w:val="center"/>
            </w:trPr>
            <w:tc>
              <w:tcPr>
                <w:tcW w:w="562" w:type="dxa"/>
                <w:vAlign w:val="center"/>
              </w:tcPr>
              <w:p>
                <w:pPr>
                  <w:jc w:val="center"/>
                  <w:rPr>
                    <w:szCs w:val="24"/>
                  </w:rPr>
                </w:pPr>
                <w:r>
                  <w:rPr>
                    <w:szCs w:val="24"/>
                  </w:rPr>
                  <w:t>13.</w:t>
                </w:r>
              </w:p>
            </w:tc>
            <w:tc>
              <w:tcPr>
                <w:tcW w:w="3402" w:type="dxa"/>
                <w:vAlign w:val="center"/>
              </w:tcPr>
              <w:p>
                <w:pPr>
                  <w:jc w:val="center"/>
                  <w:rPr>
                    <w:szCs w:val="24"/>
                  </w:rPr>
                </w:pPr>
                <w:r>
                  <w:rPr>
                    <w:szCs w:val="24"/>
                  </w:rPr>
                  <w:t>Nuotekų šalinimo tinklai – Drenažas,</w:t>
                </w:r>
              </w:p>
              <w:p>
                <w:pPr>
                  <w:jc w:val="center"/>
                  <w:rPr>
                    <w:szCs w:val="24"/>
                  </w:rPr>
                </w:pPr>
                <w:r>
                  <w:rPr>
                    <w:szCs w:val="24"/>
                  </w:rPr>
                  <w:t>Klaipėda, H. Manto g.</w:t>
                </w:r>
              </w:p>
            </w:tc>
            <w:tc>
              <w:tcPr>
                <w:tcW w:w="2127" w:type="dxa"/>
                <w:vAlign w:val="center"/>
              </w:tcPr>
              <w:p>
                <w:pPr>
                  <w:jc w:val="center"/>
                  <w:rPr>
                    <w:szCs w:val="24"/>
                  </w:rPr>
                </w:pPr>
                <w:r>
                  <w:rPr>
                    <w:szCs w:val="24"/>
                  </w:rPr>
                  <w:t>4400-3840-2190</w:t>
                </w:r>
              </w:p>
            </w:tc>
            <w:tc>
              <w:tcPr>
                <w:tcW w:w="1706" w:type="dxa"/>
                <w:vAlign w:val="center"/>
              </w:tcPr>
              <w:p>
                <w:pPr>
                  <w:jc w:val="center"/>
                  <w:rPr>
                    <w:szCs w:val="24"/>
                  </w:rPr>
                </w:pPr>
                <w:r>
                  <w:rPr>
                    <w:szCs w:val="24"/>
                  </w:rPr>
                  <w:t>27,00</w:t>
                </w:r>
              </w:p>
            </w:tc>
            <w:tc>
              <w:tcPr>
                <w:tcW w:w="1559" w:type="dxa"/>
                <w:vAlign w:val="center"/>
              </w:tcPr>
              <w:p>
                <w:pPr>
                  <w:jc w:val="center"/>
                  <w:rPr>
                    <w:szCs w:val="24"/>
                  </w:rPr>
                </w:pPr>
                <w:r>
                  <w:rPr>
                    <w:szCs w:val="24"/>
                  </w:rPr>
                  <w:t>27,00</w:t>
                </w:r>
              </w:p>
            </w:tc>
            <w:tc>
              <w:tcPr>
                <w:tcW w:w="1524" w:type="dxa"/>
                <w:vAlign w:val="center"/>
              </w:tcPr>
              <w:p>
                <w:pPr>
                  <w:jc w:val="center"/>
                  <w:rPr>
                    <w:szCs w:val="24"/>
                  </w:rPr>
                </w:pPr>
                <w:r>
                  <w:rPr>
                    <w:szCs w:val="24"/>
                  </w:rPr>
                  <w:t>13 262,22</w:t>
                </w:r>
              </w:p>
            </w:tc>
          </w:tr>
          <w:tr>
            <w:trPr>
              <w:trHeight w:val="849"/>
              <w:jc w:val="center"/>
            </w:trPr>
            <w:tc>
              <w:tcPr>
                <w:tcW w:w="562" w:type="dxa"/>
                <w:vAlign w:val="center"/>
              </w:tcPr>
              <w:p>
                <w:pPr>
                  <w:jc w:val="center"/>
                  <w:rPr>
                    <w:szCs w:val="24"/>
                  </w:rPr>
                </w:pPr>
                <w:r>
                  <w:rPr>
                    <w:szCs w:val="24"/>
                  </w:rPr>
                  <w:t>14.</w:t>
                </w:r>
              </w:p>
            </w:tc>
            <w:tc>
              <w:tcPr>
                <w:tcW w:w="3402" w:type="dxa"/>
                <w:vAlign w:val="center"/>
              </w:tcPr>
              <w:p>
                <w:pPr>
                  <w:jc w:val="center"/>
                  <w:rPr>
                    <w:szCs w:val="24"/>
                  </w:rPr>
                </w:pPr>
                <w:r>
                  <w:rPr>
                    <w:szCs w:val="24"/>
                  </w:rPr>
                  <w:t>Nuotekų šalinimo tinklai – Drenažas,</w:t>
                </w:r>
              </w:p>
              <w:p>
                <w:pPr>
                  <w:jc w:val="center"/>
                  <w:rPr>
                    <w:szCs w:val="24"/>
                  </w:rPr>
                </w:pPr>
                <w:r>
                  <w:rPr>
                    <w:szCs w:val="24"/>
                  </w:rPr>
                  <w:t>Klaipėda, H. Manto g.</w:t>
                </w:r>
              </w:p>
            </w:tc>
            <w:tc>
              <w:tcPr>
                <w:tcW w:w="2127" w:type="dxa"/>
                <w:vAlign w:val="center"/>
              </w:tcPr>
              <w:p>
                <w:pPr>
                  <w:jc w:val="center"/>
                  <w:rPr>
                    <w:szCs w:val="24"/>
                  </w:rPr>
                </w:pPr>
                <w:r>
                  <w:rPr>
                    <w:szCs w:val="24"/>
                  </w:rPr>
                  <w:t>4400-3974-7874</w:t>
                </w:r>
              </w:p>
            </w:tc>
            <w:tc>
              <w:tcPr>
                <w:tcW w:w="1706" w:type="dxa"/>
                <w:vAlign w:val="center"/>
              </w:tcPr>
              <w:p>
                <w:pPr>
                  <w:jc w:val="center"/>
                  <w:rPr>
                    <w:szCs w:val="24"/>
                  </w:rPr>
                </w:pPr>
                <w:r>
                  <w:rPr>
                    <w:szCs w:val="24"/>
                  </w:rPr>
                  <w:t>347,38</w:t>
                </w:r>
              </w:p>
            </w:tc>
            <w:tc>
              <w:tcPr>
                <w:tcW w:w="1559" w:type="dxa"/>
                <w:vAlign w:val="center"/>
              </w:tcPr>
              <w:p>
                <w:pPr>
                  <w:jc w:val="center"/>
                  <w:rPr>
                    <w:szCs w:val="24"/>
                  </w:rPr>
                </w:pPr>
                <w:r>
                  <w:rPr>
                    <w:szCs w:val="24"/>
                  </w:rPr>
                  <w:t>347,38</w:t>
                </w:r>
              </w:p>
            </w:tc>
            <w:tc>
              <w:tcPr>
                <w:tcW w:w="1524" w:type="dxa"/>
                <w:vAlign w:val="center"/>
              </w:tcPr>
              <w:p>
                <w:pPr>
                  <w:jc w:val="center"/>
                  <w:rPr>
                    <w:szCs w:val="24"/>
                  </w:rPr>
                </w:pPr>
                <w:r>
                  <w:rPr>
                    <w:szCs w:val="24"/>
                  </w:rPr>
                  <w:t>100 013,63</w:t>
                </w:r>
              </w:p>
            </w:tc>
          </w:tr>
          <w:tr>
            <w:trPr>
              <w:trHeight w:val="535"/>
              <w:jc w:val="center"/>
            </w:trPr>
            <w:tc>
              <w:tcPr>
                <w:tcW w:w="562" w:type="dxa"/>
                <w:vAlign w:val="center"/>
              </w:tcPr>
              <w:p>
                <w:pPr>
                  <w:jc w:val="center"/>
                  <w:rPr>
                    <w:szCs w:val="24"/>
                  </w:rPr>
                </w:pPr>
                <w:r>
                  <w:rPr>
                    <w:szCs w:val="24"/>
                  </w:rPr>
                  <w:t>15.</w:t>
                </w:r>
              </w:p>
            </w:tc>
            <w:tc>
              <w:tcPr>
                <w:tcW w:w="3402" w:type="dxa"/>
                <w:vAlign w:val="center"/>
              </w:tcPr>
              <w:p>
                <w:pPr>
                  <w:jc w:val="center"/>
                  <w:rPr>
                    <w:szCs w:val="24"/>
                  </w:rPr>
                </w:pPr>
                <w:r>
                  <w:rPr>
                    <w:szCs w:val="24"/>
                  </w:rPr>
                  <w:t xml:space="preserve">Nuotekų šalinimo tinklai – Drenažas, </w:t>
                </w:r>
              </w:p>
              <w:p>
                <w:pPr>
                  <w:jc w:val="center"/>
                  <w:rPr>
                    <w:szCs w:val="24"/>
                  </w:rPr>
                </w:pPr>
                <w:r>
                  <w:rPr>
                    <w:szCs w:val="24"/>
                  </w:rPr>
                  <w:t>Klaipėda, H. Manto g.</w:t>
                </w:r>
              </w:p>
            </w:tc>
            <w:tc>
              <w:tcPr>
                <w:tcW w:w="2127" w:type="dxa"/>
                <w:vAlign w:val="center"/>
              </w:tcPr>
              <w:p>
                <w:pPr>
                  <w:jc w:val="center"/>
                  <w:rPr>
                    <w:szCs w:val="24"/>
                  </w:rPr>
                </w:pPr>
                <w:r>
                  <w:rPr>
                    <w:szCs w:val="24"/>
                  </w:rPr>
                  <w:t>4400-3985-4309</w:t>
                </w:r>
              </w:p>
            </w:tc>
            <w:tc>
              <w:tcPr>
                <w:tcW w:w="1706" w:type="dxa"/>
                <w:vAlign w:val="center"/>
              </w:tcPr>
              <w:p>
                <w:pPr>
                  <w:jc w:val="center"/>
                  <w:rPr>
                    <w:szCs w:val="24"/>
                  </w:rPr>
                </w:pPr>
                <w:r>
                  <w:rPr>
                    <w:szCs w:val="24"/>
                  </w:rPr>
                  <w:t>297,90</w:t>
                </w:r>
              </w:p>
            </w:tc>
            <w:tc>
              <w:tcPr>
                <w:tcW w:w="1559" w:type="dxa"/>
                <w:vAlign w:val="center"/>
              </w:tcPr>
              <w:p>
                <w:pPr>
                  <w:jc w:val="center"/>
                  <w:rPr>
                    <w:szCs w:val="24"/>
                  </w:rPr>
                </w:pPr>
                <w:r>
                  <w:rPr>
                    <w:szCs w:val="24"/>
                  </w:rPr>
                  <w:t>297,90</w:t>
                </w:r>
              </w:p>
            </w:tc>
            <w:tc>
              <w:tcPr>
                <w:tcW w:w="1524" w:type="dxa"/>
                <w:vAlign w:val="center"/>
              </w:tcPr>
              <w:p>
                <w:pPr>
                  <w:jc w:val="center"/>
                  <w:rPr>
                    <w:szCs w:val="24"/>
                  </w:rPr>
                </w:pPr>
                <w:r>
                  <w:rPr>
                    <w:szCs w:val="24"/>
                  </w:rPr>
                  <w:t>86 243,56</w:t>
                </w:r>
              </w:p>
            </w:tc>
          </w:tr>
          <w:tr>
            <w:trPr>
              <w:trHeight w:val="773"/>
              <w:jc w:val="center"/>
            </w:trPr>
            <w:tc>
              <w:tcPr>
                <w:tcW w:w="562" w:type="dxa"/>
                <w:vAlign w:val="center"/>
              </w:tcPr>
              <w:p>
                <w:pPr>
                  <w:jc w:val="center"/>
                  <w:rPr>
                    <w:szCs w:val="24"/>
                  </w:rPr>
                </w:pPr>
                <w:r>
                  <w:rPr>
                    <w:szCs w:val="24"/>
                  </w:rPr>
                  <w:t>16.</w:t>
                </w:r>
              </w:p>
            </w:tc>
            <w:tc>
              <w:tcPr>
                <w:tcW w:w="3402" w:type="dxa"/>
                <w:vAlign w:val="center"/>
              </w:tcPr>
              <w:p>
                <w:pPr>
                  <w:jc w:val="center"/>
                  <w:rPr>
                    <w:szCs w:val="24"/>
                  </w:rPr>
                </w:pPr>
                <w:r>
                  <w:rPr>
                    <w:szCs w:val="24"/>
                  </w:rPr>
                  <w:t>Nuotekų šalinimo tinklai – Lietaus nuotekų tinklai,</w:t>
                </w:r>
              </w:p>
              <w:p>
                <w:pPr>
                  <w:jc w:val="center"/>
                  <w:rPr>
                    <w:szCs w:val="24"/>
                  </w:rPr>
                </w:pPr>
                <w:r>
                  <w:rPr>
                    <w:szCs w:val="24"/>
                  </w:rPr>
                  <w:t>Klaipėda, H. Manto g. 84</w:t>
                </w:r>
              </w:p>
            </w:tc>
            <w:tc>
              <w:tcPr>
                <w:tcW w:w="2127" w:type="dxa"/>
                <w:vAlign w:val="center"/>
              </w:tcPr>
              <w:p>
                <w:pPr>
                  <w:jc w:val="center"/>
                  <w:rPr>
                    <w:szCs w:val="24"/>
                  </w:rPr>
                </w:pPr>
                <w:r>
                  <w:rPr>
                    <w:szCs w:val="24"/>
                  </w:rPr>
                  <w:t>4400-2906-9578</w:t>
                </w:r>
              </w:p>
            </w:tc>
            <w:tc>
              <w:tcPr>
                <w:tcW w:w="1706" w:type="dxa"/>
                <w:vAlign w:val="center"/>
              </w:tcPr>
              <w:p>
                <w:pPr>
                  <w:jc w:val="center"/>
                  <w:rPr>
                    <w:szCs w:val="24"/>
                  </w:rPr>
                </w:pPr>
                <w:r>
                  <w:rPr>
                    <w:szCs w:val="24"/>
                  </w:rPr>
                  <w:t>102,67</w:t>
                </w:r>
              </w:p>
            </w:tc>
            <w:tc>
              <w:tcPr>
                <w:tcW w:w="1559" w:type="dxa"/>
                <w:vAlign w:val="center"/>
              </w:tcPr>
              <w:p>
                <w:pPr>
                  <w:jc w:val="center"/>
                  <w:rPr>
                    <w:szCs w:val="24"/>
                  </w:rPr>
                </w:pPr>
                <w:r>
                  <w:rPr>
                    <w:szCs w:val="24"/>
                  </w:rPr>
                  <w:t>102,67</w:t>
                </w:r>
              </w:p>
            </w:tc>
            <w:tc>
              <w:tcPr>
                <w:tcW w:w="1524" w:type="dxa"/>
                <w:vAlign w:val="center"/>
              </w:tcPr>
              <w:p>
                <w:pPr>
                  <w:jc w:val="center"/>
                  <w:rPr>
                    <w:szCs w:val="24"/>
                  </w:rPr>
                </w:pPr>
                <w:r>
                  <w:rPr>
                    <w:szCs w:val="24"/>
                  </w:rPr>
                  <w:t>54 916,67</w:t>
                </w:r>
              </w:p>
            </w:tc>
          </w:tr>
          <w:tr>
            <w:trPr>
              <w:trHeight w:val="841"/>
              <w:jc w:val="center"/>
            </w:trPr>
            <w:tc>
              <w:tcPr>
                <w:tcW w:w="562" w:type="dxa"/>
                <w:vAlign w:val="center"/>
              </w:tcPr>
              <w:p>
                <w:pPr>
                  <w:jc w:val="center"/>
                  <w:rPr>
                    <w:szCs w:val="24"/>
                  </w:rPr>
                </w:pPr>
                <w:r>
                  <w:rPr>
                    <w:szCs w:val="24"/>
                  </w:rPr>
                  <w:t>17.</w:t>
                </w:r>
              </w:p>
            </w:tc>
            <w:tc>
              <w:tcPr>
                <w:tcW w:w="3402" w:type="dxa"/>
                <w:vAlign w:val="center"/>
              </w:tcPr>
              <w:p>
                <w:pPr>
                  <w:jc w:val="center"/>
                  <w:rPr>
                    <w:szCs w:val="24"/>
                  </w:rPr>
                </w:pPr>
                <w:r>
                  <w:rPr>
                    <w:szCs w:val="24"/>
                  </w:rPr>
                  <w:t xml:space="preserve">Nuotekų šalinimo tinklai – Lietaus nuotekų tinklai, </w:t>
                </w:r>
              </w:p>
              <w:p>
                <w:pPr>
                  <w:jc w:val="center"/>
                  <w:rPr>
                    <w:szCs w:val="24"/>
                  </w:rPr>
                </w:pPr>
                <w:r>
                  <w:rPr>
                    <w:szCs w:val="24"/>
                  </w:rPr>
                  <w:t>Klaipėda, H. Manto g. 84</w:t>
                </w:r>
              </w:p>
            </w:tc>
            <w:tc>
              <w:tcPr>
                <w:tcW w:w="2127" w:type="dxa"/>
                <w:vAlign w:val="center"/>
              </w:tcPr>
              <w:p>
                <w:pPr>
                  <w:jc w:val="center"/>
                  <w:rPr>
                    <w:szCs w:val="24"/>
                  </w:rPr>
                </w:pPr>
                <w:r>
                  <w:rPr>
                    <w:szCs w:val="24"/>
                  </w:rPr>
                  <w:t>4400-2906-9589</w:t>
                </w:r>
              </w:p>
            </w:tc>
            <w:tc>
              <w:tcPr>
                <w:tcW w:w="1706" w:type="dxa"/>
                <w:vAlign w:val="center"/>
              </w:tcPr>
              <w:p>
                <w:pPr>
                  <w:jc w:val="center"/>
                  <w:rPr>
                    <w:szCs w:val="24"/>
                  </w:rPr>
                </w:pPr>
                <w:r>
                  <w:rPr>
                    <w:szCs w:val="24"/>
                  </w:rPr>
                  <w:t>156,78</w:t>
                </w:r>
              </w:p>
            </w:tc>
            <w:tc>
              <w:tcPr>
                <w:tcW w:w="1559" w:type="dxa"/>
                <w:vAlign w:val="center"/>
              </w:tcPr>
              <w:p>
                <w:pPr>
                  <w:jc w:val="center"/>
                  <w:rPr>
                    <w:szCs w:val="24"/>
                  </w:rPr>
                </w:pPr>
                <w:r>
                  <w:rPr>
                    <w:szCs w:val="24"/>
                  </w:rPr>
                  <w:t>156,78</w:t>
                </w:r>
              </w:p>
            </w:tc>
            <w:tc>
              <w:tcPr>
                <w:tcW w:w="1524" w:type="dxa"/>
                <w:vAlign w:val="center"/>
              </w:tcPr>
              <w:p>
                <w:pPr>
                  <w:jc w:val="center"/>
                  <w:rPr>
                    <w:szCs w:val="24"/>
                  </w:rPr>
                </w:pPr>
                <w:r>
                  <w:rPr>
                    <w:szCs w:val="24"/>
                  </w:rPr>
                  <w:t>104 931,51</w:t>
                </w:r>
              </w:p>
            </w:tc>
          </w:tr>
          <w:tr>
            <w:trPr>
              <w:trHeight w:val="815"/>
              <w:jc w:val="center"/>
            </w:trPr>
            <w:tc>
              <w:tcPr>
                <w:tcW w:w="562" w:type="dxa"/>
                <w:vAlign w:val="center"/>
              </w:tcPr>
              <w:p>
                <w:pPr>
                  <w:jc w:val="center"/>
                  <w:rPr>
                    <w:szCs w:val="24"/>
                  </w:rPr>
                </w:pPr>
                <w:r>
                  <w:rPr>
                    <w:szCs w:val="24"/>
                  </w:rPr>
                  <w:t>18.</w:t>
                </w:r>
              </w:p>
            </w:tc>
            <w:tc>
              <w:tcPr>
                <w:tcW w:w="3402" w:type="dxa"/>
                <w:vAlign w:val="center"/>
              </w:tcPr>
              <w:p>
                <w:pPr>
                  <w:jc w:val="center"/>
                  <w:rPr>
                    <w:szCs w:val="24"/>
                  </w:rPr>
                </w:pPr>
                <w:r>
                  <w:rPr>
                    <w:szCs w:val="24"/>
                  </w:rPr>
                  <w:t>Nuotekų šalinimo tinklai – Lietaus nuotekų tinklai,</w:t>
                </w:r>
              </w:p>
              <w:p>
                <w:pPr>
                  <w:jc w:val="center"/>
                  <w:rPr>
                    <w:szCs w:val="24"/>
                  </w:rPr>
                </w:pPr>
                <w:r>
                  <w:rPr>
                    <w:szCs w:val="24"/>
                  </w:rPr>
                  <w:t>Klaipėda, H. Manto g.</w:t>
                </w:r>
              </w:p>
            </w:tc>
            <w:tc>
              <w:tcPr>
                <w:tcW w:w="2127" w:type="dxa"/>
                <w:vAlign w:val="center"/>
              </w:tcPr>
              <w:p>
                <w:pPr>
                  <w:jc w:val="center"/>
                  <w:rPr>
                    <w:szCs w:val="24"/>
                  </w:rPr>
                </w:pPr>
                <w:r>
                  <w:rPr>
                    <w:szCs w:val="24"/>
                  </w:rPr>
                  <w:t>4400-3840-2178</w:t>
                </w:r>
              </w:p>
            </w:tc>
            <w:tc>
              <w:tcPr>
                <w:tcW w:w="1706" w:type="dxa"/>
                <w:vAlign w:val="center"/>
              </w:tcPr>
              <w:p>
                <w:pPr>
                  <w:jc w:val="center"/>
                  <w:rPr>
                    <w:szCs w:val="24"/>
                  </w:rPr>
                </w:pPr>
                <w:r>
                  <w:rPr>
                    <w:szCs w:val="24"/>
                  </w:rPr>
                  <w:t>193,24</w:t>
                </w:r>
              </w:p>
            </w:tc>
            <w:tc>
              <w:tcPr>
                <w:tcW w:w="1559" w:type="dxa"/>
                <w:vAlign w:val="center"/>
              </w:tcPr>
              <w:p>
                <w:pPr>
                  <w:jc w:val="center"/>
                  <w:rPr>
                    <w:szCs w:val="24"/>
                  </w:rPr>
                </w:pPr>
                <w:r>
                  <w:rPr>
                    <w:szCs w:val="24"/>
                  </w:rPr>
                  <w:t>193,24</w:t>
                </w:r>
              </w:p>
            </w:tc>
            <w:tc>
              <w:tcPr>
                <w:tcW w:w="1524" w:type="dxa"/>
                <w:vAlign w:val="center"/>
              </w:tcPr>
              <w:p>
                <w:pPr>
                  <w:jc w:val="center"/>
                  <w:rPr>
                    <w:szCs w:val="24"/>
                  </w:rPr>
                </w:pPr>
                <w:r>
                  <w:rPr>
                    <w:szCs w:val="24"/>
                  </w:rPr>
                  <w:t>93 767,92</w:t>
                </w:r>
              </w:p>
            </w:tc>
          </w:tr>
          <w:tr>
            <w:trPr>
              <w:trHeight w:val="699"/>
              <w:jc w:val="center"/>
            </w:trPr>
            <w:tc>
              <w:tcPr>
                <w:tcW w:w="562" w:type="dxa"/>
                <w:vAlign w:val="center"/>
              </w:tcPr>
              <w:p>
                <w:pPr>
                  <w:jc w:val="center"/>
                  <w:rPr>
                    <w:szCs w:val="24"/>
                  </w:rPr>
                </w:pPr>
                <w:r>
                  <w:rPr>
                    <w:szCs w:val="24"/>
                  </w:rPr>
                  <w:t>19.</w:t>
                </w:r>
              </w:p>
            </w:tc>
            <w:tc>
              <w:tcPr>
                <w:tcW w:w="3402" w:type="dxa"/>
                <w:vAlign w:val="center"/>
              </w:tcPr>
              <w:p>
                <w:pPr>
                  <w:jc w:val="center"/>
                  <w:rPr>
                    <w:szCs w:val="24"/>
                  </w:rPr>
                </w:pPr>
                <w:r>
                  <w:rPr>
                    <w:szCs w:val="24"/>
                  </w:rPr>
                  <w:t xml:space="preserve">Nuotekų šalinimo tinklai – Buitinių nuotekų tinklai, </w:t>
                </w:r>
              </w:p>
              <w:p>
                <w:pPr>
                  <w:jc w:val="center"/>
                  <w:rPr>
                    <w:szCs w:val="24"/>
                  </w:rPr>
                </w:pPr>
                <w:r>
                  <w:rPr>
                    <w:szCs w:val="24"/>
                  </w:rPr>
                  <w:t>Klaipėda, H. Manto g.</w:t>
                </w:r>
              </w:p>
            </w:tc>
            <w:tc>
              <w:tcPr>
                <w:tcW w:w="2127" w:type="dxa"/>
                <w:vAlign w:val="center"/>
              </w:tcPr>
              <w:p>
                <w:pPr>
                  <w:jc w:val="center"/>
                  <w:rPr>
                    <w:szCs w:val="24"/>
                  </w:rPr>
                </w:pPr>
                <w:r>
                  <w:rPr>
                    <w:szCs w:val="24"/>
                  </w:rPr>
                  <w:t>4400-3840-2223</w:t>
                </w:r>
              </w:p>
            </w:tc>
            <w:tc>
              <w:tcPr>
                <w:tcW w:w="1706" w:type="dxa"/>
                <w:vAlign w:val="center"/>
              </w:tcPr>
              <w:p>
                <w:pPr>
                  <w:jc w:val="center"/>
                  <w:rPr>
                    <w:szCs w:val="24"/>
                  </w:rPr>
                </w:pPr>
                <w:r>
                  <w:rPr>
                    <w:szCs w:val="24"/>
                  </w:rPr>
                  <w:t>59,33</w:t>
                </w:r>
              </w:p>
            </w:tc>
            <w:tc>
              <w:tcPr>
                <w:tcW w:w="1559" w:type="dxa"/>
                <w:vAlign w:val="center"/>
              </w:tcPr>
              <w:p>
                <w:pPr>
                  <w:jc w:val="center"/>
                  <w:rPr>
                    <w:szCs w:val="24"/>
                  </w:rPr>
                </w:pPr>
                <w:r>
                  <w:rPr>
                    <w:szCs w:val="24"/>
                  </w:rPr>
                  <w:t>59,33</w:t>
                </w:r>
              </w:p>
            </w:tc>
            <w:tc>
              <w:tcPr>
                <w:tcW w:w="1524" w:type="dxa"/>
                <w:vAlign w:val="center"/>
              </w:tcPr>
              <w:p>
                <w:pPr>
                  <w:jc w:val="center"/>
                  <w:rPr>
                    <w:szCs w:val="24"/>
                  </w:rPr>
                </w:pPr>
                <w:r>
                  <w:rPr>
                    <w:szCs w:val="24"/>
                  </w:rPr>
                  <w:t>30 032,20</w:t>
                </w:r>
              </w:p>
            </w:tc>
          </w:tr>
          <w:tr>
            <w:trPr>
              <w:trHeight w:val="382"/>
              <w:jc w:val="center"/>
            </w:trPr>
            <w:tc>
              <w:tcPr>
                <w:tcW w:w="562" w:type="dxa"/>
                <w:vAlign w:val="center"/>
              </w:tcPr>
              <w:p>
                <w:pPr>
                  <w:jc w:val="center"/>
                  <w:rPr>
                    <w:szCs w:val="24"/>
                  </w:rPr>
                </w:pPr>
                <w:r>
                  <w:rPr>
                    <w:szCs w:val="24"/>
                  </w:rPr>
                  <w:t>20.</w:t>
                </w:r>
              </w:p>
            </w:tc>
            <w:tc>
              <w:tcPr>
                <w:tcW w:w="3402" w:type="dxa"/>
                <w:vAlign w:val="center"/>
              </w:tcPr>
              <w:p>
                <w:pPr>
                  <w:jc w:val="center"/>
                  <w:rPr>
                    <w:szCs w:val="24"/>
                  </w:rPr>
                </w:pPr>
                <w:r>
                  <w:rPr>
                    <w:szCs w:val="24"/>
                  </w:rPr>
                  <w:t>Nuotekų šalinimo tinklai – Lietaus nuotekų tinklai,</w:t>
                </w:r>
              </w:p>
              <w:p>
                <w:pPr>
                  <w:jc w:val="center"/>
                  <w:rPr>
                    <w:szCs w:val="24"/>
                  </w:rPr>
                </w:pPr>
                <w:r>
                  <w:rPr>
                    <w:szCs w:val="24"/>
                  </w:rPr>
                  <w:t>Klaipėda, H. Manto g.</w:t>
                </w:r>
              </w:p>
            </w:tc>
            <w:tc>
              <w:tcPr>
                <w:tcW w:w="2127" w:type="dxa"/>
                <w:vAlign w:val="center"/>
              </w:tcPr>
              <w:p>
                <w:pPr>
                  <w:jc w:val="center"/>
                  <w:rPr>
                    <w:szCs w:val="24"/>
                  </w:rPr>
                </w:pPr>
                <w:r>
                  <w:rPr>
                    <w:szCs w:val="24"/>
                  </w:rPr>
                  <w:t>4400-3974-7863</w:t>
                </w:r>
              </w:p>
            </w:tc>
            <w:tc>
              <w:tcPr>
                <w:tcW w:w="1706" w:type="dxa"/>
                <w:vAlign w:val="center"/>
              </w:tcPr>
              <w:p>
                <w:pPr>
                  <w:jc w:val="center"/>
                  <w:rPr>
                    <w:szCs w:val="24"/>
                  </w:rPr>
                </w:pPr>
                <w:r>
                  <w:rPr>
                    <w:szCs w:val="24"/>
                  </w:rPr>
                  <w:t>255,24</w:t>
                </w:r>
              </w:p>
            </w:tc>
            <w:tc>
              <w:tcPr>
                <w:tcW w:w="1559" w:type="dxa"/>
                <w:vAlign w:val="center"/>
              </w:tcPr>
              <w:p>
                <w:pPr>
                  <w:jc w:val="center"/>
                  <w:rPr>
                    <w:szCs w:val="24"/>
                  </w:rPr>
                </w:pPr>
                <w:r>
                  <w:rPr>
                    <w:szCs w:val="24"/>
                  </w:rPr>
                  <w:t>255,24</w:t>
                </w:r>
              </w:p>
            </w:tc>
            <w:tc>
              <w:tcPr>
                <w:tcW w:w="1524" w:type="dxa"/>
                <w:vAlign w:val="center"/>
              </w:tcPr>
              <w:p>
                <w:pPr>
                  <w:jc w:val="center"/>
                  <w:rPr>
                    <w:szCs w:val="24"/>
                  </w:rPr>
                </w:pPr>
                <w:r>
                  <w:rPr>
                    <w:szCs w:val="24"/>
                  </w:rPr>
                  <w:t>102 964,36</w:t>
                </w:r>
              </w:p>
            </w:tc>
          </w:tr>
          <w:tr>
            <w:trPr>
              <w:trHeight w:val="382"/>
              <w:jc w:val="center"/>
            </w:trPr>
            <w:tc>
              <w:tcPr>
                <w:tcW w:w="562" w:type="dxa"/>
                <w:vAlign w:val="center"/>
              </w:tcPr>
              <w:p>
                <w:pPr>
                  <w:jc w:val="center"/>
                  <w:rPr>
                    <w:szCs w:val="24"/>
                  </w:rPr>
                </w:pPr>
                <w:r>
                  <w:rPr>
                    <w:szCs w:val="24"/>
                  </w:rPr>
                  <w:t>21.</w:t>
                </w:r>
              </w:p>
            </w:tc>
            <w:tc>
              <w:tcPr>
                <w:tcW w:w="3402" w:type="dxa"/>
                <w:vAlign w:val="center"/>
              </w:tcPr>
              <w:p>
                <w:pPr>
                  <w:jc w:val="center"/>
                  <w:rPr>
                    <w:szCs w:val="24"/>
                  </w:rPr>
                </w:pPr>
                <w:r>
                  <w:rPr>
                    <w:szCs w:val="24"/>
                  </w:rPr>
                  <w:t>Nuotekų šalinimo tinklai – Buitinių nuotekų tinklai,</w:t>
                </w:r>
              </w:p>
              <w:p>
                <w:pPr>
                  <w:jc w:val="center"/>
                  <w:rPr>
                    <w:szCs w:val="24"/>
                  </w:rPr>
                </w:pPr>
                <w:r>
                  <w:rPr>
                    <w:szCs w:val="24"/>
                  </w:rPr>
                  <w:t>Klaipėda, H. Manto g.</w:t>
                </w:r>
              </w:p>
            </w:tc>
            <w:tc>
              <w:tcPr>
                <w:tcW w:w="2127" w:type="dxa"/>
                <w:vAlign w:val="center"/>
              </w:tcPr>
              <w:p>
                <w:pPr>
                  <w:jc w:val="center"/>
                  <w:rPr>
                    <w:szCs w:val="24"/>
                  </w:rPr>
                </w:pPr>
                <w:r>
                  <w:rPr>
                    <w:szCs w:val="24"/>
                  </w:rPr>
                  <w:t>4400-3840-2245</w:t>
                </w:r>
              </w:p>
            </w:tc>
            <w:tc>
              <w:tcPr>
                <w:tcW w:w="1706" w:type="dxa"/>
                <w:vAlign w:val="center"/>
              </w:tcPr>
              <w:p>
                <w:pPr>
                  <w:jc w:val="center"/>
                  <w:rPr>
                    <w:szCs w:val="24"/>
                  </w:rPr>
                </w:pPr>
                <w:r>
                  <w:rPr>
                    <w:szCs w:val="24"/>
                  </w:rPr>
                  <w:t>40,48</w:t>
                </w:r>
              </w:p>
            </w:tc>
            <w:tc>
              <w:tcPr>
                <w:tcW w:w="1559" w:type="dxa"/>
                <w:vAlign w:val="center"/>
              </w:tcPr>
              <w:p>
                <w:pPr>
                  <w:jc w:val="center"/>
                  <w:rPr>
                    <w:szCs w:val="24"/>
                  </w:rPr>
                </w:pPr>
                <w:r>
                  <w:rPr>
                    <w:szCs w:val="24"/>
                  </w:rPr>
                  <w:t>40,48</w:t>
                </w:r>
              </w:p>
            </w:tc>
            <w:tc>
              <w:tcPr>
                <w:tcW w:w="1524" w:type="dxa"/>
                <w:vAlign w:val="center"/>
              </w:tcPr>
              <w:p>
                <w:pPr>
                  <w:jc w:val="center"/>
                  <w:rPr>
                    <w:szCs w:val="24"/>
                  </w:rPr>
                </w:pPr>
                <w:r>
                  <w:rPr>
                    <w:szCs w:val="24"/>
                  </w:rPr>
                  <w:t>29 048,62</w:t>
                </w:r>
              </w:p>
            </w:tc>
          </w:tr>
          <w:tr>
            <w:trPr>
              <w:trHeight w:val="382"/>
              <w:jc w:val="center"/>
            </w:trPr>
            <w:tc>
              <w:tcPr>
                <w:tcW w:w="562" w:type="dxa"/>
                <w:vAlign w:val="center"/>
              </w:tcPr>
              <w:p>
                <w:pPr>
                  <w:jc w:val="center"/>
                  <w:rPr>
                    <w:szCs w:val="24"/>
                  </w:rPr>
                </w:pPr>
                <w:r>
                  <w:rPr>
                    <w:szCs w:val="24"/>
                  </w:rPr>
                  <w:t>22.</w:t>
                </w:r>
              </w:p>
            </w:tc>
            <w:tc>
              <w:tcPr>
                <w:tcW w:w="3402" w:type="dxa"/>
                <w:vAlign w:val="center"/>
              </w:tcPr>
              <w:p>
                <w:pPr>
                  <w:jc w:val="center"/>
                  <w:rPr>
                    <w:szCs w:val="24"/>
                  </w:rPr>
                </w:pPr>
                <w:r>
                  <w:rPr>
                    <w:szCs w:val="24"/>
                  </w:rPr>
                  <w:t>Vandentiekio tinklai – Vandentiekio tinklai,</w:t>
                </w:r>
              </w:p>
              <w:p>
                <w:pPr>
                  <w:jc w:val="center"/>
                  <w:rPr>
                    <w:szCs w:val="24"/>
                  </w:rPr>
                </w:pPr>
                <w:r>
                  <w:rPr>
                    <w:szCs w:val="24"/>
                  </w:rPr>
                  <w:t>Klaipėda, H. Manto g. 84</w:t>
                </w:r>
              </w:p>
            </w:tc>
            <w:tc>
              <w:tcPr>
                <w:tcW w:w="2127" w:type="dxa"/>
                <w:vAlign w:val="center"/>
              </w:tcPr>
              <w:p>
                <w:pPr>
                  <w:jc w:val="center"/>
                  <w:rPr>
                    <w:szCs w:val="24"/>
                  </w:rPr>
                </w:pPr>
                <w:r>
                  <w:rPr>
                    <w:szCs w:val="24"/>
                  </w:rPr>
                  <w:t>4400-2906-9145</w:t>
                </w:r>
              </w:p>
            </w:tc>
            <w:tc>
              <w:tcPr>
                <w:tcW w:w="1706" w:type="dxa"/>
                <w:vAlign w:val="center"/>
              </w:tcPr>
              <w:p>
                <w:pPr>
                  <w:jc w:val="center"/>
                  <w:rPr>
                    <w:szCs w:val="24"/>
                  </w:rPr>
                </w:pPr>
                <w:r>
                  <w:rPr>
                    <w:szCs w:val="24"/>
                  </w:rPr>
                  <w:t>99,50</w:t>
                </w:r>
              </w:p>
            </w:tc>
            <w:tc>
              <w:tcPr>
                <w:tcW w:w="1559" w:type="dxa"/>
                <w:vAlign w:val="center"/>
              </w:tcPr>
              <w:p>
                <w:pPr>
                  <w:jc w:val="center"/>
                  <w:rPr>
                    <w:szCs w:val="24"/>
                  </w:rPr>
                </w:pPr>
                <w:r>
                  <w:rPr>
                    <w:szCs w:val="24"/>
                  </w:rPr>
                  <w:t>99,50</w:t>
                </w:r>
              </w:p>
            </w:tc>
            <w:tc>
              <w:tcPr>
                <w:tcW w:w="1524" w:type="dxa"/>
                <w:vAlign w:val="center"/>
              </w:tcPr>
              <w:p>
                <w:pPr>
                  <w:jc w:val="center"/>
                  <w:rPr>
                    <w:szCs w:val="24"/>
                  </w:rPr>
                </w:pPr>
                <w:r>
                  <w:rPr>
                    <w:szCs w:val="24"/>
                  </w:rPr>
                  <w:t>65 588,47</w:t>
                </w:r>
              </w:p>
            </w:tc>
          </w:tr>
          <w:tr>
            <w:trPr>
              <w:trHeight w:val="382"/>
              <w:jc w:val="center"/>
            </w:trPr>
            <w:tc>
              <w:tcPr>
                <w:tcW w:w="562" w:type="dxa"/>
                <w:vAlign w:val="center"/>
              </w:tcPr>
              <w:p>
                <w:pPr>
                  <w:jc w:val="center"/>
                  <w:rPr>
                    <w:szCs w:val="24"/>
                  </w:rPr>
                </w:pPr>
                <w:r>
                  <w:rPr>
                    <w:szCs w:val="24"/>
                  </w:rPr>
                  <w:t>23.</w:t>
                </w:r>
              </w:p>
            </w:tc>
            <w:tc>
              <w:tcPr>
                <w:tcW w:w="3402" w:type="dxa"/>
                <w:vAlign w:val="center"/>
              </w:tcPr>
              <w:p>
                <w:pPr>
                  <w:jc w:val="center"/>
                  <w:rPr>
                    <w:szCs w:val="24"/>
                  </w:rPr>
                </w:pPr>
                <w:r>
                  <w:rPr>
                    <w:szCs w:val="24"/>
                  </w:rPr>
                  <w:t>Vandentiekio tinklai – Vandentiekio tinklai,</w:t>
                </w:r>
              </w:p>
              <w:p>
                <w:pPr>
                  <w:jc w:val="center"/>
                  <w:rPr>
                    <w:szCs w:val="24"/>
                  </w:rPr>
                </w:pPr>
                <w:r>
                  <w:rPr>
                    <w:szCs w:val="24"/>
                  </w:rPr>
                  <w:t>Klaipėda, H. Manto g. 84</w:t>
                </w:r>
              </w:p>
            </w:tc>
            <w:tc>
              <w:tcPr>
                <w:tcW w:w="2127" w:type="dxa"/>
                <w:vAlign w:val="center"/>
              </w:tcPr>
              <w:p>
                <w:pPr>
                  <w:jc w:val="center"/>
                  <w:rPr>
                    <w:szCs w:val="24"/>
                  </w:rPr>
                </w:pPr>
                <w:r>
                  <w:rPr>
                    <w:szCs w:val="24"/>
                  </w:rPr>
                  <w:t>4400-2906-9334</w:t>
                </w:r>
              </w:p>
            </w:tc>
            <w:tc>
              <w:tcPr>
                <w:tcW w:w="1706" w:type="dxa"/>
                <w:vAlign w:val="center"/>
              </w:tcPr>
              <w:p>
                <w:pPr>
                  <w:jc w:val="center"/>
                  <w:rPr>
                    <w:szCs w:val="24"/>
                  </w:rPr>
                </w:pPr>
                <w:r>
                  <w:rPr>
                    <w:szCs w:val="24"/>
                  </w:rPr>
                  <w:t>15,95</w:t>
                </w:r>
              </w:p>
            </w:tc>
            <w:tc>
              <w:tcPr>
                <w:tcW w:w="1559" w:type="dxa"/>
                <w:vAlign w:val="center"/>
              </w:tcPr>
              <w:p>
                <w:pPr>
                  <w:jc w:val="center"/>
                  <w:rPr>
                    <w:szCs w:val="24"/>
                  </w:rPr>
                </w:pPr>
                <w:r>
                  <w:rPr>
                    <w:szCs w:val="24"/>
                  </w:rPr>
                  <w:t>15,95</w:t>
                </w:r>
              </w:p>
            </w:tc>
            <w:tc>
              <w:tcPr>
                <w:tcW w:w="1524" w:type="dxa"/>
                <w:vAlign w:val="center"/>
              </w:tcPr>
              <w:p>
                <w:pPr>
                  <w:jc w:val="center"/>
                  <w:rPr>
                    <w:szCs w:val="24"/>
                  </w:rPr>
                </w:pPr>
                <w:r>
                  <w:rPr>
                    <w:szCs w:val="24"/>
                  </w:rPr>
                  <w:t>15 514,61</w:t>
                </w:r>
              </w:p>
            </w:tc>
          </w:tr>
          <w:tr>
            <w:trPr>
              <w:trHeight w:val="382"/>
              <w:jc w:val="center"/>
            </w:trPr>
            <w:tc>
              <w:tcPr>
                <w:tcW w:w="562" w:type="dxa"/>
                <w:vAlign w:val="center"/>
              </w:tcPr>
              <w:p>
                <w:pPr>
                  <w:jc w:val="center"/>
                  <w:rPr>
                    <w:szCs w:val="24"/>
                  </w:rPr>
                </w:pPr>
                <w:r>
                  <w:rPr>
                    <w:szCs w:val="24"/>
                  </w:rPr>
                  <w:t>24.</w:t>
                </w:r>
              </w:p>
            </w:tc>
            <w:tc>
              <w:tcPr>
                <w:tcW w:w="3402" w:type="dxa"/>
                <w:vAlign w:val="center"/>
              </w:tcPr>
              <w:p>
                <w:pPr>
                  <w:jc w:val="center"/>
                  <w:rPr>
                    <w:szCs w:val="24"/>
                  </w:rPr>
                </w:pPr>
                <w:r>
                  <w:rPr>
                    <w:szCs w:val="24"/>
                  </w:rPr>
                  <w:t>Vandentiekio tinklai – Vandentiekio tinklai,</w:t>
                </w:r>
              </w:p>
              <w:p>
                <w:pPr>
                  <w:jc w:val="center"/>
                  <w:rPr>
                    <w:b/>
                    <w:szCs w:val="24"/>
                  </w:rPr>
                </w:pPr>
                <w:r>
                  <w:rPr>
                    <w:szCs w:val="24"/>
                  </w:rPr>
                  <w:t>Klaipėda, H. Manto g. 84</w:t>
                </w:r>
              </w:p>
            </w:tc>
            <w:tc>
              <w:tcPr>
                <w:tcW w:w="2127" w:type="dxa"/>
                <w:vAlign w:val="center"/>
              </w:tcPr>
              <w:p>
                <w:pPr>
                  <w:jc w:val="center"/>
                  <w:rPr>
                    <w:szCs w:val="24"/>
                  </w:rPr>
                </w:pPr>
                <w:r>
                  <w:rPr>
                    <w:szCs w:val="24"/>
                  </w:rPr>
                  <w:t>4400-2906-9367</w:t>
                </w:r>
              </w:p>
            </w:tc>
            <w:tc>
              <w:tcPr>
                <w:tcW w:w="1706" w:type="dxa"/>
                <w:vAlign w:val="center"/>
              </w:tcPr>
              <w:p>
                <w:pPr>
                  <w:jc w:val="center"/>
                  <w:rPr>
                    <w:szCs w:val="24"/>
                  </w:rPr>
                </w:pPr>
                <w:r>
                  <w:rPr>
                    <w:szCs w:val="24"/>
                  </w:rPr>
                  <w:t>56,38</w:t>
                </w:r>
              </w:p>
            </w:tc>
            <w:tc>
              <w:tcPr>
                <w:tcW w:w="1559" w:type="dxa"/>
                <w:vAlign w:val="center"/>
              </w:tcPr>
              <w:p>
                <w:pPr>
                  <w:jc w:val="center"/>
                  <w:rPr>
                    <w:szCs w:val="24"/>
                  </w:rPr>
                </w:pPr>
                <w:r>
                  <w:rPr>
                    <w:szCs w:val="24"/>
                  </w:rPr>
                  <w:t>56,38</w:t>
                </w:r>
              </w:p>
            </w:tc>
            <w:tc>
              <w:tcPr>
                <w:tcW w:w="1524" w:type="dxa"/>
                <w:vAlign w:val="center"/>
              </w:tcPr>
              <w:p>
                <w:pPr>
                  <w:jc w:val="center"/>
                  <w:rPr>
                    <w:szCs w:val="24"/>
                  </w:rPr>
                </w:pPr>
                <w:r>
                  <w:rPr>
                    <w:szCs w:val="24"/>
                  </w:rPr>
                  <w:t>31 261,67</w:t>
                </w:r>
              </w:p>
            </w:tc>
          </w:tr>
          <w:tr>
            <w:trPr>
              <w:trHeight w:val="382"/>
              <w:jc w:val="center"/>
            </w:trPr>
            <w:tc>
              <w:tcPr>
                <w:tcW w:w="562" w:type="dxa"/>
                <w:vAlign w:val="center"/>
              </w:tcPr>
              <w:p>
                <w:pPr>
                  <w:jc w:val="center"/>
                  <w:rPr>
                    <w:szCs w:val="24"/>
                  </w:rPr>
                </w:pPr>
                <w:r>
                  <w:rPr>
                    <w:szCs w:val="24"/>
                  </w:rPr>
                  <w:t>25.</w:t>
                </w:r>
              </w:p>
            </w:tc>
            <w:tc>
              <w:tcPr>
                <w:tcW w:w="3402" w:type="dxa"/>
                <w:vAlign w:val="center"/>
              </w:tcPr>
              <w:p>
                <w:pPr>
                  <w:jc w:val="center"/>
                  <w:rPr>
                    <w:szCs w:val="24"/>
                  </w:rPr>
                </w:pPr>
                <w:r>
                  <w:rPr>
                    <w:szCs w:val="24"/>
                  </w:rPr>
                  <w:t>Vandentiekio tinklai –Vandentiekio tinklai,</w:t>
                </w:r>
              </w:p>
              <w:p>
                <w:pPr>
                  <w:jc w:val="center"/>
                  <w:rPr>
                    <w:b/>
                    <w:szCs w:val="24"/>
                  </w:rPr>
                </w:pPr>
                <w:r>
                  <w:rPr>
                    <w:szCs w:val="24"/>
                  </w:rPr>
                  <w:t>Klaipėda, H. Manto g. 84</w:t>
                </w:r>
              </w:p>
            </w:tc>
            <w:tc>
              <w:tcPr>
                <w:tcW w:w="2127" w:type="dxa"/>
                <w:vAlign w:val="center"/>
              </w:tcPr>
              <w:p>
                <w:pPr>
                  <w:jc w:val="center"/>
                  <w:rPr>
                    <w:szCs w:val="24"/>
                  </w:rPr>
                </w:pPr>
                <w:r>
                  <w:rPr>
                    <w:szCs w:val="24"/>
                  </w:rPr>
                  <w:t>4400-2906-9389</w:t>
                </w:r>
              </w:p>
            </w:tc>
            <w:tc>
              <w:tcPr>
                <w:tcW w:w="1706" w:type="dxa"/>
                <w:vAlign w:val="center"/>
              </w:tcPr>
              <w:p>
                <w:pPr>
                  <w:jc w:val="center"/>
                  <w:rPr>
                    <w:szCs w:val="24"/>
                  </w:rPr>
                </w:pPr>
                <w:r>
                  <w:rPr>
                    <w:szCs w:val="24"/>
                  </w:rPr>
                  <w:t>109,29</w:t>
                </w:r>
              </w:p>
            </w:tc>
            <w:tc>
              <w:tcPr>
                <w:tcW w:w="1559" w:type="dxa"/>
                <w:vAlign w:val="center"/>
              </w:tcPr>
              <w:p>
                <w:pPr>
                  <w:jc w:val="center"/>
                  <w:rPr>
                    <w:szCs w:val="24"/>
                  </w:rPr>
                </w:pPr>
                <w:r>
                  <w:rPr>
                    <w:szCs w:val="24"/>
                  </w:rPr>
                  <w:t>109,29</w:t>
                </w:r>
              </w:p>
            </w:tc>
            <w:tc>
              <w:tcPr>
                <w:tcW w:w="1524" w:type="dxa"/>
                <w:vAlign w:val="center"/>
              </w:tcPr>
              <w:p>
                <w:pPr>
                  <w:jc w:val="center"/>
                  <w:rPr>
                    <w:szCs w:val="24"/>
                  </w:rPr>
                </w:pPr>
                <w:r>
                  <w:rPr>
                    <w:szCs w:val="24"/>
                  </w:rPr>
                  <w:t>70 998,14</w:t>
                </w:r>
              </w:p>
            </w:tc>
          </w:tr>
          <w:tr>
            <w:trPr>
              <w:trHeight w:val="382"/>
              <w:jc w:val="center"/>
            </w:trPr>
            <w:tc>
              <w:tcPr>
                <w:tcW w:w="562" w:type="dxa"/>
                <w:vAlign w:val="center"/>
              </w:tcPr>
              <w:p>
                <w:pPr>
                  <w:jc w:val="center"/>
                  <w:rPr>
                    <w:szCs w:val="24"/>
                  </w:rPr>
                </w:pPr>
                <w:r>
                  <w:rPr>
                    <w:szCs w:val="24"/>
                  </w:rPr>
                  <w:t>26.</w:t>
                </w:r>
              </w:p>
            </w:tc>
            <w:tc>
              <w:tcPr>
                <w:tcW w:w="3402" w:type="dxa"/>
                <w:vAlign w:val="center"/>
              </w:tcPr>
              <w:p>
                <w:pPr>
                  <w:jc w:val="center"/>
                  <w:rPr>
                    <w:szCs w:val="24"/>
                  </w:rPr>
                </w:pPr>
                <w:r>
                  <w:rPr>
                    <w:szCs w:val="24"/>
                  </w:rPr>
                  <w:t>Vandentiekio tinklai – Vandentiekio tinklai,</w:t>
                </w:r>
              </w:p>
              <w:p>
                <w:pPr>
                  <w:jc w:val="center"/>
                  <w:rPr>
                    <w:b/>
                    <w:szCs w:val="24"/>
                  </w:rPr>
                </w:pPr>
                <w:r>
                  <w:rPr>
                    <w:szCs w:val="24"/>
                  </w:rPr>
                  <w:t>Klaipėda, H. Manto g. 84</w:t>
                </w:r>
              </w:p>
            </w:tc>
            <w:tc>
              <w:tcPr>
                <w:tcW w:w="2127" w:type="dxa"/>
                <w:vAlign w:val="center"/>
              </w:tcPr>
              <w:p>
                <w:pPr>
                  <w:jc w:val="center"/>
                  <w:rPr>
                    <w:szCs w:val="24"/>
                  </w:rPr>
                </w:pPr>
                <w:r>
                  <w:rPr>
                    <w:szCs w:val="24"/>
                  </w:rPr>
                  <w:t>4400-2906-9423</w:t>
                </w:r>
              </w:p>
            </w:tc>
            <w:tc>
              <w:tcPr>
                <w:tcW w:w="1706" w:type="dxa"/>
                <w:vAlign w:val="center"/>
              </w:tcPr>
              <w:p>
                <w:pPr>
                  <w:jc w:val="center"/>
                  <w:rPr>
                    <w:szCs w:val="24"/>
                  </w:rPr>
                </w:pPr>
                <w:r>
                  <w:rPr>
                    <w:szCs w:val="24"/>
                  </w:rPr>
                  <w:t>141,42</w:t>
                </w:r>
              </w:p>
            </w:tc>
            <w:tc>
              <w:tcPr>
                <w:tcW w:w="1559" w:type="dxa"/>
                <w:vAlign w:val="center"/>
              </w:tcPr>
              <w:p>
                <w:pPr>
                  <w:jc w:val="center"/>
                  <w:rPr>
                    <w:szCs w:val="24"/>
                  </w:rPr>
                </w:pPr>
                <w:r>
                  <w:rPr>
                    <w:szCs w:val="24"/>
                  </w:rPr>
                  <w:t>141,42</w:t>
                </w:r>
              </w:p>
            </w:tc>
            <w:tc>
              <w:tcPr>
                <w:tcW w:w="1524" w:type="dxa"/>
                <w:vAlign w:val="center"/>
              </w:tcPr>
              <w:p>
                <w:pPr>
                  <w:jc w:val="center"/>
                  <w:rPr>
                    <w:szCs w:val="24"/>
                  </w:rPr>
                </w:pPr>
                <w:r>
                  <w:rPr>
                    <w:szCs w:val="24"/>
                  </w:rPr>
                  <w:t>86 735,35</w:t>
                </w:r>
              </w:p>
            </w:tc>
          </w:tr>
          <w:tr>
            <w:trPr>
              <w:trHeight w:val="382"/>
              <w:jc w:val="center"/>
            </w:trPr>
            <w:tc>
              <w:tcPr>
                <w:tcW w:w="562" w:type="dxa"/>
                <w:vAlign w:val="center"/>
              </w:tcPr>
              <w:p>
                <w:pPr>
                  <w:jc w:val="center"/>
                  <w:rPr>
                    <w:szCs w:val="24"/>
                  </w:rPr>
                </w:pPr>
                <w:r>
                  <w:rPr>
                    <w:szCs w:val="24"/>
                  </w:rPr>
                  <w:t>27.</w:t>
                </w:r>
              </w:p>
            </w:tc>
            <w:tc>
              <w:tcPr>
                <w:tcW w:w="3402" w:type="dxa"/>
                <w:vAlign w:val="center"/>
              </w:tcPr>
              <w:p>
                <w:pPr>
                  <w:jc w:val="center"/>
                  <w:rPr>
                    <w:szCs w:val="24"/>
                  </w:rPr>
                </w:pPr>
                <w:r>
                  <w:rPr>
                    <w:szCs w:val="24"/>
                  </w:rPr>
                  <w:t xml:space="preserve">Nuotekų šalinimo tinklai – Drenažas, </w:t>
                </w:r>
              </w:p>
              <w:p>
                <w:pPr>
                  <w:jc w:val="center"/>
                  <w:rPr>
                    <w:b/>
                    <w:szCs w:val="24"/>
                  </w:rPr>
                </w:pPr>
                <w:r>
                  <w:rPr>
                    <w:szCs w:val="24"/>
                  </w:rPr>
                  <w:t>Klaipėda, H. Manto g. 84</w:t>
                </w:r>
              </w:p>
            </w:tc>
            <w:tc>
              <w:tcPr>
                <w:tcW w:w="2127" w:type="dxa"/>
                <w:vAlign w:val="center"/>
              </w:tcPr>
              <w:p>
                <w:pPr>
                  <w:jc w:val="center"/>
                  <w:rPr>
                    <w:szCs w:val="24"/>
                  </w:rPr>
                </w:pPr>
                <w:r>
                  <w:rPr>
                    <w:szCs w:val="24"/>
                  </w:rPr>
                  <w:t>4400-2906-9956</w:t>
                </w:r>
              </w:p>
            </w:tc>
            <w:tc>
              <w:tcPr>
                <w:tcW w:w="1706" w:type="dxa"/>
                <w:vAlign w:val="center"/>
              </w:tcPr>
              <w:p>
                <w:pPr>
                  <w:jc w:val="center"/>
                  <w:rPr>
                    <w:szCs w:val="24"/>
                  </w:rPr>
                </w:pPr>
                <w:r>
                  <w:rPr>
                    <w:szCs w:val="24"/>
                  </w:rPr>
                  <w:t>1 154,92</w:t>
                </w:r>
              </w:p>
            </w:tc>
            <w:tc>
              <w:tcPr>
                <w:tcW w:w="1559" w:type="dxa"/>
                <w:vAlign w:val="center"/>
              </w:tcPr>
              <w:p>
                <w:pPr>
                  <w:jc w:val="center"/>
                  <w:rPr>
                    <w:szCs w:val="24"/>
                  </w:rPr>
                </w:pPr>
                <w:r>
                  <w:rPr>
                    <w:szCs w:val="24"/>
                  </w:rPr>
                  <w:t>1 154,92</w:t>
                </w:r>
              </w:p>
            </w:tc>
            <w:tc>
              <w:tcPr>
                <w:tcW w:w="1524" w:type="dxa"/>
                <w:vAlign w:val="center"/>
              </w:tcPr>
              <w:p>
                <w:pPr>
                  <w:jc w:val="center"/>
                  <w:rPr>
                    <w:szCs w:val="24"/>
                  </w:rPr>
                </w:pPr>
                <w:r>
                  <w:rPr>
                    <w:szCs w:val="24"/>
                  </w:rPr>
                  <w:t>275 090,16</w:t>
                </w:r>
              </w:p>
            </w:tc>
          </w:tr>
          <w:tr>
            <w:trPr>
              <w:trHeight w:val="306"/>
              <w:jc w:val="center"/>
            </w:trPr>
            <w:tc>
              <w:tcPr>
                <w:tcW w:w="562" w:type="dxa"/>
                <w:vAlign w:val="center"/>
              </w:tcPr>
              <w:p>
                <w:pPr>
                  <w:jc w:val="center"/>
                  <w:rPr>
                    <w:szCs w:val="24"/>
                  </w:rPr>
                </w:pPr>
                <w:r>
                  <w:rPr>
                    <w:szCs w:val="24"/>
                  </w:rPr>
                  <w:t>28.</w:t>
                </w:r>
              </w:p>
            </w:tc>
            <w:tc>
              <w:tcPr>
                <w:tcW w:w="3402" w:type="dxa"/>
                <w:vAlign w:val="center"/>
              </w:tcPr>
              <w:p>
                <w:pPr>
                  <w:jc w:val="center"/>
                  <w:rPr>
                    <w:szCs w:val="24"/>
                  </w:rPr>
                </w:pPr>
                <w:r>
                  <w:rPr>
                    <w:szCs w:val="24"/>
                  </w:rPr>
                  <w:t>Nuotekų šalinimo tinklai – Lietaus nuotekų tinklai,</w:t>
                </w:r>
              </w:p>
              <w:p>
                <w:pPr>
                  <w:jc w:val="center"/>
                  <w:rPr>
                    <w:b/>
                    <w:szCs w:val="24"/>
                  </w:rPr>
                </w:pPr>
                <w:r>
                  <w:rPr>
                    <w:szCs w:val="24"/>
                  </w:rPr>
                  <w:t>Klaipėda, H. Manto g. 84</w:t>
                </w:r>
              </w:p>
            </w:tc>
            <w:tc>
              <w:tcPr>
                <w:tcW w:w="2127" w:type="dxa"/>
                <w:vAlign w:val="center"/>
              </w:tcPr>
              <w:p>
                <w:pPr>
                  <w:jc w:val="center"/>
                  <w:rPr>
                    <w:szCs w:val="24"/>
                  </w:rPr>
                </w:pPr>
                <w:r>
                  <w:rPr>
                    <w:szCs w:val="24"/>
                  </w:rPr>
                  <w:t>4400-2906-9492</w:t>
                </w:r>
              </w:p>
            </w:tc>
            <w:tc>
              <w:tcPr>
                <w:tcW w:w="1706" w:type="dxa"/>
                <w:vAlign w:val="center"/>
              </w:tcPr>
              <w:p>
                <w:pPr>
                  <w:jc w:val="center"/>
                  <w:rPr>
                    <w:szCs w:val="24"/>
                  </w:rPr>
                </w:pPr>
                <w:r>
                  <w:rPr>
                    <w:szCs w:val="24"/>
                  </w:rPr>
                  <w:t>10,43</w:t>
                </w:r>
              </w:p>
            </w:tc>
            <w:tc>
              <w:tcPr>
                <w:tcW w:w="1559" w:type="dxa"/>
                <w:vAlign w:val="center"/>
              </w:tcPr>
              <w:p>
                <w:pPr>
                  <w:jc w:val="center"/>
                  <w:rPr>
                    <w:szCs w:val="24"/>
                  </w:rPr>
                </w:pPr>
                <w:r>
                  <w:rPr>
                    <w:szCs w:val="24"/>
                  </w:rPr>
                  <w:t>10,43</w:t>
                </w:r>
              </w:p>
            </w:tc>
            <w:tc>
              <w:tcPr>
                <w:tcW w:w="1524" w:type="dxa"/>
                <w:vAlign w:val="center"/>
              </w:tcPr>
              <w:p>
                <w:pPr>
                  <w:jc w:val="center"/>
                  <w:rPr>
                    <w:szCs w:val="24"/>
                  </w:rPr>
                </w:pPr>
                <w:r>
                  <w:rPr>
                    <w:szCs w:val="24"/>
                  </w:rPr>
                  <w:t>13 380,25</w:t>
                </w:r>
              </w:p>
            </w:tc>
          </w:tr>
          <w:tr>
            <w:trPr>
              <w:trHeight w:val="382"/>
              <w:jc w:val="center"/>
            </w:trPr>
            <w:tc>
              <w:tcPr>
                <w:tcW w:w="562" w:type="dxa"/>
                <w:vAlign w:val="center"/>
              </w:tcPr>
              <w:p>
                <w:pPr>
                  <w:jc w:val="center"/>
                  <w:rPr>
                    <w:szCs w:val="24"/>
                  </w:rPr>
                </w:pPr>
                <w:r>
                  <w:rPr>
                    <w:szCs w:val="24"/>
                  </w:rPr>
                  <w:t>29.</w:t>
                </w:r>
              </w:p>
            </w:tc>
            <w:tc>
              <w:tcPr>
                <w:tcW w:w="3402" w:type="dxa"/>
                <w:vAlign w:val="center"/>
              </w:tcPr>
              <w:p>
                <w:pPr>
                  <w:jc w:val="center"/>
                  <w:rPr>
                    <w:szCs w:val="24"/>
                  </w:rPr>
                </w:pPr>
                <w:r>
                  <w:rPr>
                    <w:szCs w:val="24"/>
                  </w:rPr>
                  <w:t>Nuotekų šalinimo tinklai – Buitinių nuotekų tinklai,</w:t>
                </w:r>
              </w:p>
              <w:p>
                <w:pPr>
                  <w:jc w:val="center"/>
                  <w:rPr>
                    <w:b/>
                    <w:szCs w:val="24"/>
                  </w:rPr>
                </w:pPr>
                <w:r>
                  <w:rPr>
                    <w:szCs w:val="24"/>
                  </w:rPr>
                  <w:t>Klaipėda, H. Manto g. 84</w:t>
                </w:r>
              </w:p>
            </w:tc>
            <w:tc>
              <w:tcPr>
                <w:tcW w:w="2127" w:type="dxa"/>
                <w:vAlign w:val="center"/>
              </w:tcPr>
              <w:p>
                <w:pPr>
                  <w:jc w:val="center"/>
                  <w:rPr>
                    <w:szCs w:val="24"/>
                  </w:rPr>
                </w:pPr>
                <w:r>
                  <w:rPr>
                    <w:szCs w:val="24"/>
                  </w:rPr>
                  <w:t>4400-2906-9712</w:t>
                </w:r>
              </w:p>
            </w:tc>
            <w:tc>
              <w:tcPr>
                <w:tcW w:w="1706" w:type="dxa"/>
                <w:vAlign w:val="center"/>
              </w:tcPr>
              <w:p>
                <w:pPr>
                  <w:jc w:val="center"/>
                  <w:rPr>
                    <w:szCs w:val="24"/>
                  </w:rPr>
                </w:pPr>
                <w:r>
                  <w:rPr>
                    <w:szCs w:val="24"/>
                  </w:rPr>
                  <w:t>25,55</w:t>
                </w:r>
              </w:p>
            </w:tc>
            <w:tc>
              <w:tcPr>
                <w:tcW w:w="1559" w:type="dxa"/>
                <w:vAlign w:val="center"/>
              </w:tcPr>
              <w:p>
                <w:pPr>
                  <w:jc w:val="center"/>
                  <w:rPr>
                    <w:szCs w:val="24"/>
                  </w:rPr>
                </w:pPr>
                <w:r>
                  <w:rPr>
                    <w:szCs w:val="24"/>
                  </w:rPr>
                  <w:t>25,55</w:t>
                </w:r>
              </w:p>
            </w:tc>
            <w:tc>
              <w:tcPr>
                <w:tcW w:w="1524" w:type="dxa"/>
                <w:vAlign w:val="center"/>
              </w:tcPr>
              <w:p>
                <w:pPr>
                  <w:jc w:val="center"/>
                  <w:rPr>
                    <w:szCs w:val="24"/>
                  </w:rPr>
                </w:pPr>
                <w:r>
                  <w:rPr>
                    <w:szCs w:val="24"/>
                  </w:rPr>
                  <w:t>19 704,65</w:t>
                </w:r>
              </w:p>
            </w:tc>
          </w:tr>
          <w:tr>
            <w:trPr>
              <w:trHeight w:val="382"/>
              <w:jc w:val="center"/>
            </w:trPr>
            <w:tc>
              <w:tcPr>
                <w:tcW w:w="562" w:type="dxa"/>
                <w:vAlign w:val="center"/>
              </w:tcPr>
              <w:p>
                <w:pPr>
                  <w:jc w:val="center"/>
                  <w:rPr>
                    <w:szCs w:val="24"/>
                  </w:rPr>
                </w:pPr>
                <w:r>
                  <w:rPr>
                    <w:szCs w:val="24"/>
                  </w:rPr>
                  <w:t>30.</w:t>
                </w:r>
              </w:p>
            </w:tc>
            <w:tc>
              <w:tcPr>
                <w:tcW w:w="3402" w:type="dxa"/>
                <w:vAlign w:val="center"/>
              </w:tcPr>
              <w:p>
                <w:pPr>
                  <w:jc w:val="center"/>
                  <w:rPr>
                    <w:szCs w:val="24"/>
                  </w:rPr>
                </w:pPr>
                <w:r>
                  <w:rPr>
                    <w:szCs w:val="24"/>
                  </w:rPr>
                  <w:t>Nuotekų šalinimo tinklai – Lietaus nuotekų tinklai,</w:t>
                </w:r>
              </w:p>
              <w:p>
                <w:pPr>
                  <w:jc w:val="center"/>
                  <w:rPr>
                    <w:b/>
                    <w:szCs w:val="24"/>
                  </w:rPr>
                </w:pPr>
                <w:r>
                  <w:rPr>
                    <w:szCs w:val="24"/>
                  </w:rPr>
                  <w:t>Klaipėda, H. Manto g. 84</w:t>
                </w:r>
              </w:p>
            </w:tc>
            <w:tc>
              <w:tcPr>
                <w:tcW w:w="2127" w:type="dxa"/>
                <w:vAlign w:val="center"/>
              </w:tcPr>
              <w:p>
                <w:pPr>
                  <w:jc w:val="center"/>
                  <w:rPr>
                    <w:szCs w:val="24"/>
                  </w:rPr>
                </w:pPr>
                <w:r>
                  <w:rPr>
                    <w:szCs w:val="24"/>
                  </w:rPr>
                  <w:t>4400-2906-9512</w:t>
                </w:r>
              </w:p>
            </w:tc>
            <w:tc>
              <w:tcPr>
                <w:tcW w:w="1706" w:type="dxa"/>
                <w:vAlign w:val="center"/>
              </w:tcPr>
              <w:p>
                <w:pPr>
                  <w:jc w:val="center"/>
                  <w:rPr>
                    <w:szCs w:val="24"/>
                  </w:rPr>
                </w:pPr>
                <w:r>
                  <w:rPr>
                    <w:szCs w:val="24"/>
                  </w:rPr>
                  <w:t>111,91</w:t>
                </w:r>
              </w:p>
            </w:tc>
            <w:tc>
              <w:tcPr>
                <w:tcW w:w="1559" w:type="dxa"/>
                <w:vAlign w:val="center"/>
              </w:tcPr>
              <w:p>
                <w:pPr>
                  <w:jc w:val="center"/>
                  <w:rPr>
                    <w:szCs w:val="24"/>
                  </w:rPr>
                </w:pPr>
                <w:r>
                  <w:rPr>
                    <w:szCs w:val="24"/>
                  </w:rPr>
                  <w:t>111,91</w:t>
                </w:r>
              </w:p>
            </w:tc>
            <w:tc>
              <w:tcPr>
                <w:tcW w:w="1524" w:type="dxa"/>
                <w:vAlign w:val="center"/>
              </w:tcPr>
              <w:p>
                <w:pPr>
                  <w:jc w:val="center"/>
                  <w:rPr>
                    <w:szCs w:val="24"/>
                  </w:rPr>
                </w:pPr>
                <w:r>
                  <w:rPr>
                    <w:szCs w:val="24"/>
                  </w:rPr>
                  <w:t>52 457,73</w:t>
                </w:r>
              </w:p>
            </w:tc>
          </w:tr>
          <w:tr>
            <w:trPr>
              <w:trHeight w:val="382"/>
              <w:jc w:val="center"/>
            </w:trPr>
            <w:tc>
              <w:tcPr>
                <w:tcW w:w="562" w:type="dxa"/>
                <w:vAlign w:val="center"/>
              </w:tcPr>
              <w:p>
                <w:pPr>
                  <w:jc w:val="center"/>
                  <w:rPr>
                    <w:szCs w:val="24"/>
                  </w:rPr>
                </w:pPr>
                <w:r>
                  <w:rPr>
                    <w:szCs w:val="24"/>
                  </w:rPr>
                  <w:t>31.</w:t>
                </w:r>
              </w:p>
            </w:tc>
            <w:tc>
              <w:tcPr>
                <w:tcW w:w="3402" w:type="dxa"/>
                <w:vAlign w:val="center"/>
              </w:tcPr>
              <w:p>
                <w:pPr>
                  <w:jc w:val="center"/>
                  <w:rPr>
                    <w:szCs w:val="24"/>
                  </w:rPr>
                </w:pPr>
                <w:r>
                  <w:rPr>
                    <w:szCs w:val="24"/>
                  </w:rPr>
                  <w:t>Nuotekų šalinimo tinklai – Buitinių nuotekų tinklai,</w:t>
                </w:r>
              </w:p>
              <w:p>
                <w:pPr>
                  <w:jc w:val="center"/>
                  <w:rPr>
                    <w:b/>
                    <w:szCs w:val="24"/>
                  </w:rPr>
                </w:pPr>
                <w:r>
                  <w:rPr>
                    <w:szCs w:val="24"/>
                  </w:rPr>
                  <w:t>Klaipėda, H. Manto g. 84</w:t>
                </w:r>
              </w:p>
            </w:tc>
            <w:tc>
              <w:tcPr>
                <w:tcW w:w="2127" w:type="dxa"/>
                <w:vAlign w:val="center"/>
              </w:tcPr>
              <w:p>
                <w:pPr>
                  <w:jc w:val="center"/>
                  <w:rPr>
                    <w:szCs w:val="24"/>
                  </w:rPr>
                </w:pPr>
                <w:r>
                  <w:rPr>
                    <w:szCs w:val="24"/>
                  </w:rPr>
                  <w:t>4400-2906-9767</w:t>
                </w:r>
              </w:p>
            </w:tc>
            <w:tc>
              <w:tcPr>
                <w:tcW w:w="1706" w:type="dxa"/>
                <w:vAlign w:val="center"/>
              </w:tcPr>
              <w:p>
                <w:pPr>
                  <w:jc w:val="center"/>
                  <w:rPr>
                    <w:szCs w:val="24"/>
                  </w:rPr>
                </w:pPr>
                <w:r>
                  <w:rPr>
                    <w:szCs w:val="24"/>
                  </w:rPr>
                  <w:t>44,58</w:t>
                </w:r>
              </w:p>
            </w:tc>
            <w:tc>
              <w:tcPr>
                <w:tcW w:w="1559" w:type="dxa"/>
                <w:vAlign w:val="center"/>
              </w:tcPr>
              <w:p>
                <w:pPr>
                  <w:jc w:val="center"/>
                  <w:rPr>
                    <w:szCs w:val="24"/>
                  </w:rPr>
                </w:pPr>
                <w:r>
                  <w:rPr>
                    <w:szCs w:val="24"/>
                  </w:rPr>
                  <w:t>44,58</w:t>
                </w:r>
              </w:p>
            </w:tc>
            <w:tc>
              <w:tcPr>
                <w:tcW w:w="1524" w:type="dxa"/>
                <w:vAlign w:val="center"/>
              </w:tcPr>
              <w:p>
                <w:pPr>
                  <w:jc w:val="center"/>
                  <w:rPr>
                    <w:szCs w:val="24"/>
                  </w:rPr>
                </w:pPr>
                <w:r>
                  <w:rPr>
                    <w:szCs w:val="24"/>
                  </w:rPr>
                  <w:t>27 278,18</w:t>
                </w:r>
              </w:p>
            </w:tc>
          </w:tr>
          <w:tr>
            <w:trPr>
              <w:trHeight w:val="382"/>
              <w:jc w:val="center"/>
            </w:trPr>
            <w:tc>
              <w:tcPr>
                <w:tcW w:w="562" w:type="dxa"/>
                <w:vAlign w:val="center"/>
              </w:tcPr>
              <w:p>
                <w:pPr>
                  <w:jc w:val="center"/>
                  <w:rPr>
                    <w:szCs w:val="24"/>
                  </w:rPr>
                </w:pPr>
                <w:r>
                  <w:rPr>
                    <w:szCs w:val="24"/>
                  </w:rPr>
                  <w:t>32.</w:t>
                </w:r>
              </w:p>
            </w:tc>
            <w:tc>
              <w:tcPr>
                <w:tcW w:w="3402" w:type="dxa"/>
                <w:vAlign w:val="center"/>
              </w:tcPr>
              <w:p>
                <w:pPr>
                  <w:jc w:val="center"/>
                  <w:rPr>
                    <w:szCs w:val="24"/>
                  </w:rPr>
                </w:pPr>
                <w:r>
                  <w:rPr>
                    <w:szCs w:val="24"/>
                  </w:rPr>
                  <w:t>Nuotekų šalinimo tinklai – Lietaus nuotekų tinklai,</w:t>
                </w:r>
              </w:p>
              <w:p>
                <w:pPr>
                  <w:jc w:val="center"/>
                  <w:rPr>
                    <w:szCs w:val="24"/>
                  </w:rPr>
                </w:pPr>
                <w:r>
                  <w:rPr>
                    <w:szCs w:val="24"/>
                  </w:rPr>
                  <w:t>Klaipėda, H. Manto g. 84</w:t>
                </w:r>
              </w:p>
            </w:tc>
            <w:tc>
              <w:tcPr>
                <w:tcW w:w="2127" w:type="dxa"/>
                <w:vAlign w:val="center"/>
              </w:tcPr>
              <w:p>
                <w:pPr>
                  <w:jc w:val="center"/>
                  <w:rPr>
                    <w:szCs w:val="24"/>
                  </w:rPr>
                </w:pPr>
                <w:r>
                  <w:rPr>
                    <w:szCs w:val="24"/>
                  </w:rPr>
                  <w:t>4400-2906-9523</w:t>
                </w:r>
              </w:p>
            </w:tc>
            <w:tc>
              <w:tcPr>
                <w:tcW w:w="1706" w:type="dxa"/>
                <w:vAlign w:val="center"/>
              </w:tcPr>
              <w:p>
                <w:pPr>
                  <w:jc w:val="center"/>
                  <w:rPr>
                    <w:szCs w:val="24"/>
                  </w:rPr>
                </w:pPr>
                <w:r>
                  <w:rPr>
                    <w:szCs w:val="24"/>
                  </w:rPr>
                  <w:t>50,50</w:t>
                </w:r>
              </w:p>
            </w:tc>
            <w:tc>
              <w:tcPr>
                <w:tcW w:w="1559" w:type="dxa"/>
                <w:vAlign w:val="center"/>
              </w:tcPr>
              <w:p>
                <w:pPr>
                  <w:jc w:val="center"/>
                  <w:rPr>
                    <w:szCs w:val="24"/>
                  </w:rPr>
                </w:pPr>
                <w:r>
                  <w:rPr>
                    <w:szCs w:val="24"/>
                  </w:rPr>
                  <w:t>50,50</w:t>
                </w:r>
              </w:p>
            </w:tc>
            <w:tc>
              <w:tcPr>
                <w:tcW w:w="1524" w:type="dxa"/>
                <w:vAlign w:val="center"/>
              </w:tcPr>
              <w:p>
                <w:pPr>
                  <w:jc w:val="center"/>
                  <w:rPr>
                    <w:szCs w:val="24"/>
                  </w:rPr>
                </w:pPr>
                <w:r>
                  <w:rPr>
                    <w:szCs w:val="24"/>
                  </w:rPr>
                  <w:t>28 163,40</w:t>
                </w:r>
              </w:p>
            </w:tc>
          </w:tr>
          <w:tr>
            <w:trPr>
              <w:trHeight w:val="382"/>
              <w:jc w:val="center"/>
            </w:trPr>
            <w:tc>
              <w:tcPr>
                <w:tcW w:w="562" w:type="dxa"/>
                <w:vAlign w:val="center"/>
              </w:tcPr>
              <w:p>
                <w:pPr>
                  <w:jc w:val="center"/>
                  <w:rPr>
                    <w:szCs w:val="24"/>
                  </w:rPr>
                </w:pPr>
                <w:r>
                  <w:rPr>
                    <w:szCs w:val="24"/>
                  </w:rPr>
                  <w:t>33.</w:t>
                </w:r>
              </w:p>
            </w:tc>
            <w:tc>
              <w:tcPr>
                <w:tcW w:w="3402" w:type="dxa"/>
                <w:vAlign w:val="center"/>
              </w:tcPr>
              <w:p>
                <w:pPr>
                  <w:jc w:val="center"/>
                  <w:rPr>
                    <w:szCs w:val="24"/>
                  </w:rPr>
                </w:pPr>
                <w:r>
                  <w:rPr>
                    <w:szCs w:val="24"/>
                  </w:rPr>
                  <w:t>Nuotekų šalinimo tinklai – Buitinių nuotekų tinklai,</w:t>
                </w:r>
              </w:p>
              <w:p>
                <w:pPr>
                  <w:jc w:val="center"/>
                  <w:rPr>
                    <w:szCs w:val="24"/>
                  </w:rPr>
                </w:pPr>
                <w:r>
                  <w:rPr>
                    <w:szCs w:val="24"/>
                  </w:rPr>
                  <w:t>Klaipėda, H. Manto g. 84</w:t>
                </w:r>
              </w:p>
            </w:tc>
            <w:tc>
              <w:tcPr>
                <w:tcW w:w="2127" w:type="dxa"/>
                <w:vAlign w:val="center"/>
              </w:tcPr>
              <w:p>
                <w:pPr>
                  <w:jc w:val="center"/>
                  <w:rPr>
                    <w:szCs w:val="24"/>
                  </w:rPr>
                </w:pPr>
                <w:r>
                  <w:rPr>
                    <w:szCs w:val="24"/>
                  </w:rPr>
                  <w:t>4400-2906-9778</w:t>
                </w:r>
              </w:p>
            </w:tc>
            <w:tc>
              <w:tcPr>
                <w:tcW w:w="1706" w:type="dxa"/>
                <w:vAlign w:val="center"/>
              </w:tcPr>
              <w:p>
                <w:pPr>
                  <w:jc w:val="center"/>
                  <w:rPr>
                    <w:szCs w:val="24"/>
                  </w:rPr>
                </w:pPr>
                <w:r>
                  <w:rPr>
                    <w:szCs w:val="24"/>
                  </w:rPr>
                  <w:t>38,62</w:t>
                </w:r>
              </w:p>
            </w:tc>
            <w:tc>
              <w:tcPr>
                <w:tcW w:w="1559" w:type="dxa"/>
                <w:vAlign w:val="center"/>
              </w:tcPr>
              <w:p>
                <w:pPr>
                  <w:jc w:val="center"/>
                  <w:rPr>
                    <w:szCs w:val="24"/>
                  </w:rPr>
                </w:pPr>
                <w:r>
                  <w:rPr>
                    <w:szCs w:val="24"/>
                  </w:rPr>
                  <w:t>38,62</w:t>
                </w:r>
              </w:p>
            </w:tc>
            <w:tc>
              <w:tcPr>
                <w:tcW w:w="1524" w:type="dxa"/>
                <w:vAlign w:val="center"/>
              </w:tcPr>
              <w:p>
                <w:pPr>
                  <w:jc w:val="center"/>
                  <w:rPr>
                    <w:szCs w:val="24"/>
                  </w:rPr>
                </w:pPr>
                <w:r>
                  <w:rPr>
                    <w:szCs w:val="24"/>
                  </w:rPr>
                  <w:t>25 261,85</w:t>
                </w:r>
              </w:p>
            </w:tc>
          </w:tr>
          <w:tr>
            <w:trPr>
              <w:trHeight w:val="382"/>
              <w:jc w:val="center"/>
            </w:trPr>
            <w:tc>
              <w:tcPr>
                <w:tcW w:w="562" w:type="dxa"/>
                <w:vAlign w:val="center"/>
              </w:tcPr>
              <w:p>
                <w:pPr>
                  <w:jc w:val="center"/>
                  <w:rPr>
                    <w:szCs w:val="24"/>
                  </w:rPr>
                </w:pPr>
                <w:r>
                  <w:rPr>
                    <w:szCs w:val="24"/>
                  </w:rPr>
                  <w:t>34.</w:t>
                </w:r>
              </w:p>
            </w:tc>
            <w:tc>
              <w:tcPr>
                <w:tcW w:w="3402" w:type="dxa"/>
                <w:vAlign w:val="center"/>
              </w:tcPr>
              <w:p>
                <w:pPr>
                  <w:jc w:val="center"/>
                  <w:rPr>
                    <w:szCs w:val="24"/>
                  </w:rPr>
                </w:pPr>
                <w:r>
                  <w:rPr>
                    <w:szCs w:val="24"/>
                  </w:rPr>
                  <w:t>Nuotekų šalinimo tinklai – Buitinių nuotekų tinklai,</w:t>
                </w:r>
              </w:p>
              <w:p>
                <w:pPr>
                  <w:jc w:val="center"/>
                  <w:rPr>
                    <w:szCs w:val="24"/>
                  </w:rPr>
                </w:pPr>
                <w:r>
                  <w:rPr>
                    <w:szCs w:val="24"/>
                  </w:rPr>
                  <w:t>Klaipėda, H. Manto g. 84</w:t>
                </w:r>
              </w:p>
            </w:tc>
            <w:tc>
              <w:tcPr>
                <w:tcW w:w="2127" w:type="dxa"/>
                <w:vAlign w:val="center"/>
              </w:tcPr>
              <w:p>
                <w:pPr>
                  <w:jc w:val="center"/>
                  <w:rPr>
                    <w:szCs w:val="24"/>
                  </w:rPr>
                </w:pPr>
                <w:r>
                  <w:rPr>
                    <w:szCs w:val="24"/>
                  </w:rPr>
                  <w:t>4400-2906-9812</w:t>
                </w:r>
              </w:p>
            </w:tc>
            <w:tc>
              <w:tcPr>
                <w:tcW w:w="1706" w:type="dxa"/>
                <w:vAlign w:val="center"/>
              </w:tcPr>
              <w:p>
                <w:pPr>
                  <w:jc w:val="center"/>
                  <w:rPr>
                    <w:szCs w:val="24"/>
                  </w:rPr>
                </w:pPr>
                <w:r>
                  <w:rPr>
                    <w:szCs w:val="24"/>
                  </w:rPr>
                  <w:t>168,83</w:t>
                </w:r>
              </w:p>
            </w:tc>
            <w:tc>
              <w:tcPr>
                <w:tcW w:w="1559" w:type="dxa"/>
                <w:vAlign w:val="center"/>
              </w:tcPr>
              <w:p>
                <w:pPr>
                  <w:jc w:val="center"/>
                  <w:rPr>
                    <w:szCs w:val="24"/>
                  </w:rPr>
                </w:pPr>
                <w:r>
                  <w:rPr>
                    <w:szCs w:val="24"/>
                  </w:rPr>
                  <w:t>168,83</w:t>
                </w:r>
              </w:p>
            </w:tc>
            <w:tc>
              <w:tcPr>
                <w:tcW w:w="1524" w:type="dxa"/>
                <w:vAlign w:val="center"/>
              </w:tcPr>
              <w:p>
                <w:pPr>
                  <w:jc w:val="center"/>
                  <w:rPr>
                    <w:szCs w:val="24"/>
                  </w:rPr>
                </w:pPr>
                <w:r>
                  <w:rPr>
                    <w:szCs w:val="24"/>
                  </w:rPr>
                  <w:t>70 014,56</w:t>
                </w:r>
              </w:p>
            </w:tc>
          </w:tr>
          <w:tr>
            <w:trPr>
              <w:trHeight w:val="382"/>
              <w:jc w:val="center"/>
            </w:trPr>
            <w:tc>
              <w:tcPr>
                <w:tcW w:w="562" w:type="dxa"/>
                <w:vAlign w:val="center"/>
              </w:tcPr>
              <w:p>
                <w:pPr>
                  <w:jc w:val="center"/>
                  <w:rPr>
                    <w:szCs w:val="24"/>
                  </w:rPr>
                </w:pPr>
                <w:r>
                  <w:rPr>
                    <w:szCs w:val="24"/>
                  </w:rPr>
                  <w:t>35.</w:t>
                </w:r>
              </w:p>
            </w:tc>
            <w:tc>
              <w:tcPr>
                <w:tcW w:w="3402" w:type="dxa"/>
                <w:vAlign w:val="center"/>
              </w:tcPr>
              <w:p>
                <w:pPr>
                  <w:jc w:val="center"/>
                  <w:rPr>
                    <w:szCs w:val="24"/>
                  </w:rPr>
                </w:pPr>
                <w:r>
                  <w:rPr>
                    <w:szCs w:val="24"/>
                  </w:rPr>
                  <w:t xml:space="preserve">Nuotekų šalinimo tinklai – Buitinių nuotekų tinklai, </w:t>
                </w:r>
              </w:p>
              <w:p>
                <w:pPr>
                  <w:jc w:val="center"/>
                  <w:rPr>
                    <w:szCs w:val="24"/>
                  </w:rPr>
                </w:pPr>
                <w:r>
                  <w:rPr>
                    <w:szCs w:val="24"/>
                  </w:rPr>
                  <w:t>Klaipėda, H. Manto g. 84</w:t>
                </w:r>
              </w:p>
            </w:tc>
            <w:tc>
              <w:tcPr>
                <w:tcW w:w="2127" w:type="dxa"/>
                <w:vAlign w:val="center"/>
              </w:tcPr>
              <w:p>
                <w:pPr>
                  <w:jc w:val="center"/>
                  <w:rPr>
                    <w:szCs w:val="24"/>
                  </w:rPr>
                </w:pPr>
                <w:r>
                  <w:rPr>
                    <w:szCs w:val="24"/>
                  </w:rPr>
                  <w:t>4400-2906-9823</w:t>
                </w:r>
              </w:p>
            </w:tc>
            <w:tc>
              <w:tcPr>
                <w:tcW w:w="1706" w:type="dxa"/>
                <w:vAlign w:val="center"/>
              </w:tcPr>
              <w:p>
                <w:pPr>
                  <w:jc w:val="center"/>
                  <w:rPr>
                    <w:szCs w:val="24"/>
                  </w:rPr>
                </w:pPr>
                <w:r>
                  <w:rPr>
                    <w:szCs w:val="24"/>
                  </w:rPr>
                  <w:t>84,44</w:t>
                </w:r>
              </w:p>
            </w:tc>
            <w:tc>
              <w:tcPr>
                <w:tcW w:w="1559" w:type="dxa"/>
                <w:vAlign w:val="center"/>
              </w:tcPr>
              <w:p>
                <w:pPr>
                  <w:jc w:val="center"/>
                  <w:rPr>
                    <w:szCs w:val="24"/>
                  </w:rPr>
                </w:pPr>
                <w:r>
                  <w:rPr>
                    <w:szCs w:val="24"/>
                  </w:rPr>
                  <w:t>84,44</w:t>
                </w:r>
              </w:p>
            </w:tc>
            <w:tc>
              <w:tcPr>
                <w:tcW w:w="1524" w:type="dxa"/>
                <w:vAlign w:val="center"/>
              </w:tcPr>
              <w:p>
                <w:pPr>
                  <w:jc w:val="center"/>
                  <w:rPr>
                    <w:szCs w:val="24"/>
                  </w:rPr>
                </w:pPr>
                <w:r>
                  <w:rPr>
                    <w:szCs w:val="24"/>
                  </w:rPr>
                  <w:t>42 326,90</w:t>
                </w:r>
              </w:p>
            </w:tc>
          </w:tr>
          <w:tr>
            <w:trPr>
              <w:trHeight w:val="382"/>
              <w:jc w:val="center"/>
            </w:trPr>
            <w:tc>
              <w:tcPr>
                <w:tcW w:w="562" w:type="dxa"/>
                <w:vAlign w:val="center"/>
              </w:tcPr>
              <w:p>
                <w:pPr>
                  <w:jc w:val="center"/>
                  <w:rPr>
                    <w:szCs w:val="24"/>
                  </w:rPr>
                </w:pPr>
                <w:r>
                  <w:rPr>
                    <w:szCs w:val="24"/>
                  </w:rPr>
                  <w:t>36.</w:t>
                </w:r>
              </w:p>
            </w:tc>
            <w:tc>
              <w:tcPr>
                <w:tcW w:w="3402" w:type="dxa"/>
                <w:vAlign w:val="center"/>
              </w:tcPr>
              <w:p>
                <w:pPr>
                  <w:jc w:val="center"/>
                  <w:rPr>
                    <w:szCs w:val="24"/>
                  </w:rPr>
                </w:pPr>
                <w:r>
                  <w:rPr>
                    <w:szCs w:val="24"/>
                  </w:rPr>
                  <w:t>Nuotekų šalinimo tinklai – Lietaus nuotekų tinklai,</w:t>
                </w:r>
              </w:p>
              <w:p>
                <w:pPr>
                  <w:jc w:val="center"/>
                  <w:rPr>
                    <w:szCs w:val="24"/>
                  </w:rPr>
                </w:pPr>
                <w:r>
                  <w:rPr>
                    <w:szCs w:val="24"/>
                  </w:rPr>
                  <w:t>Klaipėda, H. Manto g. 84</w:t>
                </w:r>
              </w:p>
            </w:tc>
            <w:tc>
              <w:tcPr>
                <w:tcW w:w="2127" w:type="dxa"/>
                <w:vAlign w:val="center"/>
              </w:tcPr>
              <w:p>
                <w:pPr>
                  <w:jc w:val="center"/>
                  <w:rPr>
                    <w:szCs w:val="24"/>
                  </w:rPr>
                </w:pPr>
                <w:r>
                  <w:rPr>
                    <w:szCs w:val="24"/>
                  </w:rPr>
                  <w:t>4400-2916-2449</w:t>
                </w:r>
              </w:p>
            </w:tc>
            <w:tc>
              <w:tcPr>
                <w:tcW w:w="1706" w:type="dxa"/>
                <w:vAlign w:val="center"/>
              </w:tcPr>
              <w:p>
                <w:pPr>
                  <w:jc w:val="center"/>
                  <w:rPr>
                    <w:szCs w:val="24"/>
                  </w:rPr>
                </w:pPr>
                <w:r>
                  <w:rPr>
                    <w:szCs w:val="24"/>
                  </w:rPr>
                  <w:t>2,27</w:t>
                </w:r>
              </w:p>
            </w:tc>
            <w:tc>
              <w:tcPr>
                <w:tcW w:w="1559" w:type="dxa"/>
                <w:vAlign w:val="center"/>
              </w:tcPr>
              <w:p>
                <w:pPr>
                  <w:jc w:val="center"/>
                  <w:rPr>
                    <w:szCs w:val="24"/>
                  </w:rPr>
                </w:pPr>
                <w:r>
                  <w:rPr>
                    <w:szCs w:val="24"/>
                  </w:rPr>
                  <w:t>2,27</w:t>
                </w:r>
              </w:p>
            </w:tc>
            <w:tc>
              <w:tcPr>
                <w:tcW w:w="1524" w:type="dxa"/>
                <w:vAlign w:val="center"/>
              </w:tcPr>
              <w:p>
                <w:pPr>
                  <w:jc w:val="center"/>
                  <w:rPr>
                    <w:szCs w:val="24"/>
                  </w:rPr>
                </w:pPr>
                <w:r>
                  <w:rPr>
                    <w:szCs w:val="24"/>
                  </w:rPr>
                  <w:t>11 516,38</w:t>
                </w:r>
              </w:p>
            </w:tc>
          </w:tr>
          <w:tr>
            <w:trPr>
              <w:trHeight w:val="382"/>
              <w:jc w:val="center"/>
            </w:trPr>
            <w:tc>
              <w:tcPr>
                <w:tcW w:w="562" w:type="dxa"/>
                <w:vAlign w:val="center"/>
              </w:tcPr>
              <w:p>
                <w:pPr>
                  <w:jc w:val="center"/>
                  <w:rPr>
                    <w:szCs w:val="24"/>
                  </w:rPr>
                </w:pPr>
                <w:r>
                  <w:rPr>
                    <w:szCs w:val="24"/>
                  </w:rPr>
                  <w:t>37.</w:t>
                </w:r>
              </w:p>
            </w:tc>
            <w:tc>
              <w:tcPr>
                <w:tcW w:w="3402" w:type="dxa"/>
                <w:vAlign w:val="center"/>
              </w:tcPr>
              <w:p>
                <w:pPr>
                  <w:jc w:val="center"/>
                  <w:rPr>
                    <w:szCs w:val="24"/>
                  </w:rPr>
                </w:pPr>
                <w:r>
                  <w:rPr>
                    <w:szCs w:val="24"/>
                  </w:rPr>
                  <w:t>Nuotekų šalinimo tinklai – Buitinių nuotekų tinklai,</w:t>
                </w:r>
              </w:p>
              <w:p>
                <w:pPr>
                  <w:jc w:val="center"/>
                  <w:rPr>
                    <w:szCs w:val="24"/>
                  </w:rPr>
                </w:pPr>
                <w:r>
                  <w:rPr>
                    <w:szCs w:val="24"/>
                  </w:rPr>
                  <w:t>Klaipėda, H. Manto g. 84</w:t>
                </w:r>
              </w:p>
            </w:tc>
            <w:tc>
              <w:tcPr>
                <w:tcW w:w="2127" w:type="dxa"/>
                <w:vAlign w:val="center"/>
              </w:tcPr>
              <w:p>
                <w:pPr>
                  <w:jc w:val="center"/>
                  <w:rPr>
                    <w:szCs w:val="24"/>
                  </w:rPr>
                </w:pPr>
                <w:r>
                  <w:rPr>
                    <w:szCs w:val="24"/>
                  </w:rPr>
                  <w:t>4400-2906-9834</w:t>
                </w:r>
              </w:p>
            </w:tc>
            <w:tc>
              <w:tcPr>
                <w:tcW w:w="1706" w:type="dxa"/>
                <w:vAlign w:val="center"/>
              </w:tcPr>
              <w:p>
                <w:pPr>
                  <w:jc w:val="center"/>
                  <w:rPr>
                    <w:szCs w:val="24"/>
                  </w:rPr>
                </w:pPr>
                <w:r>
                  <w:rPr>
                    <w:szCs w:val="24"/>
                  </w:rPr>
                  <w:t>137,46</w:t>
                </w:r>
              </w:p>
            </w:tc>
            <w:tc>
              <w:tcPr>
                <w:tcW w:w="1559" w:type="dxa"/>
                <w:vAlign w:val="center"/>
              </w:tcPr>
              <w:p>
                <w:pPr>
                  <w:jc w:val="center"/>
                  <w:rPr>
                    <w:szCs w:val="24"/>
                  </w:rPr>
                </w:pPr>
                <w:r>
                  <w:rPr>
                    <w:szCs w:val="24"/>
                  </w:rPr>
                  <w:t>137,46</w:t>
                </w:r>
              </w:p>
            </w:tc>
            <w:tc>
              <w:tcPr>
                <w:tcW w:w="1524" w:type="dxa"/>
                <w:vAlign w:val="center"/>
              </w:tcPr>
              <w:p>
                <w:pPr>
                  <w:jc w:val="center"/>
                  <w:rPr>
                    <w:szCs w:val="24"/>
                  </w:rPr>
                </w:pPr>
                <w:r>
                  <w:rPr>
                    <w:szCs w:val="24"/>
                  </w:rPr>
                  <w:t>80 833,90</w:t>
                </w:r>
              </w:p>
            </w:tc>
          </w:tr>
          <w:tr>
            <w:trPr>
              <w:trHeight w:val="382"/>
              <w:jc w:val="center"/>
            </w:trPr>
            <w:tc>
              <w:tcPr>
                <w:tcW w:w="562" w:type="dxa"/>
                <w:vAlign w:val="center"/>
              </w:tcPr>
              <w:p>
                <w:pPr>
                  <w:jc w:val="center"/>
                  <w:rPr>
                    <w:szCs w:val="24"/>
                  </w:rPr>
                </w:pPr>
                <w:r>
                  <w:rPr>
                    <w:szCs w:val="24"/>
                  </w:rPr>
                  <w:t>38.</w:t>
                </w:r>
              </w:p>
            </w:tc>
            <w:tc>
              <w:tcPr>
                <w:tcW w:w="3402" w:type="dxa"/>
                <w:vAlign w:val="center"/>
              </w:tcPr>
              <w:p>
                <w:pPr>
                  <w:jc w:val="center"/>
                  <w:rPr>
                    <w:szCs w:val="24"/>
                  </w:rPr>
                </w:pPr>
                <w:r>
                  <w:rPr>
                    <w:szCs w:val="24"/>
                  </w:rPr>
                  <w:t>Vandentiekio tinklai – Vandentiekio tinklai,</w:t>
                </w:r>
              </w:p>
              <w:p>
                <w:pPr>
                  <w:jc w:val="center"/>
                  <w:rPr>
                    <w:szCs w:val="24"/>
                  </w:rPr>
                </w:pPr>
                <w:r>
                  <w:rPr>
                    <w:szCs w:val="24"/>
                  </w:rPr>
                  <w:t>Klaipėda, H. Manto g.</w:t>
                </w:r>
              </w:p>
            </w:tc>
            <w:tc>
              <w:tcPr>
                <w:tcW w:w="2127" w:type="dxa"/>
                <w:vAlign w:val="center"/>
              </w:tcPr>
              <w:p>
                <w:pPr>
                  <w:jc w:val="center"/>
                  <w:rPr>
                    <w:szCs w:val="24"/>
                  </w:rPr>
                </w:pPr>
                <w:r>
                  <w:rPr>
                    <w:szCs w:val="24"/>
                  </w:rPr>
                  <w:t>4400-3974-7852</w:t>
                </w:r>
              </w:p>
            </w:tc>
            <w:tc>
              <w:tcPr>
                <w:tcW w:w="1706" w:type="dxa"/>
                <w:vAlign w:val="center"/>
              </w:tcPr>
              <w:p>
                <w:pPr>
                  <w:jc w:val="center"/>
                  <w:rPr>
                    <w:szCs w:val="24"/>
                  </w:rPr>
                </w:pPr>
                <w:r>
                  <w:rPr>
                    <w:szCs w:val="24"/>
                  </w:rPr>
                  <w:t>131,52</w:t>
                </w:r>
              </w:p>
            </w:tc>
            <w:tc>
              <w:tcPr>
                <w:tcW w:w="1559" w:type="dxa"/>
                <w:vAlign w:val="center"/>
              </w:tcPr>
              <w:p>
                <w:pPr>
                  <w:jc w:val="center"/>
                  <w:rPr>
                    <w:szCs w:val="24"/>
                  </w:rPr>
                </w:pPr>
                <w:r>
                  <w:rPr>
                    <w:szCs w:val="24"/>
                  </w:rPr>
                  <w:t>131,52</w:t>
                </w:r>
              </w:p>
            </w:tc>
            <w:tc>
              <w:tcPr>
                <w:tcW w:w="1524" w:type="dxa"/>
                <w:vAlign w:val="center"/>
              </w:tcPr>
              <w:p>
                <w:pPr>
                  <w:jc w:val="center"/>
                  <w:rPr>
                    <w:szCs w:val="24"/>
                  </w:rPr>
                </w:pPr>
                <w:r>
                  <w:rPr>
                    <w:szCs w:val="24"/>
                  </w:rPr>
                  <w:t>84 276,41</w:t>
                </w:r>
              </w:p>
            </w:tc>
          </w:tr>
          <w:tr>
            <w:trPr>
              <w:trHeight w:val="382"/>
              <w:jc w:val="center"/>
            </w:trPr>
            <w:tc>
              <w:tcPr>
                <w:tcW w:w="562" w:type="dxa"/>
                <w:vAlign w:val="center"/>
              </w:tcPr>
              <w:p>
                <w:pPr>
                  <w:jc w:val="center"/>
                  <w:rPr>
                    <w:szCs w:val="24"/>
                  </w:rPr>
                </w:pPr>
                <w:r>
                  <w:rPr>
                    <w:szCs w:val="24"/>
                  </w:rPr>
                  <w:t>39.</w:t>
                </w:r>
              </w:p>
            </w:tc>
            <w:tc>
              <w:tcPr>
                <w:tcW w:w="3402" w:type="dxa"/>
                <w:vAlign w:val="center"/>
              </w:tcPr>
              <w:p>
                <w:pPr>
                  <w:jc w:val="center"/>
                  <w:rPr>
                    <w:szCs w:val="24"/>
                  </w:rPr>
                </w:pPr>
                <w:r>
                  <w:rPr>
                    <w:szCs w:val="24"/>
                  </w:rPr>
                  <w:t>Pastatas – Bendrabutis,</w:t>
                </w:r>
              </w:p>
              <w:p>
                <w:pPr>
                  <w:jc w:val="center"/>
                  <w:rPr>
                    <w:szCs w:val="24"/>
                  </w:rPr>
                </w:pPr>
                <w:r>
                  <w:rPr>
                    <w:szCs w:val="24"/>
                  </w:rPr>
                  <w:t>Klaipėda, Universiteto al. 12</w:t>
                </w:r>
              </w:p>
            </w:tc>
            <w:tc>
              <w:tcPr>
                <w:tcW w:w="2127" w:type="dxa"/>
                <w:vAlign w:val="center"/>
              </w:tcPr>
              <w:p>
                <w:pPr>
                  <w:jc w:val="center"/>
                  <w:rPr>
                    <w:szCs w:val="24"/>
                  </w:rPr>
                </w:pPr>
                <w:r>
                  <w:rPr>
                    <w:szCs w:val="24"/>
                  </w:rPr>
                  <w:t>4400-3841-2085</w:t>
                </w:r>
              </w:p>
            </w:tc>
            <w:tc>
              <w:tcPr>
                <w:tcW w:w="1706" w:type="dxa"/>
                <w:vAlign w:val="center"/>
              </w:tcPr>
              <w:p>
                <w:pPr>
                  <w:jc w:val="center"/>
                  <w:rPr>
                    <w:szCs w:val="24"/>
                  </w:rPr>
                </w:pPr>
                <w:r>
                  <w:rPr>
                    <w:szCs w:val="24"/>
                  </w:rPr>
                  <w:t>2 472,21</w:t>
                </w:r>
              </w:p>
            </w:tc>
            <w:tc>
              <w:tcPr>
                <w:tcW w:w="1559" w:type="dxa"/>
                <w:vAlign w:val="center"/>
              </w:tcPr>
              <w:p>
                <w:pPr>
                  <w:jc w:val="center"/>
                  <w:rPr>
                    <w:szCs w:val="24"/>
                  </w:rPr>
                </w:pPr>
                <w:r>
                  <w:rPr>
                    <w:szCs w:val="24"/>
                  </w:rPr>
                  <w:t>2 472,21</w:t>
                </w:r>
              </w:p>
            </w:tc>
            <w:tc>
              <w:tcPr>
                <w:tcW w:w="1524" w:type="dxa"/>
                <w:vAlign w:val="center"/>
              </w:tcPr>
              <w:p>
                <w:pPr>
                  <w:jc w:val="center"/>
                  <w:rPr>
                    <w:szCs w:val="24"/>
                  </w:rPr>
                </w:pPr>
                <w:r>
                  <w:rPr>
                    <w:szCs w:val="24"/>
                  </w:rPr>
                  <w:t>2 850 423,49</w:t>
                </w:r>
              </w:p>
            </w:tc>
          </w:tr>
          <w:tr>
            <w:trPr>
              <w:trHeight w:val="382"/>
              <w:jc w:val="center"/>
            </w:trPr>
            <w:tc>
              <w:tcPr>
                <w:tcW w:w="9356" w:type="dxa"/>
                <w:gridSpan w:val="5"/>
                <w:vAlign w:val="center"/>
              </w:tcPr>
              <w:p>
                <w:pPr>
                  <w:jc w:val="right"/>
                  <w:rPr>
                    <w:szCs w:val="24"/>
                  </w:rPr>
                </w:pPr>
                <w:r>
                  <w:rPr>
                    <w:szCs w:val="24"/>
                  </w:rPr>
                  <w:t>Iš viso:</w:t>
                </w:r>
              </w:p>
            </w:tc>
            <w:tc>
              <w:tcPr>
                <w:tcW w:w="1524" w:type="dxa"/>
                <w:vAlign w:val="center"/>
              </w:tcPr>
              <w:p>
                <w:pPr>
                  <w:rPr>
                    <w:sz w:val="22"/>
                    <w:szCs w:val="22"/>
                  </w:rPr>
                </w:pPr>
                <w:r>
                  <w:rPr>
                    <w:sz w:val="22"/>
                    <w:szCs w:val="22"/>
                  </w:rPr>
                  <w:t>10 238 367,74</w:t>
                </w:r>
              </w:p>
            </w:tc>
          </w:tr>
        </w:tbl>
        <w:p>
          <w:pPr>
            <w:jc w:val="center"/>
          </w:pPr>
        </w:p>
        <w:p>
          <w:pPr>
            <w:jc w:val="center"/>
          </w:pPr>
          <w:r>
            <w:t>________________________</w:t>
          </w:r>
        </w:p>
      </w:sdtContent>
    </w:sdt>
    <w:sectPr>
      <w:headerReference w:type="even" r:id="rId17"/>
      <w:pgSz w:w="11906" w:h="16838"/>
      <w:pgMar w:top="567" w:right="1134" w:bottom="1701" w:left="1701" w:header="709" w:footer="709" w:gutter="0"/>
      <w:pgNumType w:start="1"/>
      <w:cols w:space="708"/>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TimesLT" w:hAnsi="TimesLT"/>
          <w:lang w:val="en-US"/>
        </w:rPr>
      </w:pPr>
      <w:r>
        <w:rPr>
          <w:rFonts w:ascii="TimesLT" w:hAnsi="TimesLT"/>
          <w:lang w:val="en-US"/>
        </w:rPr>
        <w:separator/>
      </w:r>
    </w:p>
  </w:endnote>
  <w:endnote w:type="continuationSeparator" w:id="0">
    <w:p>
      <w:pPr>
        <w:rPr>
          <w:rFonts w:ascii="TimesLT" w:hAnsi="TimesLT"/>
          <w:lang w:val="en-US"/>
        </w:rPr>
      </w:pPr>
      <w:r>
        <w:rPr>
          <w:rFonts w:ascii="TimesLT" w:hAnsi="TimesLT"/>
          <w:lang w:val="en-US"/>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lang w:val="en-US"/>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lang w:val="en-US"/>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rFonts w:ascii="TimesLT" w:hAnsi="TimesLT"/>
        <w:lang w:val="en-US"/>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TimesLT" w:hAnsi="TimesLT"/>
          <w:lang w:val="en-US"/>
        </w:rPr>
      </w:pPr>
      <w:r>
        <w:rPr>
          <w:rFonts w:ascii="TimesLT" w:hAnsi="TimesLT"/>
          <w:lang w:val="en-US"/>
        </w:rPr>
        <w:separator/>
      </w:r>
    </w:p>
  </w:footnote>
  <w:footnote w:type="continuationSeparator" w:id="0">
    <w:p>
      <w:pPr>
        <w:rPr>
          <w:rFonts w:ascii="TimesLT" w:hAnsi="TimesLT"/>
          <w:lang w:val="en-US"/>
        </w:rPr>
      </w:pPr>
      <w:r>
        <w:rPr>
          <w:rFonts w:ascii="TimesLT" w:hAnsi="TimesLT"/>
          <w:lang w:val="en-US"/>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ascii="TimesLT" w:hAnsi="Times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ascii="TimesLT" w:hAnsi="TimesLT"/>
        <w:lang w:val="en-US"/>
      </w:rPr>
    </w:pPr>
    <w:r>
      <w:rPr>
        <w:rFonts w:ascii="TimesLT" w:hAnsi="TimesLT"/>
        <w:lang w:val="en-US"/>
      </w:rPr>
      <w:fldChar w:fldCharType="begin"/>
    </w:r>
    <w:r>
      <w:rPr>
        <w:rFonts w:ascii="TimesLT" w:hAnsi="TimesLT"/>
        <w:lang w:val="en-US"/>
      </w:rPr>
      <w:instrText>PAGE   \* MERGEFORMAT</w:instrText>
    </w:r>
    <w:r>
      <w:rPr>
        <w:rFonts w:ascii="TimesLT" w:hAnsi="TimesLT"/>
        <w:lang w:val="en-US"/>
      </w:rPr>
      <w:fldChar w:fldCharType="separate"/>
    </w:r>
    <w:r>
      <w:rPr>
        <w:rFonts w:ascii="TimesLT" w:hAnsi="TimesLT"/>
      </w:rPr>
      <w:t>3</w:t>
    </w:r>
    <w:r>
      <w:rPr>
        <w:rFonts w:ascii="TimesLT" w:hAnsi="TimesLT"/>
        <w:lang w:val="en-US"/>
      </w:rPr>
      <w:fldChar w:fldCharType="end"/>
    </w:r>
  </w:p>
  <w:p>
    <w:pPr>
      <w:tabs>
        <w:tab w:val="center" w:pos="4819"/>
        <w:tab w:val="right" w:pos="9638"/>
      </w:tabs>
      <w:rPr>
        <w:rFonts w:ascii="TimesLT" w:hAnsi="TimesLT"/>
        <w:lang w:val="en-US"/>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4.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rFonts w:ascii="TimesLT" w:hAnsi="TimesLT"/>
        <w:lang w:val="en-US"/>
      </w:rPr>
    </w:pPr>
    <w:r>
      <w:rPr>
        <w:rFonts w:ascii="TimesLT" w:hAnsi="TimesLT"/>
        <w:lang w:val="en-US"/>
      </w:rPr>
      <w:fldChar w:fldCharType="begin"/>
    </w:r>
    <w:r>
      <w:rPr>
        <w:rFonts w:ascii="TimesLT" w:hAnsi="TimesLT"/>
        <w:lang w:val="en-US"/>
      </w:rPr>
      <w:instrText>PAGE   \* MERGEFORMAT</w:instrText>
    </w:r>
    <w:r>
      <w:rPr>
        <w:rFonts w:ascii="TimesLT" w:hAnsi="TimesLT"/>
        <w:lang w:val="en-US"/>
      </w:rPr>
      <w:fldChar w:fldCharType="separate"/>
    </w:r>
    <w:r>
      <w:rPr>
        <w:rFonts w:ascii="TimesLT" w:hAnsi="TimesLT"/>
      </w:rPr>
      <w:t>2</w:t>
    </w:r>
    <w:r>
      <w:rPr>
        <w:rFonts w:ascii="TimesLT" w:hAnsi="TimesLT"/>
        <w:lang w:val="en-US"/>
      </w:rPr>
      <w:fldChar w:fldCharType="end"/>
    </w:r>
  </w:p>
  <w:p>
    <w:pPr>
      <w:tabs>
        <w:tab w:val="center" w:pos="4819"/>
        <w:tab w:val="right" w:pos="9638"/>
      </w:tabs>
      <w:rPr>
        <w:rFonts w:ascii="TimesLT" w:hAnsi="TimesLT"/>
        <w:lang w:val="en-US"/>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0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53570970">
      <w:bodyDiv w:val="1"/>
      <w:marLeft w:val="0"/>
      <w:marRight w:val="0"/>
      <w:marTop w:val="0"/>
      <w:marBottom w:val="0"/>
      <w:divBdr>
        <w:top w:val="none" w:sz="0" w:space="0" w:color="auto"/>
        <w:left w:val="none" w:sz="0" w:space="0" w:color="auto"/>
        <w:bottom w:val="none" w:sz="0" w:space="0" w:color="auto"/>
        <w:right w:val="none" w:sz="0" w:space="0" w:color="auto"/>
      </w:divBdr>
    </w:div>
    <w:div w:id="678578490">
      <w:bodyDiv w:val="1"/>
      <w:marLeft w:val="0"/>
      <w:marRight w:val="0"/>
      <w:marTop w:val="0"/>
      <w:marBottom w:val="0"/>
      <w:divBdr>
        <w:top w:val="none" w:sz="0" w:space="0" w:color="auto"/>
        <w:left w:val="none" w:sz="0" w:space="0" w:color="auto"/>
        <w:bottom w:val="none" w:sz="0" w:space="0" w:color="auto"/>
        <w:right w:val="none" w:sz="0" w:space="0" w:color="auto"/>
      </w:divBdr>
    </w:div>
    <w:div w:id="157373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customXml/item5.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75363bca6e324af185aa8ab0793af746" PartId="03ff0565130d43b299b1db65480ff80f">
    <Part Type="preambule" DocPartId="6809fa5d34e4434a97b014e435d90a8b" PartId="d19f031df50c4601b2dd743e87c85441"/>
    <Part Type="punktas" Nr="1" Abbr="1 p." DocPartId="9b6ef5112aca42ba85810217fe1fa342" PartId="551689d06dc442f8b83e3deb69ff9591"/>
    <Part Type="punktas" Nr="2" Abbr="2 p." DocPartId="d8c9c42297ab4344b6022380a1b26679" PartId="b07eb0af03f54145ba312d532a71ed0e"/>
    <Part Type="signatura" DocPartId="3500e391eef24f3a86c83ee53bcb0fbc" PartId="5d130449a5504d098d7db727129165fd"/>
  </Part>
  <Part Type="priedas" Abbr="pr." Title="NEKILNOJAMOJO TURTO, PERDUODAMO PAGAL VALSTYBĖS TURTO PATIKĖJIMO SUTARTĮ, SĄRAŠAS" DocPartId="b3e17862720b4c8aa1f910939caab302" PartId="3a5156d30f7b4320840b443071b88ecc"/>
</Parts>
</file>

<file path=customXml/itemProps1.xml><?xml version="1.0" encoding="utf-8"?>
<ds:datastoreItem xmlns:ds="http://schemas.openxmlformats.org/officeDocument/2006/customXml" ds:itemID="{4D3A190C-A0A1-4EA9-8022-826B34904204}">
  <ds:schemaRefs>
    <ds:schemaRef ds:uri="http://schemas.microsoft.com/sharepoint/v3/contenttype/forms"/>
  </ds:schemaRefs>
</ds:datastoreItem>
</file>

<file path=customXml/itemProps2.xml><?xml version="1.0" encoding="utf-8"?>
<ds:datastoreItem xmlns:ds="http://schemas.openxmlformats.org/officeDocument/2006/customXml" ds:itemID="{BBB3A0AC-B565-4FE0-BEAC-9FA052B5BA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9F7945-ED8D-4330-8CD3-F435E3D37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AC366C-E3AB-49B8-B1ED-85D9AA141259}">
  <ds:schemaRefs>
    <ds:schemaRef ds:uri="http://schemas.openxmlformats.org/officeDocument/2006/bibliography"/>
  </ds:schemaRefs>
</ds:datastoreItem>
</file>

<file path=customXml/itemProps5.xml><?xml version="1.0" encoding="utf-8"?>
<ds:datastoreItem xmlns:ds="http://schemas.openxmlformats.org/officeDocument/2006/customXml" ds:itemID="{19AD56F5-2CE2-4296-AA39-888AF041FE0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909</Words>
  <Characters>5622</Characters>
  <Application>Microsoft Office Word</Application>
  <DocSecurity>4</DocSecurity>
  <Lines>432</Lines>
  <Paragraphs>362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374304aa-7058-48cb-8db5-61f4d879dfe5</vt:lpstr>
      <vt:lpstr>Projektas</vt:lpstr>
    </vt:vector>
  </TitlesOfParts>
  <Company/>
  <LinksUpToDate>false</LinksUpToDate>
  <CharactersWithSpaces>6169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2019-01-08T07:53:00Z</dcterms:created>
  <dc:creator>ljasiukeviciene</dc:creator>
  <cp:lastModifiedBy>Asseco</cp:lastModifiedBy>
  <cp:lastPrinted>2018-03-27T12:55:00Z</cp:lastPrinted>
  <dcterms:modified xsi:type="dcterms:W3CDTF">2019-01-08T07:53:00Z</dcterms:modified>
  <cp:revision>2</cp:revision>
  <dc:title>bc7c55fc-554e-4abd-bd42-5dc0ff81c4d8</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