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DF730"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7140DF26"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701C2566" w:rsidR="00B40112" w:rsidRDefault="002B6E34" w:rsidP="00876204">
      <w:pPr>
        <w:jc w:val="center"/>
        <w:rPr>
          <w:b/>
          <w:bCs/>
        </w:rPr>
      </w:pPr>
      <w:r>
        <w:rPr>
          <w:b/>
          <w:bCs/>
        </w:rPr>
        <w:t>ŠILUMOS ŪKIO</w:t>
      </w:r>
      <w:r w:rsidR="003A1A1B">
        <w:rPr>
          <w:b/>
          <w:bCs/>
        </w:rPr>
        <w:t xml:space="preserve"> </w:t>
      </w:r>
      <w:r w:rsidR="00876204">
        <w:rPr>
          <w:b/>
          <w:bCs/>
        </w:rPr>
        <w:t xml:space="preserve">ĮSTATYMO NR. </w:t>
      </w:r>
      <w:r>
        <w:rPr>
          <w:b/>
          <w:bCs/>
        </w:rPr>
        <w:t>IX-1565</w:t>
      </w:r>
    </w:p>
    <w:p w14:paraId="01BD9540" w14:textId="71965006" w:rsidR="00932EB8" w:rsidRDefault="002B6E34" w:rsidP="00876204">
      <w:pPr>
        <w:jc w:val="center"/>
        <w:rPr>
          <w:b/>
          <w:bCs/>
        </w:rPr>
      </w:pPr>
      <w:r>
        <w:rPr>
          <w:b/>
          <w:bCs/>
          <w:color w:val="000000" w:themeColor="text1"/>
        </w:rPr>
        <w:t>2, 3, 6, 7, 8, 8</w:t>
      </w:r>
      <w:r w:rsidRPr="002B6E34">
        <w:rPr>
          <w:b/>
          <w:bCs/>
          <w:color w:val="000000" w:themeColor="text1"/>
          <w:vertAlign w:val="superscript"/>
        </w:rPr>
        <w:t>1</w:t>
      </w:r>
      <w:r>
        <w:rPr>
          <w:b/>
          <w:bCs/>
          <w:color w:val="000000" w:themeColor="text1"/>
        </w:rPr>
        <w:t xml:space="preserve">, </w:t>
      </w:r>
      <w:r w:rsidR="00BB60FE">
        <w:rPr>
          <w:b/>
          <w:bCs/>
          <w:color w:val="000000" w:themeColor="text1"/>
        </w:rPr>
        <w:t xml:space="preserve">9, </w:t>
      </w:r>
      <w:r>
        <w:rPr>
          <w:b/>
          <w:bCs/>
          <w:color w:val="000000" w:themeColor="text1"/>
        </w:rPr>
        <w:t>10 IR 33</w:t>
      </w:r>
      <w:r w:rsidR="001E1C5E" w:rsidRPr="001E1C5E">
        <w:rPr>
          <w:b/>
          <w:bCs/>
          <w:color w:val="000000" w:themeColor="text1"/>
        </w:rPr>
        <w:t xml:space="preserve"> </w:t>
      </w:r>
      <w:r w:rsidR="001E1C5E">
        <w:rPr>
          <w:b/>
          <w:bCs/>
        </w:rPr>
        <w:t>STRAIPSNI</w:t>
      </w:r>
      <w:r w:rsidR="00602446">
        <w:rPr>
          <w:b/>
          <w:bCs/>
        </w:rPr>
        <w:t>Ų</w:t>
      </w:r>
      <w:r w:rsidR="00876204">
        <w:rPr>
          <w:b/>
          <w:bCs/>
        </w:rPr>
        <w:t xml:space="preserve"> 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18D31FB5" w14:textId="77777777" w:rsidR="00876204" w:rsidRDefault="00876204" w:rsidP="00876204">
      <w:pPr>
        <w:jc w:val="center"/>
        <w:rPr>
          <w:rFonts w:eastAsia="Calibri"/>
          <w:szCs w:val="24"/>
        </w:rPr>
      </w:pPr>
    </w:p>
    <w:p w14:paraId="767419AC" w14:textId="3AE8971C" w:rsidR="00876204" w:rsidRDefault="002A4DF2" w:rsidP="00456B9C">
      <w:pPr>
        <w:ind w:firstLine="709"/>
        <w:jc w:val="both"/>
        <w:rPr>
          <w:rFonts w:eastAsia="Calibri"/>
          <w:b/>
          <w:color w:val="000000"/>
          <w:szCs w:val="24"/>
        </w:rPr>
      </w:pPr>
      <w:r>
        <w:rPr>
          <w:rFonts w:eastAsia="Calibri"/>
          <w:b/>
          <w:color w:val="000000"/>
          <w:szCs w:val="24"/>
        </w:rPr>
        <w:t xml:space="preserve">1 straipsnis. </w:t>
      </w:r>
      <w:r w:rsidR="002B6E34">
        <w:rPr>
          <w:rFonts w:eastAsia="Calibri"/>
          <w:b/>
          <w:color w:val="000000"/>
          <w:szCs w:val="24"/>
        </w:rPr>
        <w:t>2</w:t>
      </w:r>
      <w:r w:rsidR="00876204" w:rsidRPr="002679E5">
        <w:rPr>
          <w:rFonts w:eastAsia="Calibri"/>
          <w:b/>
          <w:color w:val="000000"/>
          <w:szCs w:val="24"/>
        </w:rPr>
        <w:t xml:space="preserve"> straipsnio pakeitimas</w:t>
      </w:r>
    </w:p>
    <w:p w14:paraId="1FD5D11C" w14:textId="44003DF6" w:rsidR="00ED3EF4" w:rsidRPr="00BB60FE" w:rsidRDefault="00BB60FE" w:rsidP="00801BEC">
      <w:pPr>
        <w:pStyle w:val="Sraopastraipa"/>
        <w:numPr>
          <w:ilvl w:val="0"/>
          <w:numId w:val="6"/>
        </w:numPr>
        <w:jc w:val="both"/>
        <w:rPr>
          <w:bCs/>
          <w:szCs w:val="24"/>
        </w:rPr>
      </w:pPr>
      <w:r w:rsidRPr="00BB60FE">
        <w:rPr>
          <w:bCs/>
          <w:szCs w:val="24"/>
        </w:rPr>
        <w:t>Pakeisti 2 straipsnio 17 dalį ir ją išdėstyti taip:</w:t>
      </w:r>
    </w:p>
    <w:p w14:paraId="43AE319D" w14:textId="6D117CBE" w:rsidR="00803C9A" w:rsidRDefault="00BB60FE" w:rsidP="00922643">
      <w:pPr>
        <w:ind w:firstLine="709"/>
        <w:jc w:val="both"/>
        <w:rPr>
          <w:rFonts w:eastAsia="Calibri"/>
          <w:color w:val="000000"/>
          <w:szCs w:val="24"/>
        </w:rPr>
      </w:pPr>
      <w:r w:rsidRPr="00BB60FE">
        <w:rPr>
          <w:rFonts w:eastAsia="Calibri"/>
          <w:color w:val="000000"/>
          <w:szCs w:val="24"/>
        </w:rPr>
        <w:t>„</w:t>
      </w:r>
      <w:r w:rsidRPr="00F20B02">
        <w:rPr>
          <w:rFonts w:eastAsia="Calibri"/>
          <w:color w:val="000000"/>
          <w:szCs w:val="24"/>
        </w:rPr>
        <w:t>17.</w:t>
      </w:r>
      <w:r w:rsidRPr="00F20B02">
        <w:rPr>
          <w:rFonts w:eastAsia="Calibri"/>
          <w:b/>
          <w:color w:val="000000"/>
          <w:szCs w:val="24"/>
        </w:rPr>
        <w:t xml:space="preserve"> Konkurencinis šilumos vartotojas</w:t>
      </w:r>
      <w:r w:rsidRPr="00BB60FE">
        <w:rPr>
          <w:rFonts w:eastAsia="Calibri"/>
          <w:color w:val="000000"/>
          <w:szCs w:val="24"/>
        </w:rPr>
        <w:t xml:space="preserve"> – šilumos vartotojas, esantis šilumos tiekimo konkurencinėje zonoje, nustatytoje savivaldybės tarybos patvirtintame specialiajame šilumos ūkio </w:t>
      </w:r>
      <w:r w:rsidRPr="00BB60FE">
        <w:rPr>
          <w:rFonts w:eastAsia="Calibri"/>
          <w:b/>
        </w:rPr>
        <w:t>veiksmų</w:t>
      </w:r>
      <w:r>
        <w:rPr>
          <w:rFonts w:eastAsia="Calibri"/>
        </w:rPr>
        <w:t xml:space="preserve"> </w:t>
      </w:r>
      <w:r w:rsidRPr="00BB60FE">
        <w:rPr>
          <w:rFonts w:eastAsia="Calibri"/>
          <w:color w:val="000000"/>
          <w:szCs w:val="24"/>
        </w:rPr>
        <w:t>plane, arba kitas Valstybinės kainų ir energetikos kontrolės komisijos nustatytas šilumos vartotojas, suvartojantys daugiau kaip 1 procentą šilumos tiekėjo per praėjusius kalendorinius metus realizuoto šilumos kiekio. Šiems vartotojams šilumos kaina nustatoma individualių sąnaudų principu.</w:t>
      </w:r>
      <w:r>
        <w:rPr>
          <w:rFonts w:eastAsia="Calibri"/>
          <w:color w:val="000000"/>
          <w:szCs w:val="24"/>
        </w:rPr>
        <w:t>“</w:t>
      </w:r>
      <w:r w:rsidR="00D33A64">
        <w:rPr>
          <w:rFonts w:eastAsia="Calibri"/>
          <w:color w:val="000000"/>
          <w:szCs w:val="24"/>
        </w:rPr>
        <w:t>.</w:t>
      </w:r>
    </w:p>
    <w:p w14:paraId="665AD397" w14:textId="0CB22CE7" w:rsidR="007931F8" w:rsidRPr="00801BEC" w:rsidRDefault="00922643" w:rsidP="00922643">
      <w:pPr>
        <w:ind w:firstLine="709"/>
        <w:jc w:val="both"/>
        <w:rPr>
          <w:rFonts w:eastAsia="Calibri"/>
          <w:color w:val="000000"/>
          <w:szCs w:val="24"/>
        </w:rPr>
      </w:pPr>
      <w:r>
        <w:rPr>
          <w:rFonts w:eastAsia="Calibri"/>
          <w:color w:val="000000"/>
          <w:szCs w:val="24"/>
        </w:rPr>
        <w:t xml:space="preserve">2. Pakeisti 2 straipsnio </w:t>
      </w:r>
      <w:r w:rsidR="007931F8" w:rsidRPr="00801BEC">
        <w:rPr>
          <w:rFonts w:eastAsia="Calibri"/>
          <w:color w:val="000000"/>
          <w:szCs w:val="24"/>
        </w:rPr>
        <w:t>19 dalį</w:t>
      </w:r>
      <w:r>
        <w:rPr>
          <w:rFonts w:eastAsia="Calibri"/>
          <w:color w:val="000000"/>
          <w:szCs w:val="24"/>
        </w:rPr>
        <w:t xml:space="preserve"> ir ją išdėstyti taip</w:t>
      </w:r>
      <w:r w:rsidR="007931F8" w:rsidRPr="00801BEC">
        <w:rPr>
          <w:rFonts w:eastAsia="Calibri"/>
          <w:color w:val="000000"/>
          <w:szCs w:val="24"/>
        </w:rPr>
        <w:t>:</w:t>
      </w:r>
    </w:p>
    <w:p w14:paraId="45743420" w14:textId="356B1BD4" w:rsidR="007931F8" w:rsidRPr="00922643" w:rsidRDefault="007931F8" w:rsidP="007931F8">
      <w:pPr>
        <w:ind w:firstLine="720"/>
        <w:jc w:val="both"/>
        <w:rPr>
          <w:bCs/>
          <w:szCs w:val="24"/>
        </w:rPr>
      </w:pPr>
      <w:r w:rsidRPr="00922643">
        <w:rPr>
          <w:rFonts w:eastAsia="Calibri"/>
          <w:szCs w:val="24"/>
        </w:rPr>
        <w:t>„</w:t>
      </w:r>
      <w:r w:rsidRPr="00922643">
        <w:rPr>
          <w:bCs/>
          <w:szCs w:val="24"/>
        </w:rPr>
        <w:t>19.</w:t>
      </w:r>
      <w:r w:rsidRPr="00922643">
        <w:rPr>
          <w:b/>
          <w:bCs/>
          <w:szCs w:val="24"/>
        </w:rPr>
        <w:t xml:space="preserve"> </w:t>
      </w:r>
      <w:r w:rsidRPr="00474584">
        <w:rPr>
          <w:b/>
          <w:bCs/>
          <w:strike/>
          <w:szCs w:val="24"/>
        </w:rPr>
        <w:t>Nacionalinė</w:t>
      </w:r>
      <w:r w:rsidRPr="004F5359">
        <w:rPr>
          <w:b/>
          <w:bCs/>
          <w:strike/>
          <w:szCs w:val="24"/>
        </w:rPr>
        <w:t xml:space="preserve"> </w:t>
      </w:r>
      <w:r w:rsidRPr="00803C9A">
        <w:rPr>
          <w:b/>
          <w:bCs/>
          <w:strike/>
          <w:szCs w:val="24"/>
        </w:rPr>
        <w:t>šilumos</w:t>
      </w:r>
      <w:r w:rsidRPr="00803C9A">
        <w:rPr>
          <w:bCs/>
          <w:strike/>
          <w:szCs w:val="24"/>
        </w:rPr>
        <w:t xml:space="preserve"> </w:t>
      </w:r>
      <w:r w:rsidR="00922643" w:rsidRPr="00474584">
        <w:rPr>
          <w:b/>
          <w:bCs/>
          <w:szCs w:val="24"/>
        </w:rPr>
        <w:t xml:space="preserve">Šilumos </w:t>
      </w:r>
      <w:r w:rsidRPr="00474584">
        <w:rPr>
          <w:b/>
          <w:bCs/>
          <w:szCs w:val="24"/>
        </w:rPr>
        <w:t xml:space="preserve">ūkio </w:t>
      </w:r>
      <w:r w:rsidRPr="00474584">
        <w:rPr>
          <w:b/>
          <w:bCs/>
          <w:strike/>
          <w:szCs w:val="24"/>
        </w:rPr>
        <w:t>plėtros programa</w:t>
      </w:r>
      <w:r w:rsidR="00922643" w:rsidRPr="004F5359">
        <w:rPr>
          <w:b/>
          <w:bCs/>
          <w:strike/>
          <w:szCs w:val="24"/>
        </w:rPr>
        <w:t xml:space="preserve"> </w:t>
      </w:r>
      <w:r w:rsidR="00922643" w:rsidRPr="00474584">
        <w:rPr>
          <w:b/>
          <w:bCs/>
          <w:szCs w:val="24"/>
        </w:rPr>
        <w:t>priemonės</w:t>
      </w:r>
      <w:r w:rsidRPr="00922643">
        <w:rPr>
          <w:b/>
          <w:bCs/>
          <w:szCs w:val="24"/>
        </w:rPr>
        <w:t xml:space="preserve"> </w:t>
      </w:r>
      <w:r w:rsidRPr="00922643">
        <w:rPr>
          <w:bCs/>
          <w:szCs w:val="24"/>
        </w:rPr>
        <w:t xml:space="preserve">– </w:t>
      </w:r>
      <w:r w:rsidR="00474584" w:rsidRPr="00803C9A">
        <w:rPr>
          <w:bCs/>
          <w:strike/>
          <w:szCs w:val="24"/>
        </w:rPr>
        <w:t>Vyriausybės tvirtinamas</w:t>
      </w:r>
      <w:r w:rsidR="00474584" w:rsidRPr="00474584">
        <w:rPr>
          <w:bCs/>
          <w:strike/>
          <w:szCs w:val="24"/>
        </w:rPr>
        <w:t xml:space="preserve"> </w:t>
      </w:r>
      <w:r w:rsidRPr="00474584">
        <w:rPr>
          <w:bCs/>
          <w:strike/>
          <w:szCs w:val="24"/>
        </w:rPr>
        <w:t>nacionalinio lygmens strateginio planavimo dokumentas,</w:t>
      </w:r>
      <w:r w:rsidRPr="00803C9A">
        <w:rPr>
          <w:bCs/>
          <w:strike/>
          <w:szCs w:val="24"/>
        </w:rPr>
        <w:t xml:space="preserve"> </w:t>
      </w:r>
      <w:r w:rsidRPr="00474584">
        <w:rPr>
          <w:bCs/>
          <w:strike/>
          <w:szCs w:val="24"/>
        </w:rPr>
        <w:t>kuriuo atsižvelgiant į Nacionalinę energetinės nepriklausomybės strategiją</w:t>
      </w:r>
      <w:r w:rsidRPr="00474584">
        <w:rPr>
          <w:b/>
          <w:strike/>
          <w:szCs w:val="24"/>
        </w:rPr>
        <w:t xml:space="preserve"> </w:t>
      </w:r>
      <w:r w:rsidRPr="00474584">
        <w:rPr>
          <w:bCs/>
          <w:strike/>
          <w:szCs w:val="24"/>
        </w:rPr>
        <w:t>yra</w:t>
      </w:r>
      <w:r w:rsidRPr="00922643">
        <w:rPr>
          <w:bCs/>
          <w:szCs w:val="24"/>
        </w:rPr>
        <w:t xml:space="preserve"> </w:t>
      </w:r>
      <w:r w:rsidRPr="00474584">
        <w:rPr>
          <w:bCs/>
          <w:strike/>
          <w:szCs w:val="24"/>
        </w:rPr>
        <w:t>nustatomo</w:t>
      </w:r>
      <w:r w:rsidRPr="00803C9A">
        <w:rPr>
          <w:bCs/>
          <w:strike/>
          <w:szCs w:val="24"/>
        </w:rPr>
        <w:t xml:space="preserve">s </w:t>
      </w:r>
      <w:r w:rsidR="00803C9A" w:rsidRPr="00C9051F">
        <w:rPr>
          <w:b/>
          <w:szCs w:val="22"/>
        </w:rPr>
        <w:t>Nacionaliniame pažangos plane nustatytus</w:t>
      </w:r>
      <w:r w:rsidR="00803C9A">
        <w:rPr>
          <w:szCs w:val="22"/>
        </w:rPr>
        <w:t xml:space="preserve"> </w:t>
      </w:r>
      <w:r w:rsidR="00803C9A">
        <w:rPr>
          <w:b/>
          <w:szCs w:val="24"/>
        </w:rPr>
        <w:t>valstybės e</w:t>
      </w:r>
      <w:r w:rsidR="00803C9A" w:rsidRPr="008F0F24">
        <w:rPr>
          <w:b/>
          <w:szCs w:val="24"/>
        </w:rPr>
        <w:t xml:space="preserve">nergetikos politikos </w:t>
      </w:r>
      <w:r w:rsidR="00803C9A">
        <w:rPr>
          <w:b/>
          <w:szCs w:val="24"/>
        </w:rPr>
        <w:t xml:space="preserve">pažangos </w:t>
      </w:r>
      <w:r w:rsidR="00803C9A" w:rsidRPr="008F0F24">
        <w:rPr>
          <w:b/>
          <w:szCs w:val="24"/>
        </w:rPr>
        <w:t>uždavini</w:t>
      </w:r>
      <w:r w:rsidR="00803C9A">
        <w:rPr>
          <w:b/>
          <w:szCs w:val="24"/>
        </w:rPr>
        <w:t>us</w:t>
      </w:r>
      <w:r w:rsidR="00803C9A">
        <w:rPr>
          <w:szCs w:val="22"/>
        </w:rPr>
        <w:t xml:space="preserve"> </w:t>
      </w:r>
      <w:r w:rsidR="00803C9A" w:rsidRPr="00474584">
        <w:rPr>
          <w:b/>
          <w:szCs w:val="22"/>
        </w:rPr>
        <w:t>įgyvendinanči</w:t>
      </w:r>
      <w:r w:rsidR="00803C9A">
        <w:rPr>
          <w:b/>
          <w:szCs w:val="22"/>
        </w:rPr>
        <w:t>os</w:t>
      </w:r>
      <w:r w:rsidR="00803C9A">
        <w:rPr>
          <w:szCs w:val="22"/>
        </w:rPr>
        <w:t xml:space="preserve"> </w:t>
      </w:r>
      <w:r w:rsidR="00803C9A" w:rsidRPr="00000C1B">
        <w:rPr>
          <w:b/>
          <w:szCs w:val="22"/>
        </w:rPr>
        <w:t>nacionalin</w:t>
      </w:r>
      <w:r w:rsidR="00803C9A">
        <w:rPr>
          <w:b/>
          <w:szCs w:val="22"/>
        </w:rPr>
        <w:t>ių</w:t>
      </w:r>
      <w:r w:rsidR="00803C9A" w:rsidRPr="00000C1B">
        <w:rPr>
          <w:b/>
          <w:szCs w:val="22"/>
        </w:rPr>
        <w:t xml:space="preserve"> plėtros program</w:t>
      </w:r>
      <w:r w:rsidR="00803C9A">
        <w:rPr>
          <w:b/>
          <w:szCs w:val="22"/>
        </w:rPr>
        <w:t>ų priemonės,</w:t>
      </w:r>
      <w:r w:rsidR="00803C9A" w:rsidRPr="00922643">
        <w:rPr>
          <w:bCs/>
          <w:szCs w:val="24"/>
        </w:rPr>
        <w:t xml:space="preserve"> </w:t>
      </w:r>
      <w:r w:rsidR="00474584" w:rsidRPr="00474584">
        <w:rPr>
          <w:b/>
          <w:bCs/>
          <w:szCs w:val="24"/>
        </w:rPr>
        <w:t xml:space="preserve">apimančios </w:t>
      </w:r>
      <w:r w:rsidRPr="00922643">
        <w:rPr>
          <w:bCs/>
          <w:szCs w:val="24"/>
        </w:rPr>
        <w:t xml:space="preserve">ilgalaikės ir kompleksinės </w:t>
      </w:r>
      <w:r w:rsidRPr="00922643">
        <w:rPr>
          <w:rFonts w:eastAsia="Calibri"/>
          <w:szCs w:val="24"/>
        </w:rPr>
        <w:t xml:space="preserve">šilumos gamybos, bendros šilumos ir elektros energijos gamybos (kogeneracijos) bei šilumos perdavimo plėtros ir modernizavimo </w:t>
      </w:r>
      <w:r w:rsidRPr="00474584">
        <w:rPr>
          <w:rFonts w:eastAsia="Calibri"/>
          <w:strike/>
          <w:szCs w:val="24"/>
        </w:rPr>
        <w:t>kryptys</w:t>
      </w:r>
      <w:r w:rsidRPr="004F5359">
        <w:rPr>
          <w:rFonts w:eastAsia="Calibri"/>
          <w:strike/>
          <w:szCs w:val="24"/>
        </w:rPr>
        <w:t xml:space="preserve"> </w:t>
      </w:r>
      <w:r w:rsidR="00474584" w:rsidRPr="00474584">
        <w:rPr>
          <w:rFonts w:eastAsia="Calibri"/>
          <w:b/>
          <w:szCs w:val="24"/>
        </w:rPr>
        <w:t>krypčių</w:t>
      </w:r>
      <w:r w:rsidR="00474584" w:rsidRPr="00922643">
        <w:rPr>
          <w:rFonts w:eastAsia="Calibri"/>
          <w:szCs w:val="24"/>
        </w:rPr>
        <w:t xml:space="preserve"> </w:t>
      </w:r>
      <w:r w:rsidRPr="00474584">
        <w:rPr>
          <w:rFonts w:eastAsia="Calibri"/>
          <w:strike/>
          <w:szCs w:val="24"/>
        </w:rPr>
        <w:t>bei</w:t>
      </w:r>
      <w:r w:rsidRPr="00803C9A">
        <w:rPr>
          <w:bCs/>
          <w:strike/>
          <w:szCs w:val="24"/>
        </w:rPr>
        <w:t xml:space="preserve">, </w:t>
      </w:r>
      <w:r w:rsidRPr="00922643">
        <w:rPr>
          <w:bCs/>
          <w:szCs w:val="24"/>
        </w:rPr>
        <w:t xml:space="preserve">įgyvendinimo </w:t>
      </w:r>
      <w:r w:rsidRPr="00474584">
        <w:rPr>
          <w:bCs/>
          <w:strike/>
          <w:szCs w:val="24"/>
        </w:rPr>
        <w:t>priemonės</w:t>
      </w:r>
      <w:r w:rsidR="00803C9A">
        <w:rPr>
          <w:bCs/>
          <w:strike/>
          <w:szCs w:val="24"/>
        </w:rPr>
        <w:t xml:space="preserve"> </w:t>
      </w:r>
      <w:r w:rsidR="00474584" w:rsidRPr="00474584">
        <w:rPr>
          <w:b/>
          <w:bCs/>
          <w:szCs w:val="24"/>
        </w:rPr>
        <w:t>priemones</w:t>
      </w:r>
      <w:r w:rsidR="00474584" w:rsidRPr="00922643">
        <w:rPr>
          <w:bCs/>
          <w:szCs w:val="24"/>
        </w:rPr>
        <w:t xml:space="preserve"> </w:t>
      </w:r>
      <w:r w:rsidRPr="00922643">
        <w:rPr>
          <w:bCs/>
          <w:szCs w:val="24"/>
        </w:rPr>
        <w:t>valstybės teritorijoje.“</w:t>
      </w:r>
      <w:r w:rsidR="00D33A64">
        <w:rPr>
          <w:bCs/>
          <w:szCs w:val="24"/>
        </w:rPr>
        <w:t>.</w:t>
      </w:r>
    </w:p>
    <w:p w14:paraId="05F14924" w14:textId="52D06594" w:rsidR="00801BEC" w:rsidRPr="00474584" w:rsidRDefault="00801BEC" w:rsidP="00801BEC">
      <w:pPr>
        <w:pStyle w:val="Sraopastraipa"/>
        <w:numPr>
          <w:ilvl w:val="0"/>
          <w:numId w:val="6"/>
        </w:numPr>
        <w:jc w:val="both"/>
        <w:rPr>
          <w:bCs/>
          <w:szCs w:val="24"/>
        </w:rPr>
      </w:pPr>
      <w:r w:rsidRPr="00474584">
        <w:rPr>
          <w:rFonts w:eastAsia="Calibri"/>
          <w:color w:val="000000"/>
          <w:szCs w:val="24"/>
        </w:rPr>
        <w:t>Pakeisti 2 straipsnio 50 dalį ir ją išdėstyti taip:</w:t>
      </w:r>
    </w:p>
    <w:p w14:paraId="3DC20064" w14:textId="30A210F9" w:rsidR="00801BEC" w:rsidRPr="00801BEC" w:rsidRDefault="00801BEC" w:rsidP="00801BEC">
      <w:pPr>
        <w:ind w:firstLine="720"/>
        <w:jc w:val="both"/>
      </w:pPr>
      <w:r w:rsidRPr="00474584">
        <w:rPr>
          <w:bCs/>
          <w:szCs w:val="22"/>
        </w:rPr>
        <w:t xml:space="preserve">„50. </w:t>
      </w:r>
      <w:r w:rsidRPr="00474584">
        <w:rPr>
          <w:b/>
          <w:bCs/>
          <w:szCs w:val="22"/>
        </w:rPr>
        <w:t xml:space="preserve">Šilumos ūkio specialusis </w:t>
      </w:r>
      <w:r w:rsidR="00AE35B4" w:rsidRPr="00474584">
        <w:rPr>
          <w:b/>
          <w:bCs/>
          <w:szCs w:val="22"/>
        </w:rPr>
        <w:t xml:space="preserve">veiksmų </w:t>
      </w:r>
      <w:r w:rsidRPr="00474584">
        <w:rPr>
          <w:b/>
          <w:bCs/>
          <w:szCs w:val="22"/>
        </w:rPr>
        <w:t>planas</w:t>
      </w:r>
      <w:r w:rsidRPr="00474584">
        <w:rPr>
          <w:bCs/>
          <w:szCs w:val="22"/>
        </w:rPr>
        <w:t xml:space="preserve"> –</w:t>
      </w:r>
      <w:r w:rsidRPr="00474584">
        <w:rPr>
          <w:rFonts w:eastAsia="Calibri"/>
          <w:szCs w:val="22"/>
        </w:rPr>
        <w:t xml:space="preserve"> </w:t>
      </w:r>
      <w:r w:rsidRPr="00474584">
        <w:rPr>
          <w:szCs w:val="22"/>
        </w:rPr>
        <w:t xml:space="preserve">savivaldybių specialiojo planavimo dokumentas, kuriame, </w:t>
      </w:r>
      <w:r w:rsidRPr="00803C9A">
        <w:rPr>
          <w:strike/>
          <w:szCs w:val="22"/>
        </w:rPr>
        <w:t>vertinant</w:t>
      </w:r>
      <w:r w:rsidR="00AE35B4" w:rsidRPr="00803C9A">
        <w:rPr>
          <w:strike/>
          <w:szCs w:val="22"/>
        </w:rPr>
        <w:t xml:space="preserve"> </w:t>
      </w:r>
      <w:r w:rsidR="00803C9A">
        <w:rPr>
          <w:b/>
          <w:szCs w:val="22"/>
        </w:rPr>
        <w:t xml:space="preserve">įgyvendinant </w:t>
      </w:r>
      <w:r w:rsidRPr="00474584">
        <w:rPr>
          <w:bCs/>
          <w:strike/>
          <w:szCs w:val="22"/>
        </w:rPr>
        <w:t xml:space="preserve">Nacionalinėje </w:t>
      </w:r>
      <w:r w:rsidRPr="00474584">
        <w:rPr>
          <w:bCs/>
          <w:szCs w:val="22"/>
        </w:rPr>
        <w:t xml:space="preserve">šilumos ūkio </w:t>
      </w:r>
      <w:r w:rsidRPr="00474584">
        <w:rPr>
          <w:bCs/>
          <w:strike/>
          <w:szCs w:val="22"/>
        </w:rPr>
        <w:t>plėtros programoje</w:t>
      </w:r>
      <w:r w:rsidRPr="00474584">
        <w:rPr>
          <w:bCs/>
          <w:szCs w:val="22"/>
        </w:rPr>
        <w:t xml:space="preserve"> </w:t>
      </w:r>
      <w:r w:rsidRPr="00803C9A">
        <w:rPr>
          <w:bCs/>
          <w:strike/>
          <w:szCs w:val="22"/>
        </w:rPr>
        <w:t>numatytais</w:t>
      </w:r>
      <w:r w:rsidR="007906BA" w:rsidRPr="00803C9A">
        <w:rPr>
          <w:bCs/>
          <w:strike/>
          <w:szCs w:val="22"/>
        </w:rPr>
        <w:t xml:space="preserve"> </w:t>
      </w:r>
      <w:r w:rsidRPr="00803C9A">
        <w:rPr>
          <w:bCs/>
          <w:strike/>
          <w:szCs w:val="22"/>
        </w:rPr>
        <w:t>s</w:t>
      </w:r>
      <w:r w:rsidRPr="00474584">
        <w:rPr>
          <w:bCs/>
          <w:strike/>
          <w:szCs w:val="22"/>
        </w:rPr>
        <w:t>prendiniais ir priemonėmis</w:t>
      </w:r>
      <w:r w:rsidR="00FE35CD">
        <w:rPr>
          <w:bCs/>
          <w:strike/>
          <w:szCs w:val="22"/>
        </w:rPr>
        <w:t xml:space="preserve"> </w:t>
      </w:r>
      <w:r w:rsidR="007906BA" w:rsidRPr="00474584">
        <w:rPr>
          <w:b/>
          <w:bCs/>
          <w:szCs w:val="22"/>
        </w:rPr>
        <w:t>priemon</w:t>
      </w:r>
      <w:r w:rsidR="00AE35B4" w:rsidRPr="00474584">
        <w:rPr>
          <w:b/>
          <w:bCs/>
          <w:szCs w:val="22"/>
        </w:rPr>
        <w:t>e</w:t>
      </w:r>
      <w:r w:rsidR="007906BA" w:rsidRPr="00474584">
        <w:rPr>
          <w:b/>
          <w:bCs/>
          <w:szCs w:val="22"/>
        </w:rPr>
        <w:t>s</w:t>
      </w:r>
      <w:r w:rsidRPr="00474584">
        <w:rPr>
          <w:bCs/>
          <w:szCs w:val="22"/>
        </w:rPr>
        <w:t>,</w:t>
      </w:r>
      <w:r w:rsidRPr="00474584">
        <w:rPr>
          <w:b/>
          <w:szCs w:val="22"/>
        </w:rPr>
        <w:t xml:space="preserve"> </w:t>
      </w:r>
      <w:r w:rsidRPr="00474584">
        <w:rPr>
          <w:szCs w:val="22"/>
        </w:rPr>
        <w:t>nustatomos esamos ir planuojamos naujos šilumos vartotojų teritorijos, nurodomi galimi ir alternatyvūs šildymo būdai, tenkinant šilumos vartotojų poreikius mažiausiomis sąnaudomis ir neviršijant leidžiamo neigiamo poveikio aplinkai.“</w:t>
      </w:r>
      <w:r w:rsidR="00D33A64">
        <w:rPr>
          <w:szCs w:val="22"/>
        </w:rPr>
        <w:t>.</w:t>
      </w:r>
    </w:p>
    <w:p w14:paraId="1CE49025" w14:textId="3A1D0262" w:rsidR="002B6E34" w:rsidRDefault="002B6E34" w:rsidP="00801BEC">
      <w:pPr>
        <w:spacing w:before="120"/>
        <w:ind w:firstLine="720"/>
        <w:jc w:val="both"/>
        <w:rPr>
          <w:rFonts w:eastAsia="Calibri"/>
          <w:b/>
          <w:color w:val="000000"/>
          <w:szCs w:val="24"/>
        </w:rPr>
      </w:pPr>
      <w:r>
        <w:rPr>
          <w:rFonts w:eastAsia="Calibri"/>
          <w:b/>
          <w:color w:val="000000"/>
          <w:szCs w:val="24"/>
        </w:rPr>
        <w:t>2 straipsnis. 3</w:t>
      </w:r>
      <w:r w:rsidRPr="002679E5">
        <w:rPr>
          <w:rFonts w:eastAsia="Calibri"/>
          <w:b/>
          <w:color w:val="000000"/>
          <w:szCs w:val="24"/>
        </w:rPr>
        <w:t xml:space="preserve"> straipsnio pakeitimas</w:t>
      </w:r>
    </w:p>
    <w:p w14:paraId="077AA660" w14:textId="6E44FA79" w:rsidR="002B6E34" w:rsidRPr="00474584" w:rsidRDefault="002B6E34" w:rsidP="00456B9C">
      <w:pPr>
        <w:pStyle w:val="Sraopastraipa"/>
        <w:ind w:left="0" w:firstLine="709"/>
        <w:jc w:val="both"/>
        <w:rPr>
          <w:rFonts w:eastAsia="Calibri"/>
          <w:color w:val="000000"/>
          <w:szCs w:val="24"/>
        </w:rPr>
      </w:pPr>
      <w:r w:rsidRPr="00474584">
        <w:rPr>
          <w:rFonts w:eastAsia="Calibri"/>
          <w:color w:val="000000"/>
          <w:szCs w:val="24"/>
        </w:rPr>
        <w:t>Pakeisti 3 straipsnio 1 dalį ir ją išdėstyti taip:</w:t>
      </w:r>
    </w:p>
    <w:p w14:paraId="0D1F1F96" w14:textId="5471F2E1" w:rsidR="00801BEC" w:rsidRPr="00801BEC" w:rsidRDefault="004F5359" w:rsidP="00456B9C">
      <w:pPr>
        <w:ind w:firstLine="709"/>
        <w:jc w:val="both"/>
      </w:pPr>
      <w:r w:rsidRPr="00474584">
        <w:rPr>
          <w:bCs/>
          <w:szCs w:val="22"/>
        </w:rPr>
        <w:t>„</w:t>
      </w:r>
      <w:r w:rsidR="00801BEC" w:rsidRPr="00474584">
        <w:rPr>
          <w:bCs/>
          <w:szCs w:val="22"/>
        </w:rPr>
        <w:t xml:space="preserve">1. </w:t>
      </w:r>
      <w:r w:rsidR="00801BEC" w:rsidRPr="00474584">
        <w:rPr>
          <w:szCs w:val="22"/>
        </w:rPr>
        <w:t>Konkurencija tarp alternatyvių energijos rūšių tiekėjų, tenkinant šilumos vartotojų poreikius, įgyvendinama atsižvelgiant į</w:t>
      </w:r>
      <w:r w:rsidR="00AE35B4" w:rsidRPr="00474584">
        <w:rPr>
          <w:szCs w:val="22"/>
        </w:rPr>
        <w:t xml:space="preserve"> </w:t>
      </w:r>
      <w:r w:rsidR="00801BEC" w:rsidRPr="00474584">
        <w:rPr>
          <w:bCs/>
          <w:strike/>
          <w:szCs w:val="22"/>
        </w:rPr>
        <w:t xml:space="preserve">Nacionalinėje </w:t>
      </w:r>
      <w:r w:rsidR="00801BEC" w:rsidRPr="00803C9A">
        <w:rPr>
          <w:bCs/>
          <w:szCs w:val="22"/>
        </w:rPr>
        <w:t xml:space="preserve">šilumos ūkio </w:t>
      </w:r>
      <w:r w:rsidR="00801BEC" w:rsidRPr="00474584">
        <w:rPr>
          <w:bCs/>
          <w:strike/>
          <w:szCs w:val="22"/>
        </w:rPr>
        <w:t>plėtro</w:t>
      </w:r>
      <w:r w:rsidR="00801BEC" w:rsidRPr="00803C9A">
        <w:rPr>
          <w:bCs/>
          <w:strike/>
          <w:szCs w:val="22"/>
        </w:rPr>
        <w:t xml:space="preserve">s </w:t>
      </w:r>
      <w:r w:rsidR="00801BEC" w:rsidRPr="00474584">
        <w:rPr>
          <w:bCs/>
          <w:strike/>
          <w:szCs w:val="22"/>
        </w:rPr>
        <w:t>programoje</w:t>
      </w:r>
      <w:r w:rsidR="00801BEC" w:rsidRPr="00474584">
        <w:rPr>
          <w:bCs/>
          <w:szCs w:val="22"/>
        </w:rPr>
        <w:t xml:space="preserve"> </w:t>
      </w:r>
      <w:r w:rsidR="00385D56" w:rsidRPr="00474584">
        <w:rPr>
          <w:b/>
          <w:bCs/>
          <w:szCs w:val="22"/>
        </w:rPr>
        <w:t xml:space="preserve">priemones </w:t>
      </w:r>
      <w:r w:rsidR="00801BEC" w:rsidRPr="00474584">
        <w:rPr>
          <w:bCs/>
          <w:szCs w:val="22"/>
        </w:rPr>
        <w:t xml:space="preserve">ir </w:t>
      </w:r>
      <w:r w:rsidR="00801BEC" w:rsidRPr="00474584">
        <w:rPr>
          <w:szCs w:val="22"/>
        </w:rPr>
        <w:t xml:space="preserve">šilumos ūkio specialiuosiuose </w:t>
      </w:r>
      <w:r w:rsidR="00DD3321" w:rsidRPr="00474584">
        <w:rPr>
          <w:b/>
          <w:szCs w:val="22"/>
        </w:rPr>
        <w:t>veiksmų</w:t>
      </w:r>
      <w:r w:rsidR="00DD3321" w:rsidRPr="00474584">
        <w:rPr>
          <w:szCs w:val="22"/>
        </w:rPr>
        <w:t xml:space="preserve"> </w:t>
      </w:r>
      <w:r w:rsidR="00801BEC" w:rsidRPr="00474584">
        <w:rPr>
          <w:szCs w:val="22"/>
        </w:rPr>
        <w:t>planuose</w:t>
      </w:r>
      <w:r w:rsidR="00801BEC" w:rsidRPr="00474584">
        <w:rPr>
          <w:bCs/>
          <w:szCs w:val="22"/>
        </w:rPr>
        <w:t xml:space="preserve"> nustatytus </w:t>
      </w:r>
      <w:r w:rsidR="00801BEC" w:rsidRPr="00474584">
        <w:rPr>
          <w:bCs/>
          <w:strike/>
          <w:szCs w:val="22"/>
        </w:rPr>
        <w:t>tikslus ir priemones</w:t>
      </w:r>
      <w:r w:rsidR="00DD3321" w:rsidRPr="00474584">
        <w:rPr>
          <w:bCs/>
          <w:strike/>
          <w:szCs w:val="22"/>
        </w:rPr>
        <w:t xml:space="preserve"> </w:t>
      </w:r>
      <w:r w:rsidR="00DD3321" w:rsidRPr="00474584">
        <w:rPr>
          <w:b/>
          <w:bCs/>
          <w:szCs w:val="22"/>
        </w:rPr>
        <w:t>veiksmus</w:t>
      </w:r>
      <w:r w:rsidR="00801BEC" w:rsidRPr="00474584">
        <w:rPr>
          <w:szCs w:val="22"/>
        </w:rPr>
        <w:t>,</w:t>
      </w:r>
      <w:r w:rsidR="007906BA" w:rsidRPr="00474584">
        <w:rPr>
          <w:szCs w:val="22"/>
        </w:rPr>
        <w:t xml:space="preserve"> </w:t>
      </w:r>
      <w:r w:rsidR="00801BEC" w:rsidRPr="00474584">
        <w:rPr>
          <w:szCs w:val="22"/>
        </w:rPr>
        <w:t>nustatant vartotojų šilumos poreikių tenkinimą jiems mažiausiomis sąnaudomis, užtikrinant saugų tiekimą ir neviršijant leidžiamo neigiamo poveikio aplinkai bei įvertinant išorines sąnaudas, taip pat kitomis šio įstatymo nustatytomis priemonėmis. Šilumos vartotojai turi teisę pasirinkti alternatyvių energijos rūšių šilumos tiekėjus, įsirengti vietinę šildymo sistemą, jeigu tai neprieštarauja teritorijų planavimo dokumentams.“</w:t>
      </w:r>
      <w:r w:rsidR="00D33A64">
        <w:rPr>
          <w:szCs w:val="22"/>
        </w:rPr>
        <w:t>.</w:t>
      </w:r>
    </w:p>
    <w:p w14:paraId="18FE1560" w14:textId="3A4FB2CB" w:rsidR="002B6E34" w:rsidRDefault="002B6E34" w:rsidP="002B6E34">
      <w:pPr>
        <w:spacing w:before="120"/>
        <w:ind w:firstLine="709"/>
        <w:jc w:val="both"/>
        <w:rPr>
          <w:rFonts w:eastAsia="Calibri"/>
          <w:b/>
          <w:color w:val="000000"/>
          <w:szCs w:val="24"/>
        </w:rPr>
      </w:pPr>
      <w:r>
        <w:rPr>
          <w:rFonts w:eastAsia="Calibri"/>
          <w:b/>
          <w:color w:val="000000"/>
          <w:szCs w:val="24"/>
        </w:rPr>
        <w:t>3 straipsnis. 6</w:t>
      </w:r>
      <w:r w:rsidRPr="002679E5">
        <w:rPr>
          <w:rFonts w:eastAsia="Calibri"/>
          <w:b/>
          <w:color w:val="000000"/>
          <w:szCs w:val="24"/>
        </w:rPr>
        <w:t xml:space="preserve"> straipsnio pakeitimas</w:t>
      </w:r>
    </w:p>
    <w:p w14:paraId="6686B83F" w14:textId="5FDF4D9A" w:rsidR="002B6E34" w:rsidRDefault="002B6E34" w:rsidP="002B6E34">
      <w:pPr>
        <w:pStyle w:val="Sraopastraipa"/>
        <w:ind w:left="1069" w:hanging="360"/>
        <w:jc w:val="both"/>
        <w:rPr>
          <w:rFonts w:eastAsia="Calibri"/>
          <w:color w:val="000000"/>
          <w:szCs w:val="24"/>
        </w:rPr>
      </w:pPr>
      <w:r w:rsidRPr="005C6055">
        <w:rPr>
          <w:rFonts w:eastAsia="Calibri"/>
          <w:color w:val="000000"/>
          <w:szCs w:val="24"/>
        </w:rPr>
        <w:t>Pakeisti</w:t>
      </w:r>
      <w:r>
        <w:rPr>
          <w:rFonts w:eastAsia="Calibri"/>
          <w:color w:val="000000"/>
          <w:szCs w:val="24"/>
        </w:rPr>
        <w:t xml:space="preserve"> 6 straipsnio 1</w:t>
      </w:r>
      <w:r w:rsidRPr="005C6055">
        <w:rPr>
          <w:rFonts w:eastAsia="Calibri"/>
          <w:color w:val="000000"/>
          <w:szCs w:val="24"/>
        </w:rPr>
        <w:t xml:space="preserve"> dalį</w:t>
      </w:r>
      <w:r>
        <w:rPr>
          <w:rFonts w:eastAsia="Calibri"/>
          <w:color w:val="000000"/>
          <w:szCs w:val="24"/>
        </w:rPr>
        <w:t xml:space="preserve"> ir ją išdėstyti taip</w:t>
      </w:r>
      <w:r w:rsidRPr="005C6055">
        <w:rPr>
          <w:rFonts w:eastAsia="Calibri"/>
          <w:color w:val="000000"/>
          <w:szCs w:val="24"/>
        </w:rPr>
        <w:t>:</w:t>
      </w:r>
    </w:p>
    <w:p w14:paraId="576EE166" w14:textId="69A3EBB7" w:rsidR="002B6E34" w:rsidRPr="00801BEC" w:rsidRDefault="002B6E34" w:rsidP="002B6E34">
      <w:pPr>
        <w:ind w:firstLine="720"/>
        <w:jc w:val="both"/>
        <w:rPr>
          <w:szCs w:val="22"/>
        </w:rPr>
      </w:pPr>
      <w:r w:rsidRPr="00801BEC">
        <w:rPr>
          <w:szCs w:val="22"/>
        </w:rPr>
        <w:t xml:space="preserve">„1. Šilumos taryba yra kolegiali, patariamojo balso teisę turinti ir visuomeniniais pagrindais veikianti su šilumos ūkiu tiesiogiai susijusių institucijų ir organizacijų (įskaitant </w:t>
      </w:r>
      <w:r w:rsidRPr="00801BEC">
        <w:rPr>
          <w:szCs w:val="22"/>
        </w:rPr>
        <w:lastRenderedPageBreak/>
        <w:t xml:space="preserve">vartotojų teises ginančias nevyriausybines organizacijas) atstovų grupė, teikianti energetikos ministrui pasiūlymus svarbiais valstybės šilumos ūkio </w:t>
      </w:r>
      <w:r w:rsidRPr="00D3107D">
        <w:rPr>
          <w:strike/>
          <w:szCs w:val="22"/>
        </w:rPr>
        <w:t>strategijos</w:t>
      </w:r>
      <w:r w:rsidR="00D3107D">
        <w:rPr>
          <w:szCs w:val="22"/>
        </w:rPr>
        <w:t xml:space="preserve"> </w:t>
      </w:r>
      <w:r w:rsidRPr="00801BEC">
        <w:rPr>
          <w:szCs w:val="22"/>
        </w:rPr>
        <w:t>klausimais.“</w:t>
      </w:r>
      <w:r w:rsidR="00D33A64">
        <w:rPr>
          <w:szCs w:val="22"/>
        </w:rPr>
        <w:t>.</w:t>
      </w:r>
    </w:p>
    <w:p w14:paraId="3CFEBA2A" w14:textId="524168BC" w:rsidR="002B6E34" w:rsidRDefault="002B6E34" w:rsidP="002B6E34">
      <w:pPr>
        <w:spacing w:before="120"/>
        <w:ind w:firstLine="709"/>
        <w:jc w:val="both"/>
        <w:rPr>
          <w:rFonts w:eastAsia="Calibri"/>
          <w:b/>
          <w:color w:val="000000"/>
          <w:szCs w:val="24"/>
        </w:rPr>
      </w:pPr>
      <w:r>
        <w:rPr>
          <w:rFonts w:eastAsia="Calibri"/>
          <w:b/>
          <w:color w:val="000000"/>
          <w:szCs w:val="24"/>
        </w:rPr>
        <w:t>4 straipsnis. 7</w:t>
      </w:r>
      <w:r w:rsidRPr="002679E5">
        <w:rPr>
          <w:rFonts w:eastAsia="Calibri"/>
          <w:b/>
          <w:color w:val="000000"/>
          <w:szCs w:val="24"/>
        </w:rPr>
        <w:t xml:space="preserve"> straipsnio pakeitimas</w:t>
      </w:r>
    </w:p>
    <w:p w14:paraId="01169E94" w14:textId="5D6E89B8" w:rsidR="002B6E34" w:rsidRDefault="002B6E34" w:rsidP="00DD3321">
      <w:pPr>
        <w:ind w:firstLine="720"/>
        <w:jc w:val="both"/>
        <w:rPr>
          <w:rFonts w:eastAsia="Calibri"/>
          <w:color w:val="000000"/>
          <w:szCs w:val="24"/>
        </w:rPr>
      </w:pPr>
      <w:r w:rsidRPr="005C6055">
        <w:rPr>
          <w:rFonts w:eastAsia="Calibri"/>
          <w:color w:val="000000"/>
          <w:szCs w:val="24"/>
        </w:rPr>
        <w:t>Pakeisti</w:t>
      </w:r>
      <w:r>
        <w:rPr>
          <w:rFonts w:eastAsia="Calibri"/>
          <w:color w:val="000000"/>
          <w:szCs w:val="24"/>
        </w:rPr>
        <w:t xml:space="preserve"> 7 straipsnį ir jį išdėstyti taip</w:t>
      </w:r>
      <w:r w:rsidRPr="005C6055">
        <w:rPr>
          <w:rFonts w:eastAsia="Calibri"/>
          <w:color w:val="000000"/>
          <w:szCs w:val="24"/>
        </w:rPr>
        <w:t>:</w:t>
      </w:r>
    </w:p>
    <w:p w14:paraId="7ED270CD" w14:textId="3813811C" w:rsidR="0028248B" w:rsidRPr="00AC78E6" w:rsidRDefault="002B6E34" w:rsidP="002B6E34">
      <w:pPr>
        <w:ind w:firstLine="720"/>
        <w:jc w:val="both"/>
        <w:rPr>
          <w:b/>
          <w:szCs w:val="22"/>
        </w:rPr>
      </w:pPr>
      <w:r w:rsidRPr="00801BEC">
        <w:rPr>
          <w:szCs w:val="22"/>
        </w:rPr>
        <w:t>„</w:t>
      </w:r>
      <w:r w:rsidR="0028248B" w:rsidRPr="00AC78E6">
        <w:rPr>
          <w:b/>
          <w:szCs w:val="22"/>
        </w:rPr>
        <w:t xml:space="preserve">7 straipsnis. </w:t>
      </w:r>
      <w:r w:rsidR="0028248B" w:rsidRPr="00AC78E6">
        <w:rPr>
          <w:b/>
          <w:strike/>
          <w:szCs w:val="22"/>
        </w:rPr>
        <w:t>Nacionalinė šilumos</w:t>
      </w:r>
      <w:r w:rsidR="0028248B" w:rsidRPr="00AC78E6">
        <w:rPr>
          <w:b/>
          <w:szCs w:val="22"/>
        </w:rPr>
        <w:t xml:space="preserve"> </w:t>
      </w:r>
      <w:r w:rsidR="0028248B" w:rsidRPr="00AC78E6">
        <w:rPr>
          <w:b/>
          <w:strike/>
          <w:szCs w:val="22"/>
        </w:rPr>
        <w:t>ūkio plėtros</w:t>
      </w:r>
      <w:r w:rsidR="00B920FC">
        <w:rPr>
          <w:b/>
          <w:strike/>
          <w:szCs w:val="22"/>
        </w:rPr>
        <w:t xml:space="preserve"> program</w:t>
      </w:r>
      <w:r w:rsidR="00B920FC" w:rsidRPr="004F5359">
        <w:rPr>
          <w:b/>
          <w:strike/>
          <w:szCs w:val="22"/>
        </w:rPr>
        <w:t>a</w:t>
      </w:r>
      <w:r w:rsidR="0028248B" w:rsidRPr="004F5359">
        <w:rPr>
          <w:b/>
          <w:strike/>
          <w:szCs w:val="22"/>
        </w:rPr>
        <w:t xml:space="preserve"> </w:t>
      </w:r>
      <w:r w:rsidR="00EE7CA0">
        <w:rPr>
          <w:b/>
          <w:szCs w:val="22"/>
        </w:rPr>
        <w:t>Š</w:t>
      </w:r>
      <w:r w:rsidR="00BD408E" w:rsidRPr="00AC78E6">
        <w:rPr>
          <w:b/>
          <w:szCs w:val="22"/>
        </w:rPr>
        <w:t>ilumos ūkio</w:t>
      </w:r>
      <w:r w:rsidR="00EF20A1">
        <w:rPr>
          <w:b/>
          <w:szCs w:val="22"/>
        </w:rPr>
        <w:t xml:space="preserve"> </w:t>
      </w:r>
      <w:r w:rsidR="00763898">
        <w:rPr>
          <w:b/>
          <w:szCs w:val="22"/>
        </w:rPr>
        <w:t>planavimas nacionalinėse plėtros programose</w:t>
      </w:r>
      <w:bookmarkStart w:id="0" w:name="_GoBack"/>
      <w:bookmarkEnd w:id="0"/>
      <w:r w:rsidR="00EF20A1">
        <w:rPr>
          <w:b/>
          <w:szCs w:val="22"/>
        </w:rPr>
        <w:t>.</w:t>
      </w:r>
    </w:p>
    <w:p w14:paraId="216DD404" w14:textId="26AC064C" w:rsidR="002B6E34" w:rsidRPr="00801BEC" w:rsidRDefault="002B6E34" w:rsidP="002B6E34">
      <w:pPr>
        <w:ind w:firstLine="720"/>
        <w:jc w:val="both"/>
        <w:rPr>
          <w:szCs w:val="22"/>
        </w:rPr>
      </w:pPr>
      <w:r w:rsidRPr="00801BEC">
        <w:rPr>
          <w:szCs w:val="22"/>
        </w:rPr>
        <w:t xml:space="preserve">Energetikos ministerija, atlikusi didelio naudingumo kogeneracijos ir efektyvaus centralizuoto šilumos tiekimo plėtros galimybių vertinimą ir atsižvelgdama į </w:t>
      </w:r>
      <w:r w:rsidRPr="00F43D74">
        <w:rPr>
          <w:strike/>
          <w:szCs w:val="22"/>
        </w:rPr>
        <w:t>Nacionalinę energetinės nepriklausomybės strategiją</w:t>
      </w:r>
      <w:r w:rsidR="00F43D74" w:rsidRPr="004F5359">
        <w:rPr>
          <w:strike/>
          <w:szCs w:val="22"/>
        </w:rPr>
        <w:t xml:space="preserve"> </w:t>
      </w:r>
      <w:r w:rsidR="00C9051F" w:rsidRPr="00C9051F">
        <w:rPr>
          <w:b/>
          <w:szCs w:val="22"/>
        </w:rPr>
        <w:t>Nacionaliniame pažangos plane nustatytus</w:t>
      </w:r>
      <w:r w:rsidR="00C9051F">
        <w:rPr>
          <w:szCs w:val="22"/>
        </w:rPr>
        <w:t xml:space="preserve"> </w:t>
      </w:r>
      <w:r w:rsidR="00F43D74">
        <w:rPr>
          <w:b/>
          <w:szCs w:val="24"/>
        </w:rPr>
        <w:t>valstybės e</w:t>
      </w:r>
      <w:r w:rsidR="00F43D74" w:rsidRPr="008F0F24">
        <w:rPr>
          <w:b/>
          <w:szCs w:val="24"/>
        </w:rPr>
        <w:t xml:space="preserve">nergetikos politikos </w:t>
      </w:r>
      <w:r w:rsidR="00F43D74">
        <w:rPr>
          <w:b/>
          <w:szCs w:val="24"/>
        </w:rPr>
        <w:t xml:space="preserve">strateginius </w:t>
      </w:r>
      <w:r w:rsidR="00F43D74" w:rsidRPr="008F0F24">
        <w:rPr>
          <w:b/>
          <w:szCs w:val="24"/>
        </w:rPr>
        <w:t>tiksl</w:t>
      </w:r>
      <w:r w:rsidR="00F43D74">
        <w:rPr>
          <w:b/>
          <w:szCs w:val="24"/>
        </w:rPr>
        <w:t>us</w:t>
      </w:r>
      <w:r w:rsidR="00F43D74" w:rsidRPr="008F0F24">
        <w:rPr>
          <w:b/>
          <w:szCs w:val="24"/>
        </w:rPr>
        <w:t xml:space="preserve"> ir </w:t>
      </w:r>
      <w:r w:rsidR="00637CE5">
        <w:rPr>
          <w:b/>
          <w:szCs w:val="24"/>
        </w:rPr>
        <w:t xml:space="preserve">(arba) </w:t>
      </w:r>
      <w:r w:rsidR="007942A2">
        <w:rPr>
          <w:b/>
          <w:szCs w:val="24"/>
        </w:rPr>
        <w:t xml:space="preserve">pažangos </w:t>
      </w:r>
      <w:r w:rsidR="00F43D74" w:rsidRPr="008F0F24">
        <w:rPr>
          <w:b/>
          <w:szCs w:val="24"/>
        </w:rPr>
        <w:t>uždavini</w:t>
      </w:r>
      <w:r w:rsidR="005C6C98">
        <w:rPr>
          <w:b/>
          <w:szCs w:val="24"/>
        </w:rPr>
        <w:t>us</w:t>
      </w:r>
      <w:r w:rsidRPr="00801BEC">
        <w:rPr>
          <w:szCs w:val="22"/>
        </w:rPr>
        <w:t>, rengia ir teikia Vyriausybei tvirtinti</w:t>
      </w:r>
      <w:r w:rsidR="00000C1B">
        <w:rPr>
          <w:szCs w:val="22"/>
        </w:rPr>
        <w:t xml:space="preserve"> </w:t>
      </w:r>
      <w:r w:rsidR="00C9051F" w:rsidRPr="00000C1B">
        <w:rPr>
          <w:b/>
          <w:szCs w:val="22"/>
        </w:rPr>
        <w:t>nacionalin</w:t>
      </w:r>
      <w:r w:rsidR="00C9051F">
        <w:rPr>
          <w:b/>
          <w:szCs w:val="22"/>
        </w:rPr>
        <w:t>es</w:t>
      </w:r>
      <w:r w:rsidR="00C9051F" w:rsidRPr="00000C1B">
        <w:rPr>
          <w:b/>
          <w:szCs w:val="22"/>
        </w:rPr>
        <w:t xml:space="preserve"> </w:t>
      </w:r>
      <w:r w:rsidR="00000C1B" w:rsidRPr="00000C1B">
        <w:rPr>
          <w:b/>
          <w:szCs w:val="22"/>
        </w:rPr>
        <w:t xml:space="preserve">plėtros </w:t>
      </w:r>
      <w:r w:rsidR="00C9051F" w:rsidRPr="00000C1B">
        <w:rPr>
          <w:b/>
          <w:szCs w:val="22"/>
        </w:rPr>
        <w:t>program</w:t>
      </w:r>
      <w:r w:rsidR="00C9051F">
        <w:rPr>
          <w:b/>
          <w:szCs w:val="22"/>
        </w:rPr>
        <w:t>as</w:t>
      </w:r>
      <w:r w:rsidR="00000C1B" w:rsidRPr="00000C1B">
        <w:rPr>
          <w:b/>
          <w:szCs w:val="22"/>
        </w:rPr>
        <w:t xml:space="preserve">, </w:t>
      </w:r>
      <w:r w:rsidR="00C9051F" w:rsidRPr="00000C1B">
        <w:rPr>
          <w:b/>
          <w:szCs w:val="22"/>
        </w:rPr>
        <w:t>kurio</w:t>
      </w:r>
      <w:r w:rsidR="00C9051F">
        <w:rPr>
          <w:b/>
          <w:szCs w:val="22"/>
        </w:rPr>
        <w:t>s</w:t>
      </w:r>
      <w:r w:rsidR="00C9051F" w:rsidRPr="00000C1B">
        <w:rPr>
          <w:b/>
          <w:szCs w:val="22"/>
        </w:rPr>
        <w:t xml:space="preserve">e </w:t>
      </w:r>
      <w:r w:rsidR="002C130D">
        <w:rPr>
          <w:b/>
          <w:szCs w:val="22"/>
        </w:rPr>
        <w:t>suplanuojamos</w:t>
      </w:r>
      <w:r w:rsidR="002C130D" w:rsidRPr="00801BEC">
        <w:rPr>
          <w:szCs w:val="22"/>
        </w:rPr>
        <w:t xml:space="preserve"> </w:t>
      </w:r>
      <w:r w:rsidR="00F43D74" w:rsidRPr="00F43D74">
        <w:rPr>
          <w:b/>
          <w:szCs w:val="22"/>
        </w:rPr>
        <w:t>šilumos ūkio</w:t>
      </w:r>
      <w:r w:rsidR="00ED3EF4">
        <w:rPr>
          <w:b/>
          <w:szCs w:val="22"/>
        </w:rPr>
        <w:t xml:space="preserve"> priemonės </w:t>
      </w:r>
      <w:r w:rsidRPr="00ED3EF4">
        <w:rPr>
          <w:strike/>
          <w:szCs w:val="22"/>
        </w:rPr>
        <w:t>N</w:t>
      </w:r>
      <w:r w:rsidRPr="00456B9C">
        <w:rPr>
          <w:strike/>
          <w:szCs w:val="22"/>
        </w:rPr>
        <w:t xml:space="preserve">acionalinę </w:t>
      </w:r>
      <w:r w:rsidRPr="00ED3EF4">
        <w:rPr>
          <w:strike/>
          <w:szCs w:val="22"/>
        </w:rPr>
        <w:t>š</w:t>
      </w:r>
      <w:r w:rsidRPr="00F43D74">
        <w:rPr>
          <w:strike/>
          <w:szCs w:val="22"/>
        </w:rPr>
        <w:t>ilumos ūkio</w:t>
      </w:r>
      <w:r w:rsidRPr="004F5359">
        <w:rPr>
          <w:strike/>
          <w:szCs w:val="22"/>
        </w:rPr>
        <w:t xml:space="preserve"> </w:t>
      </w:r>
      <w:r w:rsidRPr="00456B9C">
        <w:rPr>
          <w:strike/>
          <w:szCs w:val="22"/>
        </w:rPr>
        <w:t>plėtros programą</w:t>
      </w:r>
      <w:r w:rsidR="00C9051F" w:rsidRPr="00C9051F">
        <w:rPr>
          <w:b/>
          <w:szCs w:val="22"/>
        </w:rPr>
        <w:t>, organizuoja, koordinuoja ir kontroliuoja jų įgyvendinimą</w:t>
      </w:r>
      <w:r w:rsidRPr="00C9051F">
        <w:rPr>
          <w:b/>
          <w:szCs w:val="22"/>
        </w:rPr>
        <w:t>.</w:t>
      </w:r>
      <w:r w:rsidRPr="00801BEC">
        <w:rPr>
          <w:szCs w:val="22"/>
        </w:rPr>
        <w:t xml:space="preserve"> </w:t>
      </w:r>
      <w:r w:rsidRPr="00F43D74">
        <w:rPr>
          <w:strike/>
          <w:szCs w:val="22"/>
        </w:rPr>
        <w:t xml:space="preserve">Nacionalinėje </w:t>
      </w:r>
      <w:r w:rsidRPr="00000C1B">
        <w:rPr>
          <w:strike/>
          <w:szCs w:val="22"/>
        </w:rPr>
        <w:t>š</w:t>
      </w:r>
      <w:r w:rsidRPr="00456B9C">
        <w:rPr>
          <w:strike/>
          <w:szCs w:val="22"/>
        </w:rPr>
        <w:t>ilumos</w:t>
      </w:r>
      <w:r w:rsidRPr="00B920FC">
        <w:rPr>
          <w:strike/>
          <w:szCs w:val="22"/>
        </w:rPr>
        <w:t xml:space="preserve"> </w:t>
      </w:r>
      <w:r w:rsidRPr="00456B9C">
        <w:rPr>
          <w:strike/>
          <w:szCs w:val="22"/>
        </w:rPr>
        <w:t>ūkio</w:t>
      </w:r>
      <w:r w:rsidRPr="00B920FC">
        <w:rPr>
          <w:strike/>
          <w:szCs w:val="22"/>
        </w:rPr>
        <w:t xml:space="preserve"> </w:t>
      </w:r>
      <w:r w:rsidRPr="00C8101C">
        <w:rPr>
          <w:strike/>
          <w:szCs w:val="22"/>
        </w:rPr>
        <w:t>plėtro</w:t>
      </w:r>
      <w:r w:rsidRPr="00B920FC">
        <w:rPr>
          <w:strike/>
          <w:szCs w:val="22"/>
        </w:rPr>
        <w:t>s</w:t>
      </w:r>
      <w:r w:rsidR="00F43D74" w:rsidRPr="00B920FC">
        <w:rPr>
          <w:strike/>
          <w:szCs w:val="22"/>
        </w:rPr>
        <w:t xml:space="preserve"> </w:t>
      </w:r>
      <w:r w:rsidR="00C9051F" w:rsidRPr="00ED3EF4">
        <w:rPr>
          <w:b/>
          <w:szCs w:val="22"/>
        </w:rPr>
        <w:t>Šio</w:t>
      </w:r>
      <w:r w:rsidR="00C9051F">
        <w:rPr>
          <w:b/>
          <w:szCs w:val="22"/>
        </w:rPr>
        <w:t>s</w:t>
      </w:r>
      <w:r w:rsidR="00C9051F" w:rsidRPr="00ED3EF4">
        <w:rPr>
          <w:b/>
          <w:szCs w:val="22"/>
        </w:rPr>
        <w:t>e</w:t>
      </w:r>
      <w:r w:rsidR="00C9051F">
        <w:rPr>
          <w:szCs w:val="22"/>
        </w:rPr>
        <w:t xml:space="preserve"> </w:t>
      </w:r>
      <w:r w:rsidR="00C9051F">
        <w:rPr>
          <w:b/>
          <w:szCs w:val="22"/>
        </w:rPr>
        <w:t>nacio</w:t>
      </w:r>
      <w:r w:rsidR="00C9051F" w:rsidRPr="00F43D74">
        <w:rPr>
          <w:b/>
          <w:szCs w:val="22"/>
        </w:rPr>
        <w:t>nalinė</w:t>
      </w:r>
      <w:r w:rsidR="00C9051F">
        <w:rPr>
          <w:b/>
          <w:szCs w:val="22"/>
        </w:rPr>
        <w:t>se</w:t>
      </w:r>
      <w:r w:rsidR="00C9051F" w:rsidRPr="00F43D74">
        <w:rPr>
          <w:b/>
          <w:szCs w:val="22"/>
        </w:rPr>
        <w:t xml:space="preserve"> </w:t>
      </w:r>
      <w:r w:rsidR="00F43D74" w:rsidRPr="00F43D74">
        <w:rPr>
          <w:b/>
          <w:szCs w:val="22"/>
        </w:rPr>
        <w:t>plėtros</w:t>
      </w:r>
      <w:r w:rsidR="00F43D74">
        <w:rPr>
          <w:szCs w:val="22"/>
        </w:rPr>
        <w:t xml:space="preserve"> </w:t>
      </w:r>
      <w:r w:rsidRPr="00C9051F">
        <w:rPr>
          <w:strike/>
          <w:szCs w:val="22"/>
        </w:rPr>
        <w:t>programoje</w:t>
      </w:r>
      <w:r w:rsidRPr="00801BEC">
        <w:rPr>
          <w:szCs w:val="22"/>
        </w:rPr>
        <w:t xml:space="preserve"> </w:t>
      </w:r>
      <w:r w:rsidR="00C9051F" w:rsidRPr="00C9051F">
        <w:rPr>
          <w:b/>
          <w:szCs w:val="22"/>
        </w:rPr>
        <w:t>programose</w:t>
      </w:r>
      <w:r w:rsidR="00C9051F">
        <w:rPr>
          <w:szCs w:val="22"/>
        </w:rPr>
        <w:t xml:space="preserve"> </w:t>
      </w:r>
      <w:r w:rsidRPr="00C9051F">
        <w:rPr>
          <w:strike/>
          <w:szCs w:val="22"/>
        </w:rPr>
        <w:t>nustatoma</w:t>
      </w:r>
      <w:r w:rsidR="00B920FC">
        <w:rPr>
          <w:strike/>
          <w:szCs w:val="22"/>
        </w:rPr>
        <w:t xml:space="preserve"> </w:t>
      </w:r>
      <w:r w:rsidR="00C9051F" w:rsidRPr="00C9051F">
        <w:rPr>
          <w:b/>
          <w:szCs w:val="22"/>
        </w:rPr>
        <w:t>suplanuojama</w:t>
      </w:r>
      <w:r w:rsidRPr="00801BEC">
        <w:rPr>
          <w:szCs w:val="22"/>
        </w:rPr>
        <w:t>:</w:t>
      </w:r>
    </w:p>
    <w:p w14:paraId="0D6B72A6" w14:textId="60904EE4" w:rsidR="002B6E34" w:rsidRPr="00801BEC" w:rsidRDefault="002B6E34" w:rsidP="002B6E34">
      <w:pPr>
        <w:ind w:firstLine="720"/>
        <w:jc w:val="both"/>
        <w:rPr>
          <w:szCs w:val="22"/>
        </w:rPr>
      </w:pPr>
      <w:r w:rsidRPr="00801BEC">
        <w:rPr>
          <w:szCs w:val="22"/>
        </w:rPr>
        <w:t>1) šilumos ūkio plėtros ir modernizavimo priemonės</w:t>
      </w:r>
      <w:r w:rsidR="00C8101C">
        <w:rPr>
          <w:szCs w:val="22"/>
        </w:rPr>
        <w:t xml:space="preserve"> </w:t>
      </w:r>
      <w:r w:rsidR="00C8101C" w:rsidRPr="00B920FC">
        <w:rPr>
          <w:strike/>
          <w:szCs w:val="22"/>
        </w:rPr>
        <w:t>bei</w:t>
      </w:r>
      <w:r w:rsidRPr="00B920FC">
        <w:rPr>
          <w:strike/>
          <w:szCs w:val="22"/>
        </w:rPr>
        <w:t xml:space="preserve"> techniniai</w:t>
      </w:r>
      <w:r w:rsidRPr="00C8101C">
        <w:rPr>
          <w:b/>
          <w:strike/>
          <w:szCs w:val="22"/>
        </w:rPr>
        <w:t xml:space="preserve"> </w:t>
      </w:r>
      <w:r w:rsidRPr="0042486C">
        <w:rPr>
          <w:strike/>
          <w:szCs w:val="22"/>
        </w:rPr>
        <w:t>sprendinia</w:t>
      </w:r>
      <w:r w:rsidRPr="00B920FC">
        <w:rPr>
          <w:strike/>
          <w:szCs w:val="22"/>
        </w:rPr>
        <w:t>i</w:t>
      </w:r>
      <w:r w:rsidRPr="00B920FC">
        <w:rPr>
          <w:szCs w:val="22"/>
        </w:rPr>
        <w:t>,</w:t>
      </w:r>
      <w:r w:rsidRPr="00801BEC">
        <w:rPr>
          <w:szCs w:val="22"/>
        </w:rPr>
        <w:t xml:space="preserve"> įskaitant reikalavimus dėl alternatyvių energijos ar kuro rūšių naudojimo bei jų proporcijų, šilumos įrenginių galių ir jų įrengimo terminų bei nuostolių lygio šilumos perdavimo tinkluose;</w:t>
      </w:r>
    </w:p>
    <w:p w14:paraId="6E1A11EF" w14:textId="77777777" w:rsidR="002B6E34" w:rsidRPr="00801BEC" w:rsidRDefault="002B6E34" w:rsidP="002B6E34">
      <w:pPr>
        <w:ind w:firstLine="720"/>
        <w:jc w:val="both"/>
        <w:rPr>
          <w:szCs w:val="22"/>
        </w:rPr>
      </w:pPr>
      <w:r w:rsidRPr="00801BEC">
        <w:rPr>
          <w:szCs w:val="22"/>
        </w:rPr>
        <w:t>2) optimalus energijos ar kuro rūšių panaudojimo šilumos ar elektros energijos gamybai bei bendrai šilumos ir elektros energijos gamybai (</w:t>
      </w:r>
      <w:proofErr w:type="spellStart"/>
      <w:r w:rsidRPr="00801BEC">
        <w:rPr>
          <w:szCs w:val="22"/>
        </w:rPr>
        <w:t>kogeneracijai</w:t>
      </w:r>
      <w:proofErr w:type="spellEnd"/>
      <w:r w:rsidRPr="00801BEC">
        <w:rPr>
          <w:szCs w:val="22"/>
        </w:rPr>
        <w:t>) plėtros modelis, šilumos gamybos įrenginių diegimo poreikis ir potencialas atskirose savivaldybėse;</w:t>
      </w:r>
    </w:p>
    <w:p w14:paraId="792EF089" w14:textId="77777777" w:rsidR="002B6E34" w:rsidRPr="00801BEC" w:rsidRDefault="002B6E34" w:rsidP="002B6E34">
      <w:pPr>
        <w:ind w:firstLine="720"/>
        <w:jc w:val="both"/>
        <w:rPr>
          <w:szCs w:val="22"/>
        </w:rPr>
      </w:pPr>
      <w:r w:rsidRPr="00801BEC">
        <w:rPr>
          <w:szCs w:val="22"/>
        </w:rPr>
        <w:t xml:space="preserve">3) teritorijos, kuriose šilumos poreikis turi būti užtikrintas iš </w:t>
      </w:r>
      <w:proofErr w:type="spellStart"/>
      <w:r w:rsidRPr="00801BEC">
        <w:rPr>
          <w:szCs w:val="22"/>
        </w:rPr>
        <w:t>atliekinės</w:t>
      </w:r>
      <w:proofErr w:type="spellEnd"/>
      <w:r w:rsidRPr="00801BEC">
        <w:rPr>
          <w:szCs w:val="22"/>
        </w:rPr>
        <w:t xml:space="preserve"> šilumos, šilumos, pagamintos iš komunalinių atliekų ir (ar) didelio naudingumo </w:t>
      </w:r>
      <w:proofErr w:type="spellStart"/>
      <w:r w:rsidRPr="00801BEC">
        <w:rPr>
          <w:szCs w:val="22"/>
        </w:rPr>
        <w:t>kogeneracijos</w:t>
      </w:r>
      <w:proofErr w:type="spellEnd"/>
      <w:r w:rsidRPr="00801BEC">
        <w:rPr>
          <w:szCs w:val="22"/>
        </w:rPr>
        <w:t xml:space="preserve"> būdu;</w:t>
      </w:r>
    </w:p>
    <w:p w14:paraId="18CEBB92" w14:textId="77777777" w:rsidR="002B6E34" w:rsidRPr="00801BEC" w:rsidRDefault="002B6E34" w:rsidP="002B6E34">
      <w:pPr>
        <w:ind w:firstLine="720"/>
        <w:jc w:val="both"/>
        <w:rPr>
          <w:szCs w:val="22"/>
        </w:rPr>
      </w:pPr>
      <w:r w:rsidRPr="00801BEC">
        <w:rPr>
          <w:szCs w:val="22"/>
        </w:rPr>
        <w:t>4) investicijų apimtys, finansavimo poreikis ir finansavimo šaltiniai į šilumos ūkio plėtrą ir modernizavimą;</w:t>
      </w:r>
    </w:p>
    <w:p w14:paraId="4DFE96FF" w14:textId="5B888BF9" w:rsidR="002B6E34" w:rsidRPr="00801BEC" w:rsidRDefault="002B6E34" w:rsidP="002B6E34">
      <w:pPr>
        <w:ind w:firstLine="720"/>
        <w:jc w:val="both"/>
        <w:rPr>
          <w:szCs w:val="22"/>
        </w:rPr>
      </w:pPr>
      <w:r w:rsidRPr="00801BEC">
        <w:rPr>
          <w:szCs w:val="22"/>
        </w:rPr>
        <w:t xml:space="preserve">5) šilumos ūkio plėtros ir modernizavimo priemonių </w:t>
      </w:r>
      <w:r w:rsidRPr="00B920FC">
        <w:rPr>
          <w:strike/>
          <w:szCs w:val="22"/>
        </w:rPr>
        <w:t>ir</w:t>
      </w:r>
      <w:r w:rsidR="0028248B" w:rsidRPr="00B920FC">
        <w:rPr>
          <w:b/>
          <w:strike/>
          <w:szCs w:val="22"/>
        </w:rPr>
        <w:t xml:space="preserve"> </w:t>
      </w:r>
      <w:r w:rsidRPr="0042486C">
        <w:rPr>
          <w:strike/>
          <w:szCs w:val="22"/>
        </w:rPr>
        <w:t>sprendinių</w:t>
      </w:r>
      <w:r w:rsidR="0042486C" w:rsidRPr="0042486C">
        <w:rPr>
          <w:strike/>
          <w:szCs w:val="22"/>
        </w:rPr>
        <w:t xml:space="preserve"> </w:t>
      </w:r>
      <w:r w:rsidRPr="00801BEC">
        <w:rPr>
          <w:szCs w:val="22"/>
        </w:rPr>
        <w:t xml:space="preserve">įgyvendinimo būdai, formos (savivaldybės ar jos valdomos įmonės vykdomi projektai, investicijos viešojo ir privataus sektoriaus partnerystės ir (ar) koncesijų pagrindais, konkursai, investicijos, atliekamos privačia iniciatyva, ar kiti būdai), planas, grafikas ir terminai; </w:t>
      </w:r>
    </w:p>
    <w:p w14:paraId="01E28568" w14:textId="206EC732" w:rsidR="002B6E34" w:rsidRPr="00801BEC" w:rsidRDefault="002B6E34" w:rsidP="002B6E34">
      <w:pPr>
        <w:ind w:firstLine="720"/>
        <w:jc w:val="both"/>
        <w:rPr>
          <w:szCs w:val="22"/>
        </w:rPr>
      </w:pPr>
      <w:r w:rsidRPr="00801BEC">
        <w:rPr>
          <w:szCs w:val="22"/>
        </w:rPr>
        <w:t xml:space="preserve">6) savivaldybėms ar jų įmonėms nuosavybės arba patikėjimo teise priklausanti infrastruktūra ir turtas, kuris savivaldybės tarybos sprendimu, o tokio sprendimo nepriėmus per nustatytą terminą, – atskiru įstatymu turi būti perduotas valstybės nuosavybėn, siekiant užtikrinti numatytų šilumos ūkio plėtros ir modernizavimo priemonių </w:t>
      </w:r>
      <w:r w:rsidRPr="00C8101C">
        <w:rPr>
          <w:strike/>
          <w:szCs w:val="22"/>
        </w:rPr>
        <w:t>bei sprendin</w:t>
      </w:r>
      <w:r w:rsidRPr="00B920FC">
        <w:rPr>
          <w:strike/>
          <w:szCs w:val="22"/>
        </w:rPr>
        <w:t xml:space="preserve">ių </w:t>
      </w:r>
      <w:r w:rsidRPr="00801BEC">
        <w:rPr>
          <w:szCs w:val="22"/>
        </w:rPr>
        <w:t>tinkamą įgyvendinimą;</w:t>
      </w:r>
    </w:p>
    <w:p w14:paraId="6A2499E1" w14:textId="064A230E" w:rsidR="002B6E34" w:rsidRPr="00801BEC" w:rsidRDefault="002B6E34" w:rsidP="002B6E34">
      <w:pPr>
        <w:ind w:firstLine="720"/>
        <w:jc w:val="both"/>
        <w:rPr>
          <w:szCs w:val="22"/>
        </w:rPr>
      </w:pPr>
      <w:r w:rsidRPr="00801BEC">
        <w:rPr>
          <w:szCs w:val="22"/>
        </w:rPr>
        <w:t xml:space="preserve">7) kitos sąlygos, būtinos nustatytų ilgalaikės ir kompleksinės šilumos gamybos, bendros šilumos ir elektros energijos gamybos (kogeneracijos) bei šilumos perdavimo plėtros ir modernizavimo </w:t>
      </w:r>
      <w:r w:rsidRPr="002C130D">
        <w:rPr>
          <w:szCs w:val="22"/>
        </w:rPr>
        <w:t>krypčių</w:t>
      </w:r>
      <w:r w:rsidR="00C8101C">
        <w:rPr>
          <w:szCs w:val="22"/>
        </w:rPr>
        <w:t xml:space="preserve"> </w:t>
      </w:r>
      <w:r w:rsidR="00C8101C">
        <w:rPr>
          <w:bCs/>
          <w:szCs w:val="24"/>
        </w:rPr>
        <w:t xml:space="preserve">bei </w:t>
      </w:r>
      <w:r w:rsidR="00447DDB" w:rsidRPr="00447DDB">
        <w:rPr>
          <w:b/>
          <w:bCs/>
          <w:szCs w:val="24"/>
        </w:rPr>
        <w:t xml:space="preserve">šilumos ūkio </w:t>
      </w:r>
      <w:r w:rsidR="00C8101C" w:rsidRPr="00456B9C">
        <w:rPr>
          <w:bCs/>
          <w:strike/>
          <w:szCs w:val="24"/>
        </w:rPr>
        <w:t>įgyvendinimo</w:t>
      </w:r>
      <w:r w:rsidR="00C8101C" w:rsidRPr="00B920FC">
        <w:rPr>
          <w:bCs/>
          <w:strike/>
          <w:szCs w:val="24"/>
        </w:rPr>
        <w:t xml:space="preserve"> </w:t>
      </w:r>
      <w:r w:rsidR="00C8101C" w:rsidRPr="00C8101C">
        <w:rPr>
          <w:bCs/>
          <w:szCs w:val="24"/>
        </w:rPr>
        <w:t xml:space="preserve">priemonių </w:t>
      </w:r>
      <w:r w:rsidRPr="00801BEC">
        <w:rPr>
          <w:szCs w:val="22"/>
        </w:rPr>
        <w:t>atitinkamoje valstybės teritorijoje užtikrinimui ir įgyvendinimui.</w:t>
      </w:r>
    </w:p>
    <w:p w14:paraId="6C0F02E9" w14:textId="2E4AF929" w:rsidR="00B920FC" w:rsidRPr="00B920FC" w:rsidRDefault="00B920FC" w:rsidP="00B920FC">
      <w:pPr>
        <w:ind w:firstLine="720"/>
        <w:jc w:val="both"/>
        <w:rPr>
          <w:strike/>
          <w:szCs w:val="22"/>
        </w:rPr>
      </w:pPr>
      <w:r w:rsidRPr="00B920FC">
        <w:rPr>
          <w:strike/>
          <w:szCs w:val="22"/>
        </w:rPr>
        <w:t>2. Nacionalinė šilumos ūkio plėtros programa rengiama 7 metų laikotarpiui. Nacionalinė šilumos ūkio plėtros programa gali būti atnaujinama, atsižvelgiant į šilumos gamybos ir perdavimo technologijų raidą, konkurencinę aplinką, šilumos gamybos kainų tendencijas, aplinkos užterštumo pokyčius ir kitus reikšmingus veiksnius.</w:t>
      </w:r>
    </w:p>
    <w:p w14:paraId="16EFA034" w14:textId="77777777" w:rsidR="00B920FC" w:rsidRPr="00B920FC" w:rsidRDefault="00B920FC" w:rsidP="00B920FC">
      <w:pPr>
        <w:ind w:firstLine="720"/>
        <w:jc w:val="both"/>
        <w:rPr>
          <w:strike/>
          <w:szCs w:val="22"/>
        </w:rPr>
      </w:pPr>
      <w:bookmarkStart w:id="1" w:name="part_16051f980f944f209300df55ae15c910"/>
      <w:bookmarkEnd w:id="1"/>
      <w:r w:rsidRPr="00B920FC">
        <w:rPr>
          <w:strike/>
          <w:szCs w:val="22"/>
        </w:rPr>
        <w:t>3. Nacionalinę šilumos ūkio plėtros programą pagal kompetenciją įgyvendina valstybės, savivaldybių institucijos, įstaigos ir (ar) kiti nurodyti asmenys.</w:t>
      </w:r>
    </w:p>
    <w:p w14:paraId="01E1B29A" w14:textId="77777777" w:rsidR="00B920FC" w:rsidRPr="00B920FC" w:rsidRDefault="00B920FC" w:rsidP="00B920FC">
      <w:pPr>
        <w:ind w:firstLine="720"/>
        <w:jc w:val="both"/>
        <w:rPr>
          <w:strike/>
          <w:szCs w:val="22"/>
        </w:rPr>
      </w:pPr>
      <w:bookmarkStart w:id="2" w:name="part_b45052e61afd4641b407d45d0d9a0d7a"/>
      <w:bookmarkEnd w:id="2"/>
      <w:r w:rsidRPr="00B920FC">
        <w:rPr>
          <w:strike/>
          <w:szCs w:val="22"/>
        </w:rPr>
        <w:t xml:space="preserve">4. Nacionalinės šilumos ūkio plėtros programos vykdymą koordinuoja ir jos įgyvendinimo priežiūrą bei stebėseną atlieka Vyriausybės įgaliota institucija. </w:t>
      </w:r>
    </w:p>
    <w:p w14:paraId="4A8D6AE7" w14:textId="5E953B5E" w:rsidR="00B920FC" w:rsidRPr="00B920FC" w:rsidRDefault="00B920FC" w:rsidP="00B920FC">
      <w:pPr>
        <w:ind w:firstLine="720"/>
        <w:jc w:val="both"/>
        <w:rPr>
          <w:szCs w:val="22"/>
        </w:rPr>
      </w:pPr>
      <w:bookmarkStart w:id="3" w:name="part_fd73a438580f45a08d67883d5e549622"/>
      <w:bookmarkEnd w:id="3"/>
      <w:r w:rsidRPr="00B920FC">
        <w:rPr>
          <w:strike/>
          <w:szCs w:val="22"/>
        </w:rPr>
        <w:t>5. Nacionalinės šilumos ūkio plėtros programos priemones ir sprendinius įgyvendinantys asmenys, taip pat valstybės, savivaldybių institucijos ir įstaigos pagal kompetenciją Energetikos ministerijos nustatyta tvarka teikia informaciją apie Nacionalinėje šilumos ūkio plėtros programoje numatytų priemonių ir sprendinių įgyvendinimą.</w:t>
      </w:r>
      <w:r>
        <w:rPr>
          <w:szCs w:val="22"/>
        </w:rPr>
        <w:t>“</w:t>
      </w:r>
      <w:r w:rsidR="00D33A64">
        <w:rPr>
          <w:szCs w:val="22"/>
        </w:rPr>
        <w:t>.</w:t>
      </w:r>
    </w:p>
    <w:p w14:paraId="1E88A648" w14:textId="06A3EA87" w:rsidR="002B6E34" w:rsidRDefault="002B6E34" w:rsidP="002B6E34">
      <w:pPr>
        <w:spacing w:before="120"/>
        <w:ind w:firstLine="709"/>
        <w:jc w:val="both"/>
        <w:rPr>
          <w:rFonts w:eastAsia="Calibri"/>
          <w:b/>
          <w:color w:val="000000"/>
          <w:szCs w:val="24"/>
        </w:rPr>
      </w:pPr>
      <w:r>
        <w:rPr>
          <w:rFonts w:eastAsia="Calibri"/>
          <w:b/>
          <w:color w:val="000000"/>
          <w:szCs w:val="24"/>
        </w:rPr>
        <w:t>5 straipsnis. 8</w:t>
      </w:r>
      <w:r w:rsidRPr="002679E5">
        <w:rPr>
          <w:rFonts w:eastAsia="Calibri"/>
          <w:b/>
          <w:color w:val="000000"/>
          <w:szCs w:val="24"/>
        </w:rPr>
        <w:t xml:space="preserve"> straipsnio pakeitimas</w:t>
      </w:r>
    </w:p>
    <w:p w14:paraId="7B5FDD8A" w14:textId="6F01D321" w:rsidR="002B6E34" w:rsidRDefault="002B6E34" w:rsidP="002B6E34">
      <w:pPr>
        <w:pStyle w:val="Sraopastraipa"/>
        <w:numPr>
          <w:ilvl w:val="0"/>
          <w:numId w:val="4"/>
        </w:numPr>
        <w:jc w:val="both"/>
        <w:rPr>
          <w:rFonts w:eastAsia="Calibri"/>
          <w:color w:val="000000"/>
          <w:szCs w:val="24"/>
        </w:rPr>
      </w:pPr>
      <w:r w:rsidRPr="005C6055">
        <w:rPr>
          <w:rFonts w:eastAsia="Calibri"/>
          <w:color w:val="000000"/>
          <w:szCs w:val="24"/>
        </w:rPr>
        <w:t>Pakeisti</w:t>
      </w:r>
      <w:r>
        <w:rPr>
          <w:rFonts w:eastAsia="Calibri"/>
          <w:color w:val="000000"/>
          <w:szCs w:val="24"/>
        </w:rPr>
        <w:t xml:space="preserve"> 8 straipsn</w:t>
      </w:r>
      <w:r w:rsidR="00BB60FE">
        <w:rPr>
          <w:rFonts w:eastAsia="Calibri"/>
          <w:color w:val="000000"/>
          <w:szCs w:val="24"/>
        </w:rPr>
        <w:t>į</w:t>
      </w:r>
      <w:r>
        <w:rPr>
          <w:rFonts w:eastAsia="Calibri"/>
          <w:color w:val="000000"/>
          <w:szCs w:val="24"/>
        </w:rPr>
        <w:t xml:space="preserve"> ir j</w:t>
      </w:r>
      <w:r w:rsidR="00BB60FE">
        <w:rPr>
          <w:rFonts w:eastAsia="Calibri"/>
          <w:color w:val="000000"/>
          <w:szCs w:val="24"/>
        </w:rPr>
        <w:t>į</w:t>
      </w:r>
      <w:r>
        <w:rPr>
          <w:rFonts w:eastAsia="Calibri"/>
          <w:color w:val="000000"/>
          <w:szCs w:val="24"/>
        </w:rPr>
        <w:t xml:space="preserve"> išdėstyti taip</w:t>
      </w:r>
      <w:r w:rsidRPr="005C6055">
        <w:rPr>
          <w:rFonts w:eastAsia="Calibri"/>
          <w:color w:val="000000"/>
          <w:szCs w:val="24"/>
        </w:rPr>
        <w:t>:</w:t>
      </w:r>
    </w:p>
    <w:p w14:paraId="3FD4EB6A" w14:textId="153BF108" w:rsidR="0092159E" w:rsidRDefault="0092159E" w:rsidP="00456B9C">
      <w:pPr>
        <w:pStyle w:val="Sraopastraipa"/>
        <w:ind w:left="1070" w:hanging="361"/>
        <w:jc w:val="both"/>
        <w:rPr>
          <w:rFonts w:eastAsia="Calibri"/>
          <w:color w:val="000000"/>
          <w:szCs w:val="24"/>
        </w:rPr>
      </w:pPr>
      <w:r>
        <w:rPr>
          <w:rFonts w:eastAsia="Calibri"/>
          <w:b/>
          <w:bCs/>
          <w:color w:val="000000"/>
          <w:szCs w:val="24"/>
        </w:rPr>
        <w:lastRenderedPageBreak/>
        <w:t>„</w:t>
      </w:r>
      <w:r w:rsidRPr="0092159E">
        <w:rPr>
          <w:rFonts w:eastAsia="Calibri"/>
          <w:b/>
          <w:bCs/>
          <w:color w:val="000000"/>
          <w:szCs w:val="24"/>
        </w:rPr>
        <w:t xml:space="preserve">8 straipsnis. Savivaldybių šilumos ūkio specialieji </w:t>
      </w:r>
      <w:r>
        <w:rPr>
          <w:rFonts w:eastAsia="Calibri"/>
          <w:b/>
          <w:bCs/>
          <w:color w:val="000000"/>
          <w:szCs w:val="24"/>
        </w:rPr>
        <w:t xml:space="preserve">veiksmų </w:t>
      </w:r>
      <w:r w:rsidRPr="0092159E">
        <w:rPr>
          <w:rFonts w:eastAsia="Calibri"/>
          <w:b/>
          <w:bCs/>
          <w:color w:val="000000"/>
          <w:szCs w:val="24"/>
        </w:rPr>
        <w:t>planai</w:t>
      </w:r>
    </w:p>
    <w:p w14:paraId="072007FF" w14:textId="425C2E47" w:rsidR="002B6E34" w:rsidRDefault="002B6E34" w:rsidP="002B6E34">
      <w:pPr>
        <w:ind w:firstLine="720"/>
        <w:jc w:val="both"/>
        <w:rPr>
          <w:szCs w:val="22"/>
        </w:rPr>
      </w:pPr>
      <w:r w:rsidRPr="00801BEC">
        <w:rPr>
          <w:szCs w:val="22"/>
        </w:rPr>
        <w:t xml:space="preserve">1. Savivaldybės tvarko šilumos ūkį pagal savivaldybių tarybų patvirtintus šilumos ūkio specialiuosius </w:t>
      </w:r>
      <w:r w:rsidR="00385D56" w:rsidRPr="00385D56">
        <w:rPr>
          <w:b/>
          <w:szCs w:val="22"/>
        </w:rPr>
        <w:t>veiksmų</w:t>
      </w:r>
      <w:r w:rsidR="00385D56">
        <w:rPr>
          <w:szCs w:val="22"/>
        </w:rPr>
        <w:t xml:space="preserve"> </w:t>
      </w:r>
      <w:r w:rsidRPr="00801BEC">
        <w:rPr>
          <w:szCs w:val="22"/>
        </w:rPr>
        <w:t xml:space="preserve">planus. Specialiaisiais šilumos ūkio </w:t>
      </w:r>
      <w:r w:rsidR="00385D56" w:rsidRPr="00385D56">
        <w:rPr>
          <w:b/>
          <w:szCs w:val="22"/>
        </w:rPr>
        <w:t>veiksmų</w:t>
      </w:r>
      <w:r w:rsidR="00385D56">
        <w:rPr>
          <w:szCs w:val="22"/>
        </w:rPr>
        <w:t xml:space="preserve"> </w:t>
      </w:r>
      <w:r w:rsidRPr="00801BEC">
        <w:rPr>
          <w:szCs w:val="22"/>
        </w:rPr>
        <w:t>planais atitinkamoje savivaldybės teritorijoje yra į</w:t>
      </w:r>
      <w:r w:rsidRPr="00385D56">
        <w:rPr>
          <w:strike/>
          <w:szCs w:val="22"/>
        </w:rPr>
        <w:t>gyvendinam</w:t>
      </w:r>
      <w:r w:rsidRPr="00B920FC">
        <w:rPr>
          <w:strike/>
          <w:szCs w:val="22"/>
        </w:rPr>
        <w:t>a</w:t>
      </w:r>
      <w:r w:rsidR="00385D56" w:rsidRPr="00B920FC">
        <w:rPr>
          <w:b/>
          <w:strike/>
          <w:szCs w:val="22"/>
        </w:rPr>
        <w:t xml:space="preserve"> </w:t>
      </w:r>
      <w:r w:rsidR="00385D56">
        <w:rPr>
          <w:b/>
          <w:szCs w:val="22"/>
        </w:rPr>
        <w:t>įgyvendinami</w:t>
      </w:r>
      <w:r w:rsidRPr="00801BEC">
        <w:rPr>
          <w:szCs w:val="22"/>
        </w:rPr>
        <w:t xml:space="preserve"> </w:t>
      </w:r>
      <w:r w:rsidRPr="0042486C">
        <w:rPr>
          <w:strike/>
          <w:szCs w:val="22"/>
        </w:rPr>
        <w:t>Nacionalinė energetinės nepriklausomybės strategija</w:t>
      </w:r>
      <w:r w:rsidR="0042486C" w:rsidRPr="00B920FC">
        <w:rPr>
          <w:strike/>
          <w:szCs w:val="22"/>
        </w:rPr>
        <w:t xml:space="preserve"> </w:t>
      </w:r>
      <w:r w:rsidR="00384848" w:rsidRPr="00384848">
        <w:rPr>
          <w:b/>
          <w:szCs w:val="22"/>
        </w:rPr>
        <w:t>Nacionaliniame pažangos plane nustatyti</w:t>
      </w:r>
      <w:r w:rsidR="00384848">
        <w:rPr>
          <w:szCs w:val="22"/>
        </w:rPr>
        <w:t xml:space="preserve"> </w:t>
      </w:r>
      <w:r w:rsidR="0042486C">
        <w:rPr>
          <w:b/>
          <w:szCs w:val="24"/>
        </w:rPr>
        <w:t>valstybės e</w:t>
      </w:r>
      <w:r w:rsidR="0042486C" w:rsidRPr="008F0F24">
        <w:rPr>
          <w:b/>
          <w:szCs w:val="24"/>
        </w:rPr>
        <w:t xml:space="preserve">nergetikos politikos </w:t>
      </w:r>
      <w:r w:rsidR="0042486C">
        <w:rPr>
          <w:b/>
          <w:szCs w:val="24"/>
        </w:rPr>
        <w:t xml:space="preserve">strateginiai </w:t>
      </w:r>
      <w:r w:rsidR="0042486C" w:rsidRPr="008F0F24">
        <w:rPr>
          <w:b/>
          <w:szCs w:val="24"/>
        </w:rPr>
        <w:t>tiksl</w:t>
      </w:r>
      <w:r w:rsidR="0042486C">
        <w:rPr>
          <w:b/>
          <w:szCs w:val="24"/>
        </w:rPr>
        <w:t>ai</w:t>
      </w:r>
      <w:r w:rsidR="0042486C" w:rsidRPr="008F0F24">
        <w:rPr>
          <w:b/>
          <w:szCs w:val="24"/>
        </w:rPr>
        <w:t xml:space="preserve"> ir </w:t>
      </w:r>
      <w:r w:rsidR="00637CE5">
        <w:rPr>
          <w:b/>
          <w:szCs w:val="24"/>
        </w:rPr>
        <w:t xml:space="preserve">(arba) </w:t>
      </w:r>
      <w:r w:rsidR="007942A2">
        <w:rPr>
          <w:b/>
          <w:szCs w:val="24"/>
        </w:rPr>
        <w:t xml:space="preserve">pažangos </w:t>
      </w:r>
      <w:r w:rsidR="0042486C" w:rsidRPr="008F0F24">
        <w:rPr>
          <w:b/>
          <w:szCs w:val="24"/>
        </w:rPr>
        <w:t>uždavini</w:t>
      </w:r>
      <w:r w:rsidR="0042486C">
        <w:rPr>
          <w:b/>
          <w:szCs w:val="24"/>
        </w:rPr>
        <w:t>ai</w:t>
      </w:r>
      <w:r w:rsidRPr="00801BEC">
        <w:rPr>
          <w:szCs w:val="22"/>
        </w:rPr>
        <w:t xml:space="preserve"> </w:t>
      </w:r>
      <w:r w:rsidRPr="00922643">
        <w:rPr>
          <w:b/>
          <w:szCs w:val="22"/>
        </w:rPr>
        <w:t xml:space="preserve">ir </w:t>
      </w:r>
      <w:r w:rsidR="00922643" w:rsidRPr="00922643">
        <w:rPr>
          <w:b/>
          <w:szCs w:val="22"/>
        </w:rPr>
        <w:t>nacionalinėse plėtros programose suplanuotos</w:t>
      </w:r>
      <w:r w:rsidR="00922643">
        <w:rPr>
          <w:szCs w:val="22"/>
        </w:rPr>
        <w:t xml:space="preserve"> </w:t>
      </w:r>
      <w:r w:rsidRPr="0042486C">
        <w:rPr>
          <w:strike/>
          <w:szCs w:val="22"/>
        </w:rPr>
        <w:t xml:space="preserve">Nacionalinėje </w:t>
      </w:r>
      <w:r w:rsidRPr="0033069C">
        <w:rPr>
          <w:szCs w:val="22"/>
        </w:rPr>
        <w:t>šilumos ūkio</w:t>
      </w:r>
      <w:r w:rsidRPr="00801BEC">
        <w:rPr>
          <w:szCs w:val="22"/>
        </w:rPr>
        <w:t xml:space="preserve"> </w:t>
      </w:r>
      <w:r w:rsidRPr="00385D56">
        <w:rPr>
          <w:strike/>
          <w:szCs w:val="22"/>
        </w:rPr>
        <w:t>plėtros</w:t>
      </w:r>
      <w:r w:rsidRPr="0033069C">
        <w:rPr>
          <w:strike/>
          <w:szCs w:val="22"/>
        </w:rPr>
        <w:t xml:space="preserve"> </w:t>
      </w:r>
      <w:r w:rsidRPr="00456B9C">
        <w:rPr>
          <w:strike/>
          <w:szCs w:val="22"/>
        </w:rPr>
        <w:t>programoje</w:t>
      </w:r>
      <w:r w:rsidRPr="00B920FC">
        <w:rPr>
          <w:strike/>
          <w:szCs w:val="22"/>
        </w:rPr>
        <w:t xml:space="preserve"> </w:t>
      </w:r>
      <w:r w:rsidRPr="00385D56">
        <w:rPr>
          <w:strike/>
          <w:szCs w:val="22"/>
        </w:rPr>
        <w:t>nustatyti</w:t>
      </w:r>
      <w:r w:rsidR="00385D56">
        <w:rPr>
          <w:b/>
          <w:szCs w:val="22"/>
        </w:rPr>
        <w:t xml:space="preserve"> </w:t>
      </w:r>
      <w:r w:rsidRPr="0042486C">
        <w:rPr>
          <w:strike/>
          <w:szCs w:val="22"/>
        </w:rPr>
        <w:t xml:space="preserve">sprendiniai ir </w:t>
      </w:r>
      <w:r w:rsidRPr="00801BEC">
        <w:rPr>
          <w:szCs w:val="22"/>
        </w:rPr>
        <w:t>priemonės.</w:t>
      </w:r>
    </w:p>
    <w:p w14:paraId="0802DE8F" w14:textId="7B253C55" w:rsidR="00BB60FE" w:rsidRPr="00BB60FE" w:rsidRDefault="00BB60FE" w:rsidP="00BB60FE">
      <w:pPr>
        <w:ind w:firstLine="720"/>
        <w:jc w:val="both"/>
        <w:rPr>
          <w:color w:val="000000"/>
          <w:szCs w:val="24"/>
          <w:lang w:eastAsia="lt-LT"/>
        </w:rPr>
      </w:pPr>
      <w:r w:rsidRPr="00BB60FE">
        <w:rPr>
          <w:color w:val="000000"/>
          <w:szCs w:val="24"/>
          <w:lang w:eastAsia="lt-LT"/>
        </w:rPr>
        <w:t xml:space="preserve">2. Šilumos ūkio specialieji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planai rengiami pagal Teritorijų planavimo įstatymo, šio įstatymo ir aplinkos bei energetikos ministrų patvirtintas Šilumos ūkio specialiųjų planų rengimo taisykles.</w:t>
      </w:r>
    </w:p>
    <w:p w14:paraId="7120C254" w14:textId="5FDE138B" w:rsidR="00BB60FE" w:rsidRPr="00BB60FE" w:rsidRDefault="00BB60FE" w:rsidP="00BB60FE">
      <w:pPr>
        <w:ind w:firstLine="720"/>
        <w:jc w:val="both"/>
        <w:rPr>
          <w:color w:val="000000"/>
          <w:szCs w:val="24"/>
          <w:lang w:eastAsia="lt-LT"/>
        </w:rPr>
      </w:pPr>
      <w:bookmarkStart w:id="4" w:name="part_a4c02c445ac344c8bbade0aa010b4f27"/>
      <w:bookmarkEnd w:id="4"/>
      <w:r w:rsidRPr="00BB60FE">
        <w:rPr>
          <w:color w:val="000000"/>
          <w:szCs w:val="24"/>
          <w:lang w:eastAsia="lt-LT"/>
        </w:rPr>
        <w:t xml:space="preserve">3. Pagrindinis šilumos ūkio specialiojo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 xml:space="preserve">plano tikslas yra tenkinti vartotojų šilumos poreikius vartotojams mažiausiomis sąnaudomis ir neviršijant leidžiamo neigiamo poveikio aplinkai. Rengiant šilumos ūkio specialiuosius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 xml:space="preserve">planus, vadovaujamasi Aplinkos oro apsaugos įstatymo, Planuojamos ūkinės veiklos poveikio aplinkai vertinimo įstatymo nuostatomis dėl oro užterštumo ir urbanistiniais kriterijais (užstatymo tankis, pastatų aukštingumas, užstatymo specifika), taip pat kitais kriterijais, kurie nepažeidžia technologinio neutralumo principo. Šilumos ūkio specialiajame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plane nustatomos esamos ir planuojamos naujos šilumos vartotojų teritorijos ir pateikiami principiniai techniniai sprendimai dėl kiekvienai teritorijai nustatytų alternatyvių energijos ar kuro rūšių naudojimo, kad būtų patenkinami šios teritorijos vartotojų šilumos poreikiai.</w:t>
      </w:r>
    </w:p>
    <w:p w14:paraId="10CBFB11" w14:textId="3CBC7612" w:rsidR="00BB60FE" w:rsidRPr="00BB60FE" w:rsidRDefault="00BB60FE" w:rsidP="00BB60FE">
      <w:pPr>
        <w:ind w:firstLine="720"/>
        <w:jc w:val="both"/>
        <w:rPr>
          <w:color w:val="000000"/>
          <w:szCs w:val="24"/>
          <w:lang w:eastAsia="lt-LT"/>
        </w:rPr>
      </w:pPr>
      <w:bookmarkStart w:id="5" w:name="part_68938668da7d4a8593f6526dc2695553"/>
      <w:bookmarkEnd w:id="5"/>
      <w:r w:rsidRPr="00BB60FE">
        <w:rPr>
          <w:color w:val="000000"/>
          <w:szCs w:val="24"/>
          <w:lang w:eastAsia="lt-LT"/>
        </w:rPr>
        <w:t xml:space="preserve">4. Rengiant savivaldybės šilumos ūkio specialųjį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 xml:space="preserve">planą, dalyvauja jos teritorijoje esančios šilumos, elektros, dujų tiekimo įmonės ir kiti su šilumos ūkiu susiję subjektai bei šilumos vartotojų teises ginančios organizacijos. Rengiant ir tvirtinant šilumos ūkio specialiuosius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planus, negalima nepagrįstai trukdyti vartotojui pasirinkti norimą alternatyvią energijos ar kuro rūšį. Elektros, geoterminės energijos ir kiti ekologiškai švarūs šilumos šaltiniai galimi visoje savivaldybės teritorijoje.</w:t>
      </w:r>
    </w:p>
    <w:p w14:paraId="6535AF3D" w14:textId="4DD801FD" w:rsidR="00801BEC" w:rsidRPr="00801BEC" w:rsidRDefault="00801BEC" w:rsidP="00801BEC">
      <w:pPr>
        <w:ind w:firstLine="720"/>
        <w:jc w:val="both"/>
        <w:rPr>
          <w:szCs w:val="22"/>
        </w:rPr>
      </w:pPr>
      <w:r w:rsidRPr="00801BEC">
        <w:rPr>
          <w:rFonts w:eastAsia="BatangChe"/>
          <w:szCs w:val="22"/>
        </w:rPr>
        <w:t xml:space="preserve">5. </w:t>
      </w:r>
      <w:r w:rsidRPr="00801BEC">
        <w:rPr>
          <w:szCs w:val="22"/>
        </w:rPr>
        <w:t xml:space="preserve">Šilumos ūkio specialieji </w:t>
      </w:r>
      <w:r w:rsidR="00385D56" w:rsidRPr="00385D56">
        <w:rPr>
          <w:b/>
          <w:szCs w:val="22"/>
        </w:rPr>
        <w:t>veiksmų</w:t>
      </w:r>
      <w:r w:rsidR="00385D56">
        <w:rPr>
          <w:szCs w:val="22"/>
        </w:rPr>
        <w:t xml:space="preserve"> </w:t>
      </w:r>
      <w:r w:rsidRPr="00801BEC">
        <w:rPr>
          <w:szCs w:val="22"/>
        </w:rPr>
        <w:t xml:space="preserve">planai atnaujinami ne rečiau kaip kas 7 metai, atsižvelgiant į </w:t>
      </w:r>
      <w:r w:rsidRPr="0042486C">
        <w:rPr>
          <w:rFonts w:eastAsia="BatangChe"/>
          <w:strike/>
          <w:szCs w:val="22"/>
        </w:rPr>
        <w:t xml:space="preserve">Nacionalinėje </w:t>
      </w:r>
      <w:r w:rsidRPr="0033069C">
        <w:rPr>
          <w:rFonts w:eastAsia="BatangChe"/>
          <w:szCs w:val="22"/>
        </w:rPr>
        <w:t xml:space="preserve">šilumos ūkio </w:t>
      </w:r>
      <w:r w:rsidRPr="00BB60FE">
        <w:rPr>
          <w:rFonts w:eastAsia="BatangChe"/>
          <w:strike/>
          <w:szCs w:val="22"/>
        </w:rPr>
        <w:t>plėtros</w:t>
      </w:r>
      <w:r w:rsidRPr="0033069C">
        <w:rPr>
          <w:rFonts w:eastAsia="BatangChe"/>
          <w:strike/>
          <w:szCs w:val="22"/>
        </w:rPr>
        <w:t xml:space="preserve"> </w:t>
      </w:r>
      <w:r w:rsidRPr="00922643">
        <w:rPr>
          <w:rFonts w:eastAsia="BatangChe"/>
          <w:strike/>
          <w:szCs w:val="22"/>
        </w:rPr>
        <w:t>programoje</w:t>
      </w:r>
      <w:r w:rsidRPr="0033069C">
        <w:rPr>
          <w:rFonts w:eastAsia="BatangChe"/>
          <w:strike/>
          <w:szCs w:val="22"/>
        </w:rPr>
        <w:t xml:space="preserve"> </w:t>
      </w:r>
      <w:r w:rsidRPr="00385D56">
        <w:rPr>
          <w:rFonts w:eastAsia="BatangChe"/>
          <w:strike/>
          <w:szCs w:val="22"/>
        </w:rPr>
        <w:t>numatytas</w:t>
      </w:r>
      <w:r w:rsidR="00385D56">
        <w:rPr>
          <w:rFonts w:eastAsia="BatangChe"/>
          <w:szCs w:val="22"/>
        </w:rPr>
        <w:t xml:space="preserve"> </w:t>
      </w:r>
      <w:r w:rsidRPr="00801BEC">
        <w:rPr>
          <w:rFonts w:eastAsia="BatangChe"/>
          <w:szCs w:val="22"/>
        </w:rPr>
        <w:t>priemones</w:t>
      </w:r>
      <w:r w:rsidRPr="00922643">
        <w:rPr>
          <w:rFonts w:eastAsia="BatangChe"/>
          <w:strike/>
          <w:szCs w:val="22"/>
        </w:rPr>
        <w:t xml:space="preserve"> ir</w:t>
      </w:r>
      <w:r w:rsidRPr="00801BEC">
        <w:rPr>
          <w:rFonts w:eastAsia="BatangChe"/>
          <w:szCs w:val="22"/>
        </w:rPr>
        <w:t xml:space="preserve"> </w:t>
      </w:r>
      <w:r w:rsidRPr="0042486C">
        <w:rPr>
          <w:rFonts w:eastAsia="BatangChe"/>
          <w:strike/>
          <w:szCs w:val="22"/>
        </w:rPr>
        <w:t>sprendinius</w:t>
      </w:r>
      <w:r w:rsidRPr="00801BEC">
        <w:rPr>
          <w:rFonts w:eastAsia="BatangChe"/>
          <w:szCs w:val="22"/>
        </w:rPr>
        <w:t>, taip pat</w:t>
      </w:r>
      <w:r w:rsidRPr="00801BEC">
        <w:rPr>
          <w:szCs w:val="22"/>
        </w:rPr>
        <w:t xml:space="preserve"> šilumos gamybos ir perdavimo technologijų raidą, konkurencinę aplinką, šilumos gamybos kainų tendencijas, aplinkos užterštumo pokyčius ir kitus reikšmingus veiksnius. Šilumos ūkio specialieji </w:t>
      </w:r>
      <w:r w:rsidR="00385D56" w:rsidRPr="00385D56">
        <w:rPr>
          <w:b/>
          <w:szCs w:val="22"/>
        </w:rPr>
        <w:t xml:space="preserve">veiksmų </w:t>
      </w:r>
      <w:r w:rsidRPr="00801BEC">
        <w:rPr>
          <w:szCs w:val="22"/>
        </w:rPr>
        <w:t xml:space="preserve">planai privalo būti atnaujinti ne vėliau kaip per 12 mėnesių nuo </w:t>
      </w:r>
      <w:r w:rsidRPr="0042486C">
        <w:rPr>
          <w:strike/>
          <w:szCs w:val="22"/>
        </w:rPr>
        <w:t xml:space="preserve">Nacionalinės </w:t>
      </w:r>
      <w:r w:rsidRPr="0033069C">
        <w:rPr>
          <w:szCs w:val="22"/>
        </w:rPr>
        <w:t xml:space="preserve">šilumos ūkio </w:t>
      </w:r>
      <w:r w:rsidRPr="00385D56">
        <w:rPr>
          <w:strike/>
          <w:szCs w:val="22"/>
        </w:rPr>
        <w:t>plėtros</w:t>
      </w:r>
      <w:r w:rsidRPr="0033069C">
        <w:rPr>
          <w:strike/>
          <w:szCs w:val="22"/>
        </w:rPr>
        <w:t xml:space="preserve"> </w:t>
      </w:r>
      <w:r w:rsidRPr="00922643">
        <w:rPr>
          <w:strike/>
          <w:szCs w:val="22"/>
        </w:rPr>
        <w:t>programos</w:t>
      </w:r>
      <w:r w:rsidR="00922643">
        <w:rPr>
          <w:strike/>
          <w:szCs w:val="22"/>
        </w:rPr>
        <w:t xml:space="preserve"> </w:t>
      </w:r>
      <w:r w:rsidR="00922643" w:rsidRPr="00922643">
        <w:rPr>
          <w:b/>
          <w:szCs w:val="22"/>
        </w:rPr>
        <w:t>priemonių patvirtinimo</w:t>
      </w:r>
      <w:r w:rsidR="00E647CF">
        <w:rPr>
          <w:szCs w:val="22"/>
        </w:rPr>
        <w:t xml:space="preserve"> </w:t>
      </w:r>
      <w:r w:rsidRPr="00801BEC">
        <w:rPr>
          <w:szCs w:val="22"/>
        </w:rPr>
        <w:t xml:space="preserve">ar </w:t>
      </w:r>
      <w:r w:rsidRPr="0033069C">
        <w:rPr>
          <w:strike/>
          <w:szCs w:val="22"/>
        </w:rPr>
        <w:t xml:space="preserve">jos </w:t>
      </w:r>
      <w:r w:rsidR="00922643" w:rsidRPr="00922643">
        <w:rPr>
          <w:b/>
          <w:szCs w:val="22"/>
        </w:rPr>
        <w:t>jų</w:t>
      </w:r>
      <w:r w:rsidR="002C130D">
        <w:rPr>
          <w:b/>
          <w:szCs w:val="22"/>
        </w:rPr>
        <w:t xml:space="preserve"> </w:t>
      </w:r>
      <w:r w:rsidRPr="00801BEC">
        <w:rPr>
          <w:szCs w:val="22"/>
        </w:rPr>
        <w:t>pakeitimų įsigaliojimo.</w:t>
      </w:r>
    </w:p>
    <w:p w14:paraId="0B7BFA7F" w14:textId="1E137B03" w:rsidR="00801BEC" w:rsidRPr="00801BEC" w:rsidRDefault="00801BEC" w:rsidP="00801BEC">
      <w:pPr>
        <w:ind w:firstLine="720"/>
        <w:jc w:val="both"/>
        <w:rPr>
          <w:sz w:val="28"/>
        </w:rPr>
      </w:pPr>
      <w:r w:rsidRPr="00801BEC">
        <w:rPr>
          <w:rFonts w:eastAsia="BatangChe"/>
          <w:bCs/>
          <w:szCs w:val="22"/>
        </w:rPr>
        <w:t xml:space="preserve">6. Tais atvejais, kai savivaldybė nesilaiko šiame įstatyme nustatytų įpareigojimų atnaujinti šilumos ūkio specialųjį </w:t>
      </w:r>
      <w:r w:rsidR="00385D56">
        <w:rPr>
          <w:rFonts w:eastAsia="BatangChe"/>
          <w:b/>
          <w:bCs/>
          <w:szCs w:val="22"/>
        </w:rPr>
        <w:t xml:space="preserve">veiksmų </w:t>
      </w:r>
      <w:r w:rsidRPr="00801BEC">
        <w:rPr>
          <w:rFonts w:eastAsia="BatangChe"/>
          <w:bCs/>
          <w:szCs w:val="22"/>
        </w:rPr>
        <w:t xml:space="preserve">planą arba kai </w:t>
      </w:r>
      <w:r w:rsidRPr="00801BEC">
        <w:rPr>
          <w:bCs/>
          <w:szCs w:val="22"/>
        </w:rPr>
        <w:t xml:space="preserve">tuo metu galiojantis </w:t>
      </w:r>
      <w:r w:rsidRPr="00801BEC">
        <w:rPr>
          <w:rFonts w:eastAsia="BatangChe"/>
          <w:bCs/>
          <w:szCs w:val="22"/>
        </w:rPr>
        <w:t xml:space="preserve">šilumos ūkio specialusis </w:t>
      </w:r>
      <w:r w:rsidR="00385D56">
        <w:rPr>
          <w:rFonts w:eastAsia="BatangChe"/>
          <w:b/>
          <w:bCs/>
          <w:szCs w:val="22"/>
        </w:rPr>
        <w:t xml:space="preserve">veiksmų </w:t>
      </w:r>
      <w:r w:rsidRPr="00801BEC">
        <w:rPr>
          <w:rFonts w:eastAsia="BatangChe"/>
          <w:bCs/>
          <w:szCs w:val="22"/>
        </w:rPr>
        <w:t xml:space="preserve">planas </w:t>
      </w:r>
      <w:r w:rsidRPr="00801BEC">
        <w:rPr>
          <w:bCs/>
          <w:szCs w:val="22"/>
        </w:rPr>
        <w:t xml:space="preserve">ar teritorijų planavimo dokumentai </w:t>
      </w:r>
      <w:r w:rsidRPr="00801BEC">
        <w:rPr>
          <w:rFonts w:eastAsia="BatangChe"/>
          <w:bCs/>
          <w:szCs w:val="22"/>
        </w:rPr>
        <w:t>neatitinka</w:t>
      </w:r>
      <w:r w:rsidRPr="00801BEC">
        <w:rPr>
          <w:bCs/>
          <w:szCs w:val="22"/>
        </w:rPr>
        <w:t xml:space="preserve"> </w:t>
      </w:r>
      <w:r w:rsidRPr="0042486C">
        <w:rPr>
          <w:bCs/>
          <w:strike/>
          <w:szCs w:val="22"/>
        </w:rPr>
        <w:t xml:space="preserve">Nacionalinėje </w:t>
      </w:r>
      <w:r w:rsidRPr="0033069C">
        <w:rPr>
          <w:bCs/>
          <w:szCs w:val="22"/>
        </w:rPr>
        <w:t xml:space="preserve">šilumos ūkio </w:t>
      </w:r>
      <w:r w:rsidRPr="00385D56">
        <w:rPr>
          <w:bCs/>
          <w:strike/>
          <w:szCs w:val="22"/>
        </w:rPr>
        <w:t>plėt</w:t>
      </w:r>
      <w:r w:rsidRPr="0033069C">
        <w:rPr>
          <w:bCs/>
          <w:strike/>
          <w:szCs w:val="22"/>
        </w:rPr>
        <w:t xml:space="preserve">ros </w:t>
      </w:r>
      <w:r w:rsidRPr="00922643">
        <w:rPr>
          <w:bCs/>
          <w:strike/>
          <w:szCs w:val="22"/>
        </w:rPr>
        <w:t>programoje</w:t>
      </w:r>
      <w:r w:rsidRPr="0033069C">
        <w:rPr>
          <w:bCs/>
          <w:strike/>
          <w:szCs w:val="22"/>
        </w:rPr>
        <w:t xml:space="preserve"> </w:t>
      </w:r>
      <w:r w:rsidRPr="00385D56">
        <w:rPr>
          <w:bCs/>
          <w:strike/>
          <w:szCs w:val="22"/>
        </w:rPr>
        <w:t xml:space="preserve">numatytų </w:t>
      </w:r>
      <w:r w:rsidRPr="0042486C">
        <w:rPr>
          <w:bCs/>
          <w:strike/>
          <w:szCs w:val="22"/>
        </w:rPr>
        <w:t>sprendinių</w:t>
      </w:r>
      <w:r w:rsidR="0033069C" w:rsidRPr="0033069C">
        <w:rPr>
          <w:b/>
          <w:bCs/>
          <w:strike/>
          <w:szCs w:val="22"/>
        </w:rPr>
        <w:t xml:space="preserve"> </w:t>
      </w:r>
      <w:r w:rsidR="0033069C">
        <w:rPr>
          <w:b/>
          <w:bCs/>
          <w:szCs w:val="22"/>
        </w:rPr>
        <w:t>p</w:t>
      </w:r>
      <w:r w:rsidR="0033069C" w:rsidRPr="0042486C">
        <w:rPr>
          <w:b/>
          <w:bCs/>
          <w:szCs w:val="22"/>
        </w:rPr>
        <w:t>riemonių</w:t>
      </w:r>
      <w:r w:rsidRPr="00801BEC">
        <w:rPr>
          <w:bCs/>
          <w:szCs w:val="22"/>
        </w:rPr>
        <w:t>,</w:t>
      </w:r>
      <w:r w:rsidRPr="00801BEC">
        <w:rPr>
          <w:rFonts w:eastAsia="BatangChe"/>
          <w:bCs/>
          <w:szCs w:val="22"/>
        </w:rPr>
        <w:t xml:space="preserve"> </w:t>
      </w:r>
      <w:r w:rsidRPr="00801BEC">
        <w:rPr>
          <w:bCs/>
          <w:szCs w:val="22"/>
        </w:rPr>
        <w:t xml:space="preserve">specialieji </w:t>
      </w:r>
      <w:r w:rsidR="00385D56">
        <w:rPr>
          <w:b/>
          <w:bCs/>
          <w:szCs w:val="22"/>
        </w:rPr>
        <w:t xml:space="preserve">veiksmų </w:t>
      </w:r>
      <w:r w:rsidRPr="00801BEC">
        <w:rPr>
          <w:bCs/>
          <w:szCs w:val="22"/>
        </w:rPr>
        <w:t xml:space="preserve">planai ar teritorijų planavimo dokumentai taikomi tiek, kiek neprieštarauja </w:t>
      </w:r>
      <w:r w:rsidRPr="00385D56">
        <w:rPr>
          <w:bCs/>
          <w:strike/>
          <w:szCs w:val="22"/>
        </w:rPr>
        <w:t>šiems sprendiniams</w:t>
      </w:r>
      <w:r w:rsidR="00385D56">
        <w:rPr>
          <w:bCs/>
          <w:strike/>
          <w:szCs w:val="22"/>
        </w:rPr>
        <w:t xml:space="preserve"> </w:t>
      </w:r>
      <w:r w:rsidR="00385D56" w:rsidRPr="00385D56">
        <w:rPr>
          <w:b/>
          <w:bCs/>
          <w:szCs w:val="22"/>
        </w:rPr>
        <w:t>šioms priemonėms</w:t>
      </w:r>
      <w:r w:rsidRPr="00801BEC">
        <w:rPr>
          <w:bCs/>
          <w:szCs w:val="22"/>
        </w:rPr>
        <w:t>.</w:t>
      </w:r>
      <w:r w:rsidR="00204BCE">
        <w:rPr>
          <w:bCs/>
          <w:szCs w:val="22"/>
        </w:rPr>
        <w:t>“</w:t>
      </w:r>
      <w:r w:rsidR="00D33A64">
        <w:rPr>
          <w:bCs/>
          <w:szCs w:val="22"/>
        </w:rPr>
        <w:t>.</w:t>
      </w:r>
    </w:p>
    <w:p w14:paraId="7AB62132" w14:textId="2C5293CC" w:rsidR="002B6E34" w:rsidRDefault="002B6E34" w:rsidP="002B6E34">
      <w:pPr>
        <w:spacing w:before="120"/>
        <w:ind w:firstLine="709"/>
        <w:jc w:val="both"/>
        <w:rPr>
          <w:rFonts w:eastAsia="Calibri"/>
          <w:b/>
          <w:color w:val="000000"/>
          <w:szCs w:val="24"/>
        </w:rPr>
      </w:pPr>
      <w:r>
        <w:rPr>
          <w:rFonts w:eastAsia="Calibri"/>
          <w:b/>
          <w:color w:val="000000"/>
          <w:szCs w:val="24"/>
        </w:rPr>
        <w:t>6 straipsnis. 8</w:t>
      </w:r>
      <w:r w:rsidRPr="002B6E34">
        <w:rPr>
          <w:rFonts w:eastAsia="Calibri"/>
          <w:b/>
          <w:color w:val="000000"/>
          <w:szCs w:val="24"/>
          <w:vertAlign w:val="superscript"/>
        </w:rPr>
        <w:t>1</w:t>
      </w:r>
      <w:r w:rsidRPr="002679E5">
        <w:rPr>
          <w:rFonts w:eastAsia="Calibri"/>
          <w:b/>
          <w:color w:val="000000"/>
          <w:szCs w:val="24"/>
        </w:rPr>
        <w:t xml:space="preserve"> straipsnio pakeitimas</w:t>
      </w:r>
    </w:p>
    <w:p w14:paraId="38247440" w14:textId="389BA48E" w:rsidR="002B6E34" w:rsidRDefault="002B6E34" w:rsidP="002B6E34">
      <w:pPr>
        <w:pStyle w:val="Sraopastraipa"/>
        <w:numPr>
          <w:ilvl w:val="0"/>
          <w:numId w:val="5"/>
        </w:numPr>
        <w:jc w:val="both"/>
        <w:rPr>
          <w:rFonts w:eastAsia="Calibri"/>
          <w:color w:val="000000"/>
          <w:szCs w:val="24"/>
        </w:rPr>
      </w:pPr>
      <w:r w:rsidRPr="005C6055">
        <w:rPr>
          <w:rFonts w:eastAsia="Calibri"/>
          <w:color w:val="000000"/>
          <w:szCs w:val="24"/>
        </w:rPr>
        <w:t>Pakeisti</w:t>
      </w:r>
      <w:r>
        <w:rPr>
          <w:rFonts w:eastAsia="Calibri"/>
          <w:color w:val="000000"/>
          <w:szCs w:val="24"/>
        </w:rPr>
        <w:t xml:space="preserve"> 8</w:t>
      </w:r>
      <w:r w:rsidRPr="002B6E34">
        <w:rPr>
          <w:rFonts w:eastAsia="Calibri"/>
          <w:color w:val="000000"/>
          <w:szCs w:val="24"/>
          <w:vertAlign w:val="superscript"/>
        </w:rPr>
        <w:t>1</w:t>
      </w:r>
      <w:r>
        <w:rPr>
          <w:rFonts w:eastAsia="Calibri"/>
          <w:color w:val="000000"/>
          <w:szCs w:val="24"/>
        </w:rPr>
        <w:t xml:space="preserve"> straipsn</w:t>
      </w:r>
      <w:r w:rsidR="00801BEC">
        <w:rPr>
          <w:rFonts w:eastAsia="Calibri"/>
          <w:color w:val="000000"/>
          <w:szCs w:val="24"/>
        </w:rPr>
        <w:t>į</w:t>
      </w:r>
      <w:r>
        <w:rPr>
          <w:rFonts w:eastAsia="Calibri"/>
          <w:color w:val="000000"/>
          <w:szCs w:val="24"/>
        </w:rPr>
        <w:t xml:space="preserve"> </w:t>
      </w:r>
      <w:r w:rsidR="00801BEC">
        <w:rPr>
          <w:rFonts w:eastAsia="Calibri"/>
          <w:color w:val="000000"/>
          <w:szCs w:val="24"/>
        </w:rPr>
        <w:t>ir jį</w:t>
      </w:r>
      <w:r>
        <w:rPr>
          <w:rFonts w:eastAsia="Calibri"/>
          <w:color w:val="000000"/>
          <w:szCs w:val="24"/>
        </w:rPr>
        <w:t xml:space="preserve"> išdėstyti taip</w:t>
      </w:r>
      <w:r w:rsidRPr="005C6055">
        <w:rPr>
          <w:rFonts w:eastAsia="Calibri"/>
          <w:color w:val="000000"/>
          <w:szCs w:val="24"/>
        </w:rPr>
        <w:t>:</w:t>
      </w:r>
    </w:p>
    <w:p w14:paraId="22C61F7C" w14:textId="317200E0" w:rsidR="002F7E72" w:rsidRPr="00AC78E6" w:rsidRDefault="002B6E34" w:rsidP="00801BEC">
      <w:pPr>
        <w:ind w:firstLine="720"/>
        <w:jc w:val="both"/>
        <w:rPr>
          <w:b/>
          <w:szCs w:val="24"/>
        </w:rPr>
      </w:pPr>
      <w:r w:rsidRPr="00801BEC">
        <w:rPr>
          <w:rFonts w:eastAsia="Calibri"/>
          <w:szCs w:val="24"/>
        </w:rPr>
        <w:t>„</w:t>
      </w:r>
      <w:r w:rsidR="002F7E72" w:rsidRPr="00AC78E6">
        <w:rPr>
          <w:b/>
          <w:szCs w:val="24"/>
        </w:rPr>
        <w:t>8</w:t>
      </w:r>
      <w:r w:rsidR="002F7E72" w:rsidRPr="00AC78E6">
        <w:rPr>
          <w:b/>
          <w:szCs w:val="24"/>
          <w:vertAlign w:val="superscript"/>
        </w:rPr>
        <w:t>1</w:t>
      </w:r>
      <w:r w:rsidR="002F7E72" w:rsidRPr="00AC78E6">
        <w:rPr>
          <w:b/>
          <w:szCs w:val="24"/>
        </w:rPr>
        <w:t xml:space="preserve"> straipsnis. Investicijos į </w:t>
      </w:r>
      <w:r w:rsidR="002F7E72" w:rsidRPr="00AC78E6">
        <w:rPr>
          <w:b/>
          <w:strike/>
          <w:szCs w:val="24"/>
        </w:rPr>
        <w:t xml:space="preserve">Nacionalinės </w:t>
      </w:r>
      <w:r w:rsidR="002F7E72" w:rsidRPr="006F1661">
        <w:rPr>
          <w:b/>
          <w:szCs w:val="24"/>
        </w:rPr>
        <w:t xml:space="preserve">šilumos ūkio </w:t>
      </w:r>
      <w:r w:rsidR="002F7E72" w:rsidRPr="00AC78E6">
        <w:rPr>
          <w:b/>
          <w:strike/>
          <w:szCs w:val="24"/>
        </w:rPr>
        <w:t>plėtros</w:t>
      </w:r>
      <w:r w:rsidR="006F1661">
        <w:rPr>
          <w:b/>
          <w:strike/>
          <w:szCs w:val="24"/>
        </w:rPr>
        <w:t xml:space="preserve"> programos</w:t>
      </w:r>
      <w:r w:rsidR="002F7E72" w:rsidRPr="006F1661">
        <w:rPr>
          <w:b/>
          <w:strike/>
          <w:szCs w:val="24"/>
        </w:rPr>
        <w:t xml:space="preserve"> </w:t>
      </w:r>
      <w:r w:rsidR="00922643">
        <w:rPr>
          <w:b/>
          <w:szCs w:val="24"/>
        </w:rPr>
        <w:t xml:space="preserve">priemonių </w:t>
      </w:r>
      <w:r w:rsidR="002F7E72" w:rsidRPr="00AC78E6">
        <w:rPr>
          <w:b/>
          <w:szCs w:val="24"/>
        </w:rPr>
        <w:t xml:space="preserve">ir šilumos ūkio specialiųjų </w:t>
      </w:r>
      <w:r w:rsidR="00385D56" w:rsidRPr="00AC78E6">
        <w:rPr>
          <w:b/>
          <w:szCs w:val="24"/>
        </w:rPr>
        <w:t xml:space="preserve">veiksmų </w:t>
      </w:r>
      <w:r w:rsidR="002F7E72" w:rsidRPr="00AC78E6">
        <w:rPr>
          <w:b/>
          <w:szCs w:val="24"/>
        </w:rPr>
        <w:t xml:space="preserve">planų </w:t>
      </w:r>
      <w:r w:rsidR="002F7E72" w:rsidRPr="00AC78E6">
        <w:rPr>
          <w:b/>
          <w:strike/>
          <w:szCs w:val="24"/>
        </w:rPr>
        <w:t xml:space="preserve">sprendinių </w:t>
      </w:r>
      <w:r w:rsidR="00385D56" w:rsidRPr="00AC78E6">
        <w:rPr>
          <w:b/>
          <w:szCs w:val="24"/>
        </w:rPr>
        <w:t xml:space="preserve">veiksmų </w:t>
      </w:r>
      <w:r w:rsidR="002F7E72" w:rsidRPr="00AC78E6">
        <w:rPr>
          <w:b/>
          <w:szCs w:val="24"/>
        </w:rPr>
        <w:t xml:space="preserve">įgyvendinimą </w:t>
      </w:r>
    </w:p>
    <w:p w14:paraId="4763FEB1" w14:textId="2FB3F99C" w:rsidR="00801BEC" w:rsidRPr="00801BEC" w:rsidRDefault="00801BEC" w:rsidP="00801BEC">
      <w:pPr>
        <w:ind w:firstLine="720"/>
        <w:jc w:val="both"/>
        <w:rPr>
          <w:szCs w:val="24"/>
          <w:lang w:eastAsia="lt-LT"/>
        </w:rPr>
      </w:pPr>
      <w:r w:rsidRPr="00801BEC">
        <w:rPr>
          <w:szCs w:val="24"/>
        </w:rPr>
        <w:t xml:space="preserve">1. </w:t>
      </w:r>
      <w:r w:rsidRPr="00801BEC">
        <w:rPr>
          <w:szCs w:val="24"/>
          <w:lang w:eastAsia="lt-LT"/>
        </w:rPr>
        <w:t xml:space="preserve">Energetikos ministerija teikia metodinę paramą šilumos ūkio specialiesiems </w:t>
      </w:r>
      <w:r w:rsidR="00385D56">
        <w:rPr>
          <w:b/>
          <w:szCs w:val="24"/>
          <w:lang w:eastAsia="lt-LT"/>
        </w:rPr>
        <w:t xml:space="preserve">veiksmų </w:t>
      </w:r>
      <w:r w:rsidRPr="00801BEC">
        <w:rPr>
          <w:szCs w:val="24"/>
          <w:lang w:eastAsia="lt-LT"/>
        </w:rPr>
        <w:t>planams parengti.</w:t>
      </w:r>
    </w:p>
    <w:p w14:paraId="622EB6B2" w14:textId="72D11FFF" w:rsidR="00801BEC" w:rsidRPr="00801BEC" w:rsidRDefault="00801BEC" w:rsidP="00801BEC">
      <w:pPr>
        <w:ind w:firstLine="720"/>
        <w:jc w:val="both"/>
        <w:rPr>
          <w:szCs w:val="24"/>
        </w:rPr>
      </w:pPr>
      <w:r w:rsidRPr="00801BEC">
        <w:rPr>
          <w:szCs w:val="24"/>
        </w:rPr>
        <w:t xml:space="preserve">2. </w:t>
      </w:r>
      <w:r w:rsidRPr="00535C38">
        <w:rPr>
          <w:strike/>
          <w:szCs w:val="24"/>
        </w:rPr>
        <w:t xml:space="preserve">Nacionalinėje </w:t>
      </w:r>
      <w:r w:rsidRPr="00A15E85">
        <w:rPr>
          <w:strike/>
          <w:szCs w:val="24"/>
        </w:rPr>
        <w:t>š</w:t>
      </w:r>
      <w:r w:rsidRPr="00456B9C">
        <w:rPr>
          <w:strike/>
          <w:szCs w:val="24"/>
        </w:rPr>
        <w:t xml:space="preserve">ilumos </w:t>
      </w:r>
      <w:r w:rsidR="006F1661">
        <w:rPr>
          <w:b/>
          <w:szCs w:val="24"/>
        </w:rPr>
        <w:t>Šilumos</w:t>
      </w:r>
      <w:r w:rsidR="006F1661" w:rsidRPr="006F1661">
        <w:rPr>
          <w:szCs w:val="24"/>
        </w:rPr>
        <w:t xml:space="preserve"> </w:t>
      </w:r>
      <w:r w:rsidRPr="006F1661">
        <w:rPr>
          <w:szCs w:val="24"/>
        </w:rPr>
        <w:t xml:space="preserve">ūkio </w:t>
      </w:r>
      <w:r w:rsidRPr="00385D56">
        <w:rPr>
          <w:strike/>
          <w:szCs w:val="24"/>
        </w:rPr>
        <w:t>plėtr</w:t>
      </w:r>
      <w:r w:rsidRPr="006F1661">
        <w:rPr>
          <w:strike/>
          <w:szCs w:val="24"/>
        </w:rPr>
        <w:t>os</w:t>
      </w:r>
      <w:r w:rsidR="00535C38" w:rsidRPr="006F1661">
        <w:rPr>
          <w:strike/>
          <w:szCs w:val="24"/>
        </w:rPr>
        <w:t xml:space="preserve"> </w:t>
      </w:r>
      <w:r w:rsidRPr="002C130D">
        <w:rPr>
          <w:strike/>
          <w:szCs w:val="24"/>
        </w:rPr>
        <w:t>programoje</w:t>
      </w:r>
      <w:r w:rsidRPr="007977F7">
        <w:rPr>
          <w:strike/>
          <w:szCs w:val="24"/>
        </w:rPr>
        <w:t xml:space="preserve"> </w:t>
      </w:r>
      <w:r w:rsidR="007977F7" w:rsidRPr="00456B9C">
        <w:rPr>
          <w:strike/>
          <w:szCs w:val="24"/>
        </w:rPr>
        <w:t>įtvirtint</w:t>
      </w:r>
      <w:r w:rsidR="007977F7" w:rsidRPr="007977F7">
        <w:rPr>
          <w:strike/>
          <w:szCs w:val="24"/>
        </w:rPr>
        <w:t>ų</w:t>
      </w:r>
      <w:r w:rsidR="007977F7" w:rsidRPr="007977F7">
        <w:rPr>
          <w:b/>
          <w:strike/>
          <w:szCs w:val="24"/>
        </w:rPr>
        <w:t xml:space="preserve"> </w:t>
      </w:r>
      <w:r w:rsidR="002C130D" w:rsidRPr="00456B9C">
        <w:rPr>
          <w:b/>
          <w:szCs w:val="24"/>
        </w:rPr>
        <w:t>priemon</w:t>
      </w:r>
      <w:r w:rsidR="002C130D">
        <w:rPr>
          <w:b/>
          <w:szCs w:val="24"/>
        </w:rPr>
        <w:t>ėms finansuoti</w:t>
      </w:r>
      <w:r w:rsidR="002C130D" w:rsidRPr="00456B9C">
        <w:rPr>
          <w:b/>
          <w:szCs w:val="24"/>
        </w:rPr>
        <w:t xml:space="preserve"> </w:t>
      </w:r>
      <w:r w:rsidRPr="00801BEC">
        <w:rPr>
          <w:szCs w:val="24"/>
        </w:rPr>
        <w:t xml:space="preserve">ir specialiuosiuose šilumos ūkio </w:t>
      </w:r>
      <w:r w:rsidR="00535C38" w:rsidRPr="00535C38">
        <w:rPr>
          <w:b/>
          <w:szCs w:val="24"/>
        </w:rPr>
        <w:t>veiksmų</w:t>
      </w:r>
      <w:r w:rsidR="00535C38">
        <w:rPr>
          <w:szCs w:val="24"/>
        </w:rPr>
        <w:t xml:space="preserve"> </w:t>
      </w:r>
      <w:r w:rsidRPr="00801BEC">
        <w:rPr>
          <w:szCs w:val="24"/>
        </w:rPr>
        <w:t xml:space="preserve">planuose </w:t>
      </w:r>
      <w:r w:rsidRPr="003500E0">
        <w:rPr>
          <w:strike/>
          <w:szCs w:val="24"/>
        </w:rPr>
        <w:t>detalizuotų</w:t>
      </w:r>
      <w:r w:rsidR="00D61AA7">
        <w:rPr>
          <w:szCs w:val="24"/>
        </w:rPr>
        <w:t xml:space="preserve"> </w:t>
      </w:r>
      <w:r w:rsidR="00D61AA7">
        <w:rPr>
          <w:b/>
          <w:szCs w:val="24"/>
        </w:rPr>
        <w:t>detalizuotiems</w:t>
      </w:r>
      <w:r w:rsidRPr="00801BEC">
        <w:rPr>
          <w:szCs w:val="24"/>
        </w:rPr>
        <w:t xml:space="preserve"> šilumos ūkio plėtros ir modernizavimo </w:t>
      </w:r>
      <w:r w:rsidRPr="00535C38">
        <w:rPr>
          <w:strike/>
          <w:szCs w:val="24"/>
        </w:rPr>
        <w:t>sprendinių</w:t>
      </w:r>
      <w:r w:rsidR="00385D56" w:rsidRPr="007977F7">
        <w:rPr>
          <w:b/>
          <w:strike/>
          <w:szCs w:val="24"/>
        </w:rPr>
        <w:t xml:space="preserve"> </w:t>
      </w:r>
      <w:r w:rsidR="00385D56">
        <w:rPr>
          <w:b/>
          <w:szCs w:val="24"/>
        </w:rPr>
        <w:t>veiksm</w:t>
      </w:r>
      <w:r w:rsidR="00D61AA7">
        <w:rPr>
          <w:b/>
          <w:szCs w:val="24"/>
        </w:rPr>
        <w:t>ams</w:t>
      </w:r>
      <w:r w:rsidR="00DB2908">
        <w:rPr>
          <w:szCs w:val="24"/>
        </w:rPr>
        <w:t xml:space="preserve"> </w:t>
      </w:r>
      <w:r w:rsidRPr="003500E0">
        <w:rPr>
          <w:strike/>
          <w:szCs w:val="24"/>
        </w:rPr>
        <w:t>įgyvendinimui</w:t>
      </w:r>
      <w:r w:rsidR="00D61AA7">
        <w:rPr>
          <w:szCs w:val="24"/>
        </w:rPr>
        <w:t xml:space="preserve"> įgyvendinti</w:t>
      </w:r>
      <w:r w:rsidRPr="00801BEC">
        <w:rPr>
          <w:szCs w:val="24"/>
        </w:rPr>
        <w:t xml:space="preserve"> gali būti skiriamos:</w:t>
      </w:r>
    </w:p>
    <w:p w14:paraId="3523C82C" w14:textId="77777777" w:rsidR="00801BEC" w:rsidRPr="00801BEC" w:rsidRDefault="00801BEC" w:rsidP="00801BEC">
      <w:pPr>
        <w:ind w:firstLine="720"/>
        <w:jc w:val="both"/>
        <w:rPr>
          <w:szCs w:val="24"/>
        </w:rPr>
      </w:pPr>
      <w:r w:rsidRPr="00801BEC">
        <w:rPr>
          <w:szCs w:val="24"/>
        </w:rPr>
        <w:t>1) Europos Sąjungos paramos lėšos;</w:t>
      </w:r>
    </w:p>
    <w:p w14:paraId="38C2FCFA" w14:textId="77777777" w:rsidR="00801BEC" w:rsidRPr="00801BEC" w:rsidRDefault="00801BEC" w:rsidP="00801BEC">
      <w:pPr>
        <w:ind w:firstLine="720"/>
        <w:jc w:val="both"/>
        <w:rPr>
          <w:szCs w:val="24"/>
        </w:rPr>
      </w:pPr>
      <w:r w:rsidRPr="00801BEC">
        <w:rPr>
          <w:szCs w:val="24"/>
        </w:rPr>
        <w:t>2) valstybės biudžeto ir savivaldybių biudžetų asignavimai;</w:t>
      </w:r>
    </w:p>
    <w:p w14:paraId="2B6FD71E" w14:textId="77777777" w:rsidR="00801BEC" w:rsidRPr="00801BEC" w:rsidRDefault="00801BEC" w:rsidP="00801BEC">
      <w:pPr>
        <w:ind w:firstLine="720"/>
        <w:jc w:val="both"/>
        <w:rPr>
          <w:szCs w:val="24"/>
        </w:rPr>
      </w:pPr>
      <w:r w:rsidRPr="00801BEC">
        <w:rPr>
          <w:szCs w:val="24"/>
        </w:rPr>
        <w:lastRenderedPageBreak/>
        <w:t>3) fizinių ir juridinių asmenų lėšos;</w:t>
      </w:r>
    </w:p>
    <w:p w14:paraId="7C9C5AA2" w14:textId="77777777" w:rsidR="00801BEC" w:rsidRPr="00801BEC" w:rsidRDefault="00801BEC" w:rsidP="00801BEC">
      <w:pPr>
        <w:ind w:firstLine="720"/>
        <w:jc w:val="both"/>
        <w:rPr>
          <w:szCs w:val="24"/>
        </w:rPr>
      </w:pPr>
      <w:r w:rsidRPr="00801BEC">
        <w:rPr>
          <w:szCs w:val="24"/>
        </w:rPr>
        <w:t>4) kitos lėšos, gautos Lietuvos Respublikos teisės aktų nustatyta tvarka.</w:t>
      </w:r>
    </w:p>
    <w:p w14:paraId="154DF6A9" w14:textId="6C62F136" w:rsidR="00801BEC" w:rsidRPr="00801BEC" w:rsidRDefault="00801BEC" w:rsidP="00801BEC">
      <w:pPr>
        <w:ind w:firstLine="720"/>
        <w:jc w:val="both"/>
        <w:rPr>
          <w:szCs w:val="24"/>
        </w:rPr>
      </w:pPr>
      <w:r w:rsidRPr="00561F6F">
        <w:rPr>
          <w:szCs w:val="24"/>
          <w:lang w:eastAsia="lt-LT"/>
        </w:rPr>
        <w:t>3. Savivaldybės ir (ar) šilumos tiekėjai privalo užtikrinti</w:t>
      </w:r>
      <w:r w:rsidRPr="00561F6F">
        <w:rPr>
          <w:bCs/>
          <w:szCs w:val="24"/>
        </w:rPr>
        <w:t xml:space="preserve"> trūkstamą finansavimą </w:t>
      </w:r>
      <w:r w:rsidRPr="00561F6F">
        <w:rPr>
          <w:bCs/>
          <w:strike/>
          <w:szCs w:val="24"/>
        </w:rPr>
        <w:t xml:space="preserve">Nacionalinėje </w:t>
      </w:r>
      <w:r w:rsidRPr="00E158C2">
        <w:rPr>
          <w:bCs/>
          <w:szCs w:val="24"/>
        </w:rPr>
        <w:t xml:space="preserve">šilumos ūkio </w:t>
      </w:r>
      <w:r w:rsidRPr="00385D56">
        <w:rPr>
          <w:bCs/>
          <w:strike/>
          <w:szCs w:val="24"/>
        </w:rPr>
        <w:t>plėtros</w:t>
      </w:r>
      <w:r w:rsidR="00535C38" w:rsidRPr="00E158C2">
        <w:rPr>
          <w:bCs/>
          <w:strike/>
          <w:szCs w:val="24"/>
        </w:rPr>
        <w:t xml:space="preserve"> </w:t>
      </w:r>
      <w:r w:rsidRPr="002C130D">
        <w:rPr>
          <w:bCs/>
          <w:strike/>
          <w:szCs w:val="24"/>
        </w:rPr>
        <w:t>programoje numatytoms</w:t>
      </w:r>
      <w:r w:rsidRPr="004F5359">
        <w:rPr>
          <w:bCs/>
          <w:strike/>
          <w:szCs w:val="24"/>
        </w:rPr>
        <w:t xml:space="preserve"> </w:t>
      </w:r>
      <w:r w:rsidRPr="00561F6F">
        <w:rPr>
          <w:bCs/>
          <w:szCs w:val="24"/>
        </w:rPr>
        <w:t xml:space="preserve">priemonėms įgyvendinti. Jeigu savivaldybės ir (ar) šilumos tiekėjai neužtikrina </w:t>
      </w:r>
      <w:r w:rsidRPr="00561F6F">
        <w:rPr>
          <w:bCs/>
          <w:strike/>
          <w:szCs w:val="24"/>
        </w:rPr>
        <w:t xml:space="preserve">Nacionalinėje </w:t>
      </w:r>
      <w:r w:rsidRPr="00A15E85">
        <w:rPr>
          <w:bCs/>
          <w:strike/>
          <w:szCs w:val="24"/>
        </w:rPr>
        <w:t>š</w:t>
      </w:r>
      <w:r w:rsidRPr="00456B9C">
        <w:rPr>
          <w:bCs/>
          <w:strike/>
          <w:szCs w:val="24"/>
        </w:rPr>
        <w:t>ilumos ūkio</w:t>
      </w:r>
      <w:r w:rsidRPr="004F5359">
        <w:rPr>
          <w:bCs/>
          <w:strike/>
          <w:szCs w:val="24"/>
        </w:rPr>
        <w:t xml:space="preserve"> </w:t>
      </w:r>
      <w:r w:rsidRPr="00385D56">
        <w:rPr>
          <w:bCs/>
          <w:strike/>
          <w:szCs w:val="24"/>
        </w:rPr>
        <w:t>plėtros</w:t>
      </w:r>
      <w:r w:rsidRPr="004F5359">
        <w:rPr>
          <w:bCs/>
          <w:strike/>
          <w:szCs w:val="24"/>
        </w:rPr>
        <w:t xml:space="preserve"> </w:t>
      </w:r>
      <w:r w:rsidR="00273BE6">
        <w:rPr>
          <w:bCs/>
          <w:szCs w:val="24"/>
        </w:rPr>
        <w:t xml:space="preserve">šių </w:t>
      </w:r>
      <w:r w:rsidRPr="00561F6F">
        <w:rPr>
          <w:bCs/>
          <w:szCs w:val="24"/>
        </w:rPr>
        <w:t xml:space="preserve">priemonių įgyvendinimo nustatytais terminais, Vyriausybė Energetikos ministerijos siūlymu teikia pasiūlymus savivaldybėms dėl </w:t>
      </w:r>
      <w:r w:rsidR="00273BE6">
        <w:rPr>
          <w:bCs/>
          <w:szCs w:val="24"/>
        </w:rPr>
        <w:t xml:space="preserve">šių </w:t>
      </w:r>
      <w:r w:rsidRPr="00561F6F">
        <w:rPr>
          <w:bCs/>
          <w:szCs w:val="24"/>
        </w:rPr>
        <w:t>priemonių įgyvendinimo, įskaitant pasiūlymus dėl papildomo finansavimo užsitikrinimo būdų, arba priima sprendimą dėl reikiamų finansinių investicijų, jų paskirstymo tvarkos ir būdo.“</w:t>
      </w:r>
      <w:r w:rsidR="00D33A64">
        <w:rPr>
          <w:bCs/>
          <w:szCs w:val="24"/>
        </w:rPr>
        <w:t>.</w:t>
      </w:r>
    </w:p>
    <w:p w14:paraId="1A85CCB5" w14:textId="037B18DA" w:rsidR="00BB60FE" w:rsidRPr="00BB60FE" w:rsidRDefault="00BB60FE" w:rsidP="00456B9C">
      <w:pPr>
        <w:pStyle w:val="Betarp"/>
        <w:spacing w:before="120"/>
        <w:ind w:firstLine="720"/>
        <w:rPr>
          <w:rFonts w:eastAsia="Calibri"/>
          <w:b/>
        </w:rPr>
      </w:pPr>
      <w:r w:rsidRPr="00BB60FE">
        <w:rPr>
          <w:rFonts w:eastAsia="Calibri"/>
          <w:b/>
        </w:rPr>
        <w:t>7 straipsnis. 9 straipsnio pakeitimas</w:t>
      </w:r>
    </w:p>
    <w:p w14:paraId="6FFAFD5C" w14:textId="4BD9EB62" w:rsidR="00BB60FE" w:rsidRPr="00BB60FE" w:rsidRDefault="00BB60FE" w:rsidP="00BB60FE">
      <w:pPr>
        <w:pStyle w:val="Betarp"/>
        <w:ind w:firstLine="720"/>
        <w:rPr>
          <w:rFonts w:eastAsia="Calibri"/>
        </w:rPr>
      </w:pPr>
      <w:r w:rsidRPr="00BB60FE">
        <w:rPr>
          <w:rFonts w:eastAsia="Calibri"/>
        </w:rPr>
        <w:t>Pakeisti 9 straipsnį ir jį išdėstyti taip:</w:t>
      </w:r>
    </w:p>
    <w:p w14:paraId="1EDC27ED" w14:textId="77777777" w:rsidR="00456B9C" w:rsidRPr="00456B9C" w:rsidRDefault="00BB60FE" w:rsidP="00456B9C">
      <w:pPr>
        <w:keepNext/>
        <w:ind w:firstLine="720"/>
        <w:jc w:val="both"/>
        <w:rPr>
          <w:b/>
          <w:szCs w:val="24"/>
        </w:rPr>
      </w:pPr>
      <w:r w:rsidRPr="00456B9C">
        <w:rPr>
          <w:rFonts w:eastAsia="Calibri"/>
          <w:szCs w:val="24"/>
        </w:rPr>
        <w:t>„</w:t>
      </w:r>
      <w:r w:rsidR="00456B9C" w:rsidRPr="00456B9C">
        <w:rPr>
          <w:b/>
          <w:szCs w:val="24"/>
        </w:rPr>
        <w:t xml:space="preserve">9 straipsnis. Šilumos tiekimo organizavimas </w:t>
      </w:r>
    </w:p>
    <w:p w14:paraId="2950167D" w14:textId="2ACC9DA1" w:rsidR="00BB60FE" w:rsidRPr="00BB60FE" w:rsidRDefault="00BB60FE" w:rsidP="00BB60FE">
      <w:pPr>
        <w:pStyle w:val="Betarp"/>
        <w:ind w:firstLine="720"/>
        <w:rPr>
          <w:rFonts w:eastAsia="Calibri"/>
        </w:rPr>
      </w:pPr>
      <w:r w:rsidRPr="00BB60FE">
        <w:rPr>
          <w:rFonts w:eastAsia="Calibri"/>
        </w:rPr>
        <w:t xml:space="preserve">Savivaldybė, remdamasi šilumos ūkio specialiuoju </w:t>
      </w:r>
      <w:r w:rsidRPr="00BB60FE">
        <w:rPr>
          <w:rFonts w:eastAsia="Calibri"/>
          <w:b/>
        </w:rPr>
        <w:t>veiksmų</w:t>
      </w:r>
      <w:r>
        <w:rPr>
          <w:rFonts w:eastAsia="Calibri"/>
        </w:rPr>
        <w:t xml:space="preserve"> </w:t>
      </w:r>
      <w:r w:rsidRPr="00BB60FE">
        <w:rPr>
          <w:rFonts w:eastAsia="Calibri"/>
        </w:rPr>
        <w:t>planu, organizuoja šilumos tiekimą šilumos vartotojams pagal jų poreikius patalpoms šildyti, vėdinti ir karštam vandeniui ruošti.“</w:t>
      </w:r>
      <w:r w:rsidR="00D33A64">
        <w:rPr>
          <w:rFonts w:eastAsia="Calibri"/>
        </w:rPr>
        <w:t>.</w:t>
      </w:r>
    </w:p>
    <w:p w14:paraId="4E8E8411" w14:textId="19B21E9F" w:rsidR="002B6E34" w:rsidRDefault="00BB60FE" w:rsidP="002B6E34">
      <w:pPr>
        <w:spacing w:before="120"/>
        <w:ind w:firstLine="709"/>
        <w:jc w:val="both"/>
        <w:rPr>
          <w:rFonts w:eastAsia="Calibri"/>
          <w:b/>
          <w:color w:val="000000"/>
          <w:szCs w:val="24"/>
        </w:rPr>
      </w:pPr>
      <w:r>
        <w:rPr>
          <w:rFonts w:eastAsia="Calibri"/>
          <w:b/>
          <w:color w:val="000000"/>
          <w:szCs w:val="24"/>
        </w:rPr>
        <w:t xml:space="preserve">8 </w:t>
      </w:r>
      <w:r w:rsidR="002B6E34">
        <w:rPr>
          <w:rFonts w:eastAsia="Calibri"/>
          <w:b/>
          <w:color w:val="000000"/>
          <w:szCs w:val="24"/>
        </w:rPr>
        <w:t>straipsnis. 10</w:t>
      </w:r>
      <w:r w:rsidR="002B6E34" w:rsidRPr="002679E5">
        <w:rPr>
          <w:rFonts w:eastAsia="Calibri"/>
          <w:b/>
          <w:color w:val="000000"/>
          <w:szCs w:val="24"/>
        </w:rPr>
        <w:t xml:space="preserve"> straipsnio pakeitimas</w:t>
      </w:r>
    </w:p>
    <w:p w14:paraId="4C6D512C" w14:textId="43B95C22" w:rsidR="002B6E34" w:rsidRDefault="002B6E34" w:rsidP="002B6E34">
      <w:pPr>
        <w:pStyle w:val="Sraopastraipa"/>
        <w:ind w:left="1070" w:hanging="361"/>
        <w:jc w:val="both"/>
        <w:rPr>
          <w:rFonts w:eastAsia="Calibri"/>
          <w:color w:val="000000"/>
          <w:szCs w:val="24"/>
        </w:rPr>
      </w:pPr>
      <w:r w:rsidRPr="005C6055">
        <w:rPr>
          <w:rFonts w:eastAsia="Calibri"/>
          <w:color w:val="000000"/>
          <w:szCs w:val="24"/>
        </w:rPr>
        <w:t>Pakeisti</w:t>
      </w:r>
      <w:r>
        <w:rPr>
          <w:rFonts w:eastAsia="Calibri"/>
          <w:color w:val="000000"/>
          <w:szCs w:val="24"/>
        </w:rPr>
        <w:t xml:space="preserve"> 10 straipsnio 3</w:t>
      </w:r>
      <w:r w:rsidRPr="005C6055">
        <w:rPr>
          <w:rFonts w:eastAsia="Calibri"/>
          <w:color w:val="000000"/>
          <w:szCs w:val="24"/>
        </w:rPr>
        <w:t xml:space="preserve"> dal</w:t>
      </w:r>
      <w:r>
        <w:rPr>
          <w:rFonts w:eastAsia="Calibri"/>
          <w:color w:val="000000"/>
          <w:szCs w:val="24"/>
        </w:rPr>
        <w:t>ies 1 punktą ir jį išdėstyti taip</w:t>
      </w:r>
      <w:r w:rsidRPr="005C6055">
        <w:rPr>
          <w:rFonts w:eastAsia="Calibri"/>
          <w:color w:val="000000"/>
          <w:szCs w:val="24"/>
        </w:rPr>
        <w:t>:</w:t>
      </w:r>
    </w:p>
    <w:p w14:paraId="464D3356" w14:textId="69176157" w:rsidR="00801BEC" w:rsidRPr="00801BEC" w:rsidRDefault="002B6E34" w:rsidP="00801BEC">
      <w:pPr>
        <w:ind w:firstLine="720"/>
        <w:jc w:val="both"/>
        <w:rPr>
          <w:szCs w:val="24"/>
        </w:rPr>
      </w:pPr>
      <w:r w:rsidRPr="00801BEC">
        <w:rPr>
          <w:rFonts w:eastAsia="Calibri"/>
          <w:szCs w:val="24"/>
        </w:rPr>
        <w:t>„</w:t>
      </w:r>
      <w:r w:rsidR="00801BEC" w:rsidRPr="00801BEC">
        <w:rPr>
          <w:szCs w:val="24"/>
        </w:rPr>
        <w:t>1) nepriklausomo šilumos gamintojo nuosavybės ar kitu pagrindu valdomo šilumos gamybos arba bendros šilumos ir elektros energijos gamybos (</w:t>
      </w:r>
      <w:proofErr w:type="spellStart"/>
      <w:r w:rsidR="00801BEC" w:rsidRPr="00801BEC">
        <w:rPr>
          <w:szCs w:val="24"/>
        </w:rPr>
        <w:t>kogeneracijos</w:t>
      </w:r>
      <w:proofErr w:type="spellEnd"/>
      <w:r w:rsidR="00801BEC" w:rsidRPr="00801BEC">
        <w:rPr>
          <w:szCs w:val="24"/>
        </w:rPr>
        <w:t xml:space="preserve">) įrenginio statybai ar modernizavimui finansuoti yra pasinaudota ar naudojamasi Europos Sąjungos finansine parama, </w:t>
      </w:r>
      <w:r w:rsidR="002C130D" w:rsidRPr="002C130D">
        <w:rPr>
          <w:b/>
          <w:szCs w:val="24"/>
        </w:rPr>
        <w:t>Nacionaliniame pažangos plane nustatytus</w:t>
      </w:r>
      <w:r w:rsidR="002C130D">
        <w:rPr>
          <w:szCs w:val="24"/>
        </w:rPr>
        <w:t xml:space="preserve"> </w:t>
      </w:r>
      <w:r w:rsidR="00801BEC" w:rsidRPr="00123397">
        <w:rPr>
          <w:strike/>
          <w:szCs w:val="24"/>
        </w:rPr>
        <w:t xml:space="preserve">Nacionalinės </w:t>
      </w:r>
      <w:r w:rsidR="00801BEC" w:rsidRPr="00456B9C">
        <w:rPr>
          <w:szCs w:val="24"/>
        </w:rPr>
        <w:t>a</w:t>
      </w:r>
      <w:r w:rsidR="00801BEC" w:rsidRPr="00801BEC">
        <w:rPr>
          <w:szCs w:val="24"/>
        </w:rPr>
        <w:t xml:space="preserve">tsinaujinančių energijos išteklių </w:t>
      </w:r>
      <w:r w:rsidR="007942A2">
        <w:rPr>
          <w:b/>
          <w:szCs w:val="24"/>
        </w:rPr>
        <w:t xml:space="preserve">pažangos </w:t>
      </w:r>
      <w:r w:rsidR="00123397" w:rsidRPr="00123397">
        <w:rPr>
          <w:b/>
          <w:szCs w:val="24"/>
        </w:rPr>
        <w:t>uždavinius įgyvendinančios nacionalinės</w:t>
      </w:r>
      <w:r w:rsidR="00123397">
        <w:rPr>
          <w:szCs w:val="24"/>
        </w:rPr>
        <w:t xml:space="preserve"> </w:t>
      </w:r>
      <w:r w:rsidR="00801BEC" w:rsidRPr="00801BEC">
        <w:rPr>
          <w:szCs w:val="24"/>
        </w:rPr>
        <w:t>plėtros programos finansavimo šaltiniais, valstybės ar savivaldybės dotacija ar subsidija;“</w:t>
      </w:r>
      <w:r w:rsidR="00D61AA7">
        <w:rPr>
          <w:szCs w:val="24"/>
        </w:rPr>
        <w:t>.</w:t>
      </w:r>
    </w:p>
    <w:p w14:paraId="7BAC5EEA" w14:textId="764CE1D3" w:rsidR="002B6E34" w:rsidRDefault="00BB60FE" w:rsidP="002B6E34">
      <w:pPr>
        <w:spacing w:before="120"/>
        <w:ind w:firstLine="709"/>
        <w:jc w:val="both"/>
        <w:rPr>
          <w:rFonts w:eastAsia="Calibri"/>
          <w:b/>
          <w:color w:val="000000"/>
          <w:szCs w:val="24"/>
        </w:rPr>
      </w:pPr>
      <w:r>
        <w:rPr>
          <w:rFonts w:eastAsia="Calibri"/>
          <w:b/>
          <w:color w:val="000000"/>
          <w:szCs w:val="24"/>
        </w:rPr>
        <w:t xml:space="preserve">9 </w:t>
      </w:r>
      <w:r w:rsidR="002B6E34">
        <w:rPr>
          <w:rFonts w:eastAsia="Calibri"/>
          <w:b/>
          <w:color w:val="000000"/>
          <w:szCs w:val="24"/>
        </w:rPr>
        <w:t>straipsnis. 33</w:t>
      </w:r>
      <w:r w:rsidR="002B6E34" w:rsidRPr="002679E5">
        <w:rPr>
          <w:rFonts w:eastAsia="Calibri"/>
          <w:b/>
          <w:color w:val="000000"/>
          <w:szCs w:val="24"/>
        </w:rPr>
        <w:t xml:space="preserve"> straipsnio pakeitimas</w:t>
      </w:r>
    </w:p>
    <w:p w14:paraId="1EC225C1" w14:textId="47BB9AC7" w:rsidR="002B6E34" w:rsidRDefault="002B6E34" w:rsidP="002B6E34">
      <w:pPr>
        <w:pStyle w:val="Sraopastraipa"/>
        <w:ind w:left="1070" w:hanging="361"/>
        <w:jc w:val="both"/>
        <w:rPr>
          <w:rFonts w:eastAsia="Calibri"/>
          <w:color w:val="000000"/>
          <w:szCs w:val="24"/>
        </w:rPr>
      </w:pPr>
      <w:r w:rsidRPr="005C6055">
        <w:rPr>
          <w:rFonts w:eastAsia="Calibri"/>
          <w:color w:val="000000"/>
          <w:szCs w:val="24"/>
        </w:rPr>
        <w:t>Pakeisti</w:t>
      </w:r>
      <w:r>
        <w:rPr>
          <w:rFonts w:eastAsia="Calibri"/>
          <w:color w:val="000000"/>
          <w:szCs w:val="24"/>
        </w:rPr>
        <w:t xml:space="preserve"> 33 straipsnį ir jį išdėstyti taip</w:t>
      </w:r>
      <w:r w:rsidRPr="005C6055">
        <w:rPr>
          <w:rFonts w:eastAsia="Calibri"/>
          <w:color w:val="000000"/>
          <w:szCs w:val="24"/>
        </w:rPr>
        <w:t>:</w:t>
      </w:r>
    </w:p>
    <w:p w14:paraId="46CA1CBA" w14:textId="77777777" w:rsidR="00DB2908" w:rsidRDefault="002B6E34" w:rsidP="00801BEC">
      <w:pPr>
        <w:ind w:firstLine="720"/>
        <w:jc w:val="both"/>
        <w:rPr>
          <w:szCs w:val="22"/>
        </w:rPr>
      </w:pPr>
      <w:r w:rsidRPr="00801BEC">
        <w:rPr>
          <w:szCs w:val="22"/>
        </w:rPr>
        <w:t>„</w:t>
      </w:r>
      <w:r w:rsidR="00DB2908" w:rsidRPr="00385D56">
        <w:rPr>
          <w:b/>
          <w:szCs w:val="22"/>
        </w:rPr>
        <w:t>33 straipsnis. Maksimalios šilumos suvartojimo normos daugiabučiuose namuose</w:t>
      </w:r>
    </w:p>
    <w:p w14:paraId="3DF391D9" w14:textId="06C7EA74" w:rsidR="00801BEC" w:rsidRPr="00801BEC" w:rsidRDefault="00385D56" w:rsidP="00801BEC">
      <w:pPr>
        <w:ind w:firstLine="720"/>
        <w:jc w:val="both"/>
        <w:rPr>
          <w:szCs w:val="22"/>
        </w:rPr>
      </w:pPr>
      <w:r>
        <w:rPr>
          <w:szCs w:val="22"/>
        </w:rPr>
        <w:t>Taryba</w:t>
      </w:r>
      <w:r w:rsidR="00801BEC" w:rsidRPr="00801BEC">
        <w:rPr>
          <w:szCs w:val="22"/>
        </w:rPr>
        <w:t xml:space="preserve">, atsižvelgdama į Lietuvos Respublikos Seimo patvirtintoje </w:t>
      </w:r>
      <w:r w:rsidR="00801BEC" w:rsidRPr="005C6C98">
        <w:rPr>
          <w:strike/>
          <w:szCs w:val="22"/>
        </w:rPr>
        <w:t>Nacionalinės energetinės nepriklausomybės</w:t>
      </w:r>
      <w:r w:rsidR="005C6C98" w:rsidRPr="004F5359">
        <w:rPr>
          <w:strike/>
          <w:szCs w:val="22"/>
        </w:rPr>
        <w:t xml:space="preserve"> </w:t>
      </w:r>
      <w:r w:rsidR="005C6C98">
        <w:rPr>
          <w:b/>
          <w:szCs w:val="24"/>
        </w:rPr>
        <w:t xml:space="preserve">Valstybės pažangos </w:t>
      </w:r>
      <w:r w:rsidR="00801BEC" w:rsidRPr="00801BEC">
        <w:rPr>
          <w:szCs w:val="22"/>
        </w:rPr>
        <w:t xml:space="preserve">strategijoje nustatytas </w:t>
      </w:r>
      <w:r w:rsidR="00801BEC" w:rsidRPr="00385D56">
        <w:rPr>
          <w:strike/>
          <w:szCs w:val="22"/>
        </w:rPr>
        <w:t>energi</w:t>
      </w:r>
      <w:r w:rsidR="00801BEC" w:rsidRPr="005C6C98">
        <w:rPr>
          <w:strike/>
          <w:szCs w:val="22"/>
        </w:rPr>
        <w:t>jos</w:t>
      </w:r>
      <w:r>
        <w:rPr>
          <w:strike/>
          <w:szCs w:val="22"/>
        </w:rPr>
        <w:t xml:space="preserve"> </w:t>
      </w:r>
      <w:r w:rsidRPr="00385D56">
        <w:rPr>
          <w:b/>
          <w:szCs w:val="22"/>
        </w:rPr>
        <w:t xml:space="preserve">energetikos </w:t>
      </w:r>
      <w:r w:rsidR="00801BEC" w:rsidRPr="005C6C98">
        <w:rPr>
          <w:strike/>
          <w:szCs w:val="22"/>
        </w:rPr>
        <w:t>vartojimo efektyvumo didinimo gaires</w:t>
      </w:r>
      <w:r w:rsidR="005C6C98">
        <w:rPr>
          <w:strike/>
          <w:szCs w:val="22"/>
        </w:rPr>
        <w:t xml:space="preserve"> </w:t>
      </w:r>
      <w:r w:rsidR="005C6C98" w:rsidRPr="005C6C98">
        <w:rPr>
          <w:b/>
          <w:szCs w:val="22"/>
        </w:rPr>
        <w:t xml:space="preserve">politikos </w:t>
      </w:r>
      <w:r w:rsidR="002C130D">
        <w:rPr>
          <w:b/>
          <w:szCs w:val="22"/>
        </w:rPr>
        <w:t>vystymosi</w:t>
      </w:r>
      <w:r w:rsidR="002C130D" w:rsidRPr="005C6C98">
        <w:rPr>
          <w:b/>
          <w:szCs w:val="22"/>
        </w:rPr>
        <w:t xml:space="preserve"> </w:t>
      </w:r>
      <w:r w:rsidR="005C6C98" w:rsidRPr="005C6C98">
        <w:rPr>
          <w:b/>
          <w:szCs w:val="22"/>
        </w:rPr>
        <w:t>kryptis</w:t>
      </w:r>
      <w:r w:rsidR="00801BEC" w:rsidRPr="00801BEC">
        <w:rPr>
          <w:szCs w:val="22"/>
        </w:rPr>
        <w:t>, nustato maksimalias metines šilumos suvartojimo normas, išreikštas kWh/m2 per kalendorinius metus, daugiabučių namų butams ir kitoms patalpoms ši</w:t>
      </w:r>
      <w:r>
        <w:rPr>
          <w:szCs w:val="22"/>
        </w:rPr>
        <w:t xml:space="preserve">ldyti, kurios skelbiamos </w:t>
      </w:r>
      <w:r w:rsidR="00801BEC" w:rsidRPr="00801BEC">
        <w:rPr>
          <w:szCs w:val="22"/>
        </w:rPr>
        <w:t>ne vėliau kaip prieš šešis mėnesius iki jų įsigaliojimo dienos. Šios normos taikomos daugiabučių namų energiniam efektyvumui vertinti, planuojant priemones ir lėšas jų energiniam efektyvumui didinti.“</w:t>
      </w:r>
      <w:r w:rsidR="00D33A64">
        <w:rPr>
          <w:szCs w:val="22"/>
        </w:rPr>
        <w:t>.</w:t>
      </w:r>
    </w:p>
    <w:p w14:paraId="0FA1415E" w14:textId="1B0C0C6F" w:rsidR="007D7AC6" w:rsidRPr="007D7AC6" w:rsidRDefault="00BB60FE" w:rsidP="0032395B">
      <w:pPr>
        <w:tabs>
          <w:tab w:val="left" w:pos="1080"/>
        </w:tabs>
        <w:spacing w:before="120"/>
        <w:ind w:firstLine="720"/>
        <w:jc w:val="both"/>
        <w:rPr>
          <w:rFonts w:eastAsia="Calibri"/>
          <w:b/>
          <w:color w:val="000000"/>
          <w:szCs w:val="24"/>
        </w:rPr>
      </w:pPr>
      <w:r>
        <w:rPr>
          <w:rFonts w:eastAsia="Calibri"/>
          <w:b/>
          <w:color w:val="000000"/>
          <w:szCs w:val="24"/>
        </w:rPr>
        <w:t>10</w:t>
      </w:r>
      <w:r w:rsidRPr="007D7AC6">
        <w:rPr>
          <w:rFonts w:eastAsia="Calibri"/>
          <w:b/>
          <w:color w:val="000000"/>
          <w:szCs w:val="24"/>
        </w:rPr>
        <w:t xml:space="preserve"> </w:t>
      </w:r>
      <w:r w:rsidR="007D7AC6" w:rsidRPr="007D7AC6">
        <w:rPr>
          <w:rFonts w:eastAsia="Calibri"/>
          <w:b/>
          <w:color w:val="000000"/>
          <w:szCs w:val="24"/>
        </w:rPr>
        <w:t>straipsnis. Įstatymo įsigaliojimas</w:t>
      </w:r>
    </w:p>
    <w:p w14:paraId="38556427"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0D51E3">
        <w:rPr>
          <w:rFonts w:eastAsia="Calibri"/>
          <w:szCs w:val="24"/>
        </w:rPr>
        <w:t xml:space="preserve">21 </w:t>
      </w:r>
      <w:r w:rsidRPr="00C847E0">
        <w:rPr>
          <w:rFonts w:eastAsia="Calibri"/>
          <w:szCs w:val="24"/>
        </w:rPr>
        <w:t xml:space="preserve">m. </w:t>
      </w:r>
      <w:r w:rsidR="000D51E3">
        <w:rPr>
          <w:rFonts w:eastAsia="Calibri"/>
          <w:szCs w:val="24"/>
        </w:rPr>
        <w:t>sausio 1</w:t>
      </w:r>
      <w:r w:rsidRPr="00C847E0">
        <w:rPr>
          <w:rFonts w:eastAsia="Calibri"/>
          <w:szCs w:val="24"/>
        </w:rPr>
        <w:t xml:space="preserve"> d.</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sectPr w:rsidR="00893B2D"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D2E8E" w14:textId="77777777" w:rsidR="002E2373" w:rsidRDefault="002E2373">
      <w:r>
        <w:separator/>
      </w:r>
    </w:p>
  </w:endnote>
  <w:endnote w:type="continuationSeparator" w:id="0">
    <w:p w14:paraId="369D4992" w14:textId="77777777" w:rsidR="002E2373" w:rsidRDefault="002E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9B51" w14:textId="77777777" w:rsidR="00170041" w:rsidRDefault="00170041">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4837" w14:textId="77777777" w:rsidR="00170041" w:rsidRDefault="00170041">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182A" w14:textId="77777777" w:rsidR="00170041" w:rsidRDefault="00170041">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6938B" w14:textId="77777777" w:rsidR="002E2373" w:rsidRDefault="002E2373">
      <w:r>
        <w:separator/>
      </w:r>
    </w:p>
  </w:footnote>
  <w:footnote w:type="continuationSeparator" w:id="0">
    <w:p w14:paraId="37CA050C" w14:textId="77777777" w:rsidR="002E2373" w:rsidRDefault="002E2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B751" w14:textId="77777777" w:rsidR="00170041" w:rsidRDefault="00170041">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8ED4" w14:textId="77777777" w:rsidR="00170041"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D33A64">
      <w:rPr>
        <w:rFonts w:eastAsia="Calibri"/>
        <w:noProof/>
        <w:szCs w:val="24"/>
      </w:rPr>
      <w:t>4</w:t>
    </w:r>
    <w:r>
      <w:rPr>
        <w:rFonts w:eastAsia="Calibri"/>
        <w:szCs w:val="24"/>
      </w:rPr>
      <w:fldChar w:fldCharType="end"/>
    </w:r>
  </w:p>
  <w:p w14:paraId="1F8B1F47" w14:textId="77777777" w:rsidR="00170041" w:rsidRDefault="00170041">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F54C" w14:textId="77777777" w:rsidR="00170041" w:rsidRDefault="00170041">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48252F"/>
    <w:multiLevelType w:val="hybridMultilevel"/>
    <w:tmpl w:val="9274E2A6"/>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9BC2155"/>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988"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B6C10FB"/>
    <w:multiLevelType w:val="hybridMultilevel"/>
    <w:tmpl w:val="2CEA6CDA"/>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00F6CD6"/>
    <w:multiLevelType w:val="hybridMultilevel"/>
    <w:tmpl w:val="6CE636E0"/>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70B64B1"/>
    <w:multiLevelType w:val="hybridMultilevel"/>
    <w:tmpl w:val="89E456F8"/>
    <w:lvl w:ilvl="0" w:tplc="48288D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0C1B"/>
    <w:rsid w:val="00001801"/>
    <w:rsid w:val="00046F42"/>
    <w:rsid w:val="0006340F"/>
    <w:rsid w:val="000A37DF"/>
    <w:rsid w:val="000B2610"/>
    <w:rsid w:val="000B6ADD"/>
    <w:rsid w:val="000D07D7"/>
    <w:rsid w:val="000D0E29"/>
    <w:rsid w:val="000D51E3"/>
    <w:rsid w:val="001139CD"/>
    <w:rsid w:val="00123397"/>
    <w:rsid w:val="0012590D"/>
    <w:rsid w:val="00142DCB"/>
    <w:rsid w:val="001458A5"/>
    <w:rsid w:val="00151674"/>
    <w:rsid w:val="00156E5E"/>
    <w:rsid w:val="00161238"/>
    <w:rsid w:val="001631A2"/>
    <w:rsid w:val="0016697A"/>
    <w:rsid w:val="00170041"/>
    <w:rsid w:val="0017267A"/>
    <w:rsid w:val="00174833"/>
    <w:rsid w:val="00184991"/>
    <w:rsid w:val="00186807"/>
    <w:rsid w:val="00191F2C"/>
    <w:rsid w:val="00194380"/>
    <w:rsid w:val="001D0BC4"/>
    <w:rsid w:val="001D406A"/>
    <w:rsid w:val="001D6227"/>
    <w:rsid w:val="001E1C5E"/>
    <w:rsid w:val="001E58D2"/>
    <w:rsid w:val="001F504C"/>
    <w:rsid w:val="00204BCE"/>
    <w:rsid w:val="00217867"/>
    <w:rsid w:val="002231ED"/>
    <w:rsid w:val="00246898"/>
    <w:rsid w:val="002679E5"/>
    <w:rsid w:val="00273BE6"/>
    <w:rsid w:val="0028248B"/>
    <w:rsid w:val="002948BF"/>
    <w:rsid w:val="002A4DF2"/>
    <w:rsid w:val="002B6E34"/>
    <w:rsid w:val="002C130D"/>
    <w:rsid w:val="002C54D5"/>
    <w:rsid w:val="002E2373"/>
    <w:rsid w:val="002E542C"/>
    <w:rsid w:val="002F10D1"/>
    <w:rsid w:val="002F7E72"/>
    <w:rsid w:val="003002D4"/>
    <w:rsid w:val="00300C60"/>
    <w:rsid w:val="00304237"/>
    <w:rsid w:val="003072B1"/>
    <w:rsid w:val="00322521"/>
    <w:rsid w:val="0032395B"/>
    <w:rsid w:val="00327993"/>
    <w:rsid w:val="0033069C"/>
    <w:rsid w:val="0033344B"/>
    <w:rsid w:val="0033526C"/>
    <w:rsid w:val="00341436"/>
    <w:rsid w:val="00347605"/>
    <w:rsid w:val="003500E0"/>
    <w:rsid w:val="0035485B"/>
    <w:rsid w:val="003675F2"/>
    <w:rsid w:val="0038178E"/>
    <w:rsid w:val="00384848"/>
    <w:rsid w:val="00385D56"/>
    <w:rsid w:val="00386F3A"/>
    <w:rsid w:val="00387652"/>
    <w:rsid w:val="00391FEC"/>
    <w:rsid w:val="00396082"/>
    <w:rsid w:val="003A1A1B"/>
    <w:rsid w:val="003A3794"/>
    <w:rsid w:val="003A4441"/>
    <w:rsid w:val="003A513B"/>
    <w:rsid w:val="003B3AFB"/>
    <w:rsid w:val="003C21D2"/>
    <w:rsid w:val="003E0BA0"/>
    <w:rsid w:val="003E6CD5"/>
    <w:rsid w:val="003F3121"/>
    <w:rsid w:val="0042486C"/>
    <w:rsid w:val="0042560C"/>
    <w:rsid w:val="004279EF"/>
    <w:rsid w:val="00431EC9"/>
    <w:rsid w:val="00433301"/>
    <w:rsid w:val="00435568"/>
    <w:rsid w:val="00447DDB"/>
    <w:rsid w:val="004508B9"/>
    <w:rsid w:val="00456B9C"/>
    <w:rsid w:val="0045743B"/>
    <w:rsid w:val="00465CB3"/>
    <w:rsid w:val="00474584"/>
    <w:rsid w:val="00484FF3"/>
    <w:rsid w:val="004925D8"/>
    <w:rsid w:val="004943E4"/>
    <w:rsid w:val="004D6CF4"/>
    <w:rsid w:val="004F5359"/>
    <w:rsid w:val="005257C3"/>
    <w:rsid w:val="00534C88"/>
    <w:rsid w:val="00535C38"/>
    <w:rsid w:val="005368F5"/>
    <w:rsid w:val="00543EF6"/>
    <w:rsid w:val="00561F6F"/>
    <w:rsid w:val="005738D0"/>
    <w:rsid w:val="00574D71"/>
    <w:rsid w:val="00576D9B"/>
    <w:rsid w:val="005873FC"/>
    <w:rsid w:val="005B6865"/>
    <w:rsid w:val="005B6D60"/>
    <w:rsid w:val="005C6055"/>
    <w:rsid w:val="005C6C98"/>
    <w:rsid w:val="005E719B"/>
    <w:rsid w:val="005F1C58"/>
    <w:rsid w:val="005F2012"/>
    <w:rsid w:val="005F3ABE"/>
    <w:rsid w:val="00602446"/>
    <w:rsid w:val="0063748C"/>
    <w:rsid w:val="00637CE5"/>
    <w:rsid w:val="006460E0"/>
    <w:rsid w:val="00653ECB"/>
    <w:rsid w:val="00667218"/>
    <w:rsid w:val="00673831"/>
    <w:rsid w:val="00675379"/>
    <w:rsid w:val="006963DE"/>
    <w:rsid w:val="006A2E5A"/>
    <w:rsid w:val="006E5ED6"/>
    <w:rsid w:val="006E7C12"/>
    <w:rsid w:val="006F1624"/>
    <w:rsid w:val="006F1661"/>
    <w:rsid w:val="006F2295"/>
    <w:rsid w:val="006F4FD7"/>
    <w:rsid w:val="00701CCB"/>
    <w:rsid w:val="00701FC8"/>
    <w:rsid w:val="007056CF"/>
    <w:rsid w:val="007109F4"/>
    <w:rsid w:val="007141DA"/>
    <w:rsid w:val="007161EB"/>
    <w:rsid w:val="00726711"/>
    <w:rsid w:val="00736888"/>
    <w:rsid w:val="007531F6"/>
    <w:rsid w:val="0075534B"/>
    <w:rsid w:val="00763898"/>
    <w:rsid w:val="007679D9"/>
    <w:rsid w:val="007867D9"/>
    <w:rsid w:val="007906BA"/>
    <w:rsid w:val="007931F8"/>
    <w:rsid w:val="007942A2"/>
    <w:rsid w:val="007977F7"/>
    <w:rsid w:val="007A7F83"/>
    <w:rsid w:val="007B2684"/>
    <w:rsid w:val="007B35F8"/>
    <w:rsid w:val="007D7AC6"/>
    <w:rsid w:val="007F6209"/>
    <w:rsid w:val="00801BEC"/>
    <w:rsid w:val="00803C9A"/>
    <w:rsid w:val="008247CE"/>
    <w:rsid w:val="00841A51"/>
    <w:rsid w:val="008476D5"/>
    <w:rsid w:val="00856DFF"/>
    <w:rsid w:val="00876204"/>
    <w:rsid w:val="00893B2D"/>
    <w:rsid w:val="008A446C"/>
    <w:rsid w:val="008A6360"/>
    <w:rsid w:val="008C6AA0"/>
    <w:rsid w:val="008D53FD"/>
    <w:rsid w:val="008F2F9F"/>
    <w:rsid w:val="00907997"/>
    <w:rsid w:val="009100D8"/>
    <w:rsid w:val="0091052E"/>
    <w:rsid w:val="00911475"/>
    <w:rsid w:val="0092159E"/>
    <w:rsid w:val="00922643"/>
    <w:rsid w:val="00932D65"/>
    <w:rsid w:val="00932EB8"/>
    <w:rsid w:val="00942A15"/>
    <w:rsid w:val="00964299"/>
    <w:rsid w:val="00976B77"/>
    <w:rsid w:val="00977672"/>
    <w:rsid w:val="0099705C"/>
    <w:rsid w:val="009C4CC3"/>
    <w:rsid w:val="009C5129"/>
    <w:rsid w:val="009F674F"/>
    <w:rsid w:val="00A0208F"/>
    <w:rsid w:val="00A1585F"/>
    <w:rsid w:val="00A15E85"/>
    <w:rsid w:val="00A23D22"/>
    <w:rsid w:val="00A46864"/>
    <w:rsid w:val="00A5148C"/>
    <w:rsid w:val="00A52D38"/>
    <w:rsid w:val="00A54D3E"/>
    <w:rsid w:val="00A601BE"/>
    <w:rsid w:val="00A63AE7"/>
    <w:rsid w:val="00A64AC9"/>
    <w:rsid w:val="00A70B40"/>
    <w:rsid w:val="00A81ECF"/>
    <w:rsid w:val="00A964AE"/>
    <w:rsid w:val="00AA17F5"/>
    <w:rsid w:val="00AB46C1"/>
    <w:rsid w:val="00AC3A01"/>
    <w:rsid w:val="00AC51F0"/>
    <w:rsid w:val="00AC6671"/>
    <w:rsid w:val="00AC78E6"/>
    <w:rsid w:val="00AE35B4"/>
    <w:rsid w:val="00AF08AD"/>
    <w:rsid w:val="00AF6969"/>
    <w:rsid w:val="00B0583C"/>
    <w:rsid w:val="00B06F76"/>
    <w:rsid w:val="00B13C29"/>
    <w:rsid w:val="00B27791"/>
    <w:rsid w:val="00B40112"/>
    <w:rsid w:val="00B45AA8"/>
    <w:rsid w:val="00B6299A"/>
    <w:rsid w:val="00B676A0"/>
    <w:rsid w:val="00B920FC"/>
    <w:rsid w:val="00B94294"/>
    <w:rsid w:val="00B94E7C"/>
    <w:rsid w:val="00BA208E"/>
    <w:rsid w:val="00BA4345"/>
    <w:rsid w:val="00BB60FE"/>
    <w:rsid w:val="00BD408E"/>
    <w:rsid w:val="00BE78FC"/>
    <w:rsid w:val="00BF5262"/>
    <w:rsid w:val="00C13BFD"/>
    <w:rsid w:val="00C144D8"/>
    <w:rsid w:val="00C1533F"/>
    <w:rsid w:val="00C262DB"/>
    <w:rsid w:val="00C34BD8"/>
    <w:rsid w:val="00C8101C"/>
    <w:rsid w:val="00C847E0"/>
    <w:rsid w:val="00C9051F"/>
    <w:rsid w:val="00C92426"/>
    <w:rsid w:val="00CA175B"/>
    <w:rsid w:val="00CB1394"/>
    <w:rsid w:val="00CC7453"/>
    <w:rsid w:val="00CE133F"/>
    <w:rsid w:val="00CE606D"/>
    <w:rsid w:val="00CE6BF2"/>
    <w:rsid w:val="00D3107D"/>
    <w:rsid w:val="00D33A64"/>
    <w:rsid w:val="00D61AA7"/>
    <w:rsid w:val="00D63CFD"/>
    <w:rsid w:val="00D66F65"/>
    <w:rsid w:val="00D77166"/>
    <w:rsid w:val="00D86156"/>
    <w:rsid w:val="00D97505"/>
    <w:rsid w:val="00DA738A"/>
    <w:rsid w:val="00DB0EF3"/>
    <w:rsid w:val="00DB2908"/>
    <w:rsid w:val="00DC2101"/>
    <w:rsid w:val="00DD110B"/>
    <w:rsid w:val="00DD3321"/>
    <w:rsid w:val="00DD6716"/>
    <w:rsid w:val="00DE28ED"/>
    <w:rsid w:val="00DF2D86"/>
    <w:rsid w:val="00DF32E2"/>
    <w:rsid w:val="00E04A6B"/>
    <w:rsid w:val="00E05789"/>
    <w:rsid w:val="00E13949"/>
    <w:rsid w:val="00E158C2"/>
    <w:rsid w:val="00E16D3F"/>
    <w:rsid w:val="00E17212"/>
    <w:rsid w:val="00E27E4D"/>
    <w:rsid w:val="00E32397"/>
    <w:rsid w:val="00E37ED9"/>
    <w:rsid w:val="00E647CF"/>
    <w:rsid w:val="00E73C02"/>
    <w:rsid w:val="00E81041"/>
    <w:rsid w:val="00E92A5D"/>
    <w:rsid w:val="00E93D07"/>
    <w:rsid w:val="00E95B19"/>
    <w:rsid w:val="00E95EBF"/>
    <w:rsid w:val="00EA4AC4"/>
    <w:rsid w:val="00EA6C9E"/>
    <w:rsid w:val="00EA7E73"/>
    <w:rsid w:val="00ED3EF4"/>
    <w:rsid w:val="00EE3939"/>
    <w:rsid w:val="00EE7CA0"/>
    <w:rsid w:val="00EF20A1"/>
    <w:rsid w:val="00F16A7D"/>
    <w:rsid w:val="00F20B02"/>
    <w:rsid w:val="00F327A0"/>
    <w:rsid w:val="00F33EB9"/>
    <w:rsid w:val="00F43D74"/>
    <w:rsid w:val="00F516B4"/>
    <w:rsid w:val="00F62C1F"/>
    <w:rsid w:val="00F72DDF"/>
    <w:rsid w:val="00F8420F"/>
    <w:rsid w:val="00FA640D"/>
    <w:rsid w:val="00FA7310"/>
    <w:rsid w:val="00FB0426"/>
    <w:rsid w:val="00FD2A09"/>
    <w:rsid w:val="00FD63F2"/>
    <w:rsid w:val="00FE35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15:docId w15:val="{9AAE63DA-ECC7-4677-B3F0-7AE9AF94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Betarp">
    <w:name w:val="No Spacing"/>
    <w:uiPriority w:val="1"/>
    <w:qFormat/>
    <w:rsid w:val="00BB60F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077114">
      <w:bodyDiv w:val="1"/>
      <w:marLeft w:val="0"/>
      <w:marRight w:val="0"/>
      <w:marTop w:val="0"/>
      <w:marBottom w:val="0"/>
      <w:divBdr>
        <w:top w:val="none" w:sz="0" w:space="0" w:color="auto"/>
        <w:left w:val="none" w:sz="0" w:space="0" w:color="auto"/>
        <w:bottom w:val="none" w:sz="0" w:space="0" w:color="auto"/>
        <w:right w:val="none" w:sz="0" w:space="0" w:color="auto"/>
      </w:divBdr>
      <w:divsChild>
        <w:div w:id="750270966">
          <w:marLeft w:val="0"/>
          <w:marRight w:val="0"/>
          <w:marTop w:val="0"/>
          <w:marBottom w:val="0"/>
          <w:divBdr>
            <w:top w:val="none" w:sz="0" w:space="0" w:color="auto"/>
            <w:left w:val="none" w:sz="0" w:space="0" w:color="auto"/>
            <w:bottom w:val="none" w:sz="0" w:space="0" w:color="auto"/>
            <w:right w:val="none" w:sz="0" w:space="0" w:color="auto"/>
          </w:divBdr>
        </w:div>
        <w:div w:id="450057266">
          <w:marLeft w:val="0"/>
          <w:marRight w:val="0"/>
          <w:marTop w:val="0"/>
          <w:marBottom w:val="0"/>
          <w:divBdr>
            <w:top w:val="none" w:sz="0" w:space="0" w:color="auto"/>
            <w:left w:val="none" w:sz="0" w:space="0" w:color="auto"/>
            <w:bottom w:val="none" w:sz="0" w:space="0" w:color="auto"/>
            <w:right w:val="none" w:sz="0" w:space="0" w:color="auto"/>
          </w:divBdr>
        </w:div>
        <w:div w:id="669526664">
          <w:marLeft w:val="0"/>
          <w:marRight w:val="0"/>
          <w:marTop w:val="0"/>
          <w:marBottom w:val="0"/>
          <w:divBdr>
            <w:top w:val="none" w:sz="0" w:space="0" w:color="auto"/>
            <w:left w:val="none" w:sz="0" w:space="0" w:color="auto"/>
            <w:bottom w:val="none" w:sz="0" w:space="0" w:color="auto"/>
            <w:right w:val="none" w:sz="0" w:space="0" w:color="auto"/>
          </w:divBdr>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55845925">
                          <w:marLeft w:val="0"/>
                          <w:marRight w:val="0"/>
                          <w:marTop w:val="0"/>
                          <w:marBottom w:val="0"/>
                          <w:divBdr>
                            <w:top w:val="none" w:sz="0" w:space="0" w:color="auto"/>
                            <w:left w:val="none" w:sz="0" w:space="0" w:color="auto"/>
                            <w:bottom w:val="none" w:sz="0" w:space="0" w:color="auto"/>
                            <w:right w:val="none" w:sz="0" w:space="0" w:color="auto"/>
                          </w:divBdr>
                        </w:div>
                        <w:div w:id="1679965582">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3915">
      <w:bodyDiv w:val="1"/>
      <w:marLeft w:val="0"/>
      <w:marRight w:val="0"/>
      <w:marTop w:val="0"/>
      <w:marBottom w:val="0"/>
      <w:divBdr>
        <w:top w:val="none" w:sz="0" w:space="0" w:color="auto"/>
        <w:left w:val="none" w:sz="0" w:space="0" w:color="auto"/>
        <w:bottom w:val="none" w:sz="0" w:space="0" w:color="auto"/>
        <w:right w:val="none" w:sz="0" w:space="0" w:color="auto"/>
      </w:divBdr>
      <w:divsChild>
        <w:div w:id="652832978">
          <w:marLeft w:val="0"/>
          <w:marRight w:val="0"/>
          <w:marTop w:val="0"/>
          <w:marBottom w:val="0"/>
          <w:divBdr>
            <w:top w:val="none" w:sz="0" w:space="0" w:color="auto"/>
            <w:left w:val="none" w:sz="0" w:space="0" w:color="auto"/>
            <w:bottom w:val="none" w:sz="0" w:space="0" w:color="auto"/>
            <w:right w:val="none" w:sz="0" w:space="0" w:color="auto"/>
          </w:divBdr>
          <w:divsChild>
            <w:div w:id="770584650">
              <w:marLeft w:val="0"/>
              <w:marRight w:val="0"/>
              <w:marTop w:val="0"/>
              <w:marBottom w:val="0"/>
              <w:divBdr>
                <w:top w:val="none" w:sz="0" w:space="0" w:color="auto"/>
                <w:left w:val="none" w:sz="0" w:space="0" w:color="auto"/>
                <w:bottom w:val="none" w:sz="0" w:space="0" w:color="auto"/>
                <w:right w:val="none" w:sz="0" w:space="0" w:color="auto"/>
              </w:divBdr>
              <w:divsChild>
                <w:div w:id="1123959060">
                  <w:marLeft w:val="0"/>
                  <w:marRight w:val="0"/>
                  <w:marTop w:val="0"/>
                  <w:marBottom w:val="0"/>
                  <w:divBdr>
                    <w:top w:val="none" w:sz="0" w:space="0" w:color="auto"/>
                    <w:left w:val="none" w:sz="0" w:space="0" w:color="auto"/>
                    <w:bottom w:val="none" w:sz="0" w:space="0" w:color="auto"/>
                    <w:right w:val="none" w:sz="0" w:space="0" w:color="auto"/>
                  </w:divBdr>
                  <w:divsChild>
                    <w:div w:id="989213300">
                      <w:marLeft w:val="0"/>
                      <w:marRight w:val="0"/>
                      <w:marTop w:val="0"/>
                      <w:marBottom w:val="0"/>
                      <w:divBdr>
                        <w:top w:val="none" w:sz="0" w:space="0" w:color="auto"/>
                        <w:left w:val="none" w:sz="0" w:space="0" w:color="auto"/>
                        <w:bottom w:val="none" w:sz="0" w:space="0" w:color="auto"/>
                        <w:right w:val="none" w:sz="0" w:space="0" w:color="auto"/>
                      </w:divBdr>
                    </w:div>
                    <w:div w:id="560215762">
                      <w:marLeft w:val="0"/>
                      <w:marRight w:val="0"/>
                      <w:marTop w:val="0"/>
                      <w:marBottom w:val="0"/>
                      <w:divBdr>
                        <w:top w:val="none" w:sz="0" w:space="0" w:color="auto"/>
                        <w:left w:val="none" w:sz="0" w:space="0" w:color="auto"/>
                        <w:bottom w:val="none" w:sz="0" w:space="0" w:color="auto"/>
                        <w:right w:val="none" w:sz="0" w:space="0" w:color="auto"/>
                      </w:divBdr>
                    </w:div>
                    <w:div w:id="532618309">
                      <w:marLeft w:val="0"/>
                      <w:marRight w:val="0"/>
                      <w:marTop w:val="0"/>
                      <w:marBottom w:val="0"/>
                      <w:divBdr>
                        <w:top w:val="none" w:sz="0" w:space="0" w:color="auto"/>
                        <w:left w:val="none" w:sz="0" w:space="0" w:color="auto"/>
                        <w:bottom w:val="none" w:sz="0" w:space="0" w:color="auto"/>
                        <w:right w:val="none" w:sz="0" w:space="0" w:color="auto"/>
                      </w:divBdr>
                    </w:div>
                    <w:div w:id="120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84795-84BF-4DD5-B970-34A44F36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1996</Words>
  <Characters>11382</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Kolpakovienė</dc:creator>
  <cp:keywords/>
  <dc:description/>
  <cp:lastModifiedBy>Vaida Budzevičienė</cp:lastModifiedBy>
  <cp:revision>12</cp:revision>
  <dcterms:created xsi:type="dcterms:W3CDTF">2019-10-21T11:26:00Z</dcterms:created>
  <dcterms:modified xsi:type="dcterms:W3CDTF">2019-11-28T12:38:00Z</dcterms:modified>
</cp:coreProperties>
</file>