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65C69" w14:textId="77777777" w:rsidR="003841EA" w:rsidRDefault="003841EA" w:rsidP="00462854">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p>
    <w:p w14:paraId="31B44357" w14:textId="77777777" w:rsidR="00F17F7F" w:rsidRPr="00462854" w:rsidRDefault="00E753B7" w:rsidP="00462854">
      <w:pPr>
        <w:keepLines/>
        <w:widowControl w:val="0"/>
        <w:suppressAutoHyphens/>
        <w:spacing w:after="0" w:line="240" w:lineRule="auto"/>
        <w:ind w:right="120" w:firstLine="709"/>
        <w:jc w:val="center"/>
        <w:rPr>
          <w:rFonts w:ascii="Times New Roman" w:eastAsia="Times New Roman" w:hAnsi="Times New Roman" w:cs="Times New Roman"/>
          <w:b/>
          <w:bCs/>
          <w:sz w:val="24"/>
          <w:szCs w:val="24"/>
        </w:rPr>
      </w:pPr>
      <w:r w:rsidRPr="00462854">
        <w:rPr>
          <w:rFonts w:ascii="Times New Roman" w:eastAsia="Times New Roman" w:hAnsi="Times New Roman" w:cs="Times New Roman"/>
          <w:b/>
          <w:bCs/>
          <w:sz w:val="24"/>
          <w:szCs w:val="24"/>
        </w:rPr>
        <w:t>AIŠKINAM</w:t>
      </w:r>
      <w:r w:rsidR="00FD7CCC" w:rsidRPr="00462854">
        <w:rPr>
          <w:rFonts w:ascii="Times New Roman" w:eastAsia="Times New Roman" w:hAnsi="Times New Roman" w:cs="Times New Roman"/>
          <w:b/>
          <w:bCs/>
          <w:sz w:val="24"/>
          <w:szCs w:val="24"/>
        </w:rPr>
        <w:t>A</w:t>
      </w:r>
      <w:r w:rsidRPr="00462854">
        <w:rPr>
          <w:rFonts w:ascii="Times New Roman" w:eastAsia="Times New Roman" w:hAnsi="Times New Roman" w:cs="Times New Roman"/>
          <w:b/>
          <w:bCs/>
          <w:sz w:val="24"/>
          <w:szCs w:val="24"/>
        </w:rPr>
        <w:t>SIS RAŠTAS</w:t>
      </w:r>
    </w:p>
    <w:p w14:paraId="4021D92C" w14:textId="77777777" w:rsidR="00E01A52" w:rsidRPr="00B72C58" w:rsidRDefault="00E753B7" w:rsidP="00E01A52">
      <w:pPr>
        <w:shd w:val="clear" w:color="auto" w:fill="FFFFFF"/>
        <w:spacing w:after="0" w:line="240" w:lineRule="auto"/>
        <w:ind w:firstLine="426"/>
        <w:jc w:val="center"/>
        <w:rPr>
          <w:rFonts w:ascii="Times New Roman" w:eastAsia="Times New Roman" w:hAnsi="Times New Roman" w:cs="Times New Roman"/>
          <w:sz w:val="24"/>
          <w:szCs w:val="24"/>
        </w:rPr>
      </w:pPr>
      <w:r w:rsidRPr="00462854">
        <w:rPr>
          <w:rFonts w:ascii="Times New Roman" w:eastAsia="Times New Roman" w:hAnsi="Times New Roman" w:cs="Times New Roman"/>
          <w:b/>
          <w:bCs/>
          <w:caps/>
          <w:color w:val="000000"/>
          <w:sz w:val="24"/>
          <w:szCs w:val="24"/>
        </w:rPr>
        <w:t xml:space="preserve">DĖL </w:t>
      </w:r>
      <w:r w:rsidR="00E01A52" w:rsidRPr="00B72C58">
        <w:rPr>
          <w:rFonts w:ascii="Times New Roman" w:eastAsia="Times New Roman" w:hAnsi="Times New Roman" w:cs="Times New Roman"/>
          <w:b/>
          <w:bCs/>
          <w:caps/>
          <w:color w:val="000000"/>
          <w:sz w:val="24"/>
          <w:szCs w:val="24"/>
        </w:rPr>
        <w:t>LIETUVOS RESPUBLIKOS</w:t>
      </w:r>
    </w:p>
    <w:p w14:paraId="6D9542A0" w14:textId="77777777" w:rsidR="00E01A52" w:rsidRPr="00B72C58" w:rsidRDefault="00E01A52" w:rsidP="00E01A52">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VISUOMENĖS INFORMAVIMO</w:t>
      </w:r>
      <w:r w:rsidRPr="00B72C58">
        <w:rPr>
          <w:rFonts w:ascii="Times New Roman" w:hAnsi="Times New Roman" w:cs="Times New Roman"/>
          <w:b/>
          <w:bCs/>
          <w:color w:val="333333"/>
          <w:sz w:val="24"/>
          <w:szCs w:val="24"/>
        </w:rPr>
        <w:t xml:space="preserve"> </w:t>
      </w:r>
      <w:r w:rsidRPr="00B72C58">
        <w:rPr>
          <w:rFonts w:ascii="Times New Roman" w:eastAsia="Times New Roman" w:hAnsi="Times New Roman" w:cs="Times New Roman"/>
          <w:b/>
          <w:bCs/>
          <w:sz w:val="24"/>
          <w:szCs w:val="24"/>
        </w:rPr>
        <w:t xml:space="preserve">ĮSTATYMO </w:t>
      </w:r>
      <w:r w:rsidRPr="00F00414">
        <w:rPr>
          <w:rFonts w:ascii="Times New Roman" w:eastAsia="Times New Roman" w:hAnsi="Times New Roman" w:cs="Times New Roman"/>
          <w:b/>
          <w:bCs/>
          <w:sz w:val="24"/>
          <w:szCs w:val="24"/>
        </w:rPr>
        <w:t>NR. I-1418</w:t>
      </w:r>
    </w:p>
    <w:p w14:paraId="1229E592" w14:textId="4DCC1DDC" w:rsidR="00E01A52" w:rsidRPr="00B72C58" w:rsidRDefault="00E01A52" w:rsidP="00E01A52">
      <w:pPr>
        <w:shd w:val="clear" w:color="auto" w:fill="FFFFFF"/>
        <w:spacing w:after="0" w:line="240"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005035F7">
        <w:rPr>
          <w:rFonts w:ascii="Times New Roman" w:eastAsia="Times New Roman" w:hAnsi="Times New Roman" w:cs="Times New Roman"/>
          <w:b/>
          <w:bCs/>
          <w:sz w:val="24"/>
          <w:szCs w:val="24"/>
        </w:rPr>
        <w:t>, 46¹</w:t>
      </w:r>
      <w:r w:rsidRPr="00B72C5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IR 50 </w:t>
      </w:r>
      <w:r w:rsidRPr="00B72C58">
        <w:rPr>
          <w:rFonts w:ascii="Times New Roman" w:eastAsia="Times New Roman" w:hAnsi="Times New Roman" w:cs="Times New Roman"/>
          <w:b/>
          <w:bCs/>
          <w:sz w:val="24"/>
          <w:szCs w:val="24"/>
        </w:rPr>
        <w:t>STRAIPSNI</w:t>
      </w:r>
      <w:r>
        <w:rPr>
          <w:rFonts w:ascii="Times New Roman" w:eastAsia="Times New Roman" w:hAnsi="Times New Roman" w:cs="Times New Roman"/>
          <w:b/>
          <w:bCs/>
          <w:sz w:val="24"/>
          <w:szCs w:val="24"/>
        </w:rPr>
        <w:t>Ų</w:t>
      </w:r>
      <w:r w:rsidRPr="00B72C58">
        <w:rPr>
          <w:rFonts w:ascii="Times New Roman" w:eastAsia="Times New Roman" w:hAnsi="Times New Roman" w:cs="Times New Roman"/>
          <w:b/>
          <w:bCs/>
          <w:sz w:val="24"/>
          <w:szCs w:val="24"/>
        </w:rPr>
        <w:t xml:space="preserve"> PAKEITIMO</w:t>
      </w:r>
      <w:r w:rsidRPr="00B72C58">
        <w:rPr>
          <w:rFonts w:ascii="Times New Roman" w:eastAsia="Times New Roman" w:hAnsi="Times New Roman" w:cs="Times New Roman"/>
          <w:sz w:val="24"/>
          <w:szCs w:val="24"/>
        </w:rPr>
        <w:t xml:space="preserve"> </w:t>
      </w:r>
    </w:p>
    <w:p w14:paraId="588C7D7F" w14:textId="453756BD" w:rsidR="00462854" w:rsidRPr="00462854" w:rsidRDefault="00E01A52" w:rsidP="00E01A52">
      <w:pPr>
        <w:shd w:val="clear" w:color="auto" w:fill="FFFFFF"/>
        <w:spacing w:after="0" w:line="240" w:lineRule="auto"/>
        <w:ind w:firstLine="851"/>
        <w:jc w:val="center"/>
        <w:rPr>
          <w:rFonts w:ascii="Times New Roman" w:hAnsi="Times New Roman" w:cs="Times New Roman"/>
          <w:sz w:val="24"/>
          <w:szCs w:val="24"/>
        </w:rPr>
      </w:pPr>
      <w:r>
        <w:rPr>
          <w:rFonts w:ascii="Times New Roman" w:eastAsia="Times New Roman" w:hAnsi="Times New Roman" w:cs="Times New Roman"/>
          <w:b/>
          <w:bCs/>
          <w:caps/>
          <w:color w:val="000000"/>
          <w:sz w:val="24"/>
          <w:szCs w:val="24"/>
        </w:rPr>
        <w:t>ĮSTATYMO PROJEKTO</w:t>
      </w:r>
    </w:p>
    <w:p w14:paraId="647616A9" w14:textId="77777777" w:rsidR="00462854" w:rsidRDefault="00462854" w:rsidP="00A02881">
      <w:pPr>
        <w:spacing w:after="0" w:line="240" w:lineRule="auto"/>
        <w:ind w:right="120" w:firstLine="709"/>
        <w:jc w:val="both"/>
        <w:rPr>
          <w:rFonts w:ascii="Times New Roman" w:eastAsia="Times New Roman" w:hAnsi="Times New Roman" w:cs="Times New Roman"/>
          <w:b/>
          <w:bCs/>
          <w:sz w:val="24"/>
          <w:szCs w:val="24"/>
        </w:rPr>
      </w:pPr>
    </w:p>
    <w:p w14:paraId="31B44365"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66" w14:textId="77777777" w:rsidR="00E753B7" w:rsidRPr="00A02881" w:rsidRDefault="00E35A18"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1. </w:t>
      </w:r>
      <w:r w:rsidR="00A74C61">
        <w:rPr>
          <w:rFonts w:ascii="Times New Roman" w:hAnsi="Times New Roman"/>
          <w:b/>
          <w:bCs/>
          <w:sz w:val="24"/>
          <w:szCs w:val="24"/>
        </w:rPr>
        <w:t>Įstatymų projektų rengimą paskatinusios priežastys, tikslai ir uždaviniai</w:t>
      </w:r>
    </w:p>
    <w:p w14:paraId="31F8CC74" w14:textId="379B5388" w:rsidR="00EB2E15" w:rsidRDefault="00EB2E15" w:rsidP="004704DA">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Pr>
          <w:rFonts w:ascii="Times New Roman" w:hAnsi="Times New Roman" w:cs="Times New Roman"/>
          <w:sz w:val="24"/>
          <w:szCs w:val="24"/>
        </w:rPr>
        <w:t xml:space="preserve">Siekiant užtikrinti tinkamą informacijos laisvės principo įgyvendinimą, sudaryti sąlygas </w:t>
      </w:r>
      <w:r w:rsidRPr="00EB2E15">
        <w:rPr>
          <w:rFonts w:ascii="Times New Roman" w:hAnsi="Times New Roman" w:cs="Times New Roman"/>
          <w:sz w:val="24"/>
          <w:szCs w:val="24"/>
        </w:rPr>
        <w:t xml:space="preserve">nevaržomai rinkti, gauti ir skleisti informaciją, kuri būtų teisinga, tiksli ir aktuali, parengtas </w:t>
      </w:r>
      <w:r w:rsidR="005035F7">
        <w:rPr>
          <w:rFonts w:ascii="Times New Roman" w:hAnsi="Times New Roman" w:cs="Times New Roman"/>
          <w:sz w:val="24"/>
          <w:szCs w:val="24"/>
        </w:rPr>
        <w:t xml:space="preserve">Lietuvos Respublikos </w:t>
      </w:r>
      <w:r w:rsidR="005035F7" w:rsidRPr="00E3781C">
        <w:rPr>
          <w:rFonts w:ascii="Times New Roman" w:hAnsi="Times New Roman" w:cs="Times New Roman"/>
          <w:sz w:val="24"/>
          <w:szCs w:val="24"/>
        </w:rPr>
        <w:t>visuomenės informavimo įstatymo Nr. I-1418 6</w:t>
      </w:r>
      <w:r w:rsidR="005035F7">
        <w:rPr>
          <w:rFonts w:ascii="Times New Roman" w:hAnsi="Times New Roman" w:cs="Times New Roman"/>
          <w:sz w:val="24"/>
          <w:szCs w:val="24"/>
        </w:rPr>
        <w:t xml:space="preserve">, 46¹ </w:t>
      </w:r>
      <w:r w:rsidR="005035F7" w:rsidRPr="00E3781C">
        <w:rPr>
          <w:rFonts w:ascii="Times New Roman" w:hAnsi="Times New Roman" w:cs="Times New Roman"/>
          <w:sz w:val="24"/>
          <w:szCs w:val="24"/>
        </w:rPr>
        <w:t>ir 50 straipsnių pakeitimo įstatymo projekt</w:t>
      </w:r>
      <w:r w:rsidR="005035F7">
        <w:rPr>
          <w:rFonts w:ascii="Times New Roman" w:hAnsi="Times New Roman" w:cs="Times New Roman"/>
          <w:sz w:val="24"/>
          <w:szCs w:val="24"/>
        </w:rPr>
        <w:t xml:space="preserve">o </w:t>
      </w:r>
      <w:r w:rsidR="004704DA" w:rsidRPr="00462854">
        <w:rPr>
          <w:rFonts w:ascii="Times New Roman" w:hAnsi="Times New Roman" w:cs="Times New Roman"/>
          <w:sz w:val="24"/>
          <w:szCs w:val="24"/>
        </w:rPr>
        <w:t>(toliau – įstatym</w:t>
      </w:r>
      <w:r w:rsidR="005035F7">
        <w:rPr>
          <w:rFonts w:ascii="Times New Roman" w:hAnsi="Times New Roman" w:cs="Times New Roman"/>
          <w:sz w:val="24"/>
          <w:szCs w:val="24"/>
        </w:rPr>
        <w:t>o</w:t>
      </w:r>
      <w:r w:rsidR="004704DA" w:rsidRPr="00462854">
        <w:rPr>
          <w:rFonts w:ascii="Times New Roman" w:hAnsi="Times New Roman" w:cs="Times New Roman"/>
          <w:sz w:val="24"/>
          <w:szCs w:val="24"/>
        </w:rPr>
        <w:t xml:space="preserve"> projekta</w:t>
      </w:r>
      <w:r w:rsidR="005035F7">
        <w:rPr>
          <w:rFonts w:ascii="Times New Roman" w:hAnsi="Times New Roman" w:cs="Times New Roman"/>
          <w:sz w:val="24"/>
          <w:szCs w:val="24"/>
        </w:rPr>
        <w:t>s</w:t>
      </w:r>
      <w:r w:rsidR="004704DA" w:rsidRPr="00462854">
        <w:rPr>
          <w:rFonts w:ascii="Times New Roman" w:hAnsi="Times New Roman" w:cs="Times New Roman"/>
          <w:sz w:val="24"/>
          <w:szCs w:val="24"/>
        </w:rPr>
        <w:t>)</w:t>
      </w:r>
      <w:r>
        <w:rPr>
          <w:rFonts w:ascii="Times New Roman" w:hAnsi="Times New Roman" w:cs="Times New Roman"/>
          <w:sz w:val="24"/>
          <w:szCs w:val="24"/>
        </w:rPr>
        <w:t xml:space="preserve">. Pažymėtina, kad žurnalistams, informuojantiems visuomenę ir (ar) besispecializuojantiems tiriamosios žurnalistikos srityje, ypatingai svarbu neatlygintinai iš registrų </w:t>
      </w:r>
      <w:r w:rsidR="001B52AB">
        <w:rPr>
          <w:rFonts w:ascii="Times New Roman" w:hAnsi="Times New Roman" w:cs="Times New Roman"/>
          <w:sz w:val="24"/>
          <w:szCs w:val="24"/>
        </w:rPr>
        <w:t xml:space="preserve">ir valstybės informacinių sistemų </w:t>
      </w:r>
      <w:r>
        <w:rPr>
          <w:rFonts w:ascii="Times New Roman" w:hAnsi="Times New Roman" w:cs="Times New Roman"/>
          <w:sz w:val="24"/>
          <w:szCs w:val="24"/>
        </w:rPr>
        <w:t>tvarkytojų gauti aktualius ar istorinius duomenis apie juridinius asmenis (</w:t>
      </w:r>
      <w:r w:rsidR="008839C9">
        <w:rPr>
          <w:rFonts w:ascii="Times New Roman" w:hAnsi="Times New Roman" w:cs="Times New Roman"/>
          <w:sz w:val="24"/>
          <w:szCs w:val="24"/>
        </w:rPr>
        <w:t xml:space="preserve">įskaitant duomenis apie </w:t>
      </w:r>
      <w:r>
        <w:rPr>
          <w:rFonts w:ascii="Times New Roman" w:hAnsi="Times New Roman" w:cs="Times New Roman"/>
          <w:sz w:val="24"/>
          <w:szCs w:val="24"/>
        </w:rPr>
        <w:t>jų dalyvius), šių juridinių asmenų finansinės atskaitomybės dokumentus, taip pat nekilnojamąjį turtą.</w:t>
      </w:r>
      <w:r w:rsidR="003B6460">
        <w:rPr>
          <w:rFonts w:ascii="Times New Roman" w:hAnsi="Times New Roman" w:cs="Times New Roman"/>
          <w:sz w:val="24"/>
          <w:szCs w:val="24"/>
        </w:rPr>
        <w:t xml:space="preserve"> Minėtų duomenų gavimas prisidės prie </w:t>
      </w:r>
      <w:r w:rsidR="003B6460">
        <w:rPr>
          <w:rFonts w:ascii="Times New Roman" w:hAnsi="Times New Roman"/>
          <w:sz w:val="24"/>
          <w:szCs w:val="24"/>
        </w:rPr>
        <w:t xml:space="preserve">korupcijos pasireiškimo tikimybės mažinimo, </w:t>
      </w:r>
      <w:r w:rsidR="00965806">
        <w:rPr>
          <w:rFonts w:ascii="Times New Roman" w:hAnsi="Times New Roman"/>
          <w:sz w:val="24"/>
          <w:szCs w:val="24"/>
        </w:rPr>
        <w:t xml:space="preserve">galimo </w:t>
      </w:r>
      <w:r w:rsidR="003B6460">
        <w:rPr>
          <w:rFonts w:ascii="Times New Roman" w:hAnsi="Times New Roman"/>
          <w:sz w:val="24"/>
          <w:szCs w:val="24"/>
        </w:rPr>
        <w:t>viešųjų ir privačių interesų derinimo</w:t>
      </w:r>
      <w:r w:rsidR="00965806">
        <w:rPr>
          <w:rFonts w:ascii="Times New Roman" w:hAnsi="Times New Roman"/>
          <w:sz w:val="24"/>
          <w:szCs w:val="24"/>
        </w:rPr>
        <w:t xml:space="preserve"> ar</w:t>
      </w:r>
      <w:r w:rsidR="003B6460">
        <w:rPr>
          <w:rFonts w:ascii="Times New Roman" w:hAnsi="Times New Roman"/>
          <w:sz w:val="24"/>
          <w:szCs w:val="24"/>
        </w:rPr>
        <w:t xml:space="preserve"> neteisėto praturtėjimo atvejų atskleidimo ir kt.</w:t>
      </w:r>
    </w:p>
    <w:p w14:paraId="31B44368" w14:textId="0BAD846D" w:rsidR="009A2B4F" w:rsidRPr="00EB2E15" w:rsidRDefault="005035F7" w:rsidP="004F1FC6">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A2B4F">
        <w:rPr>
          <w:rFonts w:ascii="Times New Roman" w:hAnsi="Times New Roman" w:cs="Times New Roman"/>
          <w:sz w:val="24"/>
          <w:szCs w:val="24"/>
        </w:rPr>
        <w:t>Įstatym</w:t>
      </w:r>
      <w:r>
        <w:rPr>
          <w:rFonts w:ascii="Times New Roman" w:hAnsi="Times New Roman" w:cs="Times New Roman"/>
          <w:sz w:val="24"/>
          <w:szCs w:val="24"/>
        </w:rPr>
        <w:t>o</w:t>
      </w:r>
      <w:r w:rsidR="009A2B4F">
        <w:rPr>
          <w:rFonts w:ascii="Times New Roman" w:hAnsi="Times New Roman" w:cs="Times New Roman"/>
          <w:sz w:val="24"/>
          <w:szCs w:val="24"/>
        </w:rPr>
        <w:t xml:space="preserve"> projekt</w:t>
      </w:r>
      <w:r>
        <w:rPr>
          <w:rFonts w:ascii="Times New Roman" w:hAnsi="Times New Roman" w:cs="Times New Roman"/>
          <w:sz w:val="24"/>
          <w:szCs w:val="24"/>
        </w:rPr>
        <w:t>o</w:t>
      </w:r>
      <w:r w:rsidR="009A2B4F">
        <w:rPr>
          <w:rFonts w:ascii="Times New Roman" w:hAnsi="Times New Roman" w:cs="Times New Roman"/>
          <w:sz w:val="24"/>
          <w:szCs w:val="24"/>
        </w:rPr>
        <w:t xml:space="preserve"> tikslas –</w:t>
      </w:r>
      <w:r w:rsidR="009B6E80">
        <w:rPr>
          <w:rFonts w:ascii="Times New Roman" w:hAnsi="Times New Roman" w:cs="Times New Roman"/>
          <w:sz w:val="24"/>
          <w:szCs w:val="24"/>
        </w:rPr>
        <w:t xml:space="preserve"> sudaryti sąlygas žurnalistams užtikrinti </w:t>
      </w:r>
      <w:r w:rsidR="009B6E80" w:rsidRPr="007666B7">
        <w:rPr>
          <w:rFonts w:ascii="Times New Roman" w:hAnsi="Times New Roman" w:cs="Times New Roman"/>
          <w:sz w:val="24"/>
          <w:szCs w:val="24"/>
        </w:rPr>
        <w:t xml:space="preserve">viešosios informacijos visuomenės </w:t>
      </w:r>
      <w:r w:rsidR="009B6E80" w:rsidRPr="00EB2E15">
        <w:rPr>
          <w:rFonts w:ascii="Times New Roman" w:hAnsi="Times New Roman" w:cs="Times New Roman"/>
          <w:sz w:val="24"/>
          <w:szCs w:val="24"/>
        </w:rPr>
        <w:t>informavimo priemonėse teisingumą, tikslumą, aktualumą</w:t>
      </w:r>
      <w:r w:rsidR="009A2B4F" w:rsidRPr="00EB2E15">
        <w:rPr>
          <w:rFonts w:ascii="Times New Roman" w:hAnsi="Times New Roman" w:cs="Times New Roman"/>
          <w:sz w:val="24"/>
          <w:szCs w:val="24"/>
        </w:rPr>
        <w:t>.</w:t>
      </w:r>
    </w:p>
    <w:p w14:paraId="14A49A76" w14:textId="77777777" w:rsidR="009B6E80" w:rsidRPr="00EB2E15" w:rsidRDefault="009A2B4F" w:rsidP="004F1FC6">
      <w:pPr>
        <w:tabs>
          <w:tab w:val="left" w:pos="993"/>
        </w:tabs>
        <w:autoSpaceDE w:val="0"/>
        <w:autoSpaceDN w:val="0"/>
        <w:adjustRightInd w:val="0"/>
        <w:spacing w:after="0" w:line="240" w:lineRule="auto"/>
        <w:ind w:right="120" w:firstLine="709"/>
        <w:jc w:val="both"/>
        <w:rPr>
          <w:rFonts w:ascii="Times New Roman" w:hAnsi="Times New Roman" w:cs="Times New Roman"/>
          <w:sz w:val="24"/>
          <w:szCs w:val="24"/>
        </w:rPr>
      </w:pPr>
      <w:r w:rsidRPr="00EB2E15">
        <w:rPr>
          <w:rFonts w:ascii="Times New Roman" w:hAnsi="Times New Roman" w:cs="Times New Roman"/>
          <w:sz w:val="24"/>
          <w:szCs w:val="24"/>
        </w:rPr>
        <w:t>Įstatym</w:t>
      </w:r>
      <w:r w:rsidR="009B6E80" w:rsidRPr="00EB2E15">
        <w:rPr>
          <w:rFonts w:ascii="Times New Roman" w:hAnsi="Times New Roman" w:cs="Times New Roman"/>
          <w:sz w:val="24"/>
          <w:szCs w:val="24"/>
        </w:rPr>
        <w:t>o</w:t>
      </w:r>
      <w:r w:rsidRPr="00EB2E15">
        <w:rPr>
          <w:rFonts w:ascii="Times New Roman" w:hAnsi="Times New Roman" w:cs="Times New Roman"/>
          <w:sz w:val="24"/>
          <w:szCs w:val="24"/>
        </w:rPr>
        <w:t xml:space="preserve"> projekt</w:t>
      </w:r>
      <w:r w:rsidR="009B6E80" w:rsidRPr="00EB2E15">
        <w:rPr>
          <w:rFonts w:ascii="Times New Roman" w:hAnsi="Times New Roman" w:cs="Times New Roman"/>
          <w:sz w:val="24"/>
          <w:szCs w:val="24"/>
        </w:rPr>
        <w:t>o</w:t>
      </w:r>
      <w:r w:rsidRPr="00EB2E15">
        <w:rPr>
          <w:rFonts w:ascii="Times New Roman" w:hAnsi="Times New Roman" w:cs="Times New Roman"/>
          <w:sz w:val="24"/>
          <w:szCs w:val="24"/>
        </w:rPr>
        <w:t xml:space="preserve"> uždaviniai:</w:t>
      </w:r>
      <w:r w:rsidR="009B6E80" w:rsidRPr="00EB2E15">
        <w:rPr>
          <w:rFonts w:ascii="Times New Roman" w:hAnsi="Times New Roman" w:cs="Times New Roman"/>
          <w:sz w:val="24"/>
          <w:szCs w:val="24"/>
        </w:rPr>
        <w:t xml:space="preserve"> </w:t>
      </w:r>
    </w:p>
    <w:p w14:paraId="1E68ABBE" w14:textId="58FFC421" w:rsidR="00EB2E15" w:rsidRPr="00EB2E15" w:rsidRDefault="00206957"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sidRPr="00EB2E15">
        <w:rPr>
          <w:rFonts w:ascii="Times New Roman" w:hAnsi="Times New Roman" w:cs="Times New Roman"/>
          <w:sz w:val="24"/>
          <w:szCs w:val="24"/>
          <w:lang w:val="lt-LT"/>
        </w:rPr>
        <w:t>žurnalistams</w:t>
      </w:r>
      <w:r>
        <w:rPr>
          <w:rFonts w:ascii="Times New Roman" w:hAnsi="Times New Roman" w:cs="Times New Roman"/>
          <w:sz w:val="24"/>
          <w:szCs w:val="24"/>
          <w:lang w:val="lt-LT"/>
        </w:rPr>
        <w:t xml:space="preserve"> visuomenės informavimo tikslais ir </w:t>
      </w:r>
      <w:r w:rsidR="001B389F" w:rsidRPr="001B389F">
        <w:rPr>
          <w:rFonts w:ascii="Times New Roman" w:hAnsi="Times New Roman" w:cs="Times New Roman"/>
          <w:sz w:val="24"/>
          <w:szCs w:val="24"/>
          <w:lang w:val="lt-LT"/>
        </w:rPr>
        <w:t>tiek, kiek yra būtina jų profesinei pareigai atlikti,</w:t>
      </w:r>
      <w:r w:rsidR="001B389F" w:rsidRPr="00EB2E15">
        <w:rPr>
          <w:rFonts w:ascii="Times New Roman" w:hAnsi="Times New Roman" w:cs="Times New Roman"/>
          <w:sz w:val="24"/>
          <w:szCs w:val="24"/>
          <w:lang w:val="lt-LT"/>
        </w:rPr>
        <w:t xml:space="preserve"> </w:t>
      </w:r>
      <w:r w:rsidRPr="00EB2E15">
        <w:rPr>
          <w:rFonts w:ascii="Times New Roman" w:hAnsi="Times New Roman" w:cs="Times New Roman"/>
          <w:sz w:val="24"/>
          <w:szCs w:val="24"/>
          <w:lang w:val="lt-LT"/>
        </w:rPr>
        <w:t xml:space="preserve">suteikti teisę gauti </w:t>
      </w:r>
      <w:r w:rsidR="009B6E80" w:rsidRPr="00EB2E15">
        <w:rPr>
          <w:rFonts w:ascii="Times New Roman" w:hAnsi="Times New Roman" w:cs="Times New Roman"/>
          <w:sz w:val="24"/>
          <w:szCs w:val="24"/>
          <w:lang w:val="lt-LT"/>
        </w:rPr>
        <w:t xml:space="preserve">duomenis iš registrų </w:t>
      </w:r>
      <w:r w:rsidR="00965806">
        <w:rPr>
          <w:rFonts w:ascii="Times New Roman" w:hAnsi="Times New Roman" w:cs="Times New Roman"/>
          <w:sz w:val="24"/>
          <w:szCs w:val="24"/>
          <w:lang w:val="lt-LT"/>
        </w:rPr>
        <w:t xml:space="preserve">ir valstybės informacinių sistemų </w:t>
      </w:r>
      <w:r w:rsidR="009B6E80" w:rsidRPr="00EB2E15">
        <w:rPr>
          <w:rFonts w:ascii="Times New Roman" w:hAnsi="Times New Roman" w:cs="Times New Roman"/>
          <w:sz w:val="24"/>
          <w:szCs w:val="24"/>
          <w:lang w:val="lt-LT"/>
        </w:rPr>
        <w:t>neatlygintinai pagal sutartis;</w:t>
      </w:r>
    </w:p>
    <w:p w14:paraId="1638998D" w14:textId="6C86A2D1" w:rsidR="00A2796B" w:rsidRPr="00A2796B" w:rsidRDefault="002905ED"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užtikri</w:t>
      </w:r>
      <w:r w:rsidR="00A2796B">
        <w:rPr>
          <w:rFonts w:ascii="Times New Roman" w:hAnsi="Times New Roman" w:cs="Times New Roman"/>
          <w:sz w:val="24"/>
          <w:szCs w:val="24"/>
          <w:lang w:val="lt-LT"/>
        </w:rPr>
        <w:t xml:space="preserve">nti, kad duomenis neatlygintinai iš registrų ar valstybės informacinių sistemų gautų tik tie žurnalistai, kurie nėra padarę rimtų profesinių pažeidimų, o </w:t>
      </w:r>
      <w:r w:rsidR="00A2796B" w:rsidRPr="00A2796B">
        <w:rPr>
          <w:rFonts w:ascii="Times New Roman" w:hAnsi="Times New Roman" w:cs="Times New Roman"/>
          <w:sz w:val="24"/>
          <w:szCs w:val="24"/>
          <w:lang w:val="lt-LT"/>
        </w:rPr>
        <w:t>viešosios informacijos rengėjas ir (ar) skleidėjas</w:t>
      </w:r>
      <w:r w:rsidR="00A2796B">
        <w:rPr>
          <w:rFonts w:ascii="Times New Roman" w:hAnsi="Times New Roman" w:cs="Times New Roman"/>
          <w:sz w:val="24"/>
          <w:szCs w:val="24"/>
          <w:lang w:val="lt-LT"/>
        </w:rPr>
        <w:t xml:space="preserve">, </w:t>
      </w:r>
      <w:r w:rsidR="00A2796B" w:rsidRPr="00A2796B">
        <w:rPr>
          <w:rFonts w:ascii="Times New Roman" w:hAnsi="Times New Roman" w:cs="Times New Roman"/>
          <w:sz w:val="24"/>
          <w:szCs w:val="24"/>
          <w:lang w:val="lt-LT"/>
        </w:rPr>
        <w:t xml:space="preserve">kurio vardu žurnalistas prašo pateikti duomenis ar kuriam rengia ketinamą skelbti informaciją, </w:t>
      </w:r>
      <w:r w:rsidR="00927417">
        <w:rPr>
          <w:rFonts w:ascii="Times New Roman" w:hAnsi="Times New Roman" w:cs="Times New Roman"/>
          <w:sz w:val="24"/>
          <w:szCs w:val="24"/>
          <w:lang w:val="lt-LT"/>
        </w:rPr>
        <w:t>nėra padaręs rimto profesinio pažeidimo</w:t>
      </w:r>
      <w:r w:rsidR="00927417" w:rsidRPr="00A2796B">
        <w:rPr>
          <w:rFonts w:ascii="Times New Roman" w:hAnsi="Times New Roman" w:cs="Times New Roman"/>
          <w:sz w:val="24"/>
          <w:szCs w:val="24"/>
          <w:lang w:val="lt-LT"/>
        </w:rPr>
        <w:t xml:space="preserve"> </w:t>
      </w:r>
      <w:r w:rsidR="008F73F2">
        <w:rPr>
          <w:rFonts w:ascii="Times New Roman" w:hAnsi="Times New Roman" w:cs="Times New Roman"/>
          <w:sz w:val="24"/>
          <w:szCs w:val="24"/>
          <w:lang w:val="lt-LT"/>
        </w:rPr>
        <w:t xml:space="preserve">per paskutinius 12 mėnesių </w:t>
      </w:r>
      <w:r w:rsidR="00927417">
        <w:rPr>
          <w:rFonts w:ascii="Times New Roman" w:hAnsi="Times New Roman" w:cs="Times New Roman"/>
          <w:sz w:val="24"/>
          <w:szCs w:val="24"/>
          <w:lang w:val="lt-LT"/>
        </w:rPr>
        <w:t xml:space="preserve">ir </w:t>
      </w:r>
      <w:r w:rsidR="00A2796B" w:rsidRPr="00A2796B">
        <w:rPr>
          <w:rFonts w:ascii="Times New Roman" w:hAnsi="Times New Roman" w:cs="Times New Roman"/>
          <w:sz w:val="24"/>
          <w:szCs w:val="24"/>
          <w:lang w:val="lt-LT"/>
        </w:rPr>
        <w:t>nėra priskirtas profesinės etikos nesilaikančių viešosios informacijos rengėjų ir (ar) skleidėjų kategorijai</w:t>
      </w:r>
      <w:r w:rsidR="00045AFE">
        <w:rPr>
          <w:rFonts w:ascii="Times New Roman" w:hAnsi="Times New Roman" w:cs="Times New Roman"/>
          <w:sz w:val="24"/>
          <w:szCs w:val="24"/>
          <w:lang w:val="lt-LT"/>
        </w:rPr>
        <w:t xml:space="preserve">; </w:t>
      </w:r>
    </w:p>
    <w:p w14:paraId="651AE8AF" w14:textId="3759E57F" w:rsidR="00EB2E15" w:rsidRPr="003145A5" w:rsidRDefault="003145A5" w:rsidP="00EB2E15">
      <w:pPr>
        <w:pStyle w:val="Sraopastraipa"/>
        <w:numPr>
          <w:ilvl w:val="0"/>
          <w:numId w:val="11"/>
        </w:numPr>
        <w:tabs>
          <w:tab w:val="left" w:pos="426"/>
          <w:tab w:val="left" w:pos="993"/>
        </w:tabs>
        <w:autoSpaceDE w:val="0"/>
        <w:autoSpaceDN w:val="0"/>
        <w:adjustRightInd w:val="0"/>
        <w:spacing w:after="0" w:line="240" w:lineRule="auto"/>
        <w:ind w:left="0" w:right="120" w:firstLine="709"/>
        <w:jc w:val="both"/>
        <w:rPr>
          <w:rFonts w:ascii="Times New Roman" w:eastAsiaTheme="minorEastAsia" w:hAnsi="Times New Roman" w:cs="Times New Roman"/>
          <w:sz w:val="24"/>
          <w:szCs w:val="24"/>
          <w:lang w:val="lt-LT"/>
        </w:rPr>
      </w:pPr>
      <w:r w:rsidRPr="003145A5">
        <w:rPr>
          <w:rFonts w:ascii="Times New Roman" w:eastAsiaTheme="minorEastAsia" w:hAnsi="Times New Roman" w:cs="Times New Roman"/>
          <w:sz w:val="24"/>
          <w:szCs w:val="24"/>
          <w:lang w:val="lt-LT"/>
        </w:rPr>
        <w:t xml:space="preserve">nustatyti, kad </w:t>
      </w:r>
      <w:r>
        <w:rPr>
          <w:rFonts w:ascii="Times New Roman" w:eastAsiaTheme="minorEastAsia" w:hAnsi="Times New Roman" w:cs="Times New Roman"/>
          <w:sz w:val="24"/>
          <w:szCs w:val="24"/>
          <w:lang w:val="lt-LT"/>
        </w:rPr>
        <w:t>n</w:t>
      </w:r>
      <w:r w:rsidRPr="003145A5">
        <w:rPr>
          <w:rFonts w:ascii="Times New Roman" w:eastAsiaTheme="minorEastAsia" w:hAnsi="Times New Roman" w:cs="Times New Roman"/>
          <w:sz w:val="24"/>
          <w:szCs w:val="24"/>
          <w:lang w:val="lt-LT"/>
        </w:rPr>
        <w:t xml:space="preserve">eatlygintino registrų </w:t>
      </w:r>
      <w:r w:rsidR="00965806">
        <w:rPr>
          <w:rFonts w:ascii="Times New Roman" w:eastAsiaTheme="minorEastAsia" w:hAnsi="Times New Roman" w:cs="Times New Roman"/>
          <w:sz w:val="24"/>
          <w:szCs w:val="24"/>
          <w:lang w:val="lt-LT"/>
        </w:rPr>
        <w:t xml:space="preserve">ir valstybės informacinių sistemų </w:t>
      </w:r>
      <w:r w:rsidRPr="003145A5">
        <w:rPr>
          <w:rFonts w:ascii="Times New Roman" w:eastAsiaTheme="minorEastAsia" w:hAnsi="Times New Roman" w:cs="Times New Roman"/>
          <w:sz w:val="24"/>
          <w:szCs w:val="24"/>
          <w:lang w:val="lt-LT"/>
        </w:rPr>
        <w:t xml:space="preserve">duomenų teikimo sąnaudos registro </w:t>
      </w:r>
      <w:r w:rsidR="00965806">
        <w:rPr>
          <w:rFonts w:ascii="Times New Roman" w:eastAsiaTheme="minorEastAsia" w:hAnsi="Times New Roman" w:cs="Times New Roman"/>
          <w:sz w:val="24"/>
          <w:szCs w:val="24"/>
          <w:lang w:val="lt-LT"/>
        </w:rPr>
        <w:t xml:space="preserve">ir valstybės informacinės sistemos </w:t>
      </w:r>
      <w:r w:rsidRPr="003145A5">
        <w:rPr>
          <w:rFonts w:ascii="Times New Roman" w:eastAsiaTheme="minorEastAsia" w:hAnsi="Times New Roman" w:cs="Times New Roman"/>
          <w:sz w:val="24"/>
          <w:szCs w:val="24"/>
          <w:lang w:val="lt-LT"/>
        </w:rPr>
        <w:t>tvarkytojui kompensuojamos valstybės biudžeto lėšomis Lietuvos Respublikos Vyriausybės nustatyta tvarka</w:t>
      </w:r>
      <w:r w:rsidR="00C35061">
        <w:rPr>
          <w:rFonts w:ascii="Times New Roman" w:eastAsiaTheme="minorEastAsia" w:hAnsi="Times New Roman" w:cs="Times New Roman"/>
          <w:sz w:val="24"/>
          <w:szCs w:val="24"/>
          <w:lang w:val="lt-LT"/>
        </w:rPr>
        <w:t>, kuri taikoma ir už registro duomenų teikimą valstybės institucijoms, vykdančioms teisė aktuose nustatytas funkcijas</w:t>
      </w:r>
      <w:r w:rsidRPr="003145A5">
        <w:rPr>
          <w:rFonts w:ascii="Times New Roman" w:eastAsiaTheme="minorEastAsia" w:hAnsi="Times New Roman" w:cs="Times New Roman"/>
          <w:sz w:val="24"/>
          <w:szCs w:val="24"/>
          <w:lang w:val="lt-LT"/>
        </w:rPr>
        <w:t>.</w:t>
      </w:r>
    </w:p>
    <w:p w14:paraId="5F2BDF7B" w14:textId="77777777" w:rsidR="009B6E80" w:rsidRPr="00ED492B" w:rsidRDefault="009B6E80" w:rsidP="004F1FC6">
      <w:pPr>
        <w:tabs>
          <w:tab w:val="left" w:pos="993"/>
        </w:tabs>
        <w:autoSpaceDE w:val="0"/>
        <w:autoSpaceDN w:val="0"/>
        <w:adjustRightInd w:val="0"/>
        <w:spacing w:after="0" w:line="240" w:lineRule="auto"/>
        <w:ind w:right="120" w:firstLine="709"/>
        <w:jc w:val="both"/>
        <w:rPr>
          <w:rFonts w:ascii="Times New Roman" w:hAnsi="Times New Roman" w:cs="Times New Roman"/>
          <w:color w:val="000000" w:themeColor="text1"/>
          <w:sz w:val="24"/>
          <w:szCs w:val="24"/>
        </w:rPr>
      </w:pPr>
    </w:p>
    <w:p w14:paraId="31B44372" w14:textId="77777777" w:rsidR="00A96F21"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xml:space="preserve">2.  </w:t>
      </w:r>
      <w:r w:rsidR="00A02881" w:rsidRPr="00A02881">
        <w:rPr>
          <w:rFonts w:ascii="Times New Roman" w:hAnsi="Times New Roman" w:cs="Times New Roman"/>
          <w:b/>
          <w:bCs/>
          <w:sz w:val="24"/>
          <w:szCs w:val="24"/>
        </w:rPr>
        <w:t xml:space="preserve"> Įstatymų projektų iniciatoriai</w:t>
      </w:r>
    </w:p>
    <w:p w14:paraId="31B44373" w14:textId="36BF253D" w:rsidR="00A02881" w:rsidRPr="00562BB0" w:rsidRDefault="00A02881" w:rsidP="00A02881">
      <w:pPr>
        <w:spacing w:after="0" w:line="240" w:lineRule="auto"/>
        <w:ind w:right="120" w:firstLine="709"/>
        <w:jc w:val="both"/>
        <w:rPr>
          <w:rFonts w:ascii="Times New Roman" w:hAnsi="Times New Roman" w:cs="Times New Roman"/>
          <w:sz w:val="24"/>
          <w:szCs w:val="24"/>
          <w:lang w:val="en-US"/>
        </w:rPr>
      </w:pPr>
      <w:r w:rsidRPr="00A02881">
        <w:rPr>
          <w:rFonts w:ascii="Times New Roman" w:hAnsi="Times New Roman" w:cs="Times New Roman"/>
          <w:sz w:val="24"/>
          <w:szCs w:val="24"/>
        </w:rPr>
        <w:t>Įstatym</w:t>
      </w:r>
      <w:r w:rsidR="00C35061">
        <w:rPr>
          <w:rFonts w:ascii="Times New Roman" w:hAnsi="Times New Roman" w:cs="Times New Roman"/>
          <w:sz w:val="24"/>
          <w:szCs w:val="24"/>
        </w:rPr>
        <w:t>o</w:t>
      </w:r>
      <w:r w:rsidRPr="00562BB0">
        <w:rPr>
          <w:rFonts w:ascii="Times New Roman" w:hAnsi="Times New Roman" w:cs="Times New Roman"/>
          <w:sz w:val="24"/>
          <w:szCs w:val="24"/>
        </w:rPr>
        <w:t xml:space="preserve"> projekt</w:t>
      </w:r>
      <w:r w:rsidR="00C35061">
        <w:rPr>
          <w:rFonts w:ascii="Times New Roman" w:hAnsi="Times New Roman" w:cs="Times New Roman"/>
          <w:sz w:val="24"/>
          <w:szCs w:val="24"/>
        </w:rPr>
        <w:t>ą</w:t>
      </w:r>
      <w:r w:rsidRPr="00562BB0">
        <w:rPr>
          <w:rFonts w:ascii="Times New Roman" w:hAnsi="Times New Roman" w:cs="Times New Roman"/>
          <w:sz w:val="24"/>
          <w:szCs w:val="24"/>
        </w:rPr>
        <w:t xml:space="preserve"> parengė Lietuvos Respublikos susisiekimo ministerijos </w:t>
      </w:r>
      <w:r w:rsidR="00C35061">
        <w:rPr>
          <w:rFonts w:ascii="Times New Roman" w:hAnsi="Times New Roman" w:cs="Times New Roman"/>
          <w:sz w:val="24"/>
          <w:szCs w:val="24"/>
        </w:rPr>
        <w:t xml:space="preserve">Tinklų ir </w:t>
      </w:r>
      <w:r w:rsidRPr="00562BB0">
        <w:rPr>
          <w:rFonts w:ascii="Times New Roman" w:hAnsi="Times New Roman" w:cs="Times New Roman"/>
          <w:sz w:val="24"/>
          <w:szCs w:val="24"/>
        </w:rPr>
        <w:t xml:space="preserve"> </w:t>
      </w:r>
      <w:r w:rsidR="00C35061">
        <w:rPr>
          <w:rFonts w:ascii="Times New Roman" w:hAnsi="Times New Roman" w:cs="Times New Roman"/>
          <w:sz w:val="24"/>
          <w:szCs w:val="24"/>
        </w:rPr>
        <w:t xml:space="preserve">tarptautinių ryšių </w:t>
      </w:r>
      <w:r w:rsidRPr="00562BB0">
        <w:rPr>
          <w:rFonts w:ascii="Times New Roman" w:hAnsi="Times New Roman" w:cs="Times New Roman"/>
          <w:sz w:val="24"/>
          <w:szCs w:val="24"/>
        </w:rPr>
        <w:t xml:space="preserve">departamento </w:t>
      </w:r>
      <w:r w:rsidRPr="00A02881">
        <w:rPr>
          <w:rFonts w:ascii="Times New Roman" w:hAnsi="Times New Roman" w:cs="Times New Roman"/>
          <w:sz w:val="24"/>
          <w:szCs w:val="24"/>
        </w:rPr>
        <w:t>direktoriaus pavaduotoja Kristina Semėnė (</w:t>
      </w:r>
      <w:r w:rsidRPr="00562BB0">
        <w:rPr>
          <w:rFonts w:ascii="Times New Roman" w:hAnsi="Times New Roman" w:cs="Times New Roman"/>
          <w:sz w:val="24"/>
          <w:szCs w:val="24"/>
        </w:rPr>
        <w:t xml:space="preserve">tel. (8 5) 239 </w:t>
      </w:r>
      <w:r w:rsidRPr="00A02881">
        <w:rPr>
          <w:rFonts w:ascii="Times New Roman" w:hAnsi="Times New Roman" w:cs="Times New Roman"/>
          <w:sz w:val="24"/>
          <w:szCs w:val="24"/>
        </w:rPr>
        <w:t>3990</w:t>
      </w:r>
      <w:r w:rsidRPr="00562BB0">
        <w:rPr>
          <w:rFonts w:ascii="Times New Roman" w:hAnsi="Times New Roman" w:cs="Times New Roman"/>
          <w:sz w:val="24"/>
          <w:szCs w:val="24"/>
        </w:rPr>
        <w:t xml:space="preserve">, el. p. </w:t>
      </w:r>
      <w:proofErr w:type="spellStart"/>
      <w:r w:rsidRPr="00A02881">
        <w:rPr>
          <w:rFonts w:ascii="Times New Roman" w:hAnsi="Times New Roman" w:cs="Times New Roman"/>
          <w:sz w:val="24"/>
          <w:szCs w:val="24"/>
        </w:rPr>
        <w:t>kristina.semene@sumin.lt</w:t>
      </w:r>
      <w:proofErr w:type="spellEnd"/>
      <w:r w:rsidRPr="00A02881">
        <w:rPr>
          <w:rFonts w:ascii="Times New Roman" w:hAnsi="Times New Roman" w:cs="Times New Roman"/>
          <w:sz w:val="24"/>
          <w:szCs w:val="24"/>
        </w:rPr>
        <w:t>).</w:t>
      </w:r>
    </w:p>
    <w:p w14:paraId="31B44374"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75" w14:textId="77777777" w:rsidR="00293B1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3.  Kaip šiu</w:t>
      </w:r>
      <w:r w:rsidR="0063262D" w:rsidRPr="00A02881">
        <w:rPr>
          <w:rFonts w:ascii="Times New Roman" w:eastAsia="Times New Roman" w:hAnsi="Times New Roman" w:cs="Times New Roman"/>
          <w:b/>
          <w:bCs/>
          <w:sz w:val="24"/>
          <w:szCs w:val="24"/>
        </w:rPr>
        <w:t>o metu yra reguliuojami įstatymų projekt</w:t>
      </w:r>
      <w:r w:rsidR="00A74C61">
        <w:rPr>
          <w:rFonts w:ascii="Times New Roman" w:eastAsia="Times New Roman" w:hAnsi="Times New Roman" w:cs="Times New Roman"/>
          <w:b/>
          <w:bCs/>
          <w:sz w:val="24"/>
          <w:szCs w:val="24"/>
        </w:rPr>
        <w:t>uose aptarti teisiniai santykiai</w:t>
      </w:r>
    </w:p>
    <w:p w14:paraId="33B153A0" w14:textId="1E6D060B" w:rsidR="003145A5" w:rsidRDefault="001B5945" w:rsidP="003B6460">
      <w:pPr>
        <w:spacing w:after="0" w:line="240" w:lineRule="auto"/>
        <w:ind w:right="12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Šiuo metu </w:t>
      </w:r>
      <w:r w:rsidR="003145A5">
        <w:rPr>
          <w:rFonts w:ascii="Times New Roman" w:eastAsia="Times New Roman" w:hAnsi="Times New Roman" w:cs="Times New Roman"/>
          <w:color w:val="000000"/>
          <w:sz w:val="24"/>
          <w:szCs w:val="24"/>
        </w:rPr>
        <w:t xml:space="preserve">duomenų iš registrų </w:t>
      </w:r>
      <w:r w:rsidR="00965806">
        <w:rPr>
          <w:rFonts w:ascii="Times New Roman" w:eastAsia="Times New Roman" w:hAnsi="Times New Roman" w:cs="Times New Roman"/>
          <w:color w:val="000000"/>
          <w:sz w:val="24"/>
          <w:szCs w:val="24"/>
        </w:rPr>
        <w:t xml:space="preserve">ar valstybės informacinių sistemų </w:t>
      </w:r>
      <w:r w:rsidR="003145A5">
        <w:rPr>
          <w:rFonts w:ascii="Times New Roman" w:eastAsia="Times New Roman" w:hAnsi="Times New Roman" w:cs="Times New Roman"/>
          <w:color w:val="000000"/>
          <w:sz w:val="24"/>
          <w:szCs w:val="24"/>
        </w:rPr>
        <w:t>teikimo tvarka žurnalistams nereglamentuojama.</w:t>
      </w:r>
    </w:p>
    <w:p w14:paraId="223ACC3B" w14:textId="477B7915" w:rsidR="00C35061" w:rsidRDefault="003145A5" w:rsidP="00965806">
      <w:pPr>
        <w:spacing w:after="0" w:line="240" w:lineRule="auto"/>
        <w:ind w:firstLine="709"/>
        <w:jc w:val="both"/>
        <w:rPr>
          <w:rFonts w:ascii="Times New Roman" w:hAnsi="Times New Roman" w:cs="Times New Roman"/>
          <w:sz w:val="24"/>
          <w:szCs w:val="24"/>
        </w:rPr>
      </w:pPr>
      <w:r w:rsidRPr="003145A5">
        <w:rPr>
          <w:rFonts w:ascii="Times New Roman" w:eastAsia="Times New Roman" w:hAnsi="Times New Roman" w:cs="Times New Roman"/>
          <w:bCs/>
          <w:sz w:val="24"/>
          <w:szCs w:val="24"/>
        </w:rPr>
        <w:t xml:space="preserve">Tačiau </w:t>
      </w:r>
      <w:r>
        <w:rPr>
          <w:rFonts w:ascii="Times New Roman" w:eastAsia="Times New Roman" w:hAnsi="Times New Roman" w:cs="Times New Roman"/>
          <w:bCs/>
          <w:sz w:val="24"/>
          <w:szCs w:val="24"/>
        </w:rPr>
        <w:t xml:space="preserve">pažymėtina, kad nuo 2019 m. sausio 1 d. įsigalios Lietuvos Respublikos valstybės informacinių išteklių įstatymo nuostatos, </w:t>
      </w:r>
      <w:r w:rsidR="00B37887">
        <w:rPr>
          <w:rFonts w:ascii="Times New Roman" w:eastAsia="Times New Roman" w:hAnsi="Times New Roman" w:cs="Times New Roman"/>
          <w:bCs/>
          <w:sz w:val="24"/>
          <w:szCs w:val="24"/>
        </w:rPr>
        <w:t>reglamentuojančios, kad</w:t>
      </w:r>
      <w:r>
        <w:rPr>
          <w:rFonts w:ascii="Times New Roman" w:eastAsia="Times New Roman" w:hAnsi="Times New Roman" w:cs="Times New Roman"/>
          <w:bCs/>
          <w:sz w:val="24"/>
          <w:szCs w:val="24"/>
        </w:rPr>
        <w:t xml:space="preserve"> </w:t>
      </w:r>
      <w:r w:rsidRPr="003145A5">
        <w:rPr>
          <w:rFonts w:ascii="Times New Roman" w:eastAsia="Times New Roman" w:hAnsi="Times New Roman" w:cs="Times New Roman"/>
          <w:bCs/>
          <w:sz w:val="24"/>
          <w:szCs w:val="24"/>
        </w:rPr>
        <w:t>sąnaudos, kurias registro tvarkytojas pat</w:t>
      </w:r>
      <w:r w:rsidR="00C8564C">
        <w:rPr>
          <w:rFonts w:ascii="Times New Roman" w:eastAsia="Times New Roman" w:hAnsi="Times New Roman" w:cs="Times New Roman"/>
          <w:bCs/>
          <w:sz w:val="24"/>
          <w:szCs w:val="24"/>
        </w:rPr>
        <w:t>irs</w:t>
      </w:r>
      <w:r w:rsidRPr="003145A5">
        <w:rPr>
          <w:rFonts w:ascii="Times New Roman" w:eastAsia="Times New Roman" w:hAnsi="Times New Roman" w:cs="Times New Roman"/>
          <w:bCs/>
          <w:sz w:val="24"/>
          <w:szCs w:val="24"/>
        </w:rPr>
        <w:t xml:space="preserve"> dėl išrašų, pažymų ir kitų dokumentų, dokumentų kopijų ir (arba) informacijos rengimo, teikimo ir perdavimo susijusiems registrams, valstybės informacinėms sistemoms, valstybės ir savivaldybių institucijoms ir įstaigoms teisės aktuose nustatytoms funkcijoms atlikti, už kuriuos iš kitų subjektų imamas atlyginimas, </w:t>
      </w:r>
      <w:r w:rsidR="00C8564C">
        <w:rPr>
          <w:rFonts w:ascii="Times New Roman" w:eastAsia="Times New Roman" w:hAnsi="Times New Roman" w:cs="Times New Roman"/>
          <w:bCs/>
          <w:sz w:val="24"/>
          <w:szCs w:val="24"/>
        </w:rPr>
        <w:t xml:space="preserve">bus </w:t>
      </w:r>
      <w:r w:rsidRPr="003145A5">
        <w:rPr>
          <w:rFonts w:ascii="Times New Roman" w:eastAsia="Times New Roman" w:hAnsi="Times New Roman" w:cs="Times New Roman"/>
          <w:bCs/>
          <w:sz w:val="24"/>
          <w:szCs w:val="24"/>
        </w:rPr>
        <w:t>finansuojamos iš šiam registro tvarkytojui skiriamų valstybės</w:t>
      </w:r>
      <w:r>
        <w:rPr>
          <w:rFonts w:ascii="Times New Roman" w:eastAsia="Times New Roman" w:hAnsi="Times New Roman" w:cs="Times New Roman"/>
          <w:bCs/>
          <w:sz w:val="24"/>
          <w:szCs w:val="24"/>
        </w:rPr>
        <w:t xml:space="preserve"> biudžeto lėšų; sąnaudos kompensuojamos </w:t>
      </w:r>
      <w:r w:rsidR="00CE7DB4">
        <w:rPr>
          <w:rFonts w:ascii="Times New Roman" w:eastAsia="Times New Roman" w:hAnsi="Times New Roman" w:cs="Times New Roman"/>
          <w:bCs/>
          <w:sz w:val="24"/>
          <w:szCs w:val="24"/>
        </w:rPr>
        <w:t xml:space="preserve">pagal </w:t>
      </w:r>
      <w:r w:rsidRPr="003145A5">
        <w:rPr>
          <w:rFonts w:ascii="Times New Roman" w:eastAsia="Times New Roman" w:hAnsi="Times New Roman" w:cs="Times New Roman"/>
          <w:bCs/>
          <w:sz w:val="24"/>
          <w:szCs w:val="24"/>
        </w:rPr>
        <w:t>atlyginimo už registro duomenų informacijos, registrui pateiktų dokumentų ir (arba) jų kopijų teikimą dydžių nustatymo ir mokėjimo tvark</w:t>
      </w:r>
      <w:r w:rsidR="00CE7DB4">
        <w:rPr>
          <w:rFonts w:ascii="Times New Roman" w:eastAsia="Times New Roman" w:hAnsi="Times New Roman" w:cs="Times New Roman"/>
          <w:bCs/>
          <w:sz w:val="24"/>
          <w:szCs w:val="24"/>
        </w:rPr>
        <w:t>ą</w:t>
      </w:r>
      <w:r w:rsidRPr="003145A5">
        <w:rPr>
          <w:rFonts w:ascii="Times New Roman" w:eastAsia="Times New Roman" w:hAnsi="Times New Roman" w:cs="Times New Roman"/>
          <w:bCs/>
          <w:sz w:val="24"/>
          <w:szCs w:val="24"/>
        </w:rPr>
        <w:t>, kurią tvirtina Lietuvos Respublikos Vyriausybė.</w:t>
      </w:r>
      <w:r w:rsidR="00C35061">
        <w:rPr>
          <w:rFonts w:ascii="Times New Roman" w:eastAsia="Times New Roman" w:hAnsi="Times New Roman" w:cs="Times New Roman"/>
          <w:bCs/>
          <w:sz w:val="24"/>
          <w:szCs w:val="24"/>
        </w:rPr>
        <w:t xml:space="preserve"> Ši tvarka nustato a</w:t>
      </w:r>
      <w:r w:rsidR="00C35061" w:rsidRPr="00E17004">
        <w:rPr>
          <w:rFonts w:ascii="Times New Roman" w:hAnsi="Times New Roman" w:cs="Times New Roman"/>
          <w:sz w:val="24"/>
          <w:szCs w:val="24"/>
        </w:rPr>
        <w:t>išk</w:t>
      </w:r>
      <w:r w:rsidR="00C35061">
        <w:rPr>
          <w:rFonts w:ascii="Times New Roman" w:hAnsi="Times New Roman" w:cs="Times New Roman"/>
          <w:sz w:val="24"/>
          <w:szCs w:val="24"/>
        </w:rPr>
        <w:t>ų</w:t>
      </w:r>
      <w:r w:rsidR="00C35061" w:rsidRPr="00E17004">
        <w:rPr>
          <w:rFonts w:ascii="Times New Roman" w:hAnsi="Times New Roman" w:cs="Times New Roman"/>
          <w:sz w:val="24"/>
          <w:szCs w:val="24"/>
        </w:rPr>
        <w:t xml:space="preserve"> ir skaidr</w:t>
      </w:r>
      <w:r w:rsidR="00C35061">
        <w:rPr>
          <w:rFonts w:ascii="Times New Roman" w:hAnsi="Times New Roman" w:cs="Times New Roman"/>
          <w:sz w:val="24"/>
          <w:szCs w:val="24"/>
        </w:rPr>
        <w:t>ų</w:t>
      </w:r>
      <w:r w:rsidR="00C35061" w:rsidRPr="00E17004">
        <w:rPr>
          <w:rFonts w:ascii="Times New Roman" w:hAnsi="Times New Roman" w:cs="Times New Roman"/>
          <w:sz w:val="24"/>
          <w:szCs w:val="24"/>
        </w:rPr>
        <w:t xml:space="preserve"> neatlygintino duomenų teikimo sąnaudų </w:t>
      </w:r>
      <w:r w:rsidR="00C35061">
        <w:rPr>
          <w:rFonts w:ascii="Times New Roman" w:hAnsi="Times New Roman" w:cs="Times New Roman"/>
          <w:sz w:val="24"/>
          <w:szCs w:val="24"/>
        </w:rPr>
        <w:t xml:space="preserve">pagrįstumo vertinimo ir </w:t>
      </w:r>
      <w:r w:rsidR="00C35061" w:rsidRPr="00E17004">
        <w:rPr>
          <w:rFonts w:ascii="Times New Roman" w:hAnsi="Times New Roman" w:cs="Times New Roman"/>
          <w:sz w:val="24"/>
          <w:szCs w:val="24"/>
        </w:rPr>
        <w:t>kompensavimo mechanizm</w:t>
      </w:r>
      <w:r w:rsidR="00C35061">
        <w:rPr>
          <w:rFonts w:ascii="Times New Roman" w:hAnsi="Times New Roman" w:cs="Times New Roman"/>
          <w:sz w:val="24"/>
          <w:szCs w:val="24"/>
        </w:rPr>
        <w:t xml:space="preserve">ą, todėl </w:t>
      </w:r>
      <w:r w:rsidR="00C35061" w:rsidRPr="00E17004">
        <w:rPr>
          <w:rFonts w:ascii="Times New Roman" w:hAnsi="Times New Roman" w:cs="Times New Roman"/>
          <w:sz w:val="24"/>
          <w:szCs w:val="24"/>
        </w:rPr>
        <w:t>lei</w:t>
      </w:r>
      <w:r w:rsidR="00C35061">
        <w:rPr>
          <w:rFonts w:ascii="Times New Roman" w:hAnsi="Times New Roman" w:cs="Times New Roman"/>
          <w:sz w:val="24"/>
          <w:szCs w:val="24"/>
        </w:rPr>
        <w:t>džia</w:t>
      </w:r>
      <w:r w:rsidR="00C35061" w:rsidRPr="00E17004">
        <w:rPr>
          <w:rFonts w:ascii="Times New Roman" w:hAnsi="Times New Roman" w:cs="Times New Roman"/>
          <w:sz w:val="24"/>
          <w:szCs w:val="24"/>
        </w:rPr>
        <w:t xml:space="preserve"> užtikrinti valstybės biudžeto lėšų panaudojimo racionalumą ir skaidrumą.</w:t>
      </w:r>
    </w:p>
    <w:p w14:paraId="3A0FEB10" w14:textId="77777777" w:rsidR="003B6460" w:rsidRPr="00C35061" w:rsidRDefault="003B6460" w:rsidP="003B6460">
      <w:pPr>
        <w:spacing w:after="0" w:line="240" w:lineRule="auto"/>
        <w:jc w:val="both"/>
        <w:rPr>
          <w:rFonts w:ascii="Times New Roman" w:eastAsia="Times New Roman" w:hAnsi="Times New Roman" w:cs="Times New Roman"/>
          <w:bCs/>
          <w:sz w:val="24"/>
          <w:szCs w:val="24"/>
        </w:rPr>
      </w:pPr>
    </w:p>
    <w:p w14:paraId="31B4437D"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lastRenderedPageBreak/>
        <w:t>4. Kokios siūlomos naujos teisinio reguliavimo nuostatos ir ko</w:t>
      </w:r>
      <w:r w:rsidR="00A74C61">
        <w:rPr>
          <w:rFonts w:ascii="Times New Roman" w:eastAsia="Times New Roman" w:hAnsi="Times New Roman" w:cs="Times New Roman"/>
          <w:b/>
          <w:bCs/>
          <w:sz w:val="24"/>
          <w:szCs w:val="24"/>
        </w:rPr>
        <w:t>kių teigiamų rezultatų laukiama</w:t>
      </w:r>
    </w:p>
    <w:p w14:paraId="3CD2D51D" w14:textId="2D67D1A0" w:rsidR="00C8564C" w:rsidRDefault="00D44F15" w:rsidP="00CE7DB4">
      <w:pPr>
        <w:spacing w:after="0" w:line="240" w:lineRule="auto"/>
        <w:ind w:right="120" w:firstLine="709"/>
        <w:jc w:val="both"/>
        <w:rPr>
          <w:rFonts w:ascii="Times New Roman" w:hAnsi="Times New Roman" w:cs="Times New Roman"/>
          <w:sz w:val="24"/>
          <w:szCs w:val="24"/>
        </w:rPr>
      </w:pPr>
      <w:r w:rsidRPr="00A02881">
        <w:rPr>
          <w:rFonts w:ascii="Times New Roman" w:hAnsi="Times New Roman" w:cs="Times New Roman"/>
          <w:sz w:val="24"/>
          <w:szCs w:val="24"/>
        </w:rPr>
        <w:t>Įstatym</w:t>
      </w:r>
      <w:r w:rsidR="00CE7DB4">
        <w:rPr>
          <w:rFonts w:ascii="Times New Roman" w:hAnsi="Times New Roman" w:cs="Times New Roman"/>
          <w:sz w:val="24"/>
          <w:szCs w:val="24"/>
        </w:rPr>
        <w:t>o</w:t>
      </w:r>
      <w:r w:rsidR="00B346D0">
        <w:rPr>
          <w:rFonts w:ascii="Times New Roman" w:hAnsi="Times New Roman" w:cs="Times New Roman"/>
          <w:sz w:val="24"/>
          <w:szCs w:val="24"/>
        </w:rPr>
        <w:t xml:space="preserve"> projekte numatyta </w:t>
      </w:r>
      <w:r w:rsidR="00B346D0" w:rsidRPr="00EB2E15">
        <w:rPr>
          <w:rFonts w:ascii="Times New Roman" w:hAnsi="Times New Roman" w:cs="Times New Roman"/>
          <w:sz w:val="24"/>
          <w:szCs w:val="24"/>
        </w:rPr>
        <w:t xml:space="preserve">suteikti teisę </w:t>
      </w:r>
      <w:r w:rsidR="00C8564C" w:rsidRPr="00EB2E15">
        <w:rPr>
          <w:rFonts w:ascii="Times New Roman" w:hAnsi="Times New Roman" w:cs="Times New Roman"/>
          <w:sz w:val="24"/>
          <w:szCs w:val="24"/>
        </w:rPr>
        <w:t>žurnalistams</w:t>
      </w:r>
      <w:r w:rsidR="00C8564C">
        <w:rPr>
          <w:rFonts w:ascii="Times New Roman" w:hAnsi="Times New Roman" w:cs="Times New Roman"/>
          <w:sz w:val="24"/>
          <w:szCs w:val="24"/>
        </w:rPr>
        <w:t xml:space="preserve"> visuomenės informavimo tikslais ir </w:t>
      </w:r>
      <w:r w:rsidR="00C8564C" w:rsidRPr="001B389F">
        <w:rPr>
          <w:rFonts w:ascii="Times New Roman" w:hAnsi="Times New Roman" w:cs="Times New Roman"/>
          <w:sz w:val="24"/>
          <w:szCs w:val="24"/>
        </w:rPr>
        <w:t>tiek, kiek yra būtina jų profesinei pareigai atlikti,</w:t>
      </w:r>
      <w:r w:rsidR="00C8564C" w:rsidRPr="00EB2E15">
        <w:rPr>
          <w:rFonts w:ascii="Times New Roman" w:hAnsi="Times New Roman" w:cs="Times New Roman"/>
          <w:sz w:val="24"/>
          <w:szCs w:val="24"/>
        </w:rPr>
        <w:t xml:space="preserve"> gauti duomenis iš registrų </w:t>
      </w:r>
      <w:r w:rsidR="00C8564C">
        <w:rPr>
          <w:rFonts w:ascii="Times New Roman" w:hAnsi="Times New Roman" w:cs="Times New Roman"/>
          <w:sz w:val="24"/>
          <w:szCs w:val="24"/>
        </w:rPr>
        <w:t xml:space="preserve">ir valstybės informacinių sistemų </w:t>
      </w:r>
      <w:r w:rsidR="00C8564C" w:rsidRPr="00EB2E15">
        <w:rPr>
          <w:rFonts w:ascii="Times New Roman" w:hAnsi="Times New Roman" w:cs="Times New Roman"/>
          <w:sz w:val="24"/>
          <w:szCs w:val="24"/>
        </w:rPr>
        <w:t>neatlygintinai pagal sutartis</w:t>
      </w:r>
      <w:r w:rsidR="000111DE">
        <w:rPr>
          <w:rFonts w:ascii="Times New Roman" w:hAnsi="Times New Roman" w:cs="Times New Roman"/>
          <w:sz w:val="24"/>
          <w:szCs w:val="24"/>
        </w:rPr>
        <w:t>, sudarytas tarp</w:t>
      </w:r>
      <w:r w:rsidR="00C8564C">
        <w:rPr>
          <w:rFonts w:ascii="Times New Roman" w:hAnsi="Times New Roman" w:cs="Times New Roman"/>
          <w:sz w:val="24"/>
          <w:szCs w:val="24"/>
        </w:rPr>
        <w:t xml:space="preserve"> registro ar valstybės informacinės sistemos valdytoj</w:t>
      </w:r>
      <w:r w:rsidR="000111DE">
        <w:rPr>
          <w:rFonts w:ascii="Times New Roman" w:hAnsi="Times New Roman" w:cs="Times New Roman"/>
          <w:sz w:val="24"/>
          <w:szCs w:val="24"/>
        </w:rPr>
        <w:t>o</w:t>
      </w:r>
      <w:r w:rsidR="00C8564C">
        <w:rPr>
          <w:rFonts w:ascii="Times New Roman" w:hAnsi="Times New Roman" w:cs="Times New Roman"/>
          <w:sz w:val="24"/>
          <w:szCs w:val="24"/>
        </w:rPr>
        <w:t xml:space="preserve"> ar tvarkytoj</w:t>
      </w:r>
      <w:r w:rsidR="000111DE">
        <w:rPr>
          <w:rFonts w:ascii="Times New Roman" w:hAnsi="Times New Roman" w:cs="Times New Roman"/>
          <w:sz w:val="24"/>
          <w:szCs w:val="24"/>
        </w:rPr>
        <w:t>o</w:t>
      </w:r>
      <w:r w:rsidR="00C8564C">
        <w:rPr>
          <w:rFonts w:ascii="Times New Roman" w:hAnsi="Times New Roman" w:cs="Times New Roman"/>
          <w:sz w:val="24"/>
          <w:szCs w:val="24"/>
        </w:rPr>
        <w:t xml:space="preserve"> (t. y</w:t>
      </w:r>
      <w:r w:rsidR="00C8564C" w:rsidRPr="00C8564C">
        <w:rPr>
          <w:rFonts w:ascii="Times New Roman" w:hAnsi="Times New Roman" w:cs="Times New Roman"/>
          <w:sz w:val="24"/>
          <w:szCs w:val="24"/>
        </w:rPr>
        <w:t>. to subjektu, kuris pagal registro ar valstybės informacinės sistemos nuostatus turės teisę pasirašyti sutartį)</w:t>
      </w:r>
      <w:r w:rsidR="000111DE">
        <w:rPr>
          <w:rFonts w:ascii="Times New Roman" w:hAnsi="Times New Roman" w:cs="Times New Roman"/>
          <w:sz w:val="24"/>
          <w:szCs w:val="24"/>
        </w:rPr>
        <w:t xml:space="preserve"> ir </w:t>
      </w:r>
      <w:r w:rsidR="000111DE" w:rsidRPr="00A2796B">
        <w:rPr>
          <w:rFonts w:ascii="Times New Roman" w:eastAsiaTheme="minorHAnsi" w:hAnsi="Times New Roman" w:cs="Times New Roman"/>
          <w:sz w:val="24"/>
          <w:szCs w:val="24"/>
        </w:rPr>
        <w:t>viešosios informacijos rengėj</w:t>
      </w:r>
      <w:r w:rsidR="000111DE">
        <w:rPr>
          <w:rFonts w:ascii="Times New Roman" w:eastAsiaTheme="minorHAnsi" w:hAnsi="Times New Roman" w:cs="Times New Roman"/>
          <w:sz w:val="24"/>
          <w:szCs w:val="24"/>
        </w:rPr>
        <w:t>o</w:t>
      </w:r>
      <w:r w:rsidR="000111DE" w:rsidRPr="00A2796B">
        <w:rPr>
          <w:rFonts w:ascii="Times New Roman" w:eastAsiaTheme="minorHAnsi" w:hAnsi="Times New Roman" w:cs="Times New Roman"/>
          <w:sz w:val="24"/>
          <w:szCs w:val="24"/>
        </w:rPr>
        <w:t xml:space="preserve"> ir (ar) skleidėj</w:t>
      </w:r>
      <w:r w:rsidR="000111DE">
        <w:rPr>
          <w:rFonts w:ascii="Times New Roman" w:eastAsiaTheme="minorHAnsi" w:hAnsi="Times New Roman" w:cs="Times New Roman"/>
          <w:sz w:val="24"/>
          <w:szCs w:val="24"/>
        </w:rPr>
        <w:t>o</w:t>
      </w:r>
      <w:r w:rsidR="00C8564C" w:rsidRPr="00C8564C">
        <w:rPr>
          <w:rFonts w:ascii="Times New Roman" w:hAnsi="Times New Roman" w:cs="Times New Roman"/>
          <w:sz w:val="24"/>
          <w:szCs w:val="24"/>
        </w:rPr>
        <w:t>.</w:t>
      </w:r>
    </w:p>
    <w:p w14:paraId="076BF7BD" w14:textId="46E146A4" w:rsidR="00C8564C" w:rsidRPr="00A2796B" w:rsidRDefault="007F5732" w:rsidP="007F5732">
      <w:pPr>
        <w:pStyle w:val="Sraopastraipa"/>
        <w:tabs>
          <w:tab w:val="left" w:pos="426"/>
          <w:tab w:val="left" w:pos="993"/>
        </w:tabs>
        <w:autoSpaceDE w:val="0"/>
        <w:autoSpaceDN w:val="0"/>
        <w:adjustRightInd w:val="0"/>
        <w:spacing w:after="0" w:line="240" w:lineRule="auto"/>
        <w:ind w:left="0" w:right="120" w:firstLine="709"/>
        <w:jc w:val="both"/>
        <w:rPr>
          <w:rFonts w:ascii="Times New Roman" w:hAnsi="Times New Roman" w:cs="Times New Roman"/>
          <w:sz w:val="24"/>
          <w:szCs w:val="24"/>
          <w:lang w:val="lt-LT"/>
        </w:rPr>
      </w:pPr>
      <w:r>
        <w:rPr>
          <w:rFonts w:ascii="Times New Roman" w:hAnsi="Times New Roman" w:cs="Times New Roman"/>
          <w:sz w:val="24"/>
          <w:szCs w:val="24"/>
          <w:lang w:val="lt-LT"/>
        </w:rPr>
        <w:t>Įstatymo projekte įtvirtinama, kad</w:t>
      </w:r>
      <w:r w:rsidR="00C8564C">
        <w:rPr>
          <w:rFonts w:ascii="Times New Roman" w:hAnsi="Times New Roman" w:cs="Times New Roman"/>
          <w:sz w:val="24"/>
          <w:szCs w:val="24"/>
          <w:lang w:val="lt-LT"/>
        </w:rPr>
        <w:t xml:space="preserve"> duomenis neatlygintinai iš registrų ar valstybės informacinių sistemų gau</w:t>
      </w:r>
      <w:r w:rsidR="00B37887">
        <w:rPr>
          <w:rFonts w:ascii="Times New Roman" w:hAnsi="Times New Roman" w:cs="Times New Roman"/>
          <w:sz w:val="24"/>
          <w:szCs w:val="24"/>
          <w:lang w:val="lt-LT"/>
        </w:rPr>
        <w:t>s</w:t>
      </w:r>
      <w:r w:rsidR="00C8564C">
        <w:rPr>
          <w:rFonts w:ascii="Times New Roman" w:hAnsi="Times New Roman" w:cs="Times New Roman"/>
          <w:sz w:val="24"/>
          <w:szCs w:val="24"/>
          <w:lang w:val="lt-LT"/>
        </w:rPr>
        <w:t xml:space="preserve"> tik tie žurnalistai, kurie nėra padarę rimtų profesinių pažeidimų </w:t>
      </w:r>
      <w:r w:rsidR="006C5388">
        <w:rPr>
          <w:rFonts w:ascii="Times New Roman" w:hAnsi="Times New Roman" w:cs="Times New Roman"/>
          <w:sz w:val="24"/>
          <w:szCs w:val="24"/>
          <w:lang w:val="lt-LT"/>
        </w:rPr>
        <w:t>per paskutinius 12 mėnesių</w:t>
      </w:r>
      <w:r w:rsidR="00C8564C">
        <w:rPr>
          <w:rFonts w:ascii="Times New Roman" w:hAnsi="Times New Roman" w:cs="Times New Roman"/>
          <w:sz w:val="24"/>
          <w:szCs w:val="24"/>
          <w:lang w:val="lt-LT"/>
        </w:rPr>
        <w:t xml:space="preserve">, o </w:t>
      </w:r>
      <w:r w:rsidR="00C8564C" w:rsidRPr="00A2796B">
        <w:rPr>
          <w:rFonts w:ascii="Times New Roman" w:hAnsi="Times New Roman" w:cs="Times New Roman"/>
          <w:sz w:val="24"/>
          <w:szCs w:val="24"/>
          <w:lang w:val="lt-LT"/>
        </w:rPr>
        <w:t>viešosios informacijos rengėja</w:t>
      </w:r>
      <w:r w:rsidR="00C8564C">
        <w:rPr>
          <w:rFonts w:ascii="Times New Roman" w:hAnsi="Times New Roman" w:cs="Times New Roman"/>
          <w:sz w:val="24"/>
          <w:szCs w:val="24"/>
          <w:lang w:val="lt-LT"/>
        </w:rPr>
        <w:t>i</w:t>
      </w:r>
      <w:r w:rsidR="00C8564C" w:rsidRPr="00A2796B">
        <w:rPr>
          <w:rFonts w:ascii="Times New Roman" w:hAnsi="Times New Roman" w:cs="Times New Roman"/>
          <w:sz w:val="24"/>
          <w:szCs w:val="24"/>
          <w:lang w:val="lt-LT"/>
        </w:rPr>
        <w:t xml:space="preserve"> ir (ar) skleidėja</w:t>
      </w:r>
      <w:r w:rsidR="00C8564C">
        <w:rPr>
          <w:rFonts w:ascii="Times New Roman" w:hAnsi="Times New Roman" w:cs="Times New Roman"/>
          <w:sz w:val="24"/>
          <w:szCs w:val="24"/>
          <w:lang w:val="lt-LT"/>
        </w:rPr>
        <w:t xml:space="preserve">i, </w:t>
      </w:r>
      <w:r w:rsidR="00C8564C" w:rsidRPr="00A2796B">
        <w:rPr>
          <w:rFonts w:ascii="Times New Roman" w:hAnsi="Times New Roman" w:cs="Times New Roman"/>
          <w:sz w:val="24"/>
          <w:szCs w:val="24"/>
          <w:lang w:val="lt-LT"/>
        </w:rPr>
        <w:t>kuri</w:t>
      </w:r>
      <w:r w:rsidR="00C8564C">
        <w:rPr>
          <w:rFonts w:ascii="Times New Roman" w:hAnsi="Times New Roman" w:cs="Times New Roman"/>
          <w:sz w:val="24"/>
          <w:szCs w:val="24"/>
          <w:lang w:val="lt-LT"/>
        </w:rPr>
        <w:t>ų</w:t>
      </w:r>
      <w:r w:rsidR="00C8564C" w:rsidRPr="00A2796B">
        <w:rPr>
          <w:rFonts w:ascii="Times New Roman" w:hAnsi="Times New Roman" w:cs="Times New Roman"/>
          <w:sz w:val="24"/>
          <w:szCs w:val="24"/>
          <w:lang w:val="lt-LT"/>
        </w:rPr>
        <w:t xml:space="preserve"> vardu žurnalista</w:t>
      </w:r>
      <w:r w:rsidR="00C8564C">
        <w:rPr>
          <w:rFonts w:ascii="Times New Roman" w:hAnsi="Times New Roman" w:cs="Times New Roman"/>
          <w:sz w:val="24"/>
          <w:szCs w:val="24"/>
          <w:lang w:val="lt-LT"/>
        </w:rPr>
        <w:t>i</w:t>
      </w:r>
      <w:r w:rsidR="00C8564C" w:rsidRPr="00A2796B">
        <w:rPr>
          <w:rFonts w:ascii="Times New Roman" w:hAnsi="Times New Roman" w:cs="Times New Roman"/>
          <w:sz w:val="24"/>
          <w:szCs w:val="24"/>
          <w:lang w:val="lt-LT"/>
        </w:rPr>
        <w:t xml:space="preserve"> praš</w:t>
      </w:r>
      <w:r w:rsidR="00C8564C">
        <w:rPr>
          <w:rFonts w:ascii="Times New Roman" w:hAnsi="Times New Roman" w:cs="Times New Roman"/>
          <w:sz w:val="24"/>
          <w:szCs w:val="24"/>
          <w:lang w:val="lt-LT"/>
        </w:rPr>
        <w:t>ys</w:t>
      </w:r>
      <w:r w:rsidR="00C8564C" w:rsidRPr="00A2796B">
        <w:rPr>
          <w:rFonts w:ascii="Times New Roman" w:hAnsi="Times New Roman" w:cs="Times New Roman"/>
          <w:sz w:val="24"/>
          <w:szCs w:val="24"/>
          <w:lang w:val="lt-LT"/>
        </w:rPr>
        <w:t xml:space="preserve"> pateikti duomenis ar kuriam reng</w:t>
      </w:r>
      <w:r w:rsidR="00B37887">
        <w:rPr>
          <w:rFonts w:ascii="Times New Roman" w:hAnsi="Times New Roman" w:cs="Times New Roman"/>
          <w:sz w:val="24"/>
          <w:szCs w:val="24"/>
          <w:lang w:val="lt-LT"/>
        </w:rPr>
        <w:t>s</w:t>
      </w:r>
      <w:r w:rsidR="00C8564C" w:rsidRPr="00A2796B">
        <w:rPr>
          <w:rFonts w:ascii="Times New Roman" w:hAnsi="Times New Roman" w:cs="Times New Roman"/>
          <w:sz w:val="24"/>
          <w:szCs w:val="24"/>
          <w:lang w:val="lt-LT"/>
        </w:rPr>
        <w:t xml:space="preserve"> ketinamą skelbti informaciją, </w:t>
      </w:r>
      <w:r w:rsidR="000111DE" w:rsidRPr="007F5732">
        <w:rPr>
          <w:rFonts w:ascii="Times New Roman" w:hAnsi="Times New Roman" w:cs="Times New Roman"/>
          <w:sz w:val="24"/>
          <w:szCs w:val="24"/>
          <w:lang w:val="lt-LT"/>
        </w:rPr>
        <w:t>nėra padarę rimto profesinio pažeidimo</w:t>
      </w:r>
      <w:r w:rsidR="000111DE">
        <w:rPr>
          <w:rFonts w:ascii="Times New Roman" w:hAnsi="Times New Roman" w:cs="Times New Roman"/>
          <w:sz w:val="24"/>
          <w:szCs w:val="24"/>
          <w:lang w:val="lt-LT"/>
        </w:rPr>
        <w:t xml:space="preserve"> per paskutinius 12 mėnesių</w:t>
      </w:r>
      <w:r w:rsidR="000111DE" w:rsidRPr="00A2796B">
        <w:rPr>
          <w:rFonts w:ascii="Times New Roman" w:hAnsi="Times New Roman" w:cs="Times New Roman"/>
          <w:sz w:val="24"/>
          <w:szCs w:val="24"/>
          <w:lang w:val="lt-LT"/>
        </w:rPr>
        <w:t xml:space="preserve"> </w:t>
      </w:r>
      <w:r w:rsidR="000111DE">
        <w:rPr>
          <w:rFonts w:ascii="Times New Roman" w:hAnsi="Times New Roman" w:cs="Times New Roman"/>
          <w:sz w:val="24"/>
          <w:szCs w:val="24"/>
          <w:lang w:val="lt-LT"/>
        </w:rPr>
        <w:t xml:space="preserve">ir </w:t>
      </w:r>
      <w:r w:rsidR="00C8564C" w:rsidRPr="00A2796B">
        <w:rPr>
          <w:rFonts w:ascii="Times New Roman" w:hAnsi="Times New Roman" w:cs="Times New Roman"/>
          <w:sz w:val="24"/>
          <w:szCs w:val="24"/>
          <w:lang w:val="lt-LT"/>
        </w:rPr>
        <w:t>nėra priskirt</w:t>
      </w:r>
      <w:r w:rsidR="00C8564C">
        <w:rPr>
          <w:rFonts w:ascii="Times New Roman" w:hAnsi="Times New Roman" w:cs="Times New Roman"/>
          <w:sz w:val="24"/>
          <w:szCs w:val="24"/>
          <w:lang w:val="lt-LT"/>
        </w:rPr>
        <w:t>i</w:t>
      </w:r>
      <w:r w:rsidR="00C8564C" w:rsidRPr="00A2796B">
        <w:rPr>
          <w:rFonts w:ascii="Times New Roman" w:hAnsi="Times New Roman" w:cs="Times New Roman"/>
          <w:sz w:val="24"/>
          <w:szCs w:val="24"/>
          <w:lang w:val="lt-LT"/>
        </w:rPr>
        <w:t xml:space="preserve"> profesinės etikos nesilaikančių viešosios informacijos rengėjų ir (ar) skleidėjų kategorijai</w:t>
      </w:r>
      <w:r w:rsidR="00C8564C">
        <w:rPr>
          <w:rFonts w:ascii="Times New Roman" w:hAnsi="Times New Roman" w:cs="Times New Roman"/>
          <w:sz w:val="24"/>
          <w:szCs w:val="24"/>
          <w:lang w:val="lt-LT"/>
        </w:rPr>
        <w:t xml:space="preserve">. </w:t>
      </w:r>
      <w:r w:rsidR="00C8564C" w:rsidRPr="007F5732">
        <w:rPr>
          <w:rFonts w:ascii="Times New Roman" w:hAnsi="Times New Roman" w:cs="Times New Roman"/>
          <w:sz w:val="24"/>
          <w:szCs w:val="24"/>
          <w:lang w:val="lt-LT"/>
        </w:rPr>
        <w:t>Šią informaciją apie pažeidimus registrų ar valstybės informacinių sistemų valdytojui ar tvarkytojui teiks Žurnalistų etikos inspektorius ir Visuomenės informavimo etikos komisija. Kai bus sukurta Viešosios informacijos rengėjų ir skleidėjų informacinė sistema, t. y. nuo 2020 m. sausio 1 d., informaciją apie viešosios informacijos rengėjus ir (ar) skleidėjus galės patikrinti pats registro ar valstybės informacinės sistemos valdytojas ar tvarkytojas. Atsižvelgiant</w:t>
      </w:r>
      <w:r w:rsidRPr="007F5732">
        <w:rPr>
          <w:rFonts w:ascii="Times New Roman" w:hAnsi="Times New Roman" w:cs="Times New Roman"/>
          <w:sz w:val="24"/>
          <w:szCs w:val="24"/>
          <w:lang w:val="lt-LT"/>
        </w:rPr>
        <w:t xml:space="preserve"> į tai, kad</w:t>
      </w:r>
      <w:r w:rsidR="00C8564C" w:rsidRPr="007F5732">
        <w:rPr>
          <w:rFonts w:ascii="Times New Roman" w:hAnsi="Times New Roman" w:cs="Times New Roman"/>
          <w:sz w:val="24"/>
          <w:szCs w:val="24"/>
          <w:lang w:val="lt-LT"/>
        </w:rPr>
        <w:t xml:space="preserve"> Viešosios informacijos rengėjų ir skleidėjų informacinė</w:t>
      </w:r>
      <w:r w:rsidRPr="007F5732">
        <w:rPr>
          <w:rFonts w:ascii="Times New Roman" w:hAnsi="Times New Roman" w:cs="Times New Roman"/>
          <w:sz w:val="24"/>
          <w:szCs w:val="24"/>
          <w:lang w:val="lt-LT"/>
        </w:rPr>
        <w:t>je</w:t>
      </w:r>
      <w:r w:rsidR="00C8564C" w:rsidRPr="007F5732">
        <w:rPr>
          <w:rFonts w:ascii="Times New Roman" w:hAnsi="Times New Roman" w:cs="Times New Roman"/>
          <w:sz w:val="24"/>
          <w:szCs w:val="24"/>
          <w:lang w:val="lt-LT"/>
        </w:rPr>
        <w:t xml:space="preserve"> sistem</w:t>
      </w:r>
      <w:r w:rsidRPr="007F5732">
        <w:rPr>
          <w:rFonts w:ascii="Times New Roman" w:hAnsi="Times New Roman" w:cs="Times New Roman"/>
          <w:sz w:val="24"/>
          <w:szCs w:val="24"/>
          <w:lang w:val="lt-LT"/>
        </w:rPr>
        <w:t>oje nebus informacijos apie žurnalistus, informaciją apie juos ir toliau teiks Žurnalistų etikos inspektorius.</w:t>
      </w:r>
    </w:p>
    <w:p w14:paraId="509BE34E" w14:textId="6B572A71" w:rsidR="00C8564C" w:rsidRDefault="007F5732" w:rsidP="00CE7DB4">
      <w:pPr>
        <w:spacing w:after="0" w:line="240" w:lineRule="auto"/>
        <w:ind w:right="120" w:firstLine="709"/>
        <w:jc w:val="both"/>
        <w:rPr>
          <w:rFonts w:ascii="Times New Roman" w:hAnsi="Times New Roman" w:cs="Times New Roman"/>
          <w:sz w:val="24"/>
          <w:szCs w:val="24"/>
        </w:rPr>
      </w:pPr>
      <w:r>
        <w:rPr>
          <w:rFonts w:ascii="Times New Roman" w:hAnsi="Times New Roman" w:cs="Times New Roman"/>
          <w:sz w:val="24"/>
          <w:szCs w:val="24"/>
        </w:rPr>
        <w:t xml:space="preserve">Pažymėtina, kad tik įsitikinus, kad žurnalistas ar </w:t>
      </w:r>
      <w:r w:rsidRPr="00A2796B">
        <w:rPr>
          <w:rFonts w:ascii="Times New Roman" w:eastAsiaTheme="minorHAnsi" w:hAnsi="Times New Roman" w:cs="Times New Roman"/>
          <w:sz w:val="24"/>
          <w:szCs w:val="24"/>
        </w:rPr>
        <w:t>viešosios informacijos rengėja</w:t>
      </w:r>
      <w:r>
        <w:rPr>
          <w:rFonts w:ascii="Times New Roman" w:hAnsi="Times New Roman" w:cs="Times New Roman"/>
          <w:sz w:val="24"/>
          <w:szCs w:val="24"/>
        </w:rPr>
        <w:t>s</w:t>
      </w:r>
      <w:r w:rsidRPr="00A2796B">
        <w:rPr>
          <w:rFonts w:ascii="Times New Roman" w:eastAsiaTheme="minorHAnsi" w:hAnsi="Times New Roman" w:cs="Times New Roman"/>
          <w:sz w:val="24"/>
          <w:szCs w:val="24"/>
        </w:rPr>
        <w:t xml:space="preserve"> ir (ar) skleidėja</w:t>
      </w:r>
      <w:r>
        <w:rPr>
          <w:rFonts w:ascii="Times New Roman" w:hAnsi="Times New Roman" w:cs="Times New Roman"/>
          <w:sz w:val="24"/>
          <w:szCs w:val="24"/>
        </w:rPr>
        <w:t xml:space="preserve">s atitinka </w:t>
      </w:r>
      <w:r w:rsidRPr="007F5732">
        <w:rPr>
          <w:rFonts w:ascii="Times New Roman" w:eastAsiaTheme="minorHAnsi" w:hAnsi="Times New Roman" w:cs="Times New Roman"/>
          <w:sz w:val="24"/>
          <w:szCs w:val="24"/>
          <w:lang w:eastAsia="en-US"/>
        </w:rPr>
        <w:t>įstatymo projekte nurodytus kriterijus, t. y. nėra padarę pažeidimų, turės teisę pasirašyti sutartis su registro ar valstybės informacinės sistemos valdytoju ar tvarkytoju ir tik tokiu atveju duomenų teikimo sąnaudos registro ir valstybės informacinės sistemos tvarkytojui bus kompensuojamos valstybės biudžeto lėšomis. Siūloma, kad kompensavimo mechanizmas būtų toks, kaip ir įgyvendinant Lietuvos Respublikos valstybės informacinių išteklių valdymo įstatymo 29 straipsnio 4 ir 5 dalis.</w:t>
      </w:r>
    </w:p>
    <w:p w14:paraId="526B11B8" w14:textId="77777777" w:rsidR="00C8564C" w:rsidRDefault="00C8564C" w:rsidP="00CE7DB4">
      <w:pPr>
        <w:spacing w:after="0" w:line="240" w:lineRule="auto"/>
        <w:ind w:right="120" w:firstLine="709"/>
        <w:jc w:val="both"/>
        <w:rPr>
          <w:rFonts w:ascii="Times New Roman" w:hAnsi="Times New Roman" w:cs="Times New Roman"/>
          <w:sz w:val="24"/>
          <w:szCs w:val="24"/>
        </w:rPr>
      </w:pPr>
    </w:p>
    <w:p w14:paraId="31B44388"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bookmarkStart w:id="0" w:name="organizacija"/>
      <w:bookmarkStart w:id="1" w:name="data_metai"/>
      <w:bookmarkEnd w:id="0"/>
      <w:bookmarkEnd w:id="1"/>
      <w:r w:rsidRPr="00A02881">
        <w:rPr>
          <w:rFonts w:ascii="Times New Roman" w:eastAsia="Times New Roman" w:hAnsi="Times New Roman" w:cs="Times New Roman"/>
          <w:b/>
          <w:bCs/>
          <w:sz w:val="24"/>
          <w:szCs w:val="24"/>
        </w:rPr>
        <w:t>5. Numatomo teisinio reguliavimo poveikio vertinimo rez</w:t>
      </w:r>
      <w:r w:rsidR="00391E37">
        <w:rPr>
          <w:rFonts w:ascii="Times New Roman" w:eastAsia="Times New Roman" w:hAnsi="Times New Roman" w:cs="Times New Roman"/>
          <w:b/>
          <w:bCs/>
          <w:sz w:val="24"/>
          <w:szCs w:val="24"/>
        </w:rPr>
        <w:t>ultatai (jeigu rengiant įstatymų projektus</w:t>
      </w:r>
      <w:r w:rsidRPr="00A02881">
        <w:rPr>
          <w:rFonts w:ascii="Times New Roman" w:eastAsia="Times New Roman" w:hAnsi="Times New Roman" w:cs="Times New Roman"/>
          <w:b/>
          <w:bCs/>
          <w:sz w:val="24"/>
          <w:szCs w:val="24"/>
        </w:rPr>
        <w:t xml:space="preserve"> toks vertinimas turi būti atliktas ir jo rezultatai nepateikiami atskiru dokum</w:t>
      </w:r>
      <w:r w:rsidR="0063262D" w:rsidRPr="00A02881">
        <w:rPr>
          <w:rFonts w:ascii="Times New Roman" w:eastAsia="Times New Roman" w:hAnsi="Times New Roman" w:cs="Times New Roman"/>
          <w:b/>
          <w:bCs/>
          <w:sz w:val="24"/>
          <w:szCs w:val="24"/>
        </w:rPr>
        <w:t>entu), galimos neigiamos priimtų įstatymų</w:t>
      </w:r>
      <w:r w:rsidRPr="00A02881">
        <w:rPr>
          <w:rFonts w:ascii="Times New Roman" w:eastAsia="Times New Roman" w:hAnsi="Times New Roman" w:cs="Times New Roman"/>
          <w:b/>
          <w:bCs/>
          <w:sz w:val="24"/>
          <w:szCs w:val="24"/>
        </w:rPr>
        <w:t xml:space="preserve"> pasekmės ir kokių priemonių reikėtų imtis, kad</w:t>
      </w:r>
      <w:r w:rsidR="00A74C61">
        <w:rPr>
          <w:rFonts w:ascii="Times New Roman" w:eastAsia="Times New Roman" w:hAnsi="Times New Roman" w:cs="Times New Roman"/>
          <w:b/>
          <w:bCs/>
          <w:sz w:val="24"/>
          <w:szCs w:val="24"/>
        </w:rPr>
        <w:t xml:space="preserve"> tokių pasekmių būtų išvengta</w:t>
      </w:r>
    </w:p>
    <w:p w14:paraId="31B44389" w14:textId="77777777"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Neigiamų pasekmių nenumatoma.</w:t>
      </w:r>
    </w:p>
    <w:p w14:paraId="31B4438A" w14:textId="77777777" w:rsidR="000D19BD" w:rsidRDefault="000D19BD" w:rsidP="00A02881">
      <w:pPr>
        <w:spacing w:after="0" w:line="240" w:lineRule="auto"/>
        <w:ind w:right="120" w:firstLine="709"/>
        <w:jc w:val="both"/>
        <w:rPr>
          <w:rFonts w:ascii="Times New Roman" w:hAnsi="Times New Roman"/>
          <w:sz w:val="24"/>
          <w:szCs w:val="24"/>
        </w:rPr>
      </w:pPr>
    </w:p>
    <w:p w14:paraId="31B4438D"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6. Kokią įtaką priimti</w:t>
      </w:r>
      <w:r w:rsidR="00E753B7" w:rsidRPr="00A02881">
        <w:rPr>
          <w:rFonts w:ascii="Times New Roman" w:eastAsia="Times New Roman" w:hAnsi="Times New Roman" w:cs="Times New Roman"/>
          <w:b/>
          <w:bCs/>
          <w:sz w:val="24"/>
          <w:szCs w:val="24"/>
        </w:rPr>
        <w:t xml:space="preserve"> </w:t>
      </w:r>
      <w:r w:rsidRPr="00A02881">
        <w:rPr>
          <w:rFonts w:ascii="Times New Roman" w:eastAsia="Times New Roman" w:hAnsi="Times New Roman" w:cs="Times New Roman"/>
          <w:b/>
          <w:bCs/>
          <w:sz w:val="24"/>
          <w:szCs w:val="24"/>
        </w:rPr>
        <w:t>įstatymai</w:t>
      </w:r>
      <w:r w:rsidR="00E753B7" w:rsidRPr="00A02881">
        <w:rPr>
          <w:rFonts w:ascii="Times New Roman" w:eastAsia="Times New Roman" w:hAnsi="Times New Roman" w:cs="Times New Roman"/>
          <w:b/>
          <w:bCs/>
          <w:sz w:val="24"/>
          <w:szCs w:val="24"/>
        </w:rPr>
        <w:t xml:space="preserve"> turės krimin</w:t>
      </w:r>
      <w:r w:rsidR="00A74C61">
        <w:rPr>
          <w:rFonts w:ascii="Times New Roman" w:eastAsia="Times New Roman" w:hAnsi="Times New Roman" w:cs="Times New Roman"/>
          <w:b/>
          <w:bCs/>
          <w:sz w:val="24"/>
          <w:szCs w:val="24"/>
        </w:rPr>
        <w:t>ogeninei situacijai, korupcijai</w:t>
      </w:r>
    </w:p>
    <w:p w14:paraId="31B4438E" w14:textId="6B1A897B" w:rsidR="00A74C61" w:rsidRDefault="00A74C61"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w:t>
      </w:r>
      <w:r w:rsidR="00405890">
        <w:rPr>
          <w:rFonts w:ascii="Times New Roman" w:hAnsi="Times New Roman"/>
          <w:sz w:val="24"/>
          <w:szCs w:val="24"/>
        </w:rPr>
        <w:t>as</w:t>
      </w:r>
      <w:r>
        <w:rPr>
          <w:rFonts w:ascii="Times New Roman" w:hAnsi="Times New Roman"/>
          <w:sz w:val="24"/>
          <w:szCs w:val="24"/>
        </w:rPr>
        <w:t xml:space="preserve"> įstatym</w:t>
      </w:r>
      <w:r w:rsidR="00405890">
        <w:rPr>
          <w:rFonts w:ascii="Times New Roman" w:hAnsi="Times New Roman"/>
          <w:sz w:val="24"/>
          <w:szCs w:val="24"/>
        </w:rPr>
        <w:t>o</w:t>
      </w:r>
      <w:r>
        <w:rPr>
          <w:rFonts w:ascii="Times New Roman" w:hAnsi="Times New Roman"/>
          <w:sz w:val="24"/>
          <w:szCs w:val="24"/>
        </w:rPr>
        <w:t xml:space="preserve"> projekta</w:t>
      </w:r>
      <w:r w:rsidR="00405890">
        <w:rPr>
          <w:rFonts w:ascii="Times New Roman" w:hAnsi="Times New Roman"/>
          <w:sz w:val="24"/>
          <w:szCs w:val="24"/>
        </w:rPr>
        <w:t>s</w:t>
      </w:r>
      <w:r>
        <w:rPr>
          <w:rFonts w:ascii="Times New Roman" w:hAnsi="Times New Roman"/>
          <w:sz w:val="24"/>
          <w:szCs w:val="24"/>
        </w:rPr>
        <w:t xml:space="preserve"> įtakos kriminogeninei situacijai </w:t>
      </w:r>
      <w:r w:rsidR="00405890">
        <w:rPr>
          <w:rFonts w:ascii="Times New Roman" w:hAnsi="Times New Roman"/>
          <w:sz w:val="24"/>
          <w:szCs w:val="24"/>
        </w:rPr>
        <w:t xml:space="preserve">neturės, tačiau aktualios ir tikslios informacijos viešinimas prisidės prie </w:t>
      </w:r>
      <w:r>
        <w:rPr>
          <w:rFonts w:ascii="Times New Roman" w:hAnsi="Times New Roman"/>
          <w:sz w:val="24"/>
          <w:szCs w:val="24"/>
        </w:rPr>
        <w:t>korupcij</w:t>
      </w:r>
      <w:r w:rsidR="00405890">
        <w:rPr>
          <w:rFonts w:ascii="Times New Roman" w:hAnsi="Times New Roman"/>
          <w:sz w:val="24"/>
          <w:szCs w:val="24"/>
        </w:rPr>
        <w:t>os</w:t>
      </w:r>
      <w:r>
        <w:rPr>
          <w:rFonts w:ascii="Times New Roman" w:hAnsi="Times New Roman"/>
          <w:sz w:val="24"/>
          <w:szCs w:val="24"/>
        </w:rPr>
        <w:t xml:space="preserve"> </w:t>
      </w:r>
      <w:r w:rsidR="00405890">
        <w:rPr>
          <w:rFonts w:ascii="Times New Roman" w:hAnsi="Times New Roman"/>
          <w:sz w:val="24"/>
          <w:szCs w:val="24"/>
        </w:rPr>
        <w:t>pasireiškimo tikimybės mažinimo</w:t>
      </w:r>
      <w:r>
        <w:rPr>
          <w:rFonts w:ascii="Times New Roman" w:hAnsi="Times New Roman"/>
          <w:sz w:val="24"/>
          <w:szCs w:val="24"/>
        </w:rPr>
        <w:t>.</w:t>
      </w:r>
    </w:p>
    <w:p w14:paraId="31B4438F" w14:textId="77777777" w:rsidR="004B16D2"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90" w14:textId="77777777" w:rsidR="00E753B7" w:rsidRPr="00A02881" w:rsidRDefault="0063262D"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7. Kaip įstatymų</w:t>
      </w:r>
      <w:r w:rsidR="00E753B7" w:rsidRPr="00A02881">
        <w:rPr>
          <w:rFonts w:ascii="Times New Roman" w:eastAsia="Times New Roman" w:hAnsi="Times New Roman" w:cs="Times New Roman"/>
          <w:b/>
          <w:bCs/>
          <w:sz w:val="24"/>
          <w:szCs w:val="24"/>
        </w:rPr>
        <w:t xml:space="preserve"> įgyvendinimas atsiliep</w:t>
      </w:r>
      <w:r w:rsidR="00A74C61">
        <w:rPr>
          <w:rFonts w:ascii="Times New Roman" w:eastAsia="Times New Roman" w:hAnsi="Times New Roman" w:cs="Times New Roman"/>
          <w:b/>
          <w:bCs/>
          <w:sz w:val="24"/>
          <w:szCs w:val="24"/>
        </w:rPr>
        <w:t>s verslo sąlygoms ir jo plėtrai</w:t>
      </w:r>
    </w:p>
    <w:p w14:paraId="4ADD1DF8" w14:textId="1405E527" w:rsidR="00405890" w:rsidRDefault="00D20164" w:rsidP="00A02881">
      <w:pPr>
        <w:spacing w:after="0" w:line="240" w:lineRule="auto"/>
        <w:ind w:right="120"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Įstatym</w:t>
      </w:r>
      <w:r w:rsidR="00405890">
        <w:rPr>
          <w:rFonts w:ascii="Times New Roman" w:eastAsia="Times New Roman" w:hAnsi="Times New Roman" w:cs="Times New Roman"/>
          <w:bCs/>
          <w:sz w:val="24"/>
          <w:szCs w:val="24"/>
        </w:rPr>
        <w:t>o</w:t>
      </w:r>
      <w:r w:rsidR="009D4576" w:rsidRPr="00A02881">
        <w:rPr>
          <w:rFonts w:ascii="Times New Roman" w:eastAsia="Times New Roman" w:hAnsi="Times New Roman" w:cs="Times New Roman"/>
          <w:bCs/>
          <w:sz w:val="24"/>
          <w:szCs w:val="24"/>
        </w:rPr>
        <w:t xml:space="preserve"> projekt</w:t>
      </w:r>
      <w:r w:rsidR="00405890">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 įgyvendinimas </w:t>
      </w:r>
      <w:r w:rsidR="00405890">
        <w:rPr>
          <w:rFonts w:ascii="Times New Roman" w:eastAsia="Times New Roman" w:hAnsi="Times New Roman" w:cs="Times New Roman"/>
          <w:bCs/>
          <w:sz w:val="24"/>
          <w:szCs w:val="24"/>
        </w:rPr>
        <w:t>verslo sąlygoms ir jo plėtrai įtakos neturės.</w:t>
      </w:r>
    </w:p>
    <w:p w14:paraId="31B44392"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93"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color w:val="000000"/>
          <w:sz w:val="24"/>
          <w:szCs w:val="24"/>
        </w:rPr>
        <w:t>8. Įstatymų</w:t>
      </w:r>
      <w:r w:rsidR="00E753B7" w:rsidRPr="00A02881">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Pr>
          <w:rFonts w:ascii="Times New Roman" w:eastAsia="Times New Roman" w:hAnsi="Times New Roman" w:cs="Times New Roman"/>
          <w:b/>
          <w:bCs/>
          <w:color w:val="000000"/>
          <w:sz w:val="24"/>
          <w:szCs w:val="24"/>
        </w:rPr>
        <w:t>r pripažinti netekusiais galios</w:t>
      </w:r>
    </w:p>
    <w:p w14:paraId="31B44394" w14:textId="77777777"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Priimti naujų, pakeisti ar pripažinti netekusiais galios galiojančių įstatymų nereikės.</w:t>
      </w:r>
    </w:p>
    <w:p w14:paraId="31B44395"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96"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9. Ar įstatymų projektai parengti</w:t>
      </w:r>
      <w:r w:rsidR="00E753B7" w:rsidRPr="00A02881">
        <w:rPr>
          <w:rFonts w:ascii="Times New Roman" w:eastAsia="Times New Roman" w:hAnsi="Times New Roman" w:cs="Times New Roman"/>
          <w:b/>
          <w:bCs/>
          <w:sz w:val="24"/>
          <w:szCs w:val="24"/>
        </w:rPr>
        <w:t xml:space="preserve"> laikantis Lietuvos Respublikos valstybinės kalbos, </w:t>
      </w:r>
      <w:r w:rsidR="003E49E5" w:rsidRPr="00A02881">
        <w:rPr>
          <w:rFonts w:ascii="Times New Roman" w:eastAsia="Times New Roman" w:hAnsi="Times New Roman" w:cs="Times New Roman"/>
          <w:b/>
          <w:bCs/>
          <w:sz w:val="24"/>
          <w:szCs w:val="24"/>
        </w:rPr>
        <w:t xml:space="preserve">Lietuvos Respublikos </w:t>
      </w:r>
      <w:r w:rsidR="003E49E5">
        <w:rPr>
          <w:rFonts w:ascii="Times New Roman" w:eastAsia="Times New Roman" w:hAnsi="Times New Roman" w:cs="Times New Roman"/>
          <w:b/>
          <w:bCs/>
          <w:sz w:val="24"/>
          <w:szCs w:val="24"/>
        </w:rPr>
        <w:t>t</w:t>
      </w:r>
      <w:r w:rsidR="00E753B7" w:rsidRPr="00A02881">
        <w:rPr>
          <w:rFonts w:ascii="Times New Roman" w:eastAsia="Times New Roman" w:hAnsi="Times New Roman" w:cs="Times New Roman"/>
          <w:b/>
          <w:bCs/>
          <w:sz w:val="24"/>
          <w:szCs w:val="24"/>
        </w:rPr>
        <w:t xml:space="preserve">eisėkūros pagrindų </w:t>
      </w:r>
      <w:r w:rsidRPr="00A02881">
        <w:rPr>
          <w:rFonts w:ascii="Times New Roman" w:eastAsia="Times New Roman" w:hAnsi="Times New Roman" w:cs="Times New Roman"/>
          <w:b/>
          <w:bCs/>
          <w:sz w:val="24"/>
          <w:szCs w:val="24"/>
        </w:rPr>
        <w:t>įstatymų reikalavimų, o įstatymų projektų</w:t>
      </w:r>
      <w:r w:rsidR="00E753B7" w:rsidRPr="00A02881">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Pr>
          <w:rFonts w:ascii="Times New Roman" w:eastAsia="Times New Roman" w:hAnsi="Times New Roman" w:cs="Times New Roman"/>
          <w:b/>
          <w:bCs/>
          <w:sz w:val="24"/>
          <w:szCs w:val="24"/>
        </w:rPr>
        <w:t>jų teisės aktų nustatyta tvarka</w:t>
      </w:r>
    </w:p>
    <w:p w14:paraId="31B44397" w14:textId="53CCAAF8" w:rsidR="00E753B7" w:rsidRPr="00A02881"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w:t>
      </w:r>
      <w:r w:rsidR="00405890">
        <w:rPr>
          <w:rFonts w:ascii="Times New Roman" w:eastAsia="Times New Roman" w:hAnsi="Times New Roman" w:cs="Times New Roman"/>
          <w:sz w:val="24"/>
          <w:szCs w:val="24"/>
        </w:rPr>
        <w:t>o</w:t>
      </w:r>
      <w:r w:rsidRPr="00A02881">
        <w:rPr>
          <w:rFonts w:ascii="Times New Roman" w:eastAsia="Times New Roman" w:hAnsi="Times New Roman" w:cs="Times New Roman"/>
          <w:sz w:val="24"/>
          <w:szCs w:val="24"/>
        </w:rPr>
        <w:t xml:space="preserve"> projekta</w:t>
      </w:r>
      <w:r w:rsidR="00405890">
        <w:rPr>
          <w:rFonts w:ascii="Times New Roman" w:eastAsia="Times New Roman" w:hAnsi="Times New Roman" w:cs="Times New Roman"/>
          <w:sz w:val="24"/>
          <w:szCs w:val="24"/>
        </w:rPr>
        <w:t>s</w:t>
      </w:r>
      <w:r w:rsidRPr="00A02881">
        <w:rPr>
          <w:rFonts w:ascii="Times New Roman" w:eastAsia="Times New Roman" w:hAnsi="Times New Roman" w:cs="Times New Roman"/>
          <w:sz w:val="24"/>
          <w:szCs w:val="24"/>
        </w:rPr>
        <w:t xml:space="preserve"> parengt</w:t>
      </w:r>
      <w:r w:rsidR="00405890">
        <w:rPr>
          <w:rFonts w:ascii="Times New Roman" w:eastAsia="Times New Roman" w:hAnsi="Times New Roman" w:cs="Times New Roman"/>
          <w:sz w:val="24"/>
          <w:szCs w:val="24"/>
        </w:rPr>
        <w:t>as</w:t>
      </w:r>
      <w:r w:rsidR="00326874" w:rsidRPr="00A02881">
        <w:rPr>
          <w:rFonts w:ascii="Times New Roman" w:eastAsia="Times New Roman" w:hAnsi="Times New Roman" w:cs="Times New Roman"/>
          <w:sz w:val="24"/>
          <w:szCs w:val="24"/>
        </w:rPr>
        <w:t xml:space="preserve"> laikantis </w:t>
      </w:r>
      <w:r w:rsidR="00A806E6">
        <w:rPr>
          <w:rFonts w:ascii="Times New Roman" w:eastAsia="Times New Roman" w:hAnsi="Times New Roman" w:cs="Times New Roman"/>
          <w:sz w:val="24"/>
          <w:szCs w:val="24"/>
        </w:rPr>
        <w:t xml:space="preserve">Lietuvos Respublikos </w:t>
      </w:r>
      <w:r w:rsidR="00326874" w:rsidRPr="00A02881">
        <w:rPr>
          <w:rFonts w:ascii="Times New Roman" w:eastAsia="Times New Roman" w:hAnsi="Times New Roman" w:cs="Times New Roman"/>
          <w:sz w:val="24"/>
          <w:szCs w:val="24"/>
        </w:rPr>
        <w:t>v</w:t>
      </w:r>
      <w:r w:rsidR="00E753B7" w:rsidRPr="00A02881">
        <w:rPr>
          <w:rFonts w:ascii="Times New Roman" w:eastAsia="Times New Roman" w:hAnsi="Times New Roman" w:cs="Times New Roman"/>
          <w:sz w:val="24"/>
          <w:szCs w:val="24"/>
        </w:rPr>
        <w:t>alstybinės kalbos</w:t>
      </w:r>
      <w:r w:rsidR="00A806E6">
        <w:rPr>
          <w:rFonts w:ascii="Times New Roman" w:eastAsia="Times New Roman" w:hAnsi="Times New Roman" w:cs="Times New Roman"/>
          <w:sz w:val="24"/>
          <w:szCs w:val="24"/>
        </w:rPr>
        <w:t xml:space="preserve"> įstatymo</w:t>
      </w:r>
      <w:r w:rsidR="00E753B7" w:rsidRPr="00A02881">
        <w:rPr>
          <w:rFonts w:ascii="Times New Roman" w:eastAsia="Times New Roman" w:hAnsi="Times New Roman" w:cs="Times New Roman"/>
          <w:sz w:val="24"/>
          <w:szCs w:val="24"/>
        </w:rPr>
        <w:t xml:space="preserve">, </w:t>
      </w:r>
      <w:r w:rsidR="000925D0" w:rsidRPr="000925D0">
        <w:rPr>
          <w:rFonts w:ascii="Times New Roman" w:eastAsia="Times New Roman" w:hAnsi="Times New Roman" w:cs="Times New Roman"/>
          <w:bCs/>
          <w:sz w:val="24"/>
          <w:szCs w:val="24"/>
        </w:rPr>
        <w:t>Lietuvos Respublikos teisėkūros pagrindų įstatym</w:t>
      </w:r>
      <w:r w:rsidR="000925D0">
        <w:rPr>
          <w:rFonts w:ascii="Times New Roman" w:eastAsia="Times New Roman" w:hAnsi="Times New Roman" w:cs="Times New Roman"/>
          <w:bCs/>
          <w:sz w:val="24"/>
          <w:szCs w:val="24"/>
        </w:rPr>
        <w:t>o</w:t>
      </w:r>
      <w:r w:rsidR="000925D0" w:rsidRPr="00A02881">
        <w:rPr>
          <w:rFonts w:ascii="Times New Roman" w:eastAsia="Times New Roman" w:hAnsi="Times New Roman" w:cs="Times New Roman"/>
          <w:b/>
          <w:bCs/>
          <w:sz w:val="24"/>
          <w:szCs w:val="24"/>
        </w:rPr>
        <w:t xml:space="preserve"> </w:t>
      </w:r>
      <w:r w:rsidR="00E753B7" w:rsidRPr="00A02881">
        <w:rPr>
          <w:rFonts w:ascii="Times New Roman" w:eastAsia="Times New Roman" w:hAnsi="Times New Roman" w:cs="Times New Roman"/>
          <w:sz w:val="24"/>
          <w:szCs w:val="24"/>
        </w:rPr>
        <w:t xml:space="preserve">reikalavimų ir atitinka bendrinės lietuvių kalbos normas. </w:t>
      </w:r>
      <w:r w:rsidR="00A806E6">
        <w:rPr>
          <w:rFonts w:ascii="Times New Roman" w:eastAsia="Times New Roman" w:hAnsi="Times New Roman" w:cs="Times New Roman"/>
          <w:sz w:val="24"/>
          <w:szCs w:val="24"/>
        </w:rPr>
        <w:t>Įstatym</w:t>
      </w:r>
      <w:r w:rsidR="00405890">
        <w:rPr>
          <w:rFonts w:ascii="Times New Roman" w:eastAsia="Times New Roman" w:hAnsi="Times New Roman" w:cs="Times New Roman"/>
          <w:sz w:val="24"/>
          <w:szCs w:val="24"/>
        </w:rPr>
        <w:t>o</w:t>
      </w:r>
      <w:r w:rsidR="00A806E6">
        <w:rPr>
          <w:rFonts w:ascii="Times New Roman" w:eastAsia="Times New Roman" w:hAnsi="Times New Roman" w:cs="Times New Roman"/>
          <w:sz w:val="24"/>
          <w:szCs w:val="24"/>
        </w:rPr>
        <w:t xml:space="preserve"> projekt</w:t>
      </w:r>
      <w:r w:rsidR="00405890">
        <w:rPr>
          <w:rFonts w:ascii="Times New Roman" w:eastAsia="Times New Roman" w:hAnsi="Times New Roman" w:cs="Times New Roman"/>
          <w:sz w:val="24"/>
          <w:szCs w:val="24"/>
        </w:rPr>
        <w:t>e</w:t>
      </w:r>
      <w:r w:rsidR="00A806E6">
        <w:rPr>
          <w:rFonts w:ascii="Times New Roman" w:eastAsia="Times New Roman" w:hAnsi="Times New Roman" w:cs="Times New Roman"/>
          <w:sz w:val="24"/>
          <w:szCs w:val="24"/>
        </w:rPr>
        <w:t xml:space="preserve"> naujų sąvokų nenustatoma.</w:t>
      </w:r>
    </w:p>
    <w:p w14:paraId="0708A6C7" w14:textId="77777777" w:rsidR="008F73F2"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99" w14:textId="04212803"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bookmarkStart w:id="2" w:name="_GoBack"/>
      <w:bookmarkEnd w:id="2"/>
      <w:r w:rsidRPr="00A02881">
        <w:rPr>
          <w:rFonts w:ascii="Times New Roman" w:eastAsia="Times New Roman" w:hAnsi="Times New Roman" w:cs="Times New Roman"/>
          <w:b/>
          <w:bCs/>
          <w:sz w:val="24"/>
          <w:szCs w:val="24"/>
        </w:rPr>
        <w:lastRenderedPageBreak/>
        <w:t>10.</w:t>
      </w:r>
      <w:r w:rsidRPr="00A02881">
        <w:rPr>
          <w:rFonts w:ascii="Times New Roman" w:eastAsia="Times New Roman" w:hAnsi="Times New Roman" w:cs="Times New Roman"/>
          <w:sz w:val="24"/>
          <w:szCs w:val="24"/>
        </w:rPr>
        <w:t xml:space="preserve"> </w:t>
      </w:r>
      <w:r w:rsidR="0063262D" w:rsidRPr="00A02881">
        <w:rPr>
          <w:rFonts w:ascii="Times New Roman" w:eastAsia="Times New Roman" w:hAnsi="Times New Roman" w:cs="Times New Roman"/>
          <w:b/>
          <w:bCs/>
          <w:sz w:val="24"/>
          <w:szCs w:val="24"/>
        </w:rPr>
        <w:t>Ar įstatymų projektai</w:t>
      </w:r>
      <w:r w:rsidRPr="00A02881">
        <w:rPr>
          <w:rFonts w:ascii="Times New Roman" w:eastAsia="Times New Roman" w:hAnsi="Times New Roman" w:cs="Times New Roman"/>
          <w:b/>
          <w:bCs/>
          <w:sz w:val="24"/>
          <w:szCs w:val="24"/>
        </w:rPr>
        <w:t xml:space="preserve"> atitinka </w:t>
      </w:r>
      <w:r w:rsidR="003E49E5">
        <w:rPr>
          <w:rFonts w:ascii="Times New Roman" w:eastAsia="Times New Roman" w:hAnsi="Times New Roman" w:cs="Times New Roman"/>
          <w:b/>
          <w:bCs/>
          <w:sz w:val="24"/>
          <w:szCs w:val="24"/>
        </w:rPr>
        <w:t>Europos ž</w:t>
      </w:r>
      <w:r w:rsidRPr="00A02881">
        <w:rPr>
          <w:rFonts w:ascii="Times New Roman" w:eastAsia="Times New Roman" w:hAnsi="Times New Roman" w:cs="Times New Roman"/>
          <w:b/>
          <w:bCs/>
          <w:sz w:val="24"/>
          <w:szCs w:val="24"/>
        </w:rPr>
        <w:t>mogaus teisių ir pagrindinių laisvių apsaugos konvencijos nuostatas</w:t>
      </w:r>
      <w:r w:rsidR="00832E1D">
        <w:rPr>
          <w:rFonts w:ascii="Times New Roman" w:eastAsia="Times New Roman" w:hAnsi="Times New Roman" w:cs="Times New Roman"/>
          <w:b/>
          <w:bCs/>
          <w:sz w:val="24"/>
          <w:szCs w:val="24"/>
        </w:rPr>
        <w:t xml:space="preserve"> ir Europos Sąjungos dokumentus</w:t>
      </w:r>
    </w:p>
    <w:p w14:paraId="31B4439A" w14:textId="243D90C8" w:rsidR="00832E1D" w:rsidRDefault="00832E1D" w:rsidP="00A02881">
      <w:pPr>
        <w:spacing w:after="0" w:line="240" w:lineRule="auto"/>
        <w:ind w:right="120" w:firstLine="709"/>
        <w:jc w:val="both"/>
        <w:rPr>
          <w:rFonts w:ascii="Times New Roman" w:hAnsi="Times New Roman"/>
          <w:sz w:val="24"/>
          <w:szCs w:val="24"/>
        </w:rPr>
      </w:pPr>
      <w:r>
        <w:rPr>
          <w:rFonts w:ascii="Times New Roman" w:hAnsi="Times New Roman"/>
          <w:sz w:val="24"/>
          <w:szCs w:val="24"/>
        </w:rPr>
        <w:t>Įstatymų projekta</w:t>
      </w:r>
      <w:r w:rsidR="00405890">
        <w:rPr>
          <w:rFonts w:ascii="Times New Roman" w:hAnsi="Times New Roman"/>
          <w:sz w:val="24"/>
          <w:szCs w:val="24"/>
        </w:rPr>
        <w:t>s</w:t>
      </w:r>
      <w:r>
        <w:rPr>
          <w:rFonts w:ascii="Times New Roman" w:hAnsi="Times New Roman"/>
          <w:sz w:val="24"/>
          <w:szCs w:val="24"/>
        </w:rPr>
        <w:t xml:space="preserve"> neprieštarauja </w:t>
      </w:r>
      <w:r w:rsidR="00D4488A">
        <w:rPr>
          <w:rFonts w:ascii="Times New Roman" w:hAnsi="Times New Roman"/>
          <w:sz w:val="24"/>
          <w:szCs w:val="24"/>
        </w:rPr>
        <w:t>Europos ž</w:t>
      </w:r>
      <w:r>
        <w:rPr>
          <w:rFonts w:ascii="Times New Roman" w:hAnsi="Times New Roman"/>
          <w:sz w:val="24"/>
          <w:szCs w:val="24"/>
        </w:rPr>
        <w:t>mogaus teisių ir pagrindinių laisvių apsaugos konvencijos nuostatoms ir Europos Sąjungos dokumentams.</w:t>
      </w:r>
    </w:p>
    <w:p w14:paraId="31B4439B"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 </w:t>
      </w:r>
    </w:p>
    <w:p w14:paraId="31B4439C"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11. Jeigu įstatymams</w:t>
      </w:r>
      <w:r w:rsidR="00E753B7" w:rsidRPr="00A02881">
        <w:rPr>
          <w:rFonts w:ascii="Times New Roman" w:eastAsia="Times New Roman" w:hAnsi="Times New Roman" w:cs="Times New Roman"/>
          <w:b/>
          <w:bCs/>
          <w:sz w:val="24"/>
          <w:szCs w:val="24"/>
        </w:rPr>
        <w:t xml:space="preserve"> įgyvendinti reikia įgyvendinamųjų teisės aktų, - kas ir kada juos turėtų priim</w:t>
      </w:r>
      <w:r w:rsidR="00832E1D">
        <w:rPr>
          <w:rFonts w:ascii="Times New Roman" w:eastAsia="Times New Roman" w:hAnsi="Times New Roman" w:cs="Times New Roman"/>
          <w:b/>
          <w:bCs/>
          <w:sz w:val="24"/>
          <w:szCs w:val="24"/>
        </w:rPr>
        <w:t>ti</w:t>
      </w:r>
      <w:r w:rsidR="00E753B7" w:rsidRPr="00A02881">
        <w:rPr>
          <w:rFonts w:ascii="Times New Roman" w:eastAsia="Times New Roman" w:hAnsi="Times New Roman" w:cs="Times New Roman"/>
          <w:b/>
          <w:bCs/>
          <w:sz w:val="24"/>
          <w:szCs w:val="24"/>
        </w:rPr>
        <w:t xml:space="preserve">  </w:t>
      </w:r>
    </w:p>
    <w:p w14:paraId="37E82476" w14:textId="5B210267" w:rsidR="00405890" w:rsidRDefault="00687073" w:rsidP="00843AD1">
      <w:pPr>
        <w:spacing w:after="0" w:line="240" w:lineRule="auto"/>
        <w:ind w:firstLine="709"/>
        <w:jc w:val="both"/>
        <w:rPr>
          <w:rFonts w:ascii="Times New Roman" w:eastAsia="Times New Roman" w:hAnsi="Times New Roman" w:cs="Times New Roman"/>
          <w:color w:val="000000"/>
          <w:sz w:val="24"/>
          <w:szCs w:val="24"/>
        </w:rPr>
      </w:pPr>
      <w:r w:rsidRPr="00687073">
        <w:rPr>
          <w:rFonts w:ascii="Times New Roman" w:eastAsia="Times New Roman" w:hAnsi="Times New Roman" w:cs="Times New Roman"/>
          <w:color w:val="000000"/>
          <w:sz w:val="24"/>
          <w:szCs w:val="24"/>
        </w:rPr>
        <w:t>Iki įstatym</w:t>
      </w:r>
      <w:r w:rsidR="00405890">
        <w:rPr>
          <w:rFonts w:ascii="Times New Roman" w:eastAsia="Times New Roman" w:hAnsi="Times New Roman" w:cs="Times New Roman"/>
          <w:color w:val="000000"/>
          <w:sz w:val="24"/>
          <w:szCs w:val="24"/>
        </w:rPr>
        <w:t>o</w:t>
      </w:r>
      <w:r w:rsidRPr="00687073">
        <w:rPr>
          <w:rFonts w:ascii="Times New Roman" w:eastAsia="Times New Roman" w:hAnsi="Times New Roman" w:cs="Times New Roman"/>
          <w:color w:val="000000"/>
          <w:sz w:val="24"/>
          <w:szCs w:val="24"/>
        </w:rPr>
        <w:t xml:space="preserve"> įsigaliojimo dienos reikės pakeisti </w:t>
      </w:r>
      <w:r w:rsidR="00405890" w:rsidRPr="00405890">
        <w:rPr>
          <w:rFonts w:ascii="Times New Roman" w:eastAsia="Times New Roman" w:hAnsi="Times New Roman" w:cs="Times New Roman"/>
          <w:color w:val="000000"/>
          <w:sz w:val="24"/>
          <w:szCs w:val="24"/>
        </w:rPr>
        <w:t>Lietuvos Respublikos Vyriausybės 2018 m. sausio 10 d. nutarimą Nr. 45 „Dėl Atlyginimo už dokumentų teikimą dydžių apskaičiavimo ir atlyginimo už registro duomenų, registro informacijos, registrui pateiktų dokumentų ir (arba) jų kopijų, valstybės informacinių sistemų duomenų teikimą mokėjimo tvarkos aprašo patvirtinimo“</w:t>
      </w:r>
      <w:r w:rsidR="00405890">
        <w:rPr>
          <w:rFonts w:ascii="Times New Roman" w:eastAsia="Times New Roman" w:hAnsi="Times New Roman" w:cs="Times New Roman"/>
          <w:color w:val="000000"/>
          <w:sz w:val="24"/>
          <w:szCs w:val="24"/>
        </w:rPr>
        <w:t>.</w:t>
      </w:r>
    </w:p>
    <w:p w14:paraId="323624A7" w14:textId="77777777" w:rsidR="00061FEC" w:rsidRDefault="00061FEC" w:rsidP="00A02881">
      <w:pPr>
        <w:spacing w:after="0" w:line="240" w:lineRule="auto"/>
        <w:ind w:right="120" w:firstLine="709"/>
        <w:jc w:val="both"/>
        <w:rPr>
          <w:rFonts w:ascii="Times New Roman" w:eastAsia="Times New Roman" w:hAnsi="Times New Roman" w:cs="Times New Roman"/>
          <w:sz w:val="24"/>
          <w:szCs w:val="24"/>
        </w:rPr>
      </w:pPr>
    </w:p>
    <w:p w14:paraId="31B443A4"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12. Kiek valstybės, savivaldybių biudžetų ir kitų valstybės įsteig</w:t>
      </w:r>
      <w:r w:rsidR="0063262D" w:rsidRPr="00A02881">
        <w:rPr>
          <w:rFonts w:ascii="Times New Roman" w:eastAsia="Times New Roman" w:hAnsi="Times New Roman" w:cs="Times New Roman"/>
          <w:b/>
          <w:bCs/>
          <w:sz w:val="24"/>
          <w:szCs w:val="24"/>
        </w:rPr>
        <w:t>tų fondų lėšų prireiks įstatymams</w:t>
      </w:r>
      <w:r w:rsidRPr="00A02881">
        <w:rPr>
          <w:rFonts w:ascii="Times New Roman" w:eastAsia="Times New Roman" w:hAnsi="Times New Roman" w:cs="Times New Roman"/>
          <w:b/>
          <w:bCs/>
          <w:sz w:val="24"/>
          <w:szCs w:val="24"/>
        </w:rPr>
        <w:t xml:space="preserve"> įgyvendinti, ar bus galima sutaupyti (pateikiami prognozuojami rodikliai einamaisiais ir artimi</w:t>
      </w:r>
      <w:r w:rsidR="00832E1D">
        <w:rPr>
          <w:rFonts w:ascii="Times New Roman" w:eastAsia="Times New Roman" w:hAnsi="Times New Roman" w:cs="Times New Roman"/>
          <w:b/>
          <w:bCs/>
          <w:sz w:val="24"/>
          <w:szCs w:val="24"/>
        </w:rPr>
        <w:t>ausiais 3 biudžetiniais metais)</w:t>
      </w:r>
      <w:r w:rsidRPr="00A02881">
        <w:rPr>
          <w:rFonts w:ascii="Times New Roman" w:eastAsia="Times New Roman" w:hAnsi="Times New Roman" w:cs="Times New Roman"/>
          <w:b/>
          <w:bCs/>
          <w:sz w:val="24"/>
          <w:szCs w:val="24"/>
        </w:rPr>
        <w:t xml:space="preserve"> </w:t>
      </w:r>
    </w:p>
    <w:p w14:paraId="37AFBA22" w14:textId="77777777" w:rsidR="005333AF" w:rsidRDefault="00BE38D6"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Įstatym</w:t>
      </w:r>
      <w:r w:rsidR="00405890">
        <w:rPr>
          <w:rFonts w:ascii="Times New Roman" w:eastAsia="Times New Roman" w:hAnsi="Times New Roman" w:cs="Times New Roman"/>
          <w:sz w:val="24"/>
          <w:szCs w:val="24"/>
        </w:rPr>
        <w:t>o</w:t>
      </w:r>
      <w:r w:rsidRPr="00A02881">
        <w:rPr>
          <w:rFonts w:ascii="Times New Roman" w:eastAsia="Times New Roman" w:hAnsi="Times New Roman" w:cs="Times New Roman"/>
          <w:sz w:val="24"/>
          <w:szCs w:val="24"/>
        </w:rPr>
        <w:t xml:space="preserve"> projekt</w:t>
      </w:r>
      <w:r w:rsidR="00405890">
        <w:rPr>
          <w:rFonts w:ascii="Times New Roman" w:eastAsia="Times New Roman" w:hAnsi="Times New Roman" w:cs="Times New Roman"/>
          <w:sz w:val="24"/>
          <w:szCs w:val="24"/>
        </w:rPr>
        <w:t>ui</w:t>
      </w:r>
      <w:r w:rsidR="00E753B7" w:rsidRPr="00A02881">
        <w:rPr>
          <w:rFonts w:ascii="Times New Roman" w:eastAsia="Times New Roman" w:hAnsi="Times New Roman" w:cs="Times New Roman"/>
          <w:sz w:val="24"/>
          <w:szCs w:val="24"/>
        </w:rPr>
        <w:t xml:space="preserve"> įgyvendinti </w:t>
      </w:r>
      <w:r w:rsidR="00405890">
        <w:rPr>
          <w:rFonts w:ascii="Times New Roman" w:eastAsia="Times New Roman" w:hAnsi="Times New Roman" w:cs="Times New Roman"/>
          <w:sz w:val="24"/>
          <w:szCs w:val="24"/>
        </w:rPr>
        <w:t xml:space="preserve">reikės </w:t>
      </w:r>
      <w:r w:rsidR="00E753B7" w:rsidRPr="00A02881">
        <w:rPr>
          <w:rFonts w:ascii="Times New Roman" w:eastAsia="Times New Roman" w:hAnsi="Times New Roman" w:cs="Times New Roman"/>
          <w:sz w:val="24"/>
          <w:szCs w:val="24"/>
        </w:rPr>
        <w:t xml:space="preserve">papildomų valstybės biudžeto lėšų. </w:t>
      </w:r>
    </w:p>
    <w:p w14:paraId="7661DACB" w14:textId="489B9E71" w:rsidR="00405890" w:rsidRDefault="006870B9"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Įstatymui įgyvendinti reikalingiausi duomenys </w:t>
      </w:r>
      <w:r w:rsidR="004331A8">
        <w:rPr>
          <w:rFonts w:ascii="Times New Roman" w:eastAsia="Times New Roman" w:hAnsi="Times New Roman" w:cs="Times New Roman"/>
          <w:sz w:val="24"/>
          <w:szCs w:val="24"/>
        </w:rPr>
        <w:t xml:space="preserve">yra Juridinių asmenų registre, Juridinių asmenų dalyvių informacinėje sistemoje ir Nekilnojamojo turto registre, kurių visų tvarkytojas yra valstybės įmonė Registrų centras. </w:t>
      </w:r>
      <w:r w:rsidR="00405890">
        <w:rPr>
          <w:rFonts w:ascii="Times New Roman" w:eastAsia="Times New Roman" w:hAnsi="Times New Roman" w:cs="Times New Roman"/>
          <w:sz w:val="24"/>
          <w:szCs w:val="24"/>
        </w:rPr>
        <w:t xml:space="preserve">Prognozuojama, kad sutartis </w:t>
      </w:r>
      <w:r w:rsidR="005333AF">
        <w:rPr>
          <w:rFonts w:ascii="Times New Roman" w:eastAsia="Times New Roman" w:hAnsi="Times New Roman" w:cs="Times New Roman"/>
          <w:sz w:val="24"/>
          <w:szCs w:val="24"/>
        </w:rPr>
        <w:t xml:space="preserve">dėl neatlygintino registrų </w:t>
      </w:r>
      <w:r w:rsidR="004331A8">
        <w:rPr>
          <w:rFonts w:ascii="Times New Roman" w:eastAsia="Times New Roman" w:hAnsi="Times New Roman" w:cs="Times New Roman"/>
          <w:sz w:val="24"/>
          <w:szCs w:val="24"/>
        </w:rPr>
        <w:t>ir valstybės informacin</w:t>
      </w:r>
      <w:r w:rsidR="00B37887">
        <w:rPr>
          <w:rFonts w:ascii="Times New Roman" w:eastAsia="Times New Roman" w:hAnsi="Times New Roman" w:cs="Times New Roman"/>
          <w:sz w:val="24"/>
          <w:szCs w:val="24"/>
        </w:rPr>
        <w:t>ės</w:t>
      </w:r>
      <w:r w:rsidR="004331A8">
        <w:rPr>
          <w:rFonts w:ascii="Times New Roman" w:eastAsia="Times New Roman" w:hAnsi="Times New Roman" w:cs="Times New Roman"/>
          <w:sz w:val="24"/>
          <w:szCs w:val="24"/>
        </w:rPr>
        <w:t xml:space="preserve"> sistem</w:t>
      </w:r>
      <w:r w:rsidR="00B37887">
        <w:rPr>
          <w:rFonts w:ascii="Times New Roman" w:eastAsia="Times New Roman" w:hAnsi="Times New Roman" w:cs="Times New Roman"/>
          <w:sz w:val="24"/>
          <w:szCs w:val="24"/>
        </w:rPr>
        <w:t>os</w:t>
      </w:r>
      <w:r w:rsidR="004331A8">
        <w:rPr>
          <w:rFonts w:ascii="Times New Roman" w:eastAsia="Times New Roman" w:hAnsi="Times New Roman" w:cs="Times New Roman"/>
          <w:sz w:val="24"/>
          <w:szCs w:val="24"/>
        </w:rPr>
        <w:t xml:space="preserve"> </w:t>
      </w:r>
      <w:r w:rsidR="005333AF">
        <w:rPr>
          <w:rFonts w:ascii="Times New Roman" w:eastAsia="Times New Roman" w:hAnsi="Times New Roman" w:cs="Times New Roman"/>
          <w:sz w:val="24"/>
          <w:szCs w:val="24"/>
        </w:rPr>
        <w:t xml:space="preserve">duomenų gavimo </w:t>
      </w:r>
      <w:r w:rsidR="00405890">
        <w:rPr>
          <w:rFonts w:ascii="Times New Roman" w:eastAsia="Times New Roman" w:hAnsi="Times New Roman" w:cs="Times New Roman"/>
          <w:sz w:val="24"/>
          <w:szCs w:val="24"/>
        </w:rPr>
        <w:t>turė</w:t>
      </w:r>
      <w:r w:rsidR="00B37887">
        <w:rPr>
          <w:rFonts w:ascii="Times New Roman" w:eastAsia="Times New Roman" w:hAnsi="Times New Roman" w:cs="Times New Roman"/>
          <w:sz w:val="24"/>
          <w:szCs w:val="24"/>
        </w:rPr>
        <w:t>s</w:t>
      </w:r>
      <w:r w:rsidR="00405890">
        <w:rPr>
          <w:rFonts w:ascii="Times New Roman" w:eastAsia="Times New Roman" w:hAnsi="Times New Roman" w:cs="Times New Roman"/>
          <w:sz w:val="24"/>
          <w:szCs w:val="24"/>
        </w:rPr>
        <w:t xml:space="preserve"> teisę pasirašyti keliasdešimt žurnalistų, kuriems kas mėnesį valstybės įmon</w:t>
      </w:r>
      <w:r w:rsidR="0004534E">
        <w:rPr>
          <w:rFonts w:ascii="Times New Roman" w:eastAsia="Times New Roman" w:hAnsi="Times New Roman" w:cs="Times New Roman"/>
          <w:sz w:val="24"/>
          <w:szCs w:val="24"/>
        </w:rPr>
        <w:t>ė</w:t>
      </w:r>
      <w:r w:rsidR="00405890">
        <w:rPr>
          <w:rFonts w:ascii="Times New Roman" w:eastAsia="Times New Roman" w:hAnsi="Times New Roman" w:cs="Times New Roman"/>
          <w:sz w:val="24"/>
          <w:szCs w:val="24"/>
        </w:rPr>
        <w:t xml:space="preserve"> Registrų centr</w:t>
      </w:r>
      <w:r w:rsidR="0004534E">
        <w:rPr>
          <w:rFonts w:ascii="Times New Roman" w:eastAsia="Times New Roman" w:hAnsi="Times New Roman" w:cs="Times New Roman"/>
          <w:sz w:val="24"/>
          <w:szCs w:val="24"/>
        </w:rPr>
        <w:t>as</w:t>
      </w:r>
      <w:r w:rsidR="00405890">
        <w:rPr>
          <w:rFonts w:ascii="Times New Roman" w:eastAsia="Times New Roman" w:hAnsi="Times New Roman" w:cs="Times New Roman"/>
          <w:sz w:val="24"/>
          <w:szCs w:val="24"/>
        </w:rPr>
        <w:t xml:space="preserve"> teiktų duomen</w:t>
      </w:r>
      <w:r w:rsidR="005333AF">
        <w:rPr>
          <w:rFonts w:ascii="Times New Roman" w:eastAsia="Times New Roman" w:hAnsi="Times New Roman" w:cs="Times New Roman"/>
          <w:sz w:val="24"/>
          <w:szCs w:val="24"/>
        </w:rPr>
        <w:t>is</w:t>
      </w:r>
      <w:r w:rsidR="00405890">
        <w:rPr>
          <w:rFonts w:ascii="Times New Roman" w:eastAsia="Times New Roman" w:hAnsi="Times New Roman" w:cs="Times New Roman"/>
          <w:sz w:val="24"/>
          <w:szCs w:val="24"/>
        </w:rPr>
        <w:t xml:space="preserve"> </w:t>
      </w:r>
      <w:r w:rsidR="005333AF">
        <w:rPr>
          <w:rFonts w:ascii="Times New Roman" w:eastAsia="Times New Roman" w:hAnsi="Times New Roman" w:cs="Times New Roman"/>
          <w:sz w:val="24"/>
          <w:szCs w:val="24"/>
        </w:rPr>
        <w:t>iš Juridinių asmenų registro,</w:t>
      </w:r>
      <w:r w:rsidR="008839C9">
        <w:rPr>
          <w:rFonts w:ascii="Times New Roman" w:eastAsia="Times New Roman" w:hAnsi="Times New Roman" w:cs="Times New Roman"/>
          <w:sz w:val="24"/>
          <w:szCs w:val="24"/>
        </w:rPr>
        <w:t xml:space="preserve"> Juridinių asmenų dalyvių informacinės sistemos, </w:t>
      </w:r>
      <w:r w:rsidR="005333AF">
        <w:rPr>
          <w:rFonts w:ascii="Times New Roman" w:eastAsia="Times New Roman" w:hAnsi="Times New Roman" w:cs="Times New Roman"/>
          <w:sz w:val="24"/>
          <w:szCs w:val="24"/>
        </w:rPr>
        <w:t xml:space="preserve">Nekilnojamojo turto registro </w:t>
      </w:r>
      <w:r w:rsidR="00405890">
        <w:rPr>
          <w:rFonts w:ascii="Times New Roman" w:eastAsia="Times New Roman" w:hAnsi="Times New Roman" w:cs="Times New Roman"/>
          <w:sz w:val="24"/>
          <w:szCs w:val="24"/>
        </w:rPr>
        <w:t xml:space="preserve">už 13 tūkst. </w:t>
      </w:r>
      <w:r w:rsidR="005333AF">
        <w:rPr>
          <w:rFonts w:ascii="Times New Roman" w:eastAsia="Times New Roman" w:hAnsi="Times New Roman" w:cs="Times New Roman"/>
          <w:sz w:val="24"/>
          <w:szCs w:val="24"/>
        </w:rPr>
        <w:t xml:space="preserve">Eur. Taigi </w:t>
      </w:r>
      <w:r w:rsidR="00405890">
        <w:rPr>
          <w:rFonts w:ascii="Times New Roman" w:eastAsia="Times New Roman" w:hAnsi="Times New Roman" w:cs="Times New Roman"/>
          <w:sz w:val="24"/>
          <w:szCs w:val="24"/>
        </w:rPr>
        <w:t>metinis lėšų poreikis sudary</w:t>
      </w:r>
      <w:r w:rsidR="00B37887">
        <w:rPr>
          <w:rFonts w:ascii="Times New Roman" w:eastAsia="Times New Roman" w:hAnsi="Times New Roman" w:cs="Times New Roman"/>
          <w:sz w:val="24"/>
          <w:szCs w:val="24"/>
        </w:rPr>
        <w:t>s</w:t>
      </w:r>
      <w:r w:rsidR="00405890">
        <w:rPr>
          <w:rFonts w:ascii="Times New Roman" w:eastAsia="Times New Roman" w:hAnsi="Times New Roman" w:cs="Times New Roman"/>
          <w:sz w:val="24"/>
          <w:szCs w:val="24"/>
        </w:rPr>
        <w:t xml:space="preserve"> apie </w:t>
      </w:r>
      <w:r w:rsidR="005333AF">
        <w:rPr>
          <w:rFonts w:ascii="Times New Roman" w:eastAsia="Times New Roman" w:hAnsi="Times New Roman" w:cs="Times New Roman"/>
          <w:sz w:val="24"/>
          <w:szCs w:val="24"/>
        </w:rPr>
        <w:t xml:space="preserve">156 tūkst. Eur. </w:t>
      </w:r>
    </w:p>
    <w:p w14:paraId="31B443A8" w14:textId="1E982EF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p>
    <w:p w14:paraId="31B443A9" w14:textId="77777777" w:rsidR="00E753B7" w:rsidRPr="00A02881" w:rsidRDefault="0063262D"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13. Įstatymų projektų</w:t>
      </w:r>
      <w:r w:rsidR="00E753B7" w:rsidRPr="00A02881">
        <w:rPr>
          <w:rFonts w:ascii="Times New Roman" w:eastAsia="Times New Roman" w:hAnsi="Times New Roman" w:cs="Times New Roman"/>
          <w:b/>
          <w:bCs/>
          <w:sz w:val="24"/>
          <w:szCs w:val="24"/>
        </w:rPr>
        <w:t xml:space="preserve"> rengimo metu gauti specia</w:t>
      </w:r>
      <w:r w:rsidR="00832E1D">
        <w:rPr>
          <w:rFonts w:ascii="Times New Roman" w:eastAsia="Times New Roman" w:hAnsi="Times New Roman" w:cs="Times New Roman"/>
          <w:b/>
          <w:bCs/>
          <w:sz w:val="24"/>
          <w:szCs w:val="24"/>
        </w:rPr>
        <w:t>listų vertinimai ir išvados</w:t>
      </w:r>
      <w:r w:rsidR="00E753B7" w:rsidRPr="00A02881">
        <w:rPr>
          <w:rFonts w:ascii="Times New Roman" w:eastAsia="Times New Roman" w:hAnsi="Times New Roman" w:cs="Times New Roman"/>
          <w:b/>
          <w:bCs/>
          <w:sz w:val="24"/>
          <w:szCs w:val="24"/>
        </w:rPr>
        <w:t xml:space="preserve"> </w:t>
      </w:r>
    </w:p>
    <w:p w14:paraId="31B443AA" w14:textId="77777777" w:rsidR="00E753B7" w:rsidRPr="00A02881" w:rsidRDefault="003B4A85"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Cs/>
          <w:sz w:val="24"/>
          <w:szCs w:val="24"/>
        </w:rPr>
        <w:t>Specialistų vertinimų ir išvadų</w:t>
      </w:r>
      <w:r w:rsidRPr="00A02881">
        <w:rPr>
          <w:rFonts w:ascii="Times New Roman" w:eastAsia="Times New Roman" w:hAnsi="Times New Roman" w:cs="Times New Roman"/>
          <w:sz w:val="24"/>
          <w:szCs w:val="24"/>
        </w:rPr>
        <w:t xml:space="preserve"> n</w:t>
      </w:r>
      <w:r w:rsidR="00E753B7" w:rsidRPr="00A02881">
        <w:rPr>
          <w:rFonts w:ascii="Times New Roman" w:eastAsia="Times New Roman" w:hAnsi="Times New Roman" w:cs="Times New Roman"/>
          <w:sz w:val="24"/>
          <w:szCs w:val="24"/>
        </w:rPr>
        <w:t>egauta</w:t>
      </w:r>
      <w:r w:rsidRPr="00A02881">
        <w:rPr>
          <w:rFonts w:ascii="Times New Roman" w:eastAsia="Times New Roman" w:hAnsi="Times New Roman" w:cs="Times New Roman"/>
          <w:sz w:val="24"/>
          <w:szCs w:val="24"/>
        </w:rPr>
        <w:t>.</w:t>
      </w:r>
    </w:p>
    <w:p w14:paraId="31B443AB"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 </w:t>
      </w:r>
    </w:p>
    <w:p w14:paraId="31B443AC"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14. Reikšm</w:t>
      </w:r>
      <w:r w:rsidR="00306502">
        <w:rPr>
          <w:rFonts w:ascii="Times New Roman" w:eastAsia="Times New Roman" w:hAnsi="Times New Roman" w:cs="Times New Roman"/>
          <w:b/>
          <w:bCs/>
          <w:sz w:val="24"/>
          <w:szCs w:val="24"/>
        </w:rPr>
        <w:t>iniai žodžiai, kurių reikia šiems projektams</w:t>
      </w:r>
      <w:r w:rsidRPr="00A02881">
        <w:rPr>
          <w:rFonts w:ascii="Times New Roman" w:eastAsia="Times New Roman" w:hAnsi="Times New Roman" w:cs="Times New Roman"/>
          <w:b/>
          <w:bCs/>
          <w:sz w:val="24"/>
          <w:szCs w:val="24"/>
        </w:rPr>
        <w:t xml:space="preserve"> įtraukti į kompiuterinę paieškos sis</w:t>
      </w:r>
      <w:r w:rsidR="00306502">
        <w:rPr>
          <w:rFonts w:ascii="Times New Roman" w:eastAsia="Times New Roman" w:hAnsi="Times New Roman" w:cs="Times New Roman"/>
          <w:b/>
          <w:bCs/>
          <w:sz w:val="24"/>
          <w:szCs w:val="24"/>
        </w:rPr>
        <w:t>temą, įskaitant Europos žodyno „</w:t>
      </w:r>
      <w:proofErr w:type="spellStart"/>
      <w:r w:rsidRPr="00A02881">
        <w:rPr>
          <w:rFonts w:ascii="Times New Roman" w:eastAsia="Times New Roman" w:hAnsi="Times New Roman" w:cs="Times New Roman"/>
          <w:b/>
          <w:bCs/>
          <w:sz w:val="24"/>
          <w:szCs w:val="24"/>
        </w:rPr>
        <w:t>Euro</w:t>
      </w:r>
      <w:r w:rsidR="00832E1D">
        <w:rPr>
          <w:rFonts w:ascii="Times New Roman" w:eastAsia="Times New Roman" w:hAnsi="Times New Roman" w:cs="Times New Roman"/>
          <w:b/>
          <w:bCs/>
          <w:sz w:val="24"/>
          <w:szCs w:val="24"/>
        </w:rPr>
        <w:t>voc</w:t>
      </w:r>
      <w:proofErr w:type="spellEnd"/>
      <w:r w:rsidR="00306502">
        <w:rPr>
          <w:rFonts w:ascii="Times New Roman" w:eastAsia="Times New Roman" w:hAnsi="Times New Roman" w:cs="Times New Roman"/>
          <w:b/>
          <w:bCs/>
          <w:sz w:val="24"/>
          <w:szCs w:val="24"/>
        </w:rPr>
        <w:t>“</w:t>
      </w:r>
      <w:r w:rsidR="00832E1D">
        <w:rPr>
          <w:rFonts w:ascii="Times New Roman" w:eastAsia="Times New Roman" w:hAnsi="Times New Roman" w:cs="Times New Roman"/>
          <w:b/>
          <w:bCs/>
          <w:sz w:val="24"/>
          <w:szCs w:val="24"/>
        </w:rPr>
        <w:t xml:space="preserve"> terminus, temas bei sritis</w:t>
      </w:r>
    </w:p>
    <w:p w14:paraId="31B443AD" w14:textId="1A5E7C98" w:rsidR="002E3E57"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sz w:val="24"/>
          <w:szCs w:val="24"/>
        </w:rPr>
        <w:t>Reikšmini</w:t>
      </w:r>
      <w:r w:rsidR="005333AF">
        <w:rPr>
          <w:rFonts w:ascii="Times New Roman" w:eastAsia="Times New Roman" w:hAnsi="Times New Roman" w:cs="Times New Roman"/>
          <w:sz w:val="24"/>
          <w:szCs w:val="24"/>
        </w:rPr>
        <w:t>ų</w:t>
      </w:r>
      <w:r w:rsidRPr="00A02881">
        <w:rPr>
          <w:rFonts w:ascii="Times New Roman" w:eastAsia="Times New Roman" w:hAnsi="Times New Roman" w:cs="Times New Roman"/>
          <w:sz w:val="24"/>
          <w:szCs w:val="24"/>
        </w:rPr>
        <w:t xml:space="preserve"> </w:t>
      </w:r>
      <w:r w:rsidR="00306502">
        <w:rPr>
          <w:rFonts w:ascii="Times New Roman" w:eastAsia="Times New Roman" w:hAnsi="Times New Roman" w:cs="Times New Roman"/>
          <w:sz w:val="24"/>
          <w:szCs w:val="24"/>
        </w:rPr>
        <w:t>įstatym</w:t>
      </w:r>
      <w:r w:rsidR="005333AF">
        <w:rPr>
          <w:rFonts w:ascii="Times New Roman" w:eastAsia="Times New Roman" w:hAnsi="Times New Roman" w:cs="Times New Roman"/>
          <w:sz w:val="24"/>
          <w:szCs w:val="24"/>
        </w:rPr>
        <w:t>o</w:t>
      </w:r>
      <w:r w:rsidR="00306502">
        <w:rPr>
          <w:rFonts w:ascii="Times New Roman" w:eastAsia="Times New Roman" w:hAnsi="Times New Roman" w:cs="Times New Roman"/>
          <w:sz w:val="24"/>
          <w:szCs w:val="24"/>
        </w:rPr>
        <w:t xml:space="preserve"> projekt</w:t>
      </w:r>
      <w:r w:rsidR="005333AF">
        <w:rPr>
          <w:rFonts w:ascii="Times New Roman" w:eastAsia="Times New Roman" w:hAnsi="Times New Roman" w:cs="Times New Roman"/>
          <w:sz w:val="24"/>
          <w:szCs w:val="24"/>
        </w:rPr>
        <w:t>o</w:t>
      </w:r>
      <w:r w:rsidRPr="00A02881">
        <w:rPr>
          <w:rFonts w:ascii="Times New Roman" w:eastAsia="Times New Roman" w:hAnsi="Times New Roman" w:cs="Times New Roman"/>
          <w:sz w:val="24"/>
          <w:szCs w:val="24"/>
        </w:rPr>
        <w:t xml:space="preserve"> žodži</w:t>
      </w:r>
      <w:r w:rsidR="005333AF">
        <w:rPr>
          <w:rFonts w:ascii="Times New Roman" w:eastAsia="Times New Roman" w:hAnsi="Times New Roman" w:cs="Times New Roman"/>
          <w:sz w:val="24"/>
          <w:szCs w:val="24"/>
        </w:rPr>
        <w:t>ų</w:t>
      </w:r>
      <w:r w:rsidR="00D81FAF" w:rsidRPr="00A02881">
        <w:rPr>
          <w:rFonts w:ascii="Times New Roman" w:eastAsia="Times New Roman" w:hAnsi="Times New Roman" w:cs="Times New Roman"/>
          <w:sz w:val="24"/>
          <w:szCs w:val="24"/>
        </w:rPr>
        <w:t xml:space="preserve"> </w:t>
      </w:r>
      <w:r w:rsidR="005333AF">
        <w:rPr>
          <w:rFonts w:ascii="Times New Roman" w:eastAsia="Times New Roman" w:hAnsi="Times New Roman" w:cs="Times New Roman"/>
          <w:sz w:val="24"/>
          <w:szCs w:val="24"/>
        </w:rPr>
        <w:t>nėra.</w:t>
      </w:r>
    </w:p>
    <w:p w14:paraId="31B443AE" w14:textId="77777777" w:rsidR="00E753B7" w:rsidRDefault="00E753B7" w:rsidP="00A02881">
      <w:pPr>
        <w:spacing w:after="0" w:line="240" w:lineRule="auto"/>
        <w:ind w:right="120" w:firstLine="709"/>
        <w:jc w:val="both"/>
        <w:rPr>
          <w:rFonts w:ascii="Times New Roman" w:eastAsia="Times New Roman" w:hAnsi="Times New Roman" w:cs="Times New Roman"/>
          <w:b/>
          <w:bCs/>
          <w:sz w:val="24"/>
          <w:szCs w:val="24"/>
        </w:rPr>
      </w:pPr>
      <w:r w:rsidRPr="00A02881">
        <w:rPr>
          <w:rFonts w:ascii="Times New Roman" w:eastAsia="Times New Roman" w:hAnsi="Times New Roman" w:cs="Times New Roman"/>
          <w:b/>
          <w:bCs/>
          <w:sz w:val="24"/>
          <w:szCs w:val="24"/>
        </w:rPr>
        <w:t> </w:t>
      </w:r>
    </w:p>
    <w:p w14:paraId="31B443AF" w14:textId="77777777" w:rsidR="00E753B7" w:rsidRPr="00A02881" w:rsidRDefault="00E753B7" w:rsidP="00A02881">
      <w:pPr>
        <w:spacing w:after="0" w:line="240" w:lineRule="auto"/>
        <w:ind w:right="120" w:firstLine="709"/>
        <w:jc w:val="both"/>
        <w:rPr>
          <w:rFonts w:ascii="Times New Roman" w:eastAsia="Times New Roman" w:hAnsi="Times New Roman" w:cs="Times New Roman"/>
          <w:sz w:val="24"/>
          <w:szCs w:val="24"/>
        </w:rPr>
      </w:pPr>
      <w:r w:rsidRPr="00A02881">
        <w:rPr>
          <w:rFonts w:ascii="Times New Roman" w:eastAsia="Times New Roman" w:hAnsi="Times New Roman" w:cs="Times New Roman"/>
          <w:b/>
          <w:bCs/>
          <w:sz w:val="24"/>
          <w:szCs w:val="24"/>
        </w:rPr>
        <w:t>15. Kiti, iniciatorių nuomone, reikalingi pagrindimai ir paaiškinimai</w:t>
      </w:r>
    </w:p>
    <w:p w14:paraId="31B443BA" w14:textId="35DE8C51" w:rsidR="00E753B7" w:rsidRPr="00A02881" w:rsidRDefault="005333AF" w:rsidP="00A02881">
      <w:pPr>
        <w:spacing w:after="0" w:line="240" w:lineRule="auto"/>
        <w:ind w:right="1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Nėra.</w:t>
      </w:r>
      <w:r w:rsidR="00416850" w:rsidRPr="00A02881">
        <w:rPr>
          <w:rFonts w:ascii="Times New Roman" w:eastAsia="Times New Roman" w:hAnsi="Times New Roman" w:cs="Times New Roman"/>
          <w:sz w:val="24"/>
          <w:szCs w:val="24"/>
        </w:rPr>
        <w:tab/>
      </w:r>
      <w:r w:rsidR="00416850" w:rsidRPr="00A02881">
        <w:rPr>
          <w:rFonts w:ascii="Times New Roman" w:eastAsia="Times New Roman" w:hAnsi="Times New Roman" w:cs="Times New Roman"/>
          <w:sz w:val="24"/>
          <w:szCs w:val="24"/>
        </w:rPr>
        <w:tab/>
      </w:r>
      <w:r w:rsidR="00416850" w:rsidRPr="00A02881">
        <w:rPr>
          <w:rFonts w:ascii="Times New Roman" w:eastAsia="Times New Roman" w:hAnsi="Times New Roman" w:cs="Times New Roman"/>
          <w:sz w:val="24"/>
          <w:szCs w:val="24"/>
        </w:rPr>
        <w:tab/>
      </w:r>
      <w:r w:rsidR="00E753B7" w:rsidRPr="00A02881">
        <w:rPr>
          <w:rFonts w:ascii="Times New Roman" w:eastAsia="Times New Roman" w:hAnsi="Times New Roman" w:cs="Times New Roman"/>
          <w:sz w:val="24"/>
          <w:szCs w:val="24"/>
        </w:rPr>
        <w:t xml:space="preserve">                                                                                                               </w:t>
      </w:r>
    </w:p>
    <w:p w14:paraId="31B443BB" w14:textId="77777777" w:rsidR="00C82C6F" w:rsidRPr="00A02881" w:rsidRDefault="00584C18" w:rsidP="00A02881">
      <w:pPr>
        <w:spacing w:after="0" w:line="240" w:lineRule="auto"/>
        <w:ind w:right="120" w:firstLine="709"/>
        <w:jc w:val="both"/>
        <w:rPr>
          <w:rFonts w:ascii="Times New Roman" w:hAnsi="Times New Roman" w:cs="Times New Roman"/>
          <w:sz w:val="24"/>
          <w:szCs w:val="24"/>
        </w:rPr>
      </w:pP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r>
      <w:r w:rsidRPr="00A02881">
        <w:rPr>
          <w:rFonts w:ascii="Times New Roman" w:hAnsi="Times New Roman" w:cs="Times New Roman"/>
          <w:sz w:val="24"/>
          <w:szCs w:val="24"/>
        </w:rPr>
        <w:tab/>
        <w:t xml:space="preserve">               </w:t>
      </w:r>
      <w:r w:rsidR="00312A91" w:rsidRPr="00A02881">
        <w:rPr>
          <w:rFonts w:ascii="Times New Roman" w:hAnsi="Times New Roman" w:cs="Times New Roman"/>
          <w:sz w:val="24"/>
          <w:szCs w:val="24"/>
        </w:rPr>
        <w:t xml:space="preserve">        </w:t>
      </w:r>
    </w:p>
    <w:p w14:paraId="31B443BC" w14:textId="77777777" w:rsidR="00B50998" w:rsidRPr="00A02881" w:rsidRDefault="00B50998" w:rsidP="00A02881">
      <w:pPr>
        <w:spacing w:after="0" w:line="240" w:lineRule="auto"/>
        <w:ind w:right="120" w:firstLine="709"/>
        <w:jc w:val="both"/>
        <w:rPr>
          <w:rFonts w:ascii="Times New Roman" w:hAnsi="Times New Roman" w:cs="Times New Roman"/>
          <w:sz w:val="24"/>
          <w:szCs w:val="24"/>
        </w:rPr>
      </w:pPr>
    </w:p>
    <w:sectPr w:rsidR="00B50998" w:rsidRPr="00A02881" w:rsidSect="006C337C">
      <w:headerReference w:type="default" r:id="rId8"/>
      <w:pgSz w:w="11906" w:h="16838"/>
      <w:pgMar w:top="426" w:right="707"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39E1D" w14:textId="77777777" w:rsidR="00E029B4" w:rsidRDefault="00E029B4" w:rsidP="00DE0EAA">
      <w:pPr>
        <w:spacing w:after="0" w:line="240" w:lineRule="auto"/>
      </w:pPr>
      <w:r>
        <w:separator/>
      </w:r>
    </w:p>
  </w:endnote>
  <w:endnote w:type="continuationSeparator" w:id="0">
    <w:p w14:paraId="27528A7F" w14:textId="77777777" w:rsidR="00E029B4" w:rsidRDefault="00E029B4"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D5AB" w14:textId="77777777" w:rsidR="00E029B4" w:rsidRDefault="00E029B4" w:rsidP="00DE0EAA">
      <w:pPr>
        <w:spacing w:after="0" w:line="240" w:lineRule="auto"/>
      </w:pPr>
      <w:r>
        <w:separator/>
      </w:r>
    </w:p>
  </w:footnote>
  <w:footnote w:type="continuationSeparator" w:id="0">
    <w:p w14:paraId="64C65830" w14:textId="77777777" w:rsidR="00E029B4" w:rsidRDefault="00E029B4"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587627"/>
      <w:docPartObj>
        <w:docPartGallery w:val="Page Numbers (Top of Page)"/>
        <w:docPartUnique/>
      </w:docPartObj>
    </w:sdtPr>
    <w:sdtEndPr/>
    <w:sdtContent>
      <w:p w14:paraId="31B443C1" w14:textId="77777777" w:rsidR="006C337C" w:rsidRDefault="006C337C">
        <w:pPr>
          <w:pStyle w:val="Antrats"/>
          <w:jc w:val="center"/>
        </w:pPr>
        <w:r>
          <w:fldChar w:fldCharType="begin"/>
        </w:r>
        <w:r>
          <w:instrText>PAGE   \* MERGEFORMAT</w:instrText>
        </w:r>
        <w:r>
          <w:fldChar w:fldCharType="separate"/>
        </w:r>
        <w:r w:rsidR="00C35061">
          <w:rPr>
            <w:noProof/>
          </w:rPr>
          <w:t>3</w:t>
        </w:r>
        <w: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4" w15:restartNumberingAfterBreak="0">
    <w:nsid w:val="3AFC1FB9"/>
    <w:multiLevelType w:val="hybridMultilevel"/>
    <w:tmpl w:val="3E386604"/>
    <w:lvl w:ilvl="0" w:tplc="49546E62">
      <w:start w:val="1"/>
      <w:numFmt w:val="bullet"/>
      <w:lvlText w:val="-"/>
      <w:lvlJc w:val="left"/>
      <w:pPr>
        <w:ind w:left="1069" w:hanging="360"/>
      </w:pPr>
      <w:rPr>
        <w:rFonts w:ascii="Times New Roman" w:eastAsiaTheme="minorEastAsia"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7" w15:restartNumberingAfterBreak="0">
    <w:nsid w:val="54EE08C2"/>
    <w:multiLevelType w:val="hybridMultilevel"/>
    <w:tmpl w:val="C718668E"/>
    <w:lvl w:ilvl="0" w:tplc="4DEA6CEA">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D502EE9"/>
    <w:multiLevelType w:val="hybridMultilevel"/>
    <w:tmpl w:val="565C8F68"/>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6"/>
  </w:num>
  <w:num w:numId="4">
    <w:abstractNumId w:val="0"/>
  </w:num>
  <w:num w:numId="5">
    <w:abstractNumId w:val="5"/>
  </w:num>
  <w:num w:numId="6">
    <w:abstractNumId w:val="8"/>
  </w:num>
  <w:num w:numId="7">
    <w:abstractNumId w:val="9"/>
  </w:num>
  <w:num w:numId="8">
    <w:abstractNumId w:val="2"/>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5B64"/>
    <w:rsid w:val="000111DE"/>
    <w:rsid w:val="00017863"/>
    <w:rsid w:val="00024A03"/>
    <w:rsid w:val="00037048"/>
    <w:rsid w:val="0003723B"/>
    <w:rsid w:val="00042F77"/>
    <w:rsid w:val="0004534E"/>
    <w:rsid w:val="00045AFE"/>
    <w:rsid w:val="00056C71"/>
    <w:rsid w:val="00061031"/>
    <w:rsid w:val="00061FEC"/>
    <w:rsid w:val="00067211"/>
    <w:rsid w:val="000869FA"/>
    <w:rsid w:val="00087917"/>
    <w:rsid w:val="000925D0"/>
    <w:rsid w:val="00096461"/>
    <w:rsid w:val="000A24DA"/>
    <w:rsid w:val="000A5F3C"/>
    <w:rsid w:val="000B4358"/>
    <w:rsid w:val="000B6B76"/>
    <w:rsid w:val="000C1E6C"/>
    <w:rsid w:val="000C6D2B"/>
    <w:rsid w:val="000D19BD"/>
    <w:rsid w:val="000F1D2A"/>
    <w:rsid w:val="000F3DDF"/>
    <w:rsid w:val="000F7DDD"/>
    <w:rsid w:val="001009DF"/>
    <w:rsid w:val="001161AE"/>
    <w:rsid w:val="00120151"/>
    <w:rsid w:val="00127967"/>
    <w:rsid w:val="001306FA"/>
    <w:rsid w:val="00152212"/>
    <w:rsid w:val="001629A9"/>
    <w:rsid w:val="0016605C"/>
    <w:rsid w:val="00171031"/>
    <w:rsid w:val="00194519"/>
    <w:rsid w:val="001A0548"/>
    <w:rsid w:val="001A3677"/>
    <w:rsid w:val="001A6142"/>
    <w:rsid w:val="001B2D49"/>
    <w:rsid w:val="001B389F"/>
    <w:rsid w:val="001B52AB"/>
    <w:rsid w:val="001B5945"/>
    <w:rsid w:val="001B606F"/>
    <w:rsid w:val="001B6B1B"/>
    <w:rsid w:val="001B6EBA"/>
    <w:rsid w:val="001C39D6"/>
    <w:rsid w:val="001C5483"/>
    <w:rsid w:val="001D3771"/>
    <w:rsid w:val="001D693B"/>
    <w:rsid w:val="001D7980"/>
    <w:rsid w:val="001E245F"/>
    <w:rsid w:val="001E791F"/>
    <w:rsid w:val="001F73E1"/>
    <w:rsid w:val="00200107"/>
    <w:rsid w:val="00200570"/>
    <w:rsid w:val="00206957"/>
    <w:rsid w:val="002109F6"/>
    <w:rsid w:val="00226BD7"/>
    <w:rsid w:val="00230A06"/>
    <w:rsid w:val="00232D29"/>
    <w:rsid w:val="0023386C"/>
    <w:rsid w:val="00235539"/>
    <w:rsid w:val="00250F93"/>
    <w:rsid w:val="0025231D"/>
    <w:rsid w:val="0026528C"/>
    <w:rsid w:val="00267C16"/>
    <w:rsid w:val="002905ED"/>
    <w:rsid w:val="00293B17"/>
    <w:rsid w:val="00295A5E"/>
    <w:rsid w:val="002A0DE5"/>
    <w:rsid w:val="002A2A47"/>
    <w:rsid w:val="002A438F"/>
    <w:rsid w:val="002B7F2C"/>
    <w:rsid w:val="002C1690"/>
    <w:rsid w:val="002D0C41"/>
    <w:rsid w:val="002E3E57"/>
    <w:rsid w:val="002E5FBE"/>
    <w:rsid w:val="002E70FE"/>
    <w:rsid w:val="002F0D49"/>
    <w:rsid w:val="002F201D"/>
    <w:rsid w:val="003027D4"/>
    <w:rsid w:val="00306502"/>
    <w:rsid w:val="00306786"/>
    <w:rsid w:val="00311031"/>
    <w:rsid w:val="0031147E"/>
    <w:rsid w:val="00312A91"/>
    <w:rsid w:val="003145A5"/>
    <w:rsid w:val="00320AC8"/>
    <w:rsid w:val="00324B6A"/>
    <w:rsid w:val="00326874"/>
    <w:rsid w:val="00333AD3"/>
    <w:rsid w:val="003373FD"/>
    <w:rsid w:val="003403C9"/>
    <w:rsid w:val="0034704D"/>
    <w:rsid w:val="00356840"/>
    <w:rsid w:val="003607A7"/>
    <w:rsid w:val="00366690"/>
    <w:rsid w:val="00373060"/>
    <w:rsid w:val="00380216"/>
    <w:rsid w:val="00380BE3"/>
    <w:rsid w:val="0038414A"/>
    <w:rsid w:val="003841EA"/>
    <w:rsid w:val="00391E37"/>
    <w:rsid w:val="00392391"/>
    <w:rsid w:val="00392D4A"/>
    <w:rsid w:val="00395888"/>
    <w:rsid w:val="003A4151"/>
    <w:rsid w:val="003A6295"/>
    <w:rsid w:val="003B0D22"/>
    <w:rsid w:val="003B1BCF"/>
    <w:rsid w:val="003B4A85"/>
    <w:rsid w:val="003B6460"/>
    <w:rsid w:val="003B6BA4"/>
    <w:rsid w:val="003C1462"/>
    <w:rsid w:val="003C3277"/>
    <w:rsid w:val="003C4DD8"/>
    <w:rsid w:val="003C5359"/>
    <w:rsid w:val="003C54BF"/>
    <w:rsid w:val="003C635B"/>
    <w:rsid w:val="003D022C"/>
    <w:rsid w:val="003D6504"/>
    <w:rsid w:val="003E1807"/>
    <w:rsid w:val="003E49E5"/>
    <w:rsid w:val="003F1D7B"/>
    <w:rsid w:val="003F6C4A"/>
    <w:rsid w:val="00405890"/>
    <w:rsid w:val="00406D70"/>
    <w:rsid w:val="00415E7A"/>
    <w:rsid w:val="00416850"/>
    <w:rsid w:val="00420787"/>
    <w:rsid w:val="00424EBD"/>
    <w:rsid w:val="0042597F"/>
    <w:rsid w:val="004331A8"/>
    <w:rsid w:val="00441958"/>
    <w:rsid w:val="004554BF"/>
    <w:rsid w:val="00455A06"/>
    <w:rsid w:val="00462499"/>
    <w:rsid w:val="00462854"/>
    <w:rsid w:val="004704DA"/>
    <w:rsid w:val="0048120B"/>
    <w:rsid w:val="00481CD8"/>
    <w:rsid w:val="0048460F"/>
    <w:rsid w:val="004A0B4A"/>
    <w:rsid w:val="004A39EE"/>
    <w:rsid w:val="004B16D2"/>
    <w:rsid w:val="004C0A14"/>
    <w:rsid w:val="004C46B0"/>
    <w:rsid w:val="004D15BF"/>
    <w:rsid w:val="004D1F7D"/>
    <w:rsid w:val="004D23D8"/>
    <w:rsid w:val="004D242E"/>
    <w:rsid w:val="004D56CA"/>
    <w:rsid w:val="004E02DB"/>
    <w:rsid w:val="004E5EF2"/>
    <w:rsid w:val="004F181D"/>
    <w:rsid w:val="004F1FC6"/>
    <w:rsid w:val="004F7709"/>
    <w:rsid w:val="005035F7"/>
    <w:rsid w:val="005052A8"/>
    <w:rsid w:val="00524E70"/>
    <w:rsid w:val="005333AF"/>
    <w:rsid w:val="00533C94"/>
    <w:rsid w:val="0053462A"/>
    <w:rsid w:val="00541DFA"/>
    <w:rsid w:val="00542DEB"/>
    <w:rsid w:val="00557E99"/>
    <w:rsid w:val="00563E03"/>
    <w:rsid w:val="0056671D"/>
    <w:rsid w:val="00573E79"/>
    <w:rsid w:val="0058277E"/>
    <w:rsid w:val="005846DB"/>
    <w:rsid w:val="00584C18"/>
    <w:rsid w:val="0058562A"/>
    <w:rsid w:val="005863BB"/>
    <w:rsid w:val="00586FA9"/>
    <w:rsid w:val="00591A35"/>
    <w:rsid w:val="005A7542"/>
    <w:rsid w:val="005B086C"/>
    <w:rsid w:val="005B4C07"/>
    <w:rsid w:val="005C3FD6"/>
    <w:rsid w:val="005C56D3"/>
    <w:rsid w:val="005C5F7E"/>
    <w:rsid w:val="005E1649"/>
    <w:rsid w:val="005E454C"/>
    <w:rsid w:val="005E61EC"/>
    <w:rsid w:val="005F748F"/>
    <w:rsid w:val="00600AC5"/>
    <w:rsid w:val="00600E80"/>
    <w:rsid w:val="00601789"/>
    <w:rsid w:val="00606E9A"/>
    <w:rsid w:val="00624EEE"/>
    <w:rsid w:val="0063262D"/>
    <w:rsid w:val="006328F6"/>
    <w:rsid w:val="00656DFB"/>
    <w:rsid w:val="00657AEF"/>
    <w:rsid w:val="006616F8"/>
    <w:rsid w:val="0066249B"/>
    <w:rsid w:val="00662554"/>
    <w:rsid w:val="006658B0"/>
    <w:rsid w:val="00671F52"/>
    <w:rsid w:val="00687073"/>
    <w:rsid w:val="006870B9"/>
    <w:rsid w:val="0068750A"/>
    <w:rsid w:val="00696649"/>
    <w:rsid w:val="006A0CF7"/>
    <w:rsid w:val="006B024E"/>
    <w:rsid w:val="006C337C"/>
    <w:rsid w:val="006C4167"/>
    <w:rsid w:val="006C5388"/>
    <w:rsid w:val="006C5D73"/>
    <w:rsid w:val="006C7453"/>
    <w:rsid w:val="006D047A"/>
    <w:rsid w:val="006E0FF3"/>
    <w:rsid w:val="006E5C83"/>
    <w:rsid w:val="006F0103"/>
    <w:rsid w:val="006F3E3B"/>
    <w:rsid w:val="006F7322"/>
    <w:rsid w:val="007012BE"/>
    <w:rsid w:val="0070354D"/>
    <w:rsid w:val="00705192"/>
    <w:rsid w:val="00706158"/>
    <w:rsid w:val="007119A3"/>
    <w:rsid w:val="00711E7B"/>
    <w:rsid w:val="007148DA"/>
    <w:rsid w:val="00731B4D"/>
    <w:rsid w:val="00731C86"/>
    <w:rsid w:val="00743420"/>
    <w:rsid w:val="00753141"/>
    <w:rsid w:val="0076346E"/>
    <w:rsid w:val="007666B7"/>
    <w:rsid w:val="0077242F"/>
    <w:rsid w:val="007833F5"/>
    <w:rsid w:val="00786703"/>
    <w:rsid w:val="007922CA"/>
    <w:rsid w:val="00794E47"/>
    <w:rsid w:val="00796058"/>
    <w:rsid w:val="00796227"/>
    <w:rsid w:val="007B16E7"/>
    <w:rsid w:val="007B5C78"/>
    <w:rsid w:val="007C38B3"/>
    <w:rsid w:val="007D12A5"/>
    <w:rsid w:val="007D57E6"/>
    <w:rsid w:val="007D69B1"/>
    <w:rsid w:val="007E40E2"/>
    <w:rsid w:val="007F4010"/>
    <w:rsid w:val="007F47C2"/>
    <w:rsid w:val="007F5732"/>
    <w:rsid w:val="00811E45"/>
    <w:rsid w:val="00824FB6"/>
    <w:rsid w:val="008262B2"/>
    <w:rsid w:val="00827838"/>
    <w:rsid w:val="00832E1D"/>
    <w:rsid w:val="00842E4C"/>
    <w:rsid w:val="008433B8"/>
    <w:rsid w:val="00843AD1"/>
    <w:rsid w:val="00850664"/>
    <w:rsid w:val="00855CDB"/>
    <w:rsid w:val="00862603"/>
    <w:rsid w:val="008645E5"/>
    <w:rsid w:val="00881F60"/>
    <w:rsid w:val="00883583"/>
    <w:rsid w:val="008839C9"/>
    <w:rsid w:val="00887AB0"/>
    <w:rsid w:val="008919F2"/>
    <w:rsid w:val="00897B4E"/>
    <w:rsid w:val="008A6C4C"/>
    <w:rsid w:val="008A6D1F"/>
    <w:rsid w:val="008B016D"/>
    <w:rsid w:val="008C3132"/>
    <w:rsid w:val="008C3C23"/>
    <w:rsid w:val="008C4FBA"/>
    <w:rsid w:val="008D1D6F"/>
    <w:rsid w:val="008E1A23"/>
    <w:rsid w:val="008E2DB4"/>
    <w:rsid w:val="008F099C"/>
    <w:rsid w:val="008F287F"/>
    <w:rsid w:val="008F4F40"/>
    <w:rsid w:val="008F73F2"/>
    <w:rsid w:val="00916746"/>
    <w:rsid w:val="00917EF3"/>
    <w:rsid w:val="00920CF0"/>
    <w:rsid w:val="00926F5B"/>
    <w:rsid w:val="00927417"/>
    <w:rsid w:val="00941DE0"/>
    <w:rsid w:val="0096091B"/>
    <w:rsid w:val="00960FDD"/>
    <w:rsid w:val="00964262"/>
    <w:rsid w:val="00965806"/>
    <w:rsid w:val="00967748"/>
    <w:rsid w:val="00971A97"/>
    <w:rsid w:val="00980D88"/>
    <w:rsid w:val="00981E2A"/>
    <w:rsid w:val="00991FE6"/>
    <w:rsid w:val="00994B7D"/>
    <w:rsid w:val="009977CC"/>
    <w:rsid w:val="009A0DD9"/>
    <w:rsid w:val="009A2B4F"/>
    <w:rsid w:val="009A30BF"/>
    <w:rsid w:val="009A3B49"/>
    <w:rsid w:val="009A4ED6"/>
    <w:rsid w:val="009A74EF"/>
    <w:rsid w:val="009B2E25"/>
    <w:rsid w:val="009B3EA0"/>
    <w:rsid w:val="009B6E80"/>
    <w:rsid w:val="009C28F1"/>
    <w:rsid w:val="009D3044"/>
    <w:rsid w:val="009D4576"/>
    <w:rsid w:val="009E15BE"/>
    <w:rsid w:val="009F007C"/>
    <w:rsid w:val="009F2F0A"/>
    <w:rsid w:val="009F7369"/>
    <w:rsid w:val="00A02881"/>
    <w:rsid w:val="00A07CA2"/>
    <w:rsid w:val="00A11DDF"/>
    <w:rsid w:val="00A142F3"/>
    <w:rsid w:val="00A269CC"/>
    <w:rsid w:val="00A2796B"/>
    <w:rsid w:val="00A42651"/>
    <w:rsid w:val="00A53A85"/>
    <w:rsid w:val="00A5593B"/>
    <w:rsid w:val="00A67859"/>
    <w:rsid w:val="00A70435"/>
    <w:rsid w:val="00A74C61"/>
    <w:rsid w:val="00A806E6"/>
    <w:rsid w:val="00A83B5E"/>
    <w:rsid w:val="00A96F21"/>
    <w:rsid w:val="00AA0014"/>
    <w:rsid w:val="00AB1111"/>
    <w:rsid w:val="00AB166B"/>
    <w:rsid w:val="00AC1E08"/>
    <w:rsid w:val="00AC5A37"/>
    <w:rsid w:val="00AD23A2"/>
    <w:rsid w:val="00AD5A3A"/>
    <w:rsid w:val="00AD6262"/>
    <w:rsid w:val="00AD76A6"/>
    <w:rsid w:val="00AE3478"/>
    <w:rsid w:val="00AE50BE"/>
    <w:rsid w:val="00AF3800"/>
    <w:rsid w:val="00AF5CE0"/>
    <w:rsid w:val="00B15E3A"/>
    <w:rsid w:val="00B2282E"/>
    <w:rsid w:val="00B346D0"/>
    <w:rsid w:val="00B3505E"/>
    <w:rsid w:val="00B36FB2"/>
    <w:rsid w:val="00B37887"/>
    <w:rsid w:val="00B50998"/>
    <w:rsid w:val="00B52D32"/>
    <w:rsid w:val="00B568A2"/>
    <w:rsid w:val="00B6001C"/>
    <w:rsid w:val="00B744F6"/>
    <w:rsid w:val="00B831E9"/>
    <w:rsid w:val="00B91E10"/>
    <w:rsid w:val="00B91EC8"/>
    <w:rsid w:val="00B920AA"/>
    <w:rsid w:val="00B93CA3"/>
    <w:rsid w:val="00B9659C"/>
    <w:rsid w:val="00B973C7"/>
    <w:rsid w:val="00BA1730"/>
    <w:rsid w:val="00BA470C"/>
    <w:rsid w:val="00BB139F"/>
    <w:rsid w:val="00BB623E"/>
    <w:rsid w:val="00BB6F94"/>
    <w:rsid w:val="00BC5AF5"/>
    <w:rsid w:val="00BC7CE5"/>
    <w:rsid w:val="00BD099E"/>
    <w:rsid w:val="00BD44DC"/>
    <w:rsid w:val="00BE38D6"/>
    <w:rsid w:val="00BE6307"/>
    <w:rsid w:val="00BE6DB5"/>
    <w:rsid w:val="00BF6BA1"/>
    <w:rsid w:val="00C030B1"/>
    <w:rsid w:val="00C0560F"/>
    <w:rsid w:val="00C05F79"/>
    <w:rsid w:val="00C07B88"/>
    <w:rsid w:val="00C24617"/>
    <w:rsid w:val="00C3118A"/>
    <w:rsid w:val="00C35061"/>
    <w:rsid w:val="00C404B1"/>
    <w:rsid w:val="00C44BC7"/>
    <w:rsid w:val="00C518D5"/>
    <w:rsid w:val="00C53F78"/>
    <w:rsid w:val="00C56178"/>
    <w:rsid w:val="00C5719A"/>
    <w:rsid w:val="00C63AFA"/>
    <w:rsid w:val="00C645EC"/>
    <w:rsid w:val="00C6469C"/>
    <w:rsid w:val="00C7108B"/>
    <w:rsid w:val="00C72F74"/>
    <w:rsid w:val="00C75C59"/>
    <w:rsid w:val="00C81491"/>
    <w:rsid w:val="00C82226"/>
    <w:rsid w:val="00C82C6F"/>
    <w:rsid w:val="00C8518C"/>
    <w:rsid w:val="00C8564C"/>
    <w:rsid w:val="00C964E9"/>
    <w:rsid w:val="00CA27E5"/>
    <w:rsid w:val="00CA3403"/>
    <w:rsid w:val="00CA3624"/>
    <w:rsid w:val="00CB40EF"/>
    <w:rsid w:val="00CC0649"/>
    <w:rsid w:val="00CE7DB4"/>
    <w:rsid w:val="00CF17AE"/>
    <w:rsid w:val="00D17098"/>
    <w:rsid w:val="00D20164"/>
    <w:rsid w:val="00D2124A"/>
    <w:rsid w:val="00D26875"/>
    <w:rsid w:val="00D304DD"/>
    <w:rsid w:val="00D3443C"/>
    <w:rsid w:val="00D34B7C"/>
    <w:rsid w:val="00D422F2"/>
    <w:rsid w:val="00D4488A"/>
    <w:rsid w:val="00D44F15"/>
    <w:rsid w:val="00D45D86"/>
    <w:rsid w:val="00D525CB"/>
    <w:rsid w:val="00D5414A"/>
    <w:rsid w:val="00D620C7"/>
    <w:rsid w:val="00D63BC5"/>
    <w:rsid w:val="00D679EA"/>
    <w:rsid w:val="00D739F4"/>
    <w:rsid w:val="00D77B0E"/>
    <w:rsid w:val="00D80497"/>
    <w:rsid w:val="00D8161C"/>
    <w:rsid w:val="00D81FAF"/>
    <w:rsid w:val="00D83109"/>
    <w:rsid w:val="00D9106D"/>
    <w:rsid w:val="00D92385"/>
    <w:rsid w:val="00DA04B2"/>
    <w:rsid w:val="00DA3EED"/>
    <w:rsid w:val="00DB07EE"/>
    <w:rsid w:val="00DB5403"/>
    <w:rsid w:val="00DC05D0"/>
    <w:rsid w:val="00DC3286"/>
    <w:rsid w:val="00DC434B"/>
    <w:rsid w:val="00DC5290"/>
    <w:rsid w:val="00DC688C"/>
    <w:rsid w:val="00DD542D"/>
    <w:rsid w:val="00DE044F"/>
    <w:rsid w:val="00DE0EAA"/>
    <w:rsid w:val="00DE46A2"/>
    <w:rsid w:val="00DE6A52"/>
    <w:rsid w:val="00DE6AD9"/>
    <w:rsid w:val="00DE7C2F"/>
    <w:rsid w:val="00E002FF"/>
    <w:rsid w:val="00E00696"/>
    <w:rsid w:val="00E01A52"/>
    <w:rsid w:val="00E029B4"/>
    <w:rsid w:val="00E07C7C"/>
    <w:rsid w:val="00E15F88"/>
    <w:rsid w:val="00E25160"/>
    <w:rsid w:val="00E35A18"/>
    <w:rsid w:val="00E43C1D"/>
    <w:rsid w:val="00E513D9"/>
    <w:rsid w:val="00E5314F"/>
    <w:rsid w:val="00E53965"/>
    <w:rsid w:val="00E5724E"/>
    <w:rsid w:val="00E720BF"/>
    <w:rsid w:val="00E753B7"/>
    <w:rsid w:val="00E87D58"/>
    <w:rsid w:val="00E93492"/>
    <w:rsid w:val="00EA20D9"/>
    <w:rsid w:val="00EA4E32"/>
    <w:rsid w:val="00EA4EC4"/>
    <w:rsid w:val="00EB2E15"/>
    <w:rsid w:val="00EB2E8E"/>
    <w:rsid w:val="00EB46A8"/>
    <w:rsid w:val="00EB6D2C"/>
    <w:rsid w:val="00EB6FC1"/>
    <w:rsid w:val="00ED1E4A"/>
    <w:rsid w:val="00ED492B"/>
    <w:rsid w:val="00EE4F3E"/>
    <w:rsid w:val="00EE5181"/>
    <w:rsid w:val="00EE5EC6"/>
    <w:rsid w:val="00F00F69"/>
    <w:rsid w:val="00F17F7F"/>
    <w:rsid w:val="00F31172"/>
    <w:rsid w:val="00F31C54"/>
    <w:rsid w:val="00F428FA"/>
    <w:rsid w:val="00F56298"/>
    <w:rsid w:val="00F6119E"/>
    <w:rsid w:val="00F75825"/>
    <w:rsid w:val="00F81B0A"/>
    <w:rsid w:val="00F9101F"/>
    <w:rsid w:val="00F95A05"/>
    <w:rsid w:val="00FA7127"/>
    <w:rsid w:val="00FB1D66"/>
    <w:rsid w:val="00FB66A8"/>
    <w:rsid w:val="00FC4C5D"/>
    <w:rsid w:val="00FC6093"/>
    <w:rsid w:val="00FD384B"/>
    <w:rsid w:val="00FD7CCC"/>
    <w:rsid w:val="00FE6235"/>
    <w:rsid w:val="00FF0415"/>
    <w:rsid w:val="00FF218C"/>
    <w:rsid w:val="00FF23D4"/>
    <w:rsid w:val="00FF2E9D"/>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37B78EB4-8EE2-4623-8662-46767B5F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uiPriority w:val="99"/>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5488-6AC4-4EF3-AB99-30DAE59C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6359</Words>
  <Characters>3625</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2018-10-02T07:19:00Z</dcterms:created>
  <dc:creator>Giedrius</dc:creator>
  <cp:lastModifiedBy>Kristina Semėnė</cp:lastModifiedBy>
  <cp:lastPrinted>2017-10-26T13:18:00Z</cp:lastPrinted>
  <dcterms:modified xsi:type="dcterms:W3CDTF">2018-10-02T07:43:00Z</dcterms:modified>
  <cp:revision>4</cp:revision>
</cp:coreProperties>
</file>