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60C1C15B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</w:t>
      </w:r>
      <w:r w:rsidR="00893327">
        <w:t xml:space="preserve">atvykti keltu </w:t>
      </w:r>
      <w:r w:rsidR="00E94292">
        <w:t>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772B87DD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893327" w:rsidRPr="00893327">
        <w:t xml:space="preserve">išimties tvarka </w:t>
      </w:r>
      <w:r w:rsidR="00893327">
        <w:t xml:space="preserve">būtų leista trims </w:t>
      </w:r>
      <w:r w:rsidR="00893327" w:rsidRPr="00893327">
        <w:t>Užsienio reikalų ministro teikime nurodytiems Lietuvos Respublikos piliečiams atvykti į Lietuvos Respubliką keleiviniu laivu (keltu), kurio maršrutas Karlshamnas-Klaipėda</w:t>
      </w:r>
      <w:r w:rsidR="00513598">
        <w:t>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5C082FDB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3DBD" w14:textId="77777777" w:rsidR="00005979" w:rsidRDefault="00005979">
      <w:r>
        <w:separator/>
      </w:r>
    </w:p>
  </w:endnote>
  <w:endnote w:type="continuationSeparator" w:id="0">
    <w:p w14:paraId="2DD06A28" w14:textId="77777777" w:rsidR="00005979" w:rsidRDefault="0000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0604E" w14:textId="77777777" w:rsidR="00005979" w:rsidRDefault="00005979">
      <w:r>
        <w:separator/>
      </w:r>
    </w:p>
  </w:footnote>
  <w:footnote w:type="continuationSeparator" w:id="0">
    <w:p w14:paraId="1FA661CD" w14:textId="77777777" w:rsidR="00005979" w:rsidRDefault="0000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5979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228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6518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62D92"/>
    <w:rsid w:val="0088006E"/>
    <w:rsid w:val="008823FF"/>
    <w:rsid w:val="00884B27"/>
    <w:rsid w:val="0088625A"/>
    <w:rsid w:val="00893327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5120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2020-04-14T10:19:00Z</dcterms:created>
  <dc:creator>davi</dc:creator>
  <cp:lastModifiedBy>Audrius BENDINSKAS</cp:lastModifiedBy>
  <cp:lastPrinted>2008-04-04T07:03:00Z</cp:lastPrinted>
  <dcterms:modified xsi:type="dcterms:W3CDTF">2020-04-14T10:19:00Z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