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19B" w:rsidRPr="00AA0DEF" w:rsidRDefault="00EA119B" w:rsidP="00EA119B">
      <w:pPr>
        <w:pStyle w:val="Antrat"/>
        <w:rPr>
          <w:sz w:val="24"/>
        </w:rPr>
      </w:pPr>
      <w:r w:rsidRPr="00AA0DEF">
        <w:rPr>
          <w:color w:val="0000FF"/>
          <w:sz w:val="24"/>
        </w:rPr>
        <w:object w:dxaOrig="4620" w:dyaOrig="5445" w14:anchorId="65F1D3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8" o:title=""/>
          </v:shape>
          <o:OLEObject Type="Embed" ProgID="PBrush" ShapeID="_x0000_i1025" DrawAspect="Content" ObjectID="_1626671117" r:id="rId9"/>
        </w:object>
      </w:r>
    </w:p>
    <w:p w:rsidR="00EA119B" w:rsidRPr="00AA0DEF" w:rsidRDefault="00EA119B" w:rsidP="00EA119B">
      <w:pPr>
        <w:pStyle w:val="Antrat"/>
        <w:rPr>
          <w:sz w:val="24"/>
        </w:rPr>
      </w:pPr>
    </w:p>
    <w:p w:rsidR="00EA119B" w:rsidRPr="00AA0DEF" w:rsidRDefault="00EA119B" w:rsidP="00EA119B">
      <w:pPr>
        <w:pStyle w:val="Antrat"/>
        <w:rPr>
          <w:sz w:val="24"/>
        </w:rPr>
      </w:pPr>
      <w:r w:rsidRPr="00AA0DEF">
        <w:rPr>
          <w:sz w:val="24"/>
        </w:rPr>
        <w:t>LIETUVOS RESPUBLIKOS VIDAUS REIKALŲ MINISTERIJ</w:t>
      </w:r>
      <w:r w:rsidR="00C85BE0" w:rsidRPr="00AA0DEF">
        <w:rPr>
          <w:sz w:val="24"/>
        </w:rPr>
        <w:t>A</w:t>
      </w:r>
    </w:p>
    <w:p w:rsidR="00EA119B" w:rsidRPr="00AA0DEF" w:rsidRDefault="00EA119B" w:rsidP="00EA119B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AA0DEF" w:rsidTr="00F63DEF">
        <w:trPr>
          <w:trHeight w:val="669"/>
          <w:jc w:val="center"/>
        </w:trPr>
        <w:tc>
          <w:tcPr>
            <w:tcW w:w="9492" w:type="dxa"/>
          </w:tcPr>
          <w:p w:rsidR="00EA119B" w:rsidRPr="00AA0DEF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AA0DEF">
              <w:rPr>
                <w:sz w:val="20"/>
              </w:rPr>
              <w:t>Biudžetinė įstaiga,  Šventaragio g. 2,  LT-01510  Vilnius,</w:t>
            </w:r>
          </w:p>
          <w:p w:rsidR="00EA119B" w:rsidRPr="00AA0DEF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AA0DEF">
              <w:rPr>
                <w:sz w:val="20"/>
              </w:rPr>
              <w:t xml:space="preserve">tel.: (8 5)  271 7154 / 271 7178,  faks. (8 5)  271 8551,  el. p. </w:t>
            </w:r>
            <w:hyperlink r:id="rId10" w:history="1">
              <w:r w:rsidRPr="00AA0DEF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AA0DEF">
              <w:rPr>
                <w:sz w:val="20"/>
              </w:rPr>
              <w:t xml:space="preserve"> </w:t>
            </w:r>
          </w:p>
          <w:p w:rsidR="00EA119B" w:rsidRPr="00AA0DEF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AA0DEF">
              <w:rPr>
                <w:sz w:val="20"/>
              </w:rPr>
              <w:t>Duomenys kaupiami ir saugomi Juridinių asmenų registre, kodas 188601464</w:t>
            </w:r>
          </w:p>
        </w:tc>
      </w:tr>
    </w:tbl>
    <w:p w:rsidR="00EA119B" w:rsidRPr="00AA0DEF" w:rsidRDefault="00EA119B" w:rsidP="00EA119B"/>
    <w:p w:rsidR="00EA119B" w:rsidRPr="00AA0DEF" w:rsidRDefault="00EA119B" w:rsidP="00307AB4"/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2615"/>
      </w:tblGrid>
      <w:tr w:rsidR="00307AB4" w:rsidRPr="00AA0DEF" w:rsidTr="006A632D">
        <w:tc>
          <w:tcPr>
            <w:tcW w:w="4644" w:type="dxa"/>
            <w:vMerge w:val="restart"/>
          </w:tcPr>
          <w:p w:rsidR="00307AB4" w:rsidRPr="00AA0DEF" w:rsidRDefault="00572650" w:rsidP="00572650">
            <w:pPr>
              <w:pStyle w:val="Antrats"/>
              <w:ind w:left="-113"/>
            </w:pPr>
            <w:r>
              <w:t xml:space="preserve">Lietuvos Respublikos </w:t>
            </w:r>
            <w:r w:rsidR="006A629B" w:rsidRPr="001000A0">
              <w:t>Ekonomikos ir inovacijų</w:t>
            </w:r>
            <w:r w:rsidR="000B296A">
              <w:t xml:space="preserve"> ministerijai</w:t>
            </w:r>
          </w:p>
        </w:tc>
        <w:tc>
          <w:tcPr>
            <w:tcW w:w="504" w:type="dxa"/>
          </w:tcPr>
          <w:p w:rsidR="00307AB4" w:rsidRPr="00AA0DEF" w:rsidRDefault="00307AB4" w:rsidP="00307AB4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:rsidR="00307AB4" w:rsidRPr="00AA0DEF" w:rsidRDefault="00307AB4" w:rsidP="00307AB4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  <w:vAlign w:val="center"/>
          </w:tcPr>
          <w:p w:rsidR="00307AB4" w:rsidRPr="00AA0DEF" w:rsidRDefault="00307AB4" w:rsidP="00307AB4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2615" w:type="dxa"/>
          </w:tcPr>
          <w:p w:rsidR="00307AB4" w:rsidRPr="00AA0DEF" w:rsidRDefault="00307AB4" w:rsidP="00307AB4">
            <w:pPr>
              <w:pStyle w:val="Antrats"/>
              <w:tabs>
                <w:tab w:val="clear" w:pos="4153"/>
                <w:tab w:val="clear" w:pos="8306"/>
              </w:tabs>
            </w:pPr>
            <w:r w:rsidRPr="00AA0DEF">
              <w:t>Nr.</w:t>
            </w:r>
          </w:p>
        </w:tc>
      </w:tr>
      <w:tr w:rsidR="00307AB4" w:rsidRPr="00AA0DEF" w:rsidTr="006A632D">
        <w:tc>
          <w:tcPr>
            <w:tcW w:w="4644" w:type="dxa"/>
            <w:vMerge/>
          </w:tcPr>
          <w:p w:rsidR="00307AB4" w:rsidRPr="00AA0DEF" w:rsidRDefault="00307AB4" w:rsidP="00307AB4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504" w:type="dxa"/>
          </w:tcPr>
          <w:p w:rsidR="00307AB4" w:rsidRPr="00AA0DEF" w:rsidRDefault="00307AB4" w:rsidP="00307AB4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:rsidR="00307AB4" w:rsidRPr="00AA0DEF" w:rsidRDefault="00307AB4" w:rsidP="00307AB4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  <w:r w:rsidRPr="00AA0DEF">
              <w:t>Į</w:t>
            </w:r>
          </w:p>
        </w:tc>
        <w:tc>
          <w:tcPr>
            <w:tcW w:w="1560" w:type="dxa"/>
          </w:tcPr>
          <w:p w:rsidR="00307AB4" w:rsidRPr="00AA0DEF" w:rsidRDefault="00AC7408" w:rsidP="006A629B">
            <w:pPr>
              <w:pStyle w:val="Antrats"/>
              <w:tabs>
                <w:tab w:val="clear" w:pos="4153"/>
                <w:tab w:val="clear" w:pos="8306"/>
              </w:tabs>
            </w:pPr>
            <w:r w:rsidRPr="00AA0DEF">
              <w:t>201</w:t>
            </w:r>
            <w:r w:rsidR="00AE62E3" w:rsidRPr="00AA0DEF">
              <w:t>9</w:t>
            </w:r>
            <w:r w:rsidR="00307AB4" w:rsidRPr="00AA0DEF">
              <w:t>-</w:t>
            </w:r>
            <w:r w:rsidR="00AE62E3" w:rsidRPr="00AA0DEF">
              <w:t>0</w:t>
            </w:r>
            <w:r w:rsidR="006A629B">
              <w:t>8</w:t>
            </w:r>
            <w:r w:rsidR="00307AB4" w:rsidRPr="00AA0DEF">
              <w:t>-</w:t>
            </w:r>
            <w:r w:rsidR="006A629B">
              <w:t>01</w:t>
            </w:r>
          </w:p>
        </w:tc>
        <w:tc>
          <w:tcPr>
            <w:tcW w:w="2615" w:type="dxa"/>
          </w:tcPr>
          <w:p w:rsidR="00307AB4" w:rsidRPr="00AA0DEF" w:rsidRDefault="00307AB4" w:rsidP="00902A8C">
            <w:pPr>
              <w:pStyle w:val="Antrats"/>
              <w:tabs>
                <w:tab w:val="clear" w:pos="4153"/>
                <w:tab w:val="clear" w:pos="8306"/>
              </w:tabs>
            </w:pPr>
            <w:r w:rsidRPr="00AA0DEF">
              <w:t xml:space="preserve">Nr. </w:t>
            </w:r>
            <w:r w:rsidR="006A629B" w:rsidRPr="006A629B">
              <w:t>3-2957</w:t>
            </w:r>
          </w:p>
        </w:tc>
      </w:tr>
    </w:tbl>
    <w:p w:rsidR="00EA119B" w:rsidRPr="00AA0DEF" w:rsidRDefault="00EA119B" w:rsidP="00EA119B">
      <w:pPr>
        <w:pStyle w:val="Antrats"/>
        <w:tabs>
          <w:tab w:val="clear" w:pos="4153"/>
          <w:tab w:val="clear" w:pos="8306"/>
        </w:tabs>
      </w:pPr>
    </w:p>
    <w:p w:rsidR="00307AB4" w:rsidRPr="00AA0DEF" w:rsidRDefault="00307AB4" w:rsidP="00EA119B">
      <w:pPr>
        <w:pStyle w:val="Antrats"/>
        <w:tabs>
          <w:tab w:val="clear" w:pos="4153"/>
          <w:tab w:val="clear" w:pos="8306"/>
        </w:tabs>
      </w:pPr>
    </w:p>
    <w:p w:rsidR="00C07B79" w:rsidRPr="00CA1F17" w:rsidRDefault="00C07B79" w:rsidP="00C07B79">
      <w:pPr>
        <w:pStyle w:val="Pavadinimas1"/>
        <w:ind w:right="-1"/>
        <w:jc w:val="both"/>
      </w:pPr>
      <w:r>
        <w:rPr>
          <w:b/>
        </w:rPr>
        <w:t xml:space="preserve">Dėl </w:t>
      </w:r>
      <w:r w:rsidR="009F33C5">
        <w:rPr>
          <w:b/>
          <w:bCs/>
        </w:rPr>
        <w:t>lietuvos respublikos vyriausybės išvados</w:t>
      </w:r>
    </w:p>
    <w:p w:rsidR="00A75C31" w:rsidRDefault="00A75C31" w:rsidP="00A75C31">
      <w:pPr>
        <w:spacing w:line="360" w:lineRule="auto"/>
        <w:rPr>
          <w:szCs w:val="24"/>
        </w:rPr>
      </w:pPr>
    </w:p>
    <w:p w:rsidR="00C2378C" w:rsidRPr="00AA0DEF" w:rsidRDefault="00C2378C" w:rsidP="00FF04A3">
      <w:pPr>
        <w:spacing w:line="288" w:lineRule="auto"/>
        <w:ind w:firstLine="720"/>
        <w:rPr>
          <w:szCs w:val="24"/>
        </w:rPr>
      </w:pPr>
    </w:p>
    <w:p w:rsidR="00676158" w:rsidRPr="00AA0DEF" w:rsidRDefault="00024C1A" w:rsidP="00676158">
      <w:pPr>
        <w:spacing w:line="288" w:lineRule="auto"/>
        <w:ind w:firstLine="720"/>
        <w:jc w:val="both"/>
        <w:rPr>
          <w:szCs w:val="24"/>
        </w:rPr>
      </w:pPr>
      <w:r>
        <w:rPr>
          <w:szCs w:val="24"/>
        </w:rPr>
        <w:t xml:space="preserve">Informuojame, kad </w:t>
      </w:r>
      <w:r w:rsidR="00367B4A" w:rsidRPr="00FA7409">
        <w:rPr>
          <w:szCs w:val="24"/>
        </w:rPr>
        <w:t xml:space="preserve">Vidaus reikalų ministerija </w:t>
      </w:r>
      <w:r w:rsidR="009F33C5">
        <w:t>pagal savo kompetenciją neturi pastabų ir pasiūlymų dėl Lietuvos Respublikos Vyria</w:t>
      </w:r>
      <w:bookmarkStart w:id="0" w:name="_GoBack"/>
      <w:bookmarkEnd w:id="0"/>
      <w:r w:rsidR="009F33C5">
        <w:t xml:space="preserve">usybės nutarimo „Dėl </w:t>
      </w:r>
      <w:r w:rsidR="009F33C5" w:rsidRPr="00D02C44">
        <w:t xml:space="preserve">Lietuvos Respublikos tabako, tabako gaminių ir su jais susijusių gaminių kontrolės įstatymo </w:t>
      </w:r>
      <w:r w:rsidR="009F33C5">
        <w:br w:type="textWrapping" w:clear="all"/>
      </w:r>
      <w:r w:rsidR="009F33C5" w:rsidRPr="00D02C44">
        <w:t>Nr.</w:t>
      </w:r>
      <w:r w:rsidR="009F33C5">
        <w:t> </w:t>
      </w:r>
      <w:r w:rsidR="009F33C5" w:rsidRPr="00D02C44">
        <w:t>I-1143 2, 17, 26 straipsnių pakeitimo bei 15</w:t>
      </w:r>
      <w:r w:rsidR="009F33C5" w:rsidRPr="00D02C44">
        <w:rPr>
          <w:vertAlign w:val="superscript"/>
        </w:rPr>
        <w:t>1</w:t>
      </w:r>
      <w:r w:rsidR="009F33C5" w:rsidRPr="00D02C44">
        <w:t xml:space="preserve"> straipsni</w:t>
      </w:r>
      <w:r w:rsidR="009F33C5">
        <w:t>u</w:t>
      </w:r>
      <w:r w:rsidR="009F33C5" w:rsidRPr="00D02C44">
        <w:t xml:space="preserve"> papildymo įstatymo projekt</w:t>
      </w:r>
      <w:r w:rsidR="009F33C5">
        <w:t>o</w:t>
      </w:r>
      <w:r w:rsidR="009F33C5" w:rsidRPr="00D02C44">
        <w:t xml:space="preserve"> </w:t>
      </w:r>
      <w:r w:rsidR="00B92374">
        <w:br/>
      </w:r>
      <w:r w:rsidR="009F33C5" w:rsidRPr="00D02C44">
        <w:t>Nr.</w:t>
      </w:r>
      <w:r w:rsidR="009F33C5">
        <w:t> </w:t>
      </w:r>
      <w:r w:rsidR="009F33C5" w:rsidRPr="00D02C44">
        <w:t>XIIIP-3603</w:t>
      </w:r>
      <w:r w:rsidR="009F33C5">
        <w:t>“ projekto.</w:t>
      </w:r>
    </w:p>
    <w:p w:rsidR="00024C1A" w:rsidRDefault="00024C1A" w:rsidP="00676158">
      <w:pPr>
        <w:pStyle w:val="Antrats"/>
        <w:tabs>
          <w:tab w:val="clear" w:pos="4153"/>
          <w:tab w:val="clear" w:pos="8306"/>
        </w:tabs>
        <w:spacing w:line="288" w:lineRule="auto"/>
        <w:ind w:firstLine="720"/>
        <w:jc w:val="both"/>
        <w:rPr>
          <w:szCs w:val="24"/>
        </w:rPr>
      </w:pPr>
    </w:p>
    <w:p w:rsidR="004F3B57" w:rsidRDefault="004F3B57" w:rsidP="00024C1A">
      <w:pPr>
        <w:pStyle w:val="Antrats"/>
        <w:tabs>
          <w:tab w:val="clear" w:pos="4153"/>
          <w:tab w:val="clear" w:pos="8306"/>
        </w:tabs>
        <w:spacing w:line="288" w:lineRule="auto"/>
        <w:ind w:firstLine="720"/>
        <w:jc w:val="both"/>
        <w:rPr>
          <w:szCs w:val="24"/>
        </w:rPr>
      </w:pPr>
    </w:p>
    <w:p w:rsidR="005946BA" w:rsidRPr="00AA0DEF" w:rsidRDefault="005946BA" w:rsidP="005946BA">
      <w:pPr>
        <w:pStyle w:val="Antrats"/>
        <w:tabs>
          <w:tab w:val="clear" w:pos="4153"/>
          <w:tab w:val="clear" w:pos="8306"/>
        </w:tabs>
        <w:spacing w:line="288" w:lineRule="auto"/>
        <w:ind w:firstLine="720"/>
        <w:jc w:val="both"/>
        <w:rPr>
          <w:bCs/>
          <w:szCs w:val="24"/>
          <w:lang w:eastAsia="lt-LT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6948"/>
        <w:gridCol w:w="2880"/>
      </w:tblGrid>
      <w:tr w:rsidR="00A61195" w:rsidRPr="00AA0DEF" w:rsidTr="004755BB">
        <w:tc>
          <w:tcPr>
            <w:tcW w:w="6948" w:type="dxa"/>
          </w:tcPr>
          <w:p w:rsidR="00A61195" w:rsidRPr="00C07B79" w:rsidRDefault="00A61195" w:rsidP="00761CDF">
            <w:pPr>
              <w:pStyle w:val="Antrats"/>
              <w:tabs>
                <w:tab w:val="clear" w:pos="4153"/>
                <w:tab w:val="clear" w:pos="8306"/>
              </w:tabs>
              <w:spacing w:line="288" w:lineRule="auto"/>
              <w:rPr>
                <w:szCs w:val="24"/>
              </w:rPr>
            </w:pPr>
            <w:r w:rsidRPr="00C07B79">
              <w:rPr>
                <w:szCs w:val="24"/>
              </w:rPr>
              <w:t>Vidaus reikalų viceministras</w:t>
            </w:r>
          </w:p>
        </w:tc>
        <w:tc>
          <w:tcPr>
            <w:tcW w:w="2880" w:type="dxa"/>
          </w:tcPr>
          <w:p w:rsidR="00A61195" w:rsidRPr="00C07B79" w:rsidRDefault="00C07B79" w:rsidP="00C07B79">
            <w:pPr>
              <w:pStyle w:val="Antrats"/>
              <w:tabs>
                <w:tab w:val="clear" w:pos="4153"/>
                <w:tab w:val="clear" w:pos="8306"/>
              </w:tabs>
              <w:spacing w:line="288" w:lineRule="auto"/>
              <w:rPr>
                <w:szCs w:val="24"/>
              </w:rPr>
            </w:pPr>
            <w:r w:rsidRPr="00C07B79">
              <w:rPr>
                <w:szCs w:val="24"/>
              </w:rPr>
              <w:t>Tautvydas Tamulevičius</w:t>
            </w:r>
          </w:p>
        </w:tc>
      </w:tr>
    </w:tbl>
    <w:p w:rsidR="004400E4" w:rsidRPr="00AA0DEF" w:rsidRDefault="004400E4" w:rsidP="00761CDF">
      <w:pPr>
        <w:spacing w:line="288" w:lineRule="auto"/>
      </w:pPr>
    </w:p>
    <w:p w:rsidR="00BB16D2" w:rsidRDefault="00BB16D2" w:rsidP="00761CDF">
      <w:pPr>
        <w:spacing w:line="288" w:lineRule="auto"/>
      </w:pPr>
    </w:p>
    <w:p w:rsidR="00AA0159" w:rsidRDefault="00AA0159" w:rsidP="00761CDF">
      <w:pPr>
        <w:spacing w:line="288" w:lineRule="auto"/>
      </w:pPr>
    </w:p>
    <w:p w:rsidR="00AA0159" w:rsidRDefault="00AA0159" w:rsidP="00761CDF">
      <w:pPr>
        <w:spacing w:line="288" w:lineRule="auto"/>
      </w:pPr>
    </w:p>
    <w:p w:rsidR="00AA0159" w:rsidRDefault="00AA0159" w:rsidP="00761CDF">
      <w:pPr>
        <w:spacing w:line="288" w:lineRule="auto"/>
      </w:pPr>
    </w:p>
    <w:p w:rsidR="00AA0159" w:rsidRDefault="00AA0159" w:rsidP="00761CDF">
      <w:pPr>
        <w:spacing w:line="288" w:lineRule="auto"/>
      </w:pPr>
    </w:p>
    <w:p w:rsidR="00AA0159" w:rsidRDefault="00AA0159" w:rsidP="00761CDF">
      <w:pPr>
        <w:spacing w:line="288" w:lineRule="auto"/>
      </w:pPr>
    </w:p>
    <w:p w:rsidR="00AA0159" w:rsidRDefault="00AA0159" w:rsidP="00761CDF">
      <w:pPr>
        <w:spacing w:line="288" w:lineRule="auto"/>
      </w:pPr>
    </w:p>
    <w:p w:rsidR="00AA0159" w:rsidRDefault="00AA0159" w:rsidP="00761CDF">
      <w:pPr>
        <w:spacing w:line="288" w:lineRule="auto"/>
      </w:pPr>
    </w:p>
    <w:p w:rsidR="00AA0159" w:rsidRDefault="00AA0159" w:rsidP="00761CDF">
      <w:pPr>
        <w:spacing w:line="288" w:lineRule="auto"/>
      </w:pPr>
    </w:p>
    <w:p w:rsidR="00E0082D" w:rsidRDefault="00E0082D" w:rsidP="00E0082D">
      <w:pPr>
        <w:tabs>
          <w:tab w:val="left" w:pos="2376"/>
        </w:tabs>
        <w:spacing w:line="288" w:lineRule="auto"/>
      </w:pPr>
    </w:p>
    <w:p w:rsidR="00676158" w:rsidRDefault="00E0082D" w:rsidP="00E0082D">
      <w:pPr>
        <w:tabs>
          <w:tab w:val="left" w:pos="2376"/>
        </w:tabs>
        <w:spacing w:line="288" w:lineRule="auto"/>
      </w:pPr>
      <w:r>
        <w:tab/>
      </w:r>
    </w:p>
    <w:p w:rsidR="00676158" w:rsidRDefault="00676158" w:rsidP="00761CDF">
      <w:pPr>
        <w:spacing w:line="288" w:lineRule="auto"/>
      </w:pPr>
    </w:p>
    <w:p w:rsidR="00B92374" w:rsidRDefault="00B92374" w:rsidP="00761CDF">
      <w:pPr>
        <w:spacing w:line="288" w:lineRule="auto"/>
      </w:pPr>
    </w:p>
    <w:p w:rsidR="00B92374" w:rsidRDefault="00B92374" w:rsidP="00761CDF">
      <w:pPr>
        <w:spacing w:line="288" w:lineRule="auto"/>
      </w:pPr>
    </w:p>
    <w:p w:rsidR="00676158" w:rsidRDefault="00676158" w:rsidP="00761CDF">
      <w:pPr>
        <w:spacing w:line="288" w:lineRule="auto"/>
      </w:pPr>
    </w:p>
    <w:p w:rsidR="00A01E1E" w:rsidRPr="00AA0DEF" w:rsidRDefault="001B0247" w:rsidP="00761CDF">
      <w:pPr>
        <w:spacing w:line="288" w:lineRule="auto"/>
        <w:rPr>
          <w:szCs w:val="24"/>
        </w:rPr>
      </w:pPr>
      <w:r>
        <w:rPr>
          <w:szCs w:val="24"/>
        </w:rPr>
        <w:t>L</w:t>
      </w:r>
      <w:r w:rsidR="00347A6D" w:rsidRPr="00AA0DEF">
        <w:rPr>
          <w:szCs w:val="24"/>
        </w:rPr>
        <w:t xml:space="preserve">ina Bartaševičiūtė, tel. (8 5) 271 8778, el. p. </w:t>
      </w:r>
      <w:hyperlink r:id="rId11" w:history="1">
        <w:r w:rsidR="00347A6D" w:rsidRPr="00AA0DEF">
          <w:rPr>
            <w:szCs w:val="24"/>
          </w:rPr>
          <w:t>lina.bartaseviciute@vrm.lt</w:t>
        </w:r>
      </w:hyperlink>
    </w:p>
    <w:sectPr w:rsidR="00A01E1E" w:rsidRPr="00AA0DEF" w:rsidSect="00817A0C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304" w:rsidRDefault="005D6304" w:rsidP="00DB30A6">
      <w:r>
        <w:separator/>
      </w:r>
    </w:p>
  </w:endnote>
  <w:endnote w:type="continuationSeparator" w:id="0">
    <w:p w:rsidR="005D6304" w:rsidRDefault="005D6304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A0C" w:rsidRDefault="00817A0C" w:rsidP="00817A0C">
    <w:pPr>
      <w:pStyle w:val="Porat"/>
      <w:tabs>
        <w:tab w:val="clear" w:pos="4680"/>
        <w:tab w:val="clear" w:pos="9360"/>
        <w:tab w:val="left" w:pos="6396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Lentelstinklelis"/>
      <w:tblW w:w="91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2534"/>
    </w:tblGrid>
    <w:tr w:rsidR="005C4059" w:rsidTr="009148A5">
      <w:trPr>
        <w:trHeight w:val="712"/>
      </w:trPr>
      <w:tc>
        <w:tcPr>
          <w:tcW w:w="6663" w:type="dxa"/>
        </w:tcPr>
        <w:p w:rsidR="005C4059" w:rsidRDefault="005D6304" w:rsidP="00F75B56">
          <w:pPr>
            <w:pStyle w:val="Porat"/>
            <w:jc w:val="right"/>
          </w:pPr>
        </w:p>
      </w:tc>
      <w:tc>
        <w:tcPr>
          <w:tcW w:w="2534" w:type="dxa"/>
        </w:tcPr>
        <w:p w:rsidR="005C4059" w:rsidRDefault="005D6304" w:rsidP="00D97282">
          <w:pPr>
            <w:pStyle w:val="Porat"/>
            <w:ind w:left="-106" w:right="-203" w:hanging="2"/>
          </w:pPr>
        </w:p>
      </w:tc>
    </w:tr>
  </w:tbl>
  <w:p w:rsidR="005C4059" w:rsidRDefault="005D630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304" w:rsidRDefault="005D6304" w:rsidP="00DB30A6">
      <w:r>
        <w:separator/>
      </w:r>
    </w:p>
  </w:footnote>
  <w:footnote w:type="continuationSeparator" w:id="0">
    <w:p w:rsidR="005D6304" w:rsidRDefault="005D6304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A5CFC" w:rsidRDefault="005D6304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7066907"/>
      <w:docPartObj>
        <w:docPartGallery w:val="Page Numbers (Top of Page)"/>
        <w:docPartUnique/>
      </w:docPartObj>
    </w:sdtPr>
    <w:sdtEndPr/>
    <w:sdtContent>
      <w:p w:rsidR="00817A0C" w:rsidRDefault="00817A0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374">
          <w:rPr>
            <w:noProof/>
          </w:rPr>
          <w:t>2</w:t>
        </w:r>
        <w:r>
          <w:fldChar w:fldCharType="end"/>
        </w:r>
      </w:p>
    </w:sdtContent>
  </w:sdt>
  <w:p w:rsidR="00817A0C" w:rsidRDefault="00817A0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3A2" w:rsidRDefault="005953A2">
    <w:pPr>
      <w:pStyle w:val="Antrats"/>
      <w:jc w:val="center"/>
    </w:pPr>
  </w:p>
  <w:p w:rsidR="005953A2" w:rsidRDefault="005953A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87B21"/>
    <w:multiLevelType w:val="multilevel"/>
    <w:tmpl w:val="B12A43D6"/>
    <w:lvl w:ilvl="0">
      <w:start w:val="6"/>
      <w:numFmt w:val="decimal"/>
      <w:lvlText w:val="%1."/>
      <w:lvlJc w:val="left"/>
      <w:pPr>
        <w:ind w:left="1505" w:hanging="360"/>
      </w:pPr>
    </w:lvl>
    <w:lvl w:ilvl="1">
      <w:start w:val="1"/>
      <w:numFmt w:val="decimal"/>
      <w:isLgl/>
      <w:lvlText w:val="%1.%2"/>
      <w:lvlJc w:val="left"/>
      <w:pPr>
        <w:ind w:left="1865" w:hanging="720"/>
      </w:pPr>
    </w:lvl>
    <w:lvl w:ilvl="2">
      <w:start w:val="1"/>
      <w:numFmt w:val="decimal"/>
      <w:isLgl/>
      <w:lvlText w:val="%1.%2.%3"/>
      <w:lvlJc w:val="left"/>
      <w:pPr>
        <w:ind w:left="1865" w:hanging="720"/>
      </w:pPr>
    </w:lvl>
    <w:lvl w:ilvl="3">
      <w:start w:val="1"/>
      <w:numFmt w:val="decimal"/>
      <w:isLgl/>
      <w:lvlText w:val="%1.%2.%3.%4"/>
      <w:lvlJc w:val="left"/>
      <w:pPr>
        <w:ind w:left="2225" w:hanging="1080"/>
      </w:pPr>
    </w:lvl>
    <w:lvl w:ilvl="4">
      <w:start w:val="1"/>
      <w:numFmt w:val="decimal"/>
      <w:isLgl/>
      <w:lvlText w:val="%1.%2.%3.%4.%5"/>
      <w:lvlJc w:val="left"/>
      <w:pPr>
        <w:ind w:left="2585" w:hanging="1440"/>
      </w:pPr>
    </w:lvl>
    <w:lvl w:ilvl="5">
      <w:start w:val="1"/>
      <w:numFmt w:val="decimal"/>
      <w:isLgl/>
      <w:lvlText w:val="%1.%2.%3.%4.%5.%6"/>
      <w:lvlJc w:val="left"/>
      <w:pPr>
        <w:ind w:left="2585" w:hanging="1440"/>
      </w:pPr>
    </w:lvl>
    <w:lvl w:ilvl="6">
      <w:start w:val="1"/>
      <w:numFmt w:val="decimal"/>
      <w:isLgl/>
      <w:lvlText w:val="%1.%2.%3.%4.%5.%6.%7"/>
      <w:lvlJc w:val="left"/>
      <w:pPr>
        <w:ind w:left="2945" w:hanging="1800"/>
      </w:pPr>
    </w:lvl>
    <w:lvl w:ilvl="7">
      <w:start w:val="1"/>
      <w:numFmt w:val="decimal"/>
      <w:isLgl/>
      <w:lvlText w:val="%1.%2.%3.%4.%5.%6.%7.%8"/>
      <w:lvlJc w:val="left"/>
      <w:pPr>
        <w:ind w:left="2945" w:hanging="1800"/>
      </w:pPr>
    </w:lvl>
    <w:lvl w:ilvl="8">
      <w:start w:val="1"/>
      <w:numFmt w:val="decimal"/>
      <w:isLgl/>
      <w:lvlText w:val="%1.%2.%3.%4.%5.%6.%7.%8.%9"/>
      <w:lvlJc w:val="left"/>
      <w:pPr>
        <w:ind w:left="3305" w:hanging="2160"/>
      </w:pPr>
    </w:lvl>
  </w:abstractNum>
  <w:abstractNum w:abstractNumId="1" w15:restartNumberingAfterBreak="0">
    <w:nsid w:val="1C0E7285"/>
    <w:multiLevelType w:val="hybridMultilevel"/>
    <w:tmpl w:val="620A7126"/>
    <w:lvl w:ilvl="0" w:tplc="68284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8679B3"/>
    <w:multiLevelType w:val="multilevel"/>
    <w:tmpl w:val="10A04E3E"/>
    <w:lvl w:ilvl="0">
      <w:start w:val="6"/>
      <w:numFmt w:val="decimal"/>
      <w:lvlText w:val="%1"/>
      <w:lvlJc w:val="left"/>
      <w:pPr>
        <w:ind w:left="570" w:hanging="570"/>
      </w:pPr>
    </w:lvl>
    <w:lvl w:ilvl="1">
      <w:start w:val="3"/>
      <w:numFmt w:val="decimal"/>
      <w:lvlText w:val="%1.%2"/>
      <w:lvlJc w:val="left"/>
      <w:pPr>
        <w:ind w:left="1142" w:hanging="570"/>
      </w:pPr>
    </w:lvl>
    <w:lvl w:ilvl="2">
      <w:start w:val="1"/>
      <w:numFmt w:val="decimal"/>
      <w:lvlText w:val="%1.%2.%3"/>
      <w:lvlJc w:val="left"/>
      <w:pPr>
        <w:ind w:left="1864" w:hanging="720"/>
      </w:pPr>
    </w:lvl>
    <w:lvl w:ilvl="3">
      <w:start w:val="1"/>
      <w:numFmt w:val="decimal"/>
      <w:lvlText w:val="%1.%2.%3.%4"/>
      <w:lvlJc w:val="left"/>
      <w:pPr>
        <w:ind w:left="2796" w:hanging="1080"/>
      </w:pPr>
    </w:lvl>
    <w:lvl w:ilvl="4">
      <w:start w:val="1"/>
      <w:numFmt w:val="decimal"/>
      <w:lvlText w:val="%1.%2.%3.%4.%5"/>
      <w:lvlJc w:val="left"/>
      <w:pPr>
        <w:ind w:left="3368" w:hanging="1080"/>
      </w:pPr>
    </w:lvl>
    <w:lvl w:ilvl="5">
      <w:start w:val="1"/>
      <w:numFmt w:val="decimal"/>
      <w:lvlText w:val="%1.%2.%3.%4.%5.%6"/>
      <w:lvlJc w:val="left"/>
      <w:pPr>
        <w:ind w:left="4300" w:hanging="1440"/>
      </w:pPr>
    </w:lvl>
    <w:lvl w:ilvl="6">
      <w:start w:val="1"/>
      <w:numFmt w:val="decimal"/>
      <w:lvlText w:val="%1.%2.%3.%4.%5.%6.%7"/>
      <w:lvlJc w:val="left"/>
      <w:pPr>
        <w:ind w:left="4872" w:hanging="1440"/>
      </w:pPr>
    </w:lvl>
    <w:lvl w:ilvl="7">
      <w:start w:val="1"/>
      <w:numFmt w:val="decimal"/>
      <w:lvlText w:val="%1.%2.%3.%4.%5.%6.%7.%8"/>
      <w:lvlJc w:val="left"/>
      <w:pPr>
        <w:ind w:left="5804" w:hanging="1800"/>
      </w:pPr>
    </w:lvl>
    <w:lvl w:ilvl="8">
      <w:start w:val="1"/>
      <w:numFmt w:val="decimal"/>
      <w:lvlText w:val="%1.%2.%3.%4.%5.%6.%7.%8.%9"/>
      <w:lvlJc w:val="left"/>
      <w:pPr>
        <w:ind w:left="6376" w:hanging="1800"/>
      </w:pPr>
    </w:lvl>
  </w:abstractNum>
  <w:abstractNum w:abstractNumId="3" w15:restartNumberingAfterBreak="0">
    <w:nsid w:val="34380029"/>
    <w:multiLevelType w:val="hybridMultilevel"/>
    <w:tmpl w:val="D5F22976"/>
    <w:lvl w:ilvl="0" w:tplc="08108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25560D"/>
    <w:multiLevelType w:val="hybridMultilevel"/>
    <w:tmpl w:val="DB7A734A"/>
    <w:lvl w:ilvl="0" w:tplc="F2C6589C">
      <w:start w:val="2018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CC740B6"/>
    <w:multiLevelType w:val="hybridMultilevel"/>
    <w:tmpl w:val="8B0CF50A"/>
    <w:lvl w:ilvl="0" w:tplc="44BE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9B"/>
    <w:rsid w:val="00000A20"/>
    <w:rsid w:val="00003F48"/>
    <w:rsid w:val="00006D43"/>
    <w:rsid w:val="000077FA"/>
    <w:rsid w:val="000162BC"/>
    <w:rsid w:val="00024C1A"/>
    <w:rsid w:val="00027FE9"/>
    <w:rsid w:val="00031D42"/>
    <w:rsid w:val="00032491"/>
    <w:rsid w:val="00032BED"/>
    <w:rsid w:val="00037067"/>
    <w:rsid w:val="0004399A"/>
    <w:rsid w:val="0005300B"/>
    <w:rsid w:val="0005618E"/>
    <w:rsid w:val="00062FD8"/>
    <w:rsid w:val="00064A2E"/>
    <w:rsid w:val="00064D49"/>
    <w:rsid w:val="0006676C"/>
    <w:rsid w:val="000742EB"/>
    <w:rsid w:val="00084BC0"/>
    <w:rsid w:val="00085A86"/>
    <w:rsid w:val="00087B18"/>
    <w:rsid w:val="00090B0E"/>
    <w:rsid w:val="000930D8"/>
    <w:rsid w:val="000A2326"/>
    <w:rsid w:val="000A57CA"/>
    <w:rsid w:val="000B296A"/>
    <w:rsid w:val="000B51DB"/>
    <w:rsid w:val="000B6FAB"/>
    <w:rsid w:val="000C3A51"/>
    <w:rsid w:val="000C5C91"/>
    <w:rsid w:val="000D7490"/>
    <w:rsid w:val="000E6F9C"/>
    <w:rsid w:val="000F1770"/>
    <w:rsid w:val="00106759"/>
    <w:rsid w:val="00110343"/>
    <w:rsid w:val="001168BF"/>
    <w:rsid w:val="00116FE4"/>
    <w:rsid w:val="00141A23"/>
    <w:rsid w:val="001448EF"/>
    <w:rsid w:val="00146F25"/>
    <w:rsid w:val="0015207F"/>
    <w:rsid w:val="00153D4E"/>
    <w:rsid w:val="00167FF0"/>
    <w:rsid w:val="0018407D"/>
    <w:rsid w:val="0019136B"/>
    <w:rsid w:val="001A53F5"/>
    <w:rsid w:val="001B0247"/>
    <w:rsid w:val="001B309F"/>
    <w:rsid w:val="001B4C82"/>
    <w:rsid w:val="001C1C2A"/>
    <w:rsid w:val="001C32DA"/>
    <w:rsid w:val="001C7C2E"/>
    <w:rsid w:val="001E0E5C"/>
    <w:rsid w:val="001E7BD7"/>
    <w:rsid w:val="001F14CD"/>
    <w:rsid w:val="001F476C"/>
    <w:rsid w:val="001F5416"/>
    <w:rsid w:val="002174A5"/>
    <w:rsid w:val="002217A5"/>
    <w:rsid w:val="00227CF0"/>
    <w:rsid w:val="00231552"/>
    <w:rsid w:val="00240790"/>
    <w:rsid w:val="0024788E"/>
    <w:rsid w:val="0025508D"/>
    <w:rsid w:val="0025599E"/>
    <w:rsid w:val="00257E52"/>
    <w:rsid w:val="00261A4E"/>
    <w:rsid w:val="00263408"/>
    <w:rsid w:val="00265030"/>
    <w:rsid w:val="00273E4B"/>
    <w:rsid w:val="00277DF6"/>
    <w:rsid w:val="00280F08"/>
    <w:rsid w:val="00286CB1"/>
    <w:rsid w:val="002A2934"/>
    <w:rsid w:val="002A6E6A"/>
    <w:rsid w:val="002B091F"/>
    <w:rsid w:val="002B34A4"/>
    <w:rsid w:val="002C5695"/>
    <w:rsid w:val="002D2A82"/>
    <w:rsid w:val="002E085E"/>
    <w:rsid w:val="002E685B"/>
    <w:rsid w:val="002F5ABB"/>
    <w:rsid w:val="00302618"/>
    <w:rsid w:val="00303728"/>
    <w:rsid w:val="003079BC"/>
    <w:rsid w:val="00307AB4"/>
    <w:rsid w:val="003214F0"/>
    <w:rsid w:val="0033286E"/>
    <w:rsid w:val="0033685B"/>
    <w:rsid w:val="0033785D"/>
    <w:rsid w:val="00341EE9"/>
    <w:rsid w:val="00343F04"/>
    <w:rsid w:val="00343F19"/>
    <w:rsid w:val="00347A6D"/>
    <w:rsid w:val="00352EBB"/>
    <w:rsid w:val="00361445"/>
    <w:rsid w:val="003634D8"/>
    <w:rsid w:val="00364849"/>
    <w:rsid w:val="00367B4A"/>
    <w:rsid w:val="00371333"/>
    <w:rsid w:val="00381A11"/>
    <w:rsid w:val="003919EB"/>
    <w:rsid w:val="003A603F"/>
    <w:rsid w:val="003B318B"/>
    <w:rsid w:val="003B397B"/>
    <w:rsid w:val="003B4472"/>
    <w:rsid w:val="003C1181"/>
    <w:rsid w:val="003D6C96"/>
    <w:rsid w:val="003E1B94"/>
    <w:rsid w:val="003E61AB"/>
    <w:rsid w:val="00402D81"/>
    <w:rsid w:val="00404924"/>
    <w:rsid w:val="00405628"/>
    <w:rsid w:val="004160D1"/>
    <w:rsid w:val="00423E43"/>
    <w:rsid w:val="00424B5E"/>
    <w:rsid w:val="004268C8"/>
    <w:rsid w:val="004311A8"/>
    <w:rsid w:val="00431724"/>
    <w:rsid w:val="0043745E"/>
    <w:rsid w:val="004400E4"/>
    <w:rsid w:val="00446F18"/>
    <w:rsid w:val="00446FDF"/>
    <w:rsid w:val="00450FDE"/>
    <w:rsid w:val="00472CA7"/>
    <w:rsid w:val="0047498C"/>
    <w:rsid w:val="004755BB"/>
    <w:rsid w:val="00481888"/>
    <w:rsid w:val="00482974"/>
    <w:rsid w:val="00497BF0"/>
    <w:rsid w:val="004A1829"/>
    <w:rsid w:val="004C1FFB"/>
    <w:rsid w:val="004C2429"/>
    <w:rsid w:val="004C4643"/>
    <w:rsid w:val="004D15FE"/>
    <w:rsid w:val="004D35D0"/>
    <w:rsid w:val="004E4D56"/>
    <w:rsid w:val="004F3B57"/>
    <w:rsid w:val="0050027E"/>
    <w:rsid w:val="0050212A"/>
    <w:rsid w:val="00512F16"/>
    <w:rsid w:val="005139DC"/>
    <w:rsid w:val="00515114"/>
    <w:rsid w:val="00520193"/>
    <w:rsid w:val="00523BA6"/>
    <w:rsid w:val="0052414F"/>
    <w:rsid w:val="005257ED"/>
    <w:rsid w:val="005334AD"/>
    <w:rsid w:val="005410CC"/>
    <w:rsid w:val="00551AD4"/>
    <w:rsid w:val="0055203A"/>
    <w:rsid w:val="0055753E"/>
    <w:rsid w:val="005647E1"/>
    <w:rsid w:val="00572650"/>
    <w:rsid w:val="00576E40"/>
    <w:rsid w:val="00582D16"/>
    <w:rsid w:val="005859E5"/>
    <w:rsid w:val="00586913"/>
    <w:rsid w:val="00587F7E"/>
    <w:rsid w:val="005946BA"/>
    <w:rsid w:val="005953A2"/>
    <w:rsid w:val="005A0D67"/>
    <w:rsid w:val="005A1DD7"/>
    <w:rsid w:val="005A2FF5"/>
    <w:rsid w:val="005A4144"/>
    <w:rsid w:val="005C1D0B"/>
    <w:rsid w:val="005C6497"/>
    <w:rsid w:val="005C72DC"/>
    <w:rsid w:val="005D5434"/>
    <w:rsid w:val="005D6304"/>
    <w:rsid w:val="005D7023"/>
    <w:rsid w:val="005E583A"/>
    <w:rsid w:val="005F21C8"/>
    <w:rsid w:val="005F5EA9"/>
    <w:rsid w:val="00602C8F"/>
    <w:rsid w:val="00611B46"/>
    <w:rsid w:val="006161AC"/>
    <w:rsid w:val="00621B8F"/>
    <w:rsid w:val="00634033"/>
    <w:rsid w:val="0063496E"/>
    <w:rsid w:val="006411CA"/>
    <w:rsid w:val="006453B7"/>
    <w:rsid w:val="00650808"/>
    <w:rsid w:val="00666900"/>
    <w:rsid w:val="00671A4B"/>
    <w:rsid w:val="00676158"/>
    <w:rsid w:val="00690ACC"/>
    <w:rsid w:val="0069229A"/>
    <w:rsid w:val="006A629B"/>
    <w:rsid w:val="006A632D"/>
    <w:rsid w:val="006B56DB"/>
    <w:rsid w:val="006B65FC"/>
    <w:rsid w:val="006C60A6"/>
    <w:rsid w:val="006E1B05"/>
    <w:rsid w:val="006E3B04"/>
    <w:rsid w:val="006E6C5A"/>
    <w:rsid w:val="006F2468"/>
    <w:rsid w:val="00700196"/>
    <w:rsid w:val="00703B9F"/>
    <w:rsid w:val="007114E5"/>
    <w:rsid w:val="00715384"/>
    <w:rsid w:val="007168E9"/>
    <w:rsid w:val="00722383"/>
    <w:rsid w:val="00733807"/>
    <w:rsid w:val="00761CDF"/>
    <w:rsid w:val="007639B4"/>
    <w:rsid w:val="00763E04"/>
    <w:rsid w:val="00764D0D"/>
    <w:rsid w:val="00772EE5"/>
    <w:rsid w:val="00775E16"/>
    <w:rsid w:val="00786944"/>
    <w:rsid w:val="007954FA"/>
    <w:rsid w:val="0079613B"/>
    <w:rsid w:val="007976F5"/>
    <w:rsid w:val="007A49ED"/>
    <w:rsid w:val="007B1A1A"/>
    <w:rsid w:val="007B355B"/>
    <w:rsid w:val="007D070D"/>
    <w:rsid w:val="007D50EE"/>
    <w:rsid w:val="007D5FDA"/>
    <w:rsid w:val="007E615B"/>
    <w:rsid w:val="007F7170"/>
    <w:rsid w:val="0080073C"/>
    <w:rsid w:val="00803EA9"/>
    <w:rsid w:val="0080640D"/>
    <w:rsid w:val="008161D7"/>
    <w:rsid w:val="008178CA"/>
    <w:rsid w:val="00817A0C"/>
    <w:rsid w:val="0082023C"/>
    <w:rsid w:val="00821F92"/>
    <w:rsid w:val="0082373A"/>
    <w:rsid w:val="00830B5D"/>
    <w:rsid w:val="00832E47"/>
    <w:rsid w:val="008330C1"/>
    <w:rsid w:val="00855C59"/>
    <w:rsid w:val="008601DA"/>
    <w:rsid w:val="00874FBC"/>
    <w:rsid w:val="0087651F"/>
    <w:rsid w:val="0087692B"/>
    <w:rsid w:val="00880735"/>
    <w:rsid w:val="0088478E"/>
    <w:rsid w:val="008906CA"/>
    <w:rsid w:val="008912D3"/>
    <w:rsid w:val="00897DED"/>
    <w:rsid w:val="008B4654"/>
    <w:rsid w:val="008C2329"/>
    <w:rsid w:val="008C5CDD"/>
    <w:rsid w:val="008C75BB"/>
    <w:rsid w:val="008F6372"/>
    <w:rsid w:val="009024B6"/>
    <w:rsid w:val="00902A8C"/>
    <w:rsid w:val="00902C98"/>
    <w:rsid w:val="00911428"/>
    <w:rsid w:val="009124FE"/>
    <w:rsid w:val="0091374B"/>
    <w:rsid w:val="00913F84"/>
    <w:rsid w:val="00914161"/>
    <w:rsid w:val="009148A5"/>
    <w:rsid w:val="00915A42"/>
    <w:rsid w:val="00920C1A"/>
    <w:rsid w:val="00934917"/>
    <w:rsid w:val="009352C3"/>
    <w:rsid w:val="00935F50"/>
    <w:rsid w:val="009516C5"/>
    <w:rsid w:val="00953FD1"/>
    <w:rsid w:val="00960AD1"/>
    <w:rsid w:val="009735A5"/>
    <w:rsid w:val="00976110"/>
    <w:rsid w:val="009856CD"/>
    <w:rsid w:val="009862F8"/>
    <w:rsid w:val="00990066"/>
    <w:rsid w:val="00990A02"/>
    <w:rsid w:val="00996F60"/>
    <w:rsid w:val="009A3420"/>
    <w:rsid w:val="009D478C"/>
    <w:rsid w:val="009D4C30"/>
    <w:rsid w:val="009E7A57"/>
    <w:rsid w:val="009F33C5"/>
    <w:rsid w:val="009F6950"/>
    <w:rsid w:val="00A01E1E"/>
    <w:rsid w:val="00A31976"/>
    <w:rsid w:val="00A31F9B"/>
    <w:rsid w:val="00A34DFA"/>
    <w:rsid w:val="00A43AFE"/>
    <w:rsid w:val="00A43CB0"/>
    <w:rsid w:val="00A44056"/>
    <w:rsid w:val="00A543D3"/>
    <w:rsid w:val="00A61195"/>
    <w:rsid w:val="00A64E4C"/>
    <w:rsid w:val="00A67106"/>
    <w:rsid w:val="00A75C31"/>
    <w:rsid w:val="00A8468D"/>
    <w:rsid w:val="00A90883"/>
    <w:rsid w:val="00AA0159"/>
    <w:rsid w:val="00AA0DEF"/>
    <w:rsid w:val="00AA43B3"/>
    <w:rsid w:val="00AA6198"/>
    <w:rsid w:val="00AA6A51"/>
    <w:rsid w:val="00AB7DE7"/>
    <w:rsid w:val="00AB7E2A"/>
    <w:rsid w:val="00AC3E0A"/>
    <w:rsid w:val="00AC7408"/>
    <w:rsid w:val="00AD7D68"/>
    <w:rsid w:val="00AD7E1E"/>
    <w:rsid w:val="00AE027A"/>
    <w:rsid w:val="00AE10B4"/>
    <w:rsid w:val="00AE62E3"/>
    <w:rsid w:val="00AE6F40"/>
    <w:rsid w:val="00AF262B"/>
    <w:rsid w:val="00AF3077"/>
    <w:rsid w:val="00B00B3B"/>
    <w:rsid w:val="00B01F1E"/>
    <w:rsid w:val="00B1366E"/>
    <w:rsid w:val="00B20C71"/>
    <w:rsid w:val="00B426AE"/>
    <w:rsid w:val="00B553D0"/>
    <w:rsid w:val="00B6105B"/>
    <w:rsid w:val="00B61C38"/>
    <w:rsid w:val="00B75575"/>
    <w:rsid w:val="00B7649A"/>
    <w:rsid w:val="00B8485F"/>
    <w:rsid w:val="00B92374"/>
    <w:rsid w:val="00B9605E"/>
    <w:rsid w:val="00BA5467"/>
    <w:rsid w:val="00BA7A7B"/>
    <w:rsid w:val="00BB16D2"/>
    <w:rsid w:val="00BC5489"/>
    <w:rsid w:val="00BC65CD"/>
    <w:rsid w:val="00BD5D04"/>
    <w:rsid w:val="00BD5D5B"/>
    <w:rsid w:val="00BE163F"/>
    <w:rsid w:val="00BF2ACF"/>
    <w:rsid w:val="00BF3D5C"/>
    <w:rsid w:val="00C031CF"/>
    <w:rsid w:val="00C04183"/>
    <w:rsid w:val="00C07037"/>
    <w:rsid w:val="00C07B79"/>
    <w:rsid w:val="00C2008C"/>
    <w:rsid w:val="00C2378C"/>
    <w:rsid w:val="00C269F3"/>
    <w:rsid w:val="00C41A30"/>
    <w:rsid w:val="00C52509"/>
    <w:rsid w:val="00C52DEA"/>
    <w:rsid w:val="00C57650"/>
    <w:rsid w:val="00C701C1"/>
    <w:rsid w:val="00C70819"/>
    <w:rsid w:val="00C73D9A"/>
    <w:rsid w:val="00C851B9"/>
    <w:rsid w:val="00C85BE0"/>
    <w:rsid w:val="00C91E58"/>
    <w:rsid w:val="00C96B6E"/>
    <w:rsid w:val="00CB3060"/>
    <w:rsid w:val="00CB490A"/>
    <w:rsid w:val="00CB76DC"/>
    <w:rsid w:val="00CC0C11"/>
    <w:rsid w:val="00CC7EFF"/>
    <w:rsid w:val="00CD3F5F"/>
    <w:rsid w:val="00CE6002"/>
    <w:rsid w:val="00CF4780"/>
    <w:rsid w:val="00D057D4"/>
    <w:rsid w:val="00D21C84"/>
    <w:rsid w:val="00D23FB6"/>
    <w:rsid w:val="00D263B7"/>
    <w:rsid w:val="00D40916"/>
    <w:rsid w:val="00D42F27"/>
    <w:rsid w:val="00D46D8F"/>
    <w:rsid w:val="00D475A2"/>
    <w:rsid w:val="00D6505F"/>
    <w:rsid w:val="00D66C81"/>
    <w:rsid w:val="00D73627"/>
    <w:rsid w:val="00D9506B"/>
    <w:rsid w:val="00D97282"/>
    <w:rsid w:val="00DA4F0B"/>
    <w:rsid w:val="00DB30A6"/>
    <w:rsid w:val="00DB36C0"/>
    <w:rsid w:val="00DC054C"/>
    <w:rsid w:val="00DC641B"/>
    <w:rsid w:val="00DC6E29"/>
    <w:rsid w:val="00DD1997"/>
    <w:rsid w:val="00DE4C88"/>
    <w:rsid w:val="00DE62CA"/>
    <w:rsid w:val="00DF0171"/>
    <w:rsid w:val="00DF407E"/>
    <w:rsid w:val="00DF55C6"/>
    <w:rsid w:val="00E0082D"/>
    <w:rsid w:val="00E10AA3"/>
    <w:rsid w:val="00E12649"/>
    <w:rsid w:val="00E13F74"/>
    <w:rsid w:val="00E214B5"/>
    <w:rsid w:val="00E30446"/>
    <w:rsid w:val="00E3155A"/>
    <w:rsid w:val="00E31FE5"/>
    <w:rsid w:val="00E34BBF"/>
    <w:rsid w:val="00E46A0F"/>
    <w:rsid w:val="00E4708F"/>
    <w:rsid w:val="00E611A1"/>
    <w:rsid w:val="00E779BD"/>
    <w:rsid w:val="00E94143"/>
    <w:rsid w:val="00E94230"/>
    <w:rsid w:val="00EA119B"/>
    <w:rsid w:val="00EA35BD"/>
    <w:rsid w:val="00EC0CD9"/>
    <w:rsid w:val="00EC0E4E"/>
    <w:rsid w:val="00ED146D"/>
    <w:rsid w:val="00ED7A20"/>
    <w:rsid w:val="00ED7CB8"/>
    <w:rsid w:val="00EE5B47"/>
    <w:rsid w:val="00EE6C0E"/>
    <w:rsid w:val="00F01443"/>
    <w:rsid w:val="00F113F6"/>
    <w:rsid w:val="00F215AE"/>
    <w:rsid w:val="00F22AFD"/>
    <w:rsid w:val="00F231B7"/>
    <w:rsid w:val="00F238C1"/>
    <w:rsid w:val="00F507D1"/>
    <w:rsid w:val="00F50F8D"/>
    <w:rsid w:val="00F55692"/>
    <w:rsid w:val="00F61902"/>
    <w:rsid w:val="00F61E2F"/>
    <w:rsid w:val="00F6247D"/>
    <w:rsid w:val="00F62B78"/>
    <w:rsid w:val="00F679B7"/>
    <w:rsid w:val="00F70611"/>
    <w:rsid w:val="00F72044"/>
    <w:rsid w:val="00F75B56"/>
    <w:rsid w:val="00F76B5D"/>
    <w:rsid w:val="00F82900"/>
    <w:rsid w:val="00F952B4"/>
    <w:rsid w:val="00FA18A4"/>
    <w:rsid w:val="00FA7409"/>
    <w:rsid w:val="00FB4AAA"/>
    <w:rsid w:val="00FC018A"/>
    <w:rsid w:val="00FC5E44"/>
    <w:rsid w:val="00FC6BD3"/>
    <w:rsid w:val="00FD69C9"/>
    <w:rsid w:val="00FE5ABB"/>
    <w:rsid w:val="00FE6DB6"/>
    <w:rsid w:val="00FF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5DC6D1-CFB0-4669-A680-3F381747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36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B36C0"/>
    <w:pPr>
      <w:keepNext/>
      <w:keepLines/>
      <w:spacing w:before="4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val="en-I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Quotations">
    <w:name w:val="Quotations"/>
    <w:basedOn w:val="prastasis"/>
    <w:rsid w:val="005859E5"/>
    <w:pPr>
      <w:suppressAutoHyphens/>
      <w:autoSpaceDN w:val="0"/>
      <w:spacing w:after="283"/>
      <w:ind w:left="567" w:right="567"/>
    </w:pPr>
    <w:rPr>
      <w:sz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478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4788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4788E"/>
    <w:rPr>
      <w:rFonts w:eastAsia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478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4788E"/>
    <w:rPr>
      <w:rFonts w:eastAsia="Times New Roman" w:cs="Times New Roman"/>
      <w:b/>
      <w:bCs/>
      <w:sz w:val="20"/>
      <w:szCs w:val="20"/>
      <w:lang w:val="lt-LT"/>
    </w:rPr>
  </w:style>
  <w:style w:type="paragraph" w:customStyle="1" w:styleId="Default">
    <w:name w:val="Default"/>
    <w:rsid w:val="00000A20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Cs w:val="24"/>
      <w:lang w:val="lt-LT"/>
    </w:rPr>
  </w:style>
  <w:style w:type="character" w:customStyle="1" w:styleId="tablecellcolumn">
    <w:name w:val="tablecellcolumn"/>
    <w:basedOn w:val="Numatytasispastraiposriftas"/>
    <w:rsid w:val="008B4654"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B36C0"/>
    <w:rPr>
      <w:rFonts w:asciiTheme="majorHAnsi" w:eastAsiaTheme="majorEastAsia" w:hAnsiTheme="majorHAnsi" w:cstheme="majorBidi"/>
      <w:color w:val="243F60" w:themeColor="accent1" w:themeShade="7F"/>
      <w:szCs w:val="24"/>
      <w:lang w:val="en-I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36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t-LT"/>
    </w:rPr>
  </w:style>
  <w:style w:type="paragraph" w:styleId="Sraopastraipa">
    <w:name w:val="List Paragraph"/>
    <w:basedOn w:val="prastasis"/>
    <w:uiPriority w:val="34"/>
    <w:qFormat/>
    <w:rsid w:val="005139DC"/>
    <w:pPr>
      <w:ind w:left="720"/>
      <w:contextualSpacing/>
    </w:pPr>
  </w:style>
  <w:style w:type="paragraph" w:styleId="Betarp">
    <w:name w:val="No Spacing"/>
    <w:uiPriority w:val="99"/>
    <w:qFormat/>
    <w:rsid w:val="0091374B"/>
    <w:pPr>
      <w:spacing w:line="240" w:lineRule="auto"/>
    </w:pPr>
    <w:rPr>
      <w:rFonts w:ascii="Calibri" w:eastAsia="Calibri" w:hAnsi="Calibri" w:cs="Times New Roman"/>
      <w:sz w:val="22"/>
      <w:lang w:val="lt-LT"/>
    </w:rPr>
  </w:style>
  <w:style w:type="character" w:styleId="Emfaz">
    <w:name w:val="Emphasis"/>
    <w:basedOn w:val="Numatytasispastraiposriftas"/>
    <w:uiPriority w:val="20"/>
    <w:qFormat/>
    <w:rsid w:val="0091374B"/>
    <w:rPr>
      <w:b/>
      <w:bCs/>
      <w:i w:val="0"/>
      <w:iCs w:val="0"/>
    </w:rPr>
  </w:style>
  <w:style w:type="paragraph" w:customStyle="1" w:styleId="Standard">
    <w:name w:val="Standard"/>
    <w:rsid w:val="00F507D1"/>
    <w:pPr>
      <w:suppressAutoHyphens/>
      <w:autoSpaceDN w:val="0"/>
      <w:spacing w:line="240" w:lineRule="auto"/>
    </w:pPr>
    <w:rPr>
      <w:rFonts w:eastAsia="Times New Roman" w:cs="Times New Roman"/>
      <w:kern w:val="3"/>
      <w:sz w:val="20"/>
      <w:szCs w:val="20"/>
      <w:lang w:val="lt-LT" w:eastAsia="ru-RU"/>
    </w:rPr>
  </w:style>
  <w:style w:type="paragraph" w:styleId="prastasiniatinklio">
    <w:name w:val="Normal (Web)"/>
    <w:basedOn w:val="prastasis"/>
    <w:link w:val="prastasiniatinklioDiagrama"/>
    <w:unhideWhenUsed/>
    <w:qFormat/>
    <w:rsid w:val="0079613B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rastasiniatinklioDiagrama">
    <w:name w:val="Įprastas (žiniatinklio) Diagrama"/>
    <w:basedOn w:val="Numatytasispastraiposriftas"/>
    <w:link w:val="prastasiniatinklio"/>
    <w:uiPriority w:val="99"/>
    <w:semiHidden/>
    <w:locked/>
    <w:rsid w:val="00611B46"/>
    <w:rPr>
      <w:rFonts w:eastAsia="Times New Roman" w:cs="Times New Roman"/>
      <w:szCs w:val="24"/>
      <w:lang w:val="lt-LT" w:eastAsia="lt-LT"/>
    </w:rPr>
  </w:style>
  <w:style w:type="paragraph" w:customStyle="1" w:styleId="taltipfb">
    <w:name w:val="taltipfb"/>
    <w:basedOn w:val="prastasis"/>
    <w:rsid w:val="00DF0171"/>
    <w:pPr>
      <w:spacing w:after="150"/>
    </w:pPr>
    <w:rPr>
      <w:szCs w:val="24"/>
      <w:lang w:eastAsia="lt-LT"/>
    </w:rPr>
  </w:style>
  <w:style w:type="paragraph" w:customStyle="1" w:styleId="Pavadinimas1">
    <w:name w:val="Pavadinimas1"/>
    <w:basedOn w:val="prastasis"/>
    <w:rsid w:val="00C07B79"/>
    <w:pPr>
      <w:suppressAutoHyphens/>
      <w:spacing w:before="40" w:after="40"/>
      <w:ind w:right="1959"/>
    </w:pPr>
    <w:rPr>
      <w:cap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bendrasisd@vrm.lt" TargetMode="External"
                 Type="http://schemas.openxmlformats.org/officeDocument/2006/relationships/hyperlink"/>
   <Relationship Id="rId11" Target="mailto:lina.bartaseviciute@vrm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2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2A2FA-C046-4203-8893-F9459A93D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2019-08-07T05:19:00Z</dcterms:created>
  <dc:creator>m05493</dc:creator>
  <cp:lastModifiedBy>Lina Bartaševičiūtė</cp:lastModifiedBy>
  <cp:lastPrinted>2017-02-21T13:41:00Z</cp:lastPrinted>
  <dcterms:modified xsi:type="dcterms:W3CDTF">2019-08-07T05:19:00Z</dcterms:modified>
  <cp:revision>3</cp:revision>
</cp:coreProperties>
</file>