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F274" w14:textId="77777777" w:rsidR="00AD799D" w:rsidRDefault="00AD799D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  <w:bookmarkStart w:id="0" w:name="_GoBack"/>
      <w:bookmarkEnd w:id="0"/>
    </w:p>
    <w:p w14:paraId="148F3210" w14:textId="77777777" w:rsidR="00C90715" w:rsidRDefault="00513518" w:rsidP="00C217BE">
      <w:pPr>
        <w:ind w:left="7088"/>
        <w:rPr>
          <w:b/>
          <w:bCs/>
          <w:noProof/>
          <w:lang w:eastAsia="lt-LT"/>
        </w:rPr>
      </w:pPr>
      <w:r w:rsidRPr="00513518">
        <w:rPr>
          <w:b/>
          <w:bCs/>
          <w:caps/>
          <w:noProof/>
          <w:lang w:eastAsia="lt-LT"/>
        </w:rPr>
        <w:t>P</w:t>
      </w:r>
      <w:r w:rsidRPr="00513518">
        <w:rPr>
          <w:b/>
          <w:bCs/>
          <w:noProof/>
          <w:lang w:eastAsia="lt-LT"/>
        </w:rPr>
        <w:t>rojekt</w:t>
      </w:r>
      <w:r w:rsidR="00C90715">
        <w:rPr>
          <w:b/>
          <w:bCs/>
          <w:noProof/>
          <w:lang w:eastAsia="lt-LT"/>
        </w:rPr>
        <w:t xml:space="preserve">o </w:t>
      </w:r>
    </w:p>
    <w:p w14:paraId="3B21F3B8" w14:textId="5480477C" w:rsidR="00F677AC" w:rsidRDefault="00C90715" w:rsidP="00C217BE">
      <w:pPr>
        <w:ind w:left="7088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>lyginamasis variantas</w:t>
      </w:r>
      <w:r w:rsidR="00F677AC">
        <w:rPr>
          <w:b/>
          <w:bCs/>
          <w:noProof/>
          <w:lang w:eastAsia="lt-LT"/>
        </w:rPr>
        <w:t xml:space="preserve"> </w:t>
      </w:r>
    </w:p>
    <w:p w14:paraId="41C24B35" w14:textId="77777777" w:rsidR="00F677AC" w:rsidRPr="00513518" w:rsidRDefault="00F677AC" w:rsidP="00513518">
      <w:pPr>
        <w:jc w:val="right"/>
        <w:rPr>
          <w:b/>
          <w:bCs/>
          <w:caps/>
          <w:sz w:val="22"/>
        </w:rPr>
      </w:pPr>
    </w:p>
    <w:p w14:paraId="0CBCF276" w14:textId="77777777" w:rsidR="00AD799D" w:rsidRDefault="00AD799D">
      <w:pPr>
        <w:jc w:val="center"/>
        <w:rPr>
          <w:caps/>
          <w:sz w:val="12"/>
          <w:szCs w:val="12"/>
        </w:rPr>
      </w:pPr>
    </w:p>
    <w:p w14:paraId="0CBCF277" w14:textId="77777777" w:rsidR="00AD799D" w:rsidRDefault="00657602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0CBCF278" w14:textId="59AB547B" w:rsidR="00AD799D" w:rsidRDefault="00657602">
      <w:pPr>
        <w:jc w:val="center"/>
        <w:rPr>
          <w:b/>
          <w:caps/>
        </w:rPr>
      </w:pPr>
      <w:r>
        <w:rPr>
          <w:b/>
          <w:caps/>
        </w:rPr>
        <w:t xml:space="preserve">VISUOMENĖS SVEIKATOS PRIEŽIŪROS ĮSTATYMO NR. IX-886 </w:t>
      </w:r>
      <w:r w:rsidR="00B73D81">
        <w:rPr>
          <w:b/>
          <w:caps/>
        </w:rPr>
        <w:t xml:space="preserve">15 </w:t>
      </w:r>
      <w:r w:rsidR="00443818">
        <w:rPr>
          <w:b/>
          <w:caps/>
        </w:rPr>
        <w:t xml:space="preserve">STRAIPSNIO </w:t>
      </w:r>
      <w:r>
        <w:rPr>
          <w:b/>
          <w:caps/>
        </w:rPr>
        <w:t>PAKEITIMO</w:t>
      </w:r>
    </w:p>
    <w:p w14:paraId="0CBCF279" w14:textId="77777777" w:rsidR="00AD799D" w:rsidRDefault="00657602">
      <w:pPr>
        <w:jc w:val="center"/>
        <w:rPr>
          <w:caps/>
        </w:rPr>
      </w:pPr>
      <w:r>
        <w:rPr>
          <w:b/>
          <w:caps/>
        </w:rPr>
        <w:t>ĮSTATYMAS</w:t>
      </w:r>
    </w:p>
    <w:p w14:paraId="0CBCF27A" w14:textId="77777777" w:rsidR="00AD799D" w:rsidRDefault="00AD799D">
      <w:pPr>
        <w:jc w:val="center"/>
        <w:rPr>
          <w:b/>
          <w:caps/>
        </w:rPr>
      </w:pPr>
    </w:p>
    <w:p w14:paraId="0CBCF27B" w14:textId="0D45351B" w:rsidR="00AD799D" w:rsidRDefault="00657602">
      <w:pPr>
        <w:jc w:val="center"/>
        <w:rPr>
          <w:szCs w:val="24"/>
        </w:rPr>
      </w:pPr>
      <w:r>
        <w:rPr>
          <w:szCs w:val="24"/>
          <w:lang w:val="en-US"/>
        </w:rPr>
        <w:t>2020</w:t>
      </w:r>
      <w:r>
        <w:rPr>
          <w:szCs w:val="24"/>
        </w:rPr>
        <w:t xml:space="preserve"> m. </w:t>
      </w:r>
      <w:r w:rsidR="00513518">
        <w:rPr>
          <w:szCs w:val="24"/>
          <w:lang w:val="en-US"/>
        </w:rPr>
        <w:t xml:space="preserve">                            </w:t>
      </w:r>
      <w:r>
        <w:rPr>
          <w:szCs w:val="24"/>
        </w:rPr>
        <w:t xml:space="preserve"> d. Nr. </w:t>
      </w:r>
      <w:r w:rsidR="00513518">
        <w:rPr>
          <w:szCs w:val="24"/>
          <w:lang w:val="en-US"/>
        </w:rPr>
        <w:t xml:space="preserve"> </w:t>
      </w:r>
    </w:p>
    <w:p w14:paraId="0CBCF27C" w14:textId="77777777" w:rsidR="00AD799D" w:rsidRDefault="00657602">
      <w:pPr>
        <w:jc w:val="center"/>
        <w:rPr>
          <w:szCs w:val="24"/>
        </w:rPr>
      </w:pPr>
      <w:r>
        <w:rPr>
          <w:szCs w:val="24"/>
        </w:rPr>
        <w:t>Vilnius</w:t>
      </w:r>
    </w:p>
    <w:p w14:paraId="0CBCF27D" w14:textId="77777777" w:rsidR="00AD799D" w:rsidRDefault="00AD799D">
      <w:pPr>
        <w:jc w:val="center"/>
        <w:rPr>
          <w:sz w:val="22"/>
        </w:rPr>
      </w:pPr>
    </w:p>
    <w:p w14:paraId="0CBCF27E" w14:textId="77777777" w:rsidR="00AD799D" w:rsidRDefault="00AD799D">
      <w:pPr>
        <w:spacing w:line="360" w:lineRule="auto"/>
        <w:ind w:firstLine="720"/>
        <w:jc w:val="both"/>
        <w:rPr>
          <w:sz w:val="16"/>
          <w:szCs w:val="16"/>
        </w:rPr>
      </w:pPr>
    </w:p>
    <w:p w14:paraId="0CBCF27F" w14:textId="77777777" w:rsidR="00AD799D" w:rsidRDefault="00AD799D">
      <w:pPr>
        <w:spacing w:line="360" w:lineRule="auto"/>
        <w:ind w:firstLine="720"/>
        <w:jc w:val="both"/>
        <w:sectPr w:rsidR="00AD79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7C8C5B4" w14:textId="77777777" w:rsidR="001F39B3" w:rsidRDefault="001F39B3">
      <w:pPr>
        <w:spacing w:line="360" w:lineRule="auto"/>
        <w:ind w:firstLine="720"/>
        <w:jc w:val="both"/>
        <w:rPr>
          <w:b/>
          <w:bCs/>
          <w:szCs w:val="24"/>
          <w:lang w:eastAsia="en-GB"/>
        </w:rPr>
      </w:pPr>
    </w:p>
    <w:p w14:paraId="056DCF52" w14:textId="77777777" w:rsidR="001F39B3" w:rsidRDefault="001F39B3" w:rsidP="001F39B3">
      <w:pPr>
        <w:spacing w:line="360" w:lineRule="auto"/>
        <w:ind w:firstLine="720"/>
        <w:jc w:val="both"/>
        <w:rPr>
          <w:b/>
          <w:bCs/>
          <w:color w:val="000000"/>
          <w:szCs w:val="24"/>
        </w:rPr>
      </w:pPr>
      <w:r w:rsidRPr="00E03A0C">
        <w:rPr>
          <w:b/>
          <w:bCs/>
          <w:color w:val="000000"/>
          <w:szCs w:val="24"/>
        </w:rPr>
        <w:t xml:space="preserve">1 straipsnis. 15 straipsnio </w:t>
      </w:r>
      <w:r>
        <w:rPr>
          <w:b/>
          <w:bCs/>
          <w:color w:val="000000"/>
          <w:szCs w:val="24"/>
        </w:rPr>
        <w:t>pa</w:t>
      </w:r>
      <w:r w:rsidRPr="00E03A0C">
        <w:rPr>
          <w:b/>
          <w:bCs/>
          <w:color w:val="000000"/>
          <w:szCs w:val="24"/>
        </w:rPr>
        <w:t>keitimas</w:t>
      </w:r>
    </w:p>
    <w:p w14:paraId="60B71F7B" w14:textId="77777777" w:rsidR="001F39B3" w:rsidRDefault="001F39B3" w:rsidP="001F39B3">
      <w:pPr>
        <w:spacing w:line="360" w:lineRule="auto"/>
        <w:ind w:firstLine="720"/>
        <w:jc w:val="both"/>
        <w:rPr>
          <w:color w:val="000000"/>
          <w:szCs w:val="24"/>
        </w:rPr>
      </w:pPr>
      <w:bookmarkStart w:id="1" w:name="_Hlk45553039"/>
      <w:r>
        <w:rPr>
          <w:color w:val="000000"/>
          <w:szCs w:val="24"/>
        </w:rPr>
        <w:t>1. Pakeisti</w:t>
      </w:r>
      <w:r w:rsidRPr="00E03A0C">
        <w:rPr>
          <w:color w:val="000000"/>
          <w:szCs w:val="24"/>
        </w:rPr>
        <w:t xml:space="preserve"> 15 straipsn</w:t>
      </w:r>
      <w:r>
        <w:rPr>
          <w:color w:val="000000"/>
          <w:szCs w:val="24"/>
        </w:rPr>
        <w:t>io 14 punktą ir jį išdėstyti taip:</w:t>
      </w:r>
    </w:p>
    <w:p w14:paraId="6C3F8F57" w14:textId="41754A73" w:rsidR="001F39B3" w:rsidRDefault="001F39B3" w:rsidP="001F39B3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„14</w:t>
      </w:r>
      <w:r w:rsidRPr="00E03A0C">
        <w:rPr>
          <w:color w:val="000000"/>
          <w:szCs w:val="24"/>
        </w:rPr>
        <w:t xml:space="preserve">) </w:t>
      </w:r>
      <w:r w:rsidRPr="008833DC">
        <w:rPr>
          <w:b/>
          <w:bCs/>
          <w:color w:val="000000"/>
          <w:szCs w:val="24"/>
        </w:rPr>
        <w:t xml:space="preserve">vykdo </w:t>
      </w:r>
      <w:r w:rsidR="0042178F" w:rsidRPr="008833DC">
        <w:rPr>
          <w:b/>
          <w:bCs/>
          <w:color w:val="000000"/>
          <w:szCs w:val="24"/>
        </w:rPr>
        <w:t xml:space="preserve">asmens sveikatos priežiūros įstaigų </w:t>
      </w:r>
      <w:r w:rsidR="0042178F">
        <w:rPr>
          <w:b/>
          <w:bCs/>
          <w:color w:val="000000"/>
          <w:szCs w:val="24"/>
        </w:rPr>
        <w:t xml:space="preserve">apsirūpinimo </w:t>
      </w:r>
      <w:r w:rsidR="00833144" w:rsidRPr="00833144">
        <w:rPr>
          <w:b/>
          <w:bCs/>
          <w:color w:val="000000"/>
          <w:szCs w:val="24"/>
        </w:rPr>
        <w:t>asmeninės apsaugos priemon</w:t>
      </w:r>
      <w:r w:rsidR="0042178F">
        <w:rPr>
          <w:b/>
          <w:bCs/>
          <w:color w:val="000000"/>
          <w:szCs w:val="24"/>
        </w:rPr>
        <w:t>ių</w:t>
      </w:r>
      <w:r w:rsidR="00833144" w:rsidRPr="00833144">
        <w:rPr>
          <w:b/>
          <w:bCs/>
          <w:color w:val="000000"/>
          <w:szCs w:val="24"/>
        </w:rPr>
        <w:t xml:space="preserve"> </w:t>
      </w:r>
      <w:r w:rsidR="00833144">
        <w:rPr>
          <w:b/>
          <w:bCs/>
          <w:color w:val="000000"/>
          <w:szCs w:val="24"/>
        </w:rPr>
        <w:t xml:space="preserve">ir </w:t>
      </w:r>
      <w:r w:rsidR="00C217BE">
        <w:rPr>
          <w:b/>
          <w:bCs/>
          <w:color w:val="000000"/>
          <w:szCs w:val="24"/>
        </w:rPr>
        <w:t xml:space="preserve">kitų priemonių, būtinų veiklos </w:t>
      </w:r>
      <w:r w:rsidR="008709B0">
        <w:rPr>
          <w:b/>
          <w:bCs/>
          <w:color w:val="000000"/>
          <w:szCs w:val="24"/>
        </w:rPr>
        <w:t xml:space="preserve">vykdymui </w:t>
      </w:r>
      <w:r w:rsidR="00C217BE">
        <w:rPr>
          <w:b/>
          <w:bCs/>
          <w:color w:val="000000"/>
          <w:szCs w:val="24"/>
        </w:rPr>
        <w:t>užtikrin</w:t>
      </w:r>
      <w:r w:rsidR="008709B0">
        <w:rPr>
          <w:b/>
          <w:bCs/>
          <w:color w:val="000000"/>
          <w:szCs w:val="24"/>
        </w:rPr>
        <w:t>t</w:t>
      </w:r>
      <w:r w:rsidR="00C217BE">
        <w:rPr>
          <w:b/>
          <w:bCs/>
          <w:color w:val="000000"/>
          <w:szCs w:val="24"/>
        </w:rPr>
        <w:t>i</w:t>
      </w:r>
      <w:r w:rsidR="00C217BE" w:rsidRPr="00A665A6">
        <w:rPr>
          <w:b/>
          <w:bCs/>
          <w:color w:val="000000"/>
          <w:szCs w:val="24"/>
        </w:rPr>
        <w:t xml:space="preserve"> (toliau – </w:t>
      </w:r>
      <w:r w:rsidR="00C217BE">
        <w:rPr>
          <w:b/>
          <w:bCs/>
          <w:color w:val="000000"/>
          <w:szCs w:val="24"/>
        </w:rPr>
        <w:t>apsaugos</w:t>
      </w:r>
      <w:r w:rsidR="00C217BE" w:rsidRPr="00A665A6">
        <w:rPr>
          <w:b/>
          <w:bCs/>
          <w:color w:val="000000"/>
          <w:szCs w:val="24"/>
        </w:rPr>
        <w:t xml:space="preserve"> priemonės)</w:t>
      </w:r>
      <w:r w:rsidR="00C217BE">
        <w:rPr>
          <w:b/>
          <w:bCs/>
          <w:color w:val="000000"/>
          <w:szCs w:val="24"/>
        </w:rPr>
        <w:t>,</w:t>
      </w:r>
      <w:r w:rsidR="00833144">
        <w:rPr>
          <w:b/>
          <w:bCs/>
          <w:color w:val="000000"/>
          <w:szCs w:val="24"/>
        </w:rPr>
        <w:t xml:space="preserve"> </w:t>
      </w:r>
      <w:r w:rsidR="00833144" w:rsidRPr="00833144">
        <w:rPr>
          <w:b/>
          <w:bCs/>
          <w:color w:val="000000"/>
          <w:szCs w:val="24"/>
        </w:rPr>
        <w:t>atsarg</w:t>
      </w:r>
      <w:r w:rsidR="0042178F">
        <w:rPr>
          <w:b/>
          <w:bCs/>
          <w:color w:val="000000"/>
          <w:szCs w:val="24"/>
        </w:rPr>
        <w:t>omis</w:t>
      </w:r>
      <w:r w:rsidR="00833144">
        <w:rPr>
          <w:b/>
          <w:bCs/>
          <w:color w:val="000000"/>
          <w:szCs w:val="24"/>
        </w:rPr>
        <w:t xml:space="preserve"> </w:t>
      </w:r>
      <w:r w:rsidR="00833144" w:rsidRPr="00833144">
        <w:rPr>
          <w:b/>
          <w:bCs/>
          <w:color w:val="000000"/>
          <w:szCs w:val="24"/>
        </w:rPr>
        <w:t xml:space="preserve">pagal Vyriausybės ar jos įgaliotos institucijos nustatytus </w:t>
      </w:r>
      <w:r w:rsidR="0042178F">
        <w:rPr>
          <w:b/>
          <w:bCs/>
          <w:color w:val="000000"/>
          <w:szCs w:val="24"/>
        </w:rPr>
        <w:t>apsaugos priemonių</w:t>
      </w:r>
      <w:r w:rsidR="0042178F" w:rsidRPr="0042178F">
        <w:rPr>
          <w:b/>
          <w:bCs/>
          <w:color w:val="000000"/>
          <w:szCs w:val="24"/>
        </w:rPr>
        <w:t xml:space="preserve"> </w:t>
      </w:r>
      <w:r w:rsidR="00833144" w:rsidRPr="00833144">
        <w:rPr>
          <w:b/>
          <w:bCs/>
          <w:color w:val="000000"/>
          <w:szCs w:val="24"/>
        </w:rPr>
        <w:t xml:space="preserve">sąrašus, kiekius ir laikotarpį </w:t>
      </w:r>
      <w:r w:rsidRPr="008833DC">
        <w:rPr>
          <w:b/>
          <w:bCs/>
          <w:color w:val="000000"/>
          <w:szCs w:val="24"/>
        </w:rPr>
        <w:t>valstybinę visuomenės sveikatos saugos kontrolę</w:t>
      </w:r>
      <w:r w:rsidRPr="00E03A0C">
        <w:t xml:space="preserve"> </w:t>
      </w:r>
      <w:r w:rsidRPr="00E03A0C">
        <w:rPr>
          <w:strike/>
          <w:color w:val="000000"/>
          <w:szCs w:val="24"/>
        </w:rPr>
        <w:t>atlieka kitas visuomenės sveikatos priežiūros viešojo administravimo funkcijas, kurias reglamentuoja šis ir kiti įstatymai bei teisės aktai</w:t>
      </w:r>
      <w:r>
        <w:rPr>
          <w:color w:val="000000"/>
          <w:szCs w:val="24"/>
        </w:rPr>
        <w:t>;“.</w:t>
      </w:r>
      <w:r w:rsidR="00833144" w:rsidRPr="00833144">
        <w:t xml:space="preserve"> </w:t>
      </w:r>
    </w:p>
    <w:bookmarkEnd w:id="1"/>
    <w:p w14:paraId="5D6AFEC1" w14:textId="7EB9F5A3" w:rsidR="001F39B3" w:rsidRDefault="00C217BE" w:rsidP="001F39B3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1F39B3">
        <w:rPr>
          <w:color w:val="000000"/>
          <w:szCs w:val="24"/>
        </w:rPr>
        <w:t xml:space="preserve">. Papildyti </w:t>
      </w:r>
      <w:r w:rsidR="001F39B3" w:rsidRPr="008833DC">
        <w:rPr>
          <w:color w:val="000000"/>
          <w:szCs w:val="24"/>
        </w:rPr>
        <w:t>15 straipsn</w:t>
      </w:r>
      <w:r w:rsidR="001F39B3">
        <w:rPr>
          <w:color w:val="000000"/>
          <w:szCs w:val="24"/>
        </w:rPr>
        <w:t xml:space="preserve">į </w:t>
      </w:r>
      <w:r w:rsidR="001F39B3" w:rsidRPr="008833DC">
        <w:rPr>
          <w:color w:val="000000"/>
          <w:szCs w:val="24"/>
        </w:rPr>
        <w:t>1</w:t>
      </w:r>
      <w:r w:rsidR="001F39B3">
        <w:rPr>
          <w:color w:val="000000"/>
          <w:szCs w:val="24"/>
        </w:rPr>
        <w:t>5</w:t>
      </w:r>
      <w:r w:rsidR="001F39B3" w:rsidRPr="008833DC">
        <w:rPr>
          <w:color w:val="000000"/>
          <w:szCs w:val="24"/>
        </w:rPr>
        <w:t xml:space="preserve"> punkt</w:t>
      </w:r>
      <w:r w:rsidR="001F39B3">
        <w:rPr>
          <w:color w:val="000000"/>
          <w:szCs w:val="24"/>
        </w:rPr>
        <w:t>u:</w:t>
      </w:r>
      <w:r w:rsidR="001F39B3" w:rsidRPr="008833DC">
        <w:rPr>
          <w:color w:val="000000"/>
          <w:szCs w:val="24"/>
        </w:rPr>
        <w:t xml:space="preserve"> </w:t>
      </w:r>
    </w:p>
    <w:p w14:paraId="6CBC1F95" w14:textId="77777777" w:rsidR="001F39B3" w:rsidRPr="00E03A0C" w:rsidRDefault="001F39B3" w:rsidP="001F39B3">
      <w:pPr>
        <w:spacing w:line="360" w:lineRule="auto"/>
        <w:ind w:firstLine="720"/>
        <w:jc w:val="both"/>
        <w:rPr>
          <w:b/>
          <w:bCs/>
          <w:szCs w:val="24"/>
          <w:lang w:eastAsia="en-GB"/>
        </w:rPr>
      </w:pPr>
      <w:r>
        <w:rPr>
          <w:color w:val="000000"/>
          <w:szCs w:val="24"/>
        </w:rPr>
        <w:t>„</w:t>
      </w:r>
      <w:r w:rsidRPr="008833DC">
        <w:rPr>
          <w:b/>
          <w:bCs/>
          <w:color w:val="000000"/>
          <w:szCs w:val="24"/>
        </w:rPr>
        <w:t>15) atlieka kitas visuomenės sveikatos priežiūros viešojo administravimo funkcijas, kurias reglamentuoja šis ir kiti įstatymai bei teisės aktai</w:t>
      </w:r>
      <w:r>
        <w:rPr>
          <w:b/>
          <w:bCs/>
          <w:color w:val="000000"/>
          <w:szCs w:val="24"/>
        </w:rPr>
        <w:t>.</w:t>
      </w:r>
      <w:r w:rsidRPr="008833DC">
        <w:rPr>
          <w:color w:val="000000"/>
          <w:szCs w:val="24"/>
        </w:rPr>
        <w:t>“</w:t>
      </w:r>
    </w:p>
    <w:p w14:paraId="30E71B8B" w14:textId="77777777" w:rsidR="001F39B3" w:rsidRDefault="001F39B3">
      <w:pPr>
        <w:spacing w:line="360" w:lineRule="auto"/>
        <w:ind w:firstLine="720"/>
        <w:jc w:val="both"/>
        <w:rPr>
          <w:b/>
          <w:bCs/>
          <w:szCs w:val="24"/>
          <w:lang w:eastAsia="en-GB"/>
        </w:rPr>
      </w:pPr>
    </w:p>
    <w:p w14:paraId="0CBCF28B" w14:textId="1D4B57E9" w:rsidR="00AD799D" w:rsidRDefault="001F39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3</w:t>
      </w:r>
      <w:r w:rsidR="00657602">
        <w:rPr>
          <w:b/>
          <w:bCs/>
          <w:szCs w:val="24"/>
          <w:lang w:eastAsia="en-GB"/>
        </w:rPr>
        <w:t xml:space="preserve"> straipsnis. Įstatymo įsigaliojimas</w:t>
      </w:r>
      <w:r w:rsidR="00C34B5D">
        <w:rPr>
          <w:b/>
          <w:bCs/>
          <w:szCs w:val="24"/>
          <w:lang w:eastAsia="en-GB"/>
        </w:rPr>
        <w:t xml:space="preserve"> ir įgyvendinimas</w:t>
      </w:r>
    </w:p>
    <w:p w14:paraId="0CBCF28C" w14:textId="112CCD2B" w:rsidR="00AD799D" w:rsidRDefault="00C34B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 xml:space="preserve">1. </w:t>
      </w:r>
      <w:r w:rsidR="00657602">
        <w:rPr>
          <w:bCs/>
          <w:szCs w:val="24"/>
          <w:lang w:eastAsia="en-GB"/>
        </w:rPr>
        <w:t>Šis įstatymas įsigalioja 202</w:t>
      </w:r>
      <w:r w:rsidR="00A56C99">
        <w:rPr>
          <w:bCs/>
          <w:szCs w:val="24"/>
          <w:lang w:eastAsia="en-GB"/>
        </w:rPr>
        <w:t>1</w:t>
      </w:r>
      <w:r w:rsidR="00657602">
        <w:rPr>
          <w:bCs/>
          <w:szCs w:val="24"/>
          <w:lang w:eastAsia="en-GB"/>
        </w:rPr>
        <w:t xml:space="preserve"> m. </w:t>
      </w:r>
      <w:r w:rsidR="00A56C99">
        <w:rPr>
          <w:bCs/>
          <w:szCs w:val="24"/>
          <w:lang w:eastAsia="en-GB"/>
        </w:rPr>
        <w:t xml:space="preserve">sausio </w:t>
      </w:r>
      <w:r w:rsidR="00657602">
        <w:rPr>
          <w:bCs/>
          <w:szCs w:val="24"/>
          <w:lang w:eastAsia="en-GB"/>
        </w:rPr>
        <w:t>1 d.</w:t>
      </w:r>
    </w:p>
    <w:p w14:paraId="7E830D4D" w14:textId="4DE57068" w:rsidR="00C34B5D" w:rsidRDefault="00C217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2</w:t>
      </w:r>
      <w:r w:rsidR="0047206F" w:rsidRPr="000A6E0D">
        <w:rPr>
          <w:bCs/>
          <w:szCs w:val="24"/>
          <w:lang w:eastAsia="en-GB"/>
        </w:rPr>
        <w:t>.</w:t>
      </w:r>
      <w:r w:rsidR="0072137F" w:rsidRPr="000A6E0D">
        <w:rPr>
          <w:bCs/>
          <w:szCs w:val="24"/>
          <w:lang w:eastAsia="en-GB"/>
        </w:rPr>
        <w:t xml:space="preserve"> </w:t>
      </w:r>
      <w:r w:rsidR="000A6E0D">
        <w:rPr>
          <w:bCs/>
          <w:szCs w:val="24"/>
          <w:lang w:eastAsia="en-GB"/>
        </w:rPr>
        <w:t xml:space="preserve">Vyriausybė ir jos </w:t>
      </w:r>
      <w:bookmarkStart w:id="2" w:name="_Hlk48046375"/>
      <w:r w:rsidR="000A6E0D">
        <w:rPr>
          <w:bCs/>
          <w:szCs w:val="24"/>
          <w:lang w:eastAsia="en-GB"/>
        </w:rPr>
        <w:t>įgaliotos institucijos</w:t>
      </w:r>
      <w:r w:rsidR="00C34B5D" w:rsidRPr="000A6E0D">
        <w:rPr>
          <w:bCs/>
          <w:szCs w:val="24"/>
          <w:lang w:eastAsia="en-GB"/>
        </w:rPr>
        <w:t xml:space="preserve"> </w:t>
      </w:r>
      <w:r w:rsidR="000A6E0D">
        <w:rPr>
          <w:lang w:eastAsia="lt-LT"/>
        </w:rPr>
        <w:t xml:space="preserve">pagal kompetenciją </w:t>
      </w:r>
      <w:bookmarkEnd w:id="2"/>
      <w:r w:rsidR="00C34B5D" w:rsidRPr="000A6E0D">
        <w:rPr>
          <w:bCs/>
          <w:szCs w:val="24"/>
          <w:lang w:eastAsia="en-GB"/>
        </w:rPr>
        <w:t xml:space="preserve">iki šio įstatymo įsigaliojimo </w:t>
      </w:r>
      <w:r w:rsidR="000A6E0D">
        <w:rPr>
          <w:bCs/>
          <w:szCs w:val="24"/>
          <w:lang w:eastAsia="en-GB"/>
        </w:rPr>
        <w:t>priima</w:t>
      </w:r>
      <w:r w:rsidR="000A6E0D" w:rsidRPr="000A6E0D">
        <w:rPr>
          <w:bCs/>
          <w:szCs w:val="24"/>
          <w:lang w:eastAsia="en-GB"/>
        </w:rPr>
        <w:t xml:space="preserve"> </w:t>
      </w:r>
      <w:r w:rsidR="00C34B5D" w:rsidRPr="000A6E0D">
        <w:rPr>
          <w:bCs/>
          <w:szCs w:val="24"/>
          <w:lang w:eastAsia="en-GB"/>
        </w:rPr>
        <w:t>įgyvendinamuosius teisės aktus.</w:t>
      </w:r>
    </w:p>
    <w:p w14:paraId="558B8C1F" w14:textId="7E4958D9" w:rsidR="004F14DD" w:rsidRDefault="004F14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Cs w:val="24"/>
          <w:lang w:eastAsia="en-GB"/>
        </w:rPr>
      </w:pPr>
    </w:p>
    <w:p w14:paraId="0CBCF28D" w14:textId="77777777" w:rsidR="00AD799D" w:rsidRDefault="00AD799D">
      <w:pPr>
        <w:spacing w:line="360" w:lineRule="auto"/>
        <w:ind w:firstLine="720"/>
        <w:jc w:val="both"/>
        <w:rPr>
          <w:i/>
          <w:szCs w:val="24"/>
        </w:rPr>
      </w:pPr>
    </w:p>
    <w:p w14:paraId="0CBCF28E" w14:textId="77777777" w:rsidR="00AD799D" w:rsidRDefault="00657602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CBCF290" w14:textId="77777777" w:rsidR="00AD799D" w:rsidRDefault="00AD799D">
      <w:pPr>
        <w:spacing w:line="360" w:lineRule="auto"/>
        <w:rPr>
          <w:i/>
          <w:szCs w:val="24"/>
        </w:rPr>
      </w:pPr>
    </w:p>
    <w:p w14:paraId="0CBCF291" w14:textId="77777777" w:rsidR="00AD799D" w:rsidRDefault="00AD799D">
      <w:pPr>
        <w:spacing w:line="360" w:lineRule="auto"/>
      </w:pPr>
    </w:p>
    <w:p w14:paraId="0CBCF292" w14:textId="43A02328" w:rsidR="00AD799D" w:rsidRPr="00A56C99" w:rsidRDefault="00657602">
      <w:pPr>
        <w:tabs>
          <w:tab w:val="right" w:pos="9356"/>
        </w:tabs>
      </w:pPr>
      <w:r w:rsidRPr="00A56C99">
        <w:t>Respublikos Prezidentas</w:t>
      </w:r>
      <w:r w:rsidRPr="00A56C99">
        <w:rPr>
          <w:caps/>
        </w:rPr>
        <w:tab/>
      </w:r>
    </w:p>
    <w:sectPr w:rsidR="00AD799D" w:rsidRPr="00A56C99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D2541" w14:textId="77777777" w:rsidR="00BB1360" w:rsidRDefault="00BB13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1DE95717" w14:textId="77777777" w:rsidR="00BB1360" w:rsidRDefault="00BB13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9D" w14:textId="77777777" w:rsidR="00AD799D" w:rsidRDefault="0065760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CBCF29E" w14:textId="77777777" w:rsidR="00AD799D" w:rsidRDefault="00AD799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A0" w14:textId="77777777" w:rsidR="00AD799D" w:rsidRDefault="00AD799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A2" w14:textId="77777777" w:rsidR="00AD799D" w:rsidRDefault="00AD799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B642" w14:textId="77777777" w:rsidR="00BB1360" w:rsidRDefault="00BB13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02696D5C" w14:textId="77777777" w:rsidR="00BB1360" w:rsidRDefault="00BB13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99" w14:textId="77777777" w:rsidR="00AD799D" w:rsidRDefault="0065760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CBCF29A" w14:textId="77777777" w:rsidR="00AD799D" w:rsidRDefault="00AD799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9B" w14:textId="77777777" w:rsidR="00AD799D" w:rsidRDefault="0065760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CBCF29C" w14:textId="77777777" w:rsidR="00AD799D" w:rsidRDefault="00AD799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F2A1" w14:textId="77777777" w:rsidR="00AD799D" w:rsidRDefault="00AD799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1"/>
    <w:rsid w:val="000378DD"/>
    <w:rsid w:val="000A0035"/>
    <w:rsid w:val="000A3573"/>
    <w:rsid w:val="000A6E0D"/>
    <w:rsid w:val="001F25DB"/>
    <w:rsid w:val="001F39B3"/>
    <w:rsid w:val="00252081"/>
    <w:rsid w:val="002E7D00"/>
    <w:rsid w:val="003D3EDB"/>
    <w:rsid w:val="0042178F"/>
    <w:rsid w:val="00443818"/>
    <w:rsid w:val="0047206F"/>
    <w:rsid w:val="004C1657"/>
    <w:rsid w:val="004F14DD"/>
    <w:rsid w:val="00513518"/>
    <w:rsid w:val="00541274"/>
    <w:rsid w:val="005B2BE8"/>
    <w:rsid w:val="00657602"/>
    <w:rsid w:val="006874C9"/>
    <w:rsid w:val="0072137F"/>
    <w:rsid w:val="007E2991"/>
    <w:rsid w:val="00833144"/>
    <w:rsid w:val="008709B0"/>
    <w:rsid w:val="00916E25"/>
    <w:rsid w:val="00A2711E"/>
    <w:rsid w:val="00A31BA1"/>
    <w:rsid w:val="00A437FD"/>
    <w:rsid w:val="00A56C99"/>
    <w:rsid w:val="00AD799D"/>
    <w:rsid w:val="00B02C97"/>
    <w:rsid w:val="00B73D81"/>
    <w:rsid w:val="00BB1360"/>
    <w:rsid w:val="00BC2166"/>
    <w:rsid w:val="00BD18F1"/>
    <w:rsid w:val="00BD19B8"/>
    <w:rsid w:val="00C029CE"/>
    <w:rsid w:val="00C15DCD"/>
    <w:rsid w:val="00C217BE"/>
    <w:rsid w:val="00C34B5D"/>
    <w:rsid w:val="00C90715"/>
    <w:rsid w:val="00D734C7"/>
    <w:rsid w:val="00D96458"/>
    <w:rsid w:val="00DE05A3"/>
    <w:rsid w:val="00DE7CFE"/>
    <w:rsid w:val="00E42521"/>
    <w:rsid w:val="00F00479"/>
    <w:rsid w:val="00F31832"/>
    <w:rsid w:val="00F677AC"/>
    <w:rsid w:val="00F7609A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CF274"/>
  <w15:docId w15:val="{38CD6BAD-B25E-46FC-9C9E-E508705B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34B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331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33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1288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2020-08-31T12:21:00Z</dcterms:created>
  <dc:creator>MOZERIENĖ Dainora</dc:creator>
  <cp:lastModifiedBy>Kazys Rušinskas</cp:lastModifiedBy>
  <cp:lastPrinted>2020-07-20T05:30:00Z</cp:lastPrinted>
  <dcterms:modified xsi:type="dcterms:W3CDTF">2020-08-31T12:21:00Z</dcterms:modified>
  <cp:revision>2</cp:revision>
</cp:coreProperties>
</file>