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315" w:rsidRPr="00A46315" w:rsidRDefault="00A46315" w:rsidP="00A46315">
      <w:pPr>
        <w:tabs>
          <w:tab w:val="left" w:pos="142"/>
          <w:tab w:val="left" w:pos="1832"/>
          <w:tab w:val="left" w:pos="2748"/>
          <w:tab w:val="left" w:pos="3664"/>
          <w:tab w:val="left" w:pos="4580"/>
          <w:tab w:val="left" w:pos="5496"/>
          <w:tab w:val="left" w:pos="5954"/>
          <w:tab w:val="left" w:pos="7328"/>
          <w:tab w:val="left" w:pos="8244"/>
          <w:tab w:val="left" w:pos="9160"/>
          <w:tab w:val="left" w:pos="10076"/>
          <w:tab w:val="left" w:pos="10992"/>
          <w:tab w:val="left" w:pos="11908"/>
          <w:tab w:val="left" w:pos="12824"/>
          <w:tab w:val="left" w:pos="13740"/>
          <w:tab w:val="left" w:pos="14656"/>
        </w:tabs>
        <w:spacing w:after="0" w:line="240" w:lineRule="auto"/>
        <w:ind w:left="5954"/>
        <w:rPr>
          <w:rFonts w:ascii="Times New Roman" w:eastAsia="Times New Roman" w:hAnsi="Times New Roman" w:cs="Times New Roman"/>
          <w:sz w:val="24"/>
          <w:szCs w:val="24"/>
          <w:lang w:eastAsia="lt-LT"/>
        </w:rPr>
      </w:pPr>
      <w:r w:rsidRPr="00A46315">
        <w:rPr>
          <w:rFonts w:ascii="Times New Roman" w:eastAsia="Times New Roman" w:hAnsi="Times New Roman" w:cs="Times New Roman"/>
          <w:sz w:val="24"/>
          <w:szCs w:val="24"/>
          <w:lang w:eastAsia="lt-LT"/>
        </w:rPr>
        <w:t>PATVIRTINTA</w:t>
      </w:r>
    </w:p>
    <w:p w:rsidR="00A46315" w:rsidRPr="00A46315" w:rsidRDefault="00A46315" w:rsidP="00A46315">
      <w:pPr>
        <w:tabs>
          <w:tab w:val="left" w:pos="142"/>
          <w:tab w:val="left" w:pos="1832"/>
          <w:tab w:val="left" w:pos="2748"/>
          <w:tab w:val="left" w:pos="3664"/>
          <w:tab w:val="left" w:pos="4580"/>
          <w:tab w:val="left" w:pos="5496"/>
          <w:tab w:val="left" w:pos="5954"/>
          <w:tab w:val="left" w:pos="7328"/>
          <w:tab w:val="left" w:pos="8244"/>
          <w:tab w:val="left" w:pos="9160"/>
          <w:tab w:val="left" w:pos="10076"/>
          <w:tab w:val="left" w:pos="10992"/>
          <w:tab w:val="left" w:pos="11908"/>
          <w:tab w:val="left" w:pos="12824"/>
          <w:tab w:val="left" w:pos="13740"/>
          <w:tab w:val="left" w:pos="14656"/>
        </w:tabs>
        <w:spacing w:after="0" w:line="240" w:lineRule="auto"/>
        <w:ind w:left="5954"/>
        <w:rPr>
          <w:rFonts w:ascii="Times New Roman" w:eastAsia="Times New Roman" w:hAnsi="Times New Roman" w:cs="Times New Roman"/>
          <w:sz w:val="24"/>
          <w:szCs w:val="24"/>
          <w:lang w:eastAsia="lt-LT"/>
        </w:rPr>
      </w:pPr>
      <w:r w:rsidRPr="00A46315">
        <w:rPr>
          <w:rFonts w:ascii="Times New Roman" w:eastAsia="Times New Roman" w:hAnsi="Times New Roman" w:cs="Times New Roman"/>
          <w:sz w:val="24"/>
          <w:szCs w:val="24"/>
          <w:lang w:eastAsia="lt-LT"/>
        </w:rPr>
        <w:t>Lietuvos Respublikos Vyriausybės</w:t>
      </w:r>
    </w:p>
    <w:p w:rsidR="00A46315" w:rsidRPr="00A46315" w:rsidRDefault="00A46315" w:rsidP="00A46315">
      <w:pPr>
        <w:tabs>
          <w:tab w:val="left" w:pos="142"/>
          <w:tab w:val="left" w:pos="1832"/>
          <w:tab w:val="left" w:pos="2748"/>
          <w:tab w:val="left" w:pos="3664"/>
          <w:tab w:val="left" w:pos="4580"/>
          <w:tab w:val="left" w:pos="5496"/>
          <w:tab w:val="left" w:pos="5954"/>
          <w:tab w:val="left" w:pos="7328"/>
          <w:tab w:val="left" w:pos="8244"/>
          <w:tab w:val="left" w:pos="9160"/>
          <w:tab w:val="left" w:pos="10076"/>
          <w:tab w:val="left" w:pos="10992"/>
          <w:tab w:val="left" w:pos="11908"/>
          <w:tab w:val="left" w:pos="12824"/>
          <w:tab w:val="left" w:pos="13740"/>
          <w:tab w:val="left" w:pos="14656"/>
        </w:tabs>
        <w:spacing w:after="0" w:line="240" w:lineRule="auto"/>
        <w:ind w:left="5954"/>
        <w:rPr>
          <w:rFonts w:ascii="Times New Roman" w:eastAsia="Times New Roman" w:hAnsi="Times New Roman" w:cs="Times New Roman"/>
          <w:sz w:val="24"/>
          <w:szCs w:val="24"/>
          <w:lang w:eastAsia="lt-LT"/>
        </w:rPr>
      </w:pPr>
      <w:r w:rsidRPr="00A46315">
        <w:rPr>
          <w:rFonts w:ascii="Times New Roman" w:eastAsia="Times New Roman" w:hAnsi="Times New Roman" w:cs="Times New Roman"/>
          <w:sz w:val="24"/>
          <w:szCs w:val="24"/>
          <w:lang w:eastAsia="lt-LT"/>
        </w:rPr>
        <w:t xml:space="preserve">2002 m. birželio 13 d. nutarimu </w:t>
      </w:r>
    </w:p>
    <w:p w:rsidR="00A46315" w:rsidRPr="00A46315" w:rsidRDefault="00A46315" w:rsidP="00A46315">
      <w:pPr>
        <w:tabs>
          <w:tab w:val="left" w:pos="142"/>
          <w:tab w:val="left" w:pos="1832"/>
          <w:tab w:val="left" w:pos="2748"/>
          <w:tab w:val="left" w:pos="3664"/>
          <w:tab w:val="left" w:pos="4580"/>
          <w:tab w:val="left" w:pos="5496"/>
          <w:tab w:val="left" w:pos="5954"/>
          <w:tab w:val="left" w:pos="7328"/>
          <w:tab w:val="left" w:pos="8244"/>
          <w:tab w:val="left" w:pos="9160"/>
          <w:tab w:val="left" w:pos="10076"/>
          <w:tab w:val="left" w:pos="10992"/>
          <w:tab w:val="left" w:pos="11908"/>
          <w:tab w:val="left" w:pos="12824"/>
          <w:tab w:val="left" w:pos="13740"/>
          <w:tab w:val="left" w:pos="14656"/>
        </w:tabs>
        <w:spacing w:after="0" w:line="240" w:lineRule="auto"/>
        <w:ind w:left="5954"/>
        <w:rPr>
          <w:rFonts w:ascii="Times New Roman" w:eastAsia="Times New Roman" w:hAnsi="Times New Roman" w:cs="Times New Roman"/>
          <w:sz w:val="24"/>
          <w:szCs w:val="24"/>
          <w:lang w:eastAsia="lt-LT"/>
        </w:rPr>
      </w:pPr>
      <w:r w:rsidRPr="00A46315">
        <w:rPr>
          <w:rFonts w:ascii="Times New Roman" w:eastAsia="Times New Roman" w:hAnsi="Times New Roman" w:cs="Times New Roman"/>
          <w:sz w:val="24"/>
          <w:szCs w:val="24"/>
          <w:lang w:eastAsia="lt-LT"/>
        </w:rPr>
        <w:t>Nr. 899</w:t>
      </w:r>
    </w:p>
    <w:p w:rsidR="00A46315" w:rsidRPr="00A46315" w:rsidRDefault="00A46315" w:rsidP="00A46315">
      <w:pPr>
        <w:tabs>
          <w:tab w:val="left" w:pos="142"/>
          <w:tab w:val="left" w:pos="1832"/>
          <w:tab w:val="left" w:pos="2748"/>
          <w:tab w:val="left" w:pos="3664"/>
          <w:tab w:val="left" w:pos="4580"/>
          <w:tab w:val="left" w:pos="5496"/>
          <w:tab w:val="left" w:pos="5954"/>
          <w:tab w:val="left" w:pos="7328"/>
          <w:tab w:val="left" w:pos="8244"/>
          <w:tab w:val="left" w:pos="9160"/>
          <w:tab w:val="left" w:pos="10076"/>
          <w:tab w:val="left" w:pos="10992"/>
          <w:tab w:val="left" w:pos="11908"/>
          <w:tab w:val="left" w:pos="12824"/>
          <w:tab w:val="left" w:pos="13740"/>
          <w:tab w:val="left" w:pos="14656"/>
        </w:tabs>
        <w:spacing w:after="0" w:line="240" w:lineRule="auto"/>
        <w:ind w:left="5954"/>
        <w:rPr>
          <w:rFonts w:ascii="Times New Roman" w:eastAsia="Times New Roman" w:hAnsi="Times New Roman" w:cs="Times New Roman"/>
          <w:sz w:val="24"/>
          <w:szCs w:val="24"/>
          <w:lang w:eastAsia="lt-LT"/>
        </w:rPr>
      </w:pPr>
      <w:r w:rsidRPr="00A46315">
        <w:rPr>
          <w:rFonts w:ascii="Times New Roman" w:eastAsia="Times New Roman" w:hAnsi="Times New Roman" w:cs="Times New Roman"/>
          <w:sz w:val="24"/>
          <w:szCs w:val="24"/>
          <w:lang w:eastAsia="lt-LT"/>
        </w:rPr>
        <w:t>(Lietuvos Respublikos Vyriausybės</w:t>
      </w:r>
    </w:p>
    <w:p w:rsidR="00A46315" w:rsidRPr="00A46315" w:rsidRDefault="00E33244" w:rsidP="00A46315">
      <w:pPr>
        <w:tabs>
          <w:tab w:val="left" w:pos="142"/>
          <w:tab w:val="left" w:pos="1832"/>
          <w:tab w:val="left" w:pos="2748"/>
          <w:tab w:val="left" w:pos="3664"/>
          <w:tab w:val="left" w:pos="4580"/>
          <w:tab w:val="left" w:pos="5496"/>
          <w:tab w:val="left" w:pos="5954"/>
          <w:tab w:val="left" w:pos="7328"/>
          <w:tab w:val="left" w:pos="8244"/>
          <w:tab w:val="left" w:pos="9160"/>
          <w:tab w:val="left" w:pos="10076"/>
          <w:tab w:val="left" w:pos="10992"/>
          <w:tab w:val="left" w:pos="11908"/>
          <w:tab w:val="left" w:pos="12824"/>
          <w:tab w:val="left" w:pos="13740"/>
          <w:tab w:val="left" w:pos="14656"/>
        </w:tabs>
        <w:spacing w:after="0" w:line="240" w:lineRule="auto"/>
        <w:ind w:left="595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2020</w:t>
      </w:r>
      <w:r w:rsidR="00A46315" w:rsidRPr="00A46315">
        <w:rPr>
          <w:rFonts w:ascii="Times New Roman" w:eastAsia="Times New Roman" w:hAnsi="Times New Roman" w:cs="Times New Roman"/>
          <w:sz w:val="24"/>
          <w:szCs w:val="24"/>
          <w:lang w:eastAsia="lt-LT"/>
        </w:rPr>
        <w:t xml:space="preserve"> m.                   d. nutarimo </w:t>
      </w:r>
    </w:p>
    <w:p w:rsidR="00A46315" w:rsidRPr="00A46315" w:rsidRDefault="00A46315" w:rsidP="00A46315">
      <w:pPr>
        <w:tabs>
          <w:tab w:val="left" w:pos="142"/>
          <w:tab w:val="left" w:pos="1832"/>
          <w:tab w:val="left" w:pos="2748"/>
          <w:tab w:val="left" w:pos="3664"/>
          <w:tab w:val="left" w:pos="4580"/>
          <w:tab w:val="left" w:pos="5496"/>
          <w:tab w:val="left" w:pos="5954"/>
          <w:tab w:val="left" w:pos="7328"/>
          <w:tab w:val="left" w:pos="8244"/>
          <w:tab w:val="left" w:pos="9160"/>
          <w:tab w:val="left" w:pos="10076"/>
          <w:tab w:val="left" w:pos="10992"/>
          <w:tab w:val="left" w:pos="11908"/>
          <w:tab w:val="left" w:pos="12824"/>
          <w:tab w:val="left" w:pos="13740"/>
          <w:tab w:val="left" w:pos="14656"/>
        </w:tabs>
        <w:spacing w:after="0" w:line="240" w:lineRule="auto"/>
        <w:ind w:left="5954"/>
        <w:rPr>
          <w:rFonts w:ascii="Times New Roman" w:eastAsia="Times New Roman" w:hAnsi="Times New Roman" w:cs="Times New Roman"/>
          <w:sz w:val="24"/>
          <w:szCs w:val="24"/>
          <w:lang w:eastAsia="lt-LT"/>
        </w:rPr>
      </w:pPr>
      <w:r w:rsidRPr="00A46315">
        <w:rPr>
          <w:rFonts w:ascii="Times New Roman" w:eastAsia="Times New Roman" w:hAnsi="Times New Roman" w:cs="Times New Roman"/>
          <w:sz w:val="24"/>
          <w:szCs w:val="24"/>
          <w:lang w:eastAsia="lt-LT"/>
        </w:rPr>
        <w:t xml:space="preserve">Nr.   </w:t>
      </w:r>
      <w:bookmarkStart w:id="0" w:name="3z"/>
      <w:r w:rsidRPr="00A46315">
        <w:rPr>
          <w:rFonts w:ascii="Times New Roman" w:eastAsia="Times New Roman" w:hAnsi="Times New Roman" w:cs="Times New Roman"/>
          <w:sz w:val="24"/>
          <w:szCs w:val="24"/>
          <w:lang w:eastAsia="lt-LT"/>
        </w:rPr>
        <w:t>redakcija</w:t>
      </w:r>
      <w:bookmarkEnd w:id="0"/>
      <w:r w:rsidRPr="00A46315">
        <w:rPr>
          <w:rFonts w:ascii="Times New Roman" w:eastAsia="Times New Roman" w:hAnsi="Times New Roman" w:cs="Times New Roman"/>
          <w:sz w:val="24"/>
          <w:szCs w:val="24"/>
          <w:lang w:eastAsia="lt-LT"/>
        </w:rPr>
        <w:t>)</w:t>
      </w:r>
    </w:p>
    <w:p w:rsidR="00A46315" w:rsidRPr="00A46315" w:rsidRDefault="00A46315" w:rsidP="00A46315">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lt-LT"/>
        </w:rPr>
      </w:pPr>
    </w:p>
    <w:p w:rsidR="00A46315" w:rsidRPr="00A46315" w:rsidRDefault="00A46315" w:rsidP="00BE05A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rPr>
          <w:rFonts w:ascii="Times New Roman" w:eastAsia="Times New Roman" w:hAnsi="Times New Roman" w:cs="Times New Roman"/>
          <w:b/>
          <w:sz w:val="24"/>
          <w:szCs w:val="24"/>
          <w:lang w:eastAsia="lt-LT"/>
        </w:rPr>
      </w:pPr>
      <w:r w:rsidRPr="00A46315">
        <w:rPr>
          <w:rFonts w:ascii="Times New Roman" w:eastAsia="Times New Roman" w:hAnsi="Times New Roman" w:cs="Times New Roman"/>
          <w:b/>
          <w:sz w:val="24"/>
          <w:szCs w:val="24"/>
          <w:lang w:eastAsia="lt-LT"/>
        </w:rPr>
        <w:t>PRIDĖTINĖS VERTĖS MOKESČIO UŽ LIETUVOS RESPUBLIKOJE ĮSIGYTAS IR IŠ EUROPOS SĄJUNGOS TERITORIJOS IŠGABENTAS PREKES GRĄŽINIMO ASMENIMS, KURIŲ NUOLATINĖ GYVENAMOJI VIETA NĖRA EUROPOS SĄJUNGOS TERITORIJOJE, TAISYKLĖS</w:t>
      </w:r>
    </w:p>
    <w:p w:rsidR="00A46315" w:rsidRPr="00A46315" w:rsidRDefault="00A46315" w:rsidP="00A4631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720"/>
        <w:jc w:val="center"/>
        <w:rPr>
          <w:rFonts w:ascii="Times New Roman" w:eastAsia="Times New Roman" w:hAnsi="Times New Roman" w:cs="Times New Roman"/>
          <w:b/>
          <w:sz w:val="24"/>
          <w:szCs w:val="24"/>
          <w:lang w:eastAsia="lt-LT"/>
        </w:rPr>
      </w:pPr>
    </w:p>
    <w:p w:rsidR="00A46315" w:rsidRPr="00C05D4D" w:rsidRDefault="00A46315" w:rsidP="00A4631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720"/>
        <w:jc w:val="both"/>
        <w:rPr>
          <w:rFonts w:ascii="Times New Roman" w:eastAsia="Times New Roman" w:hAnsi="Times New Roman" w:cs="Times New Roman"/>
          <w:sz w:val="24"/>
          <w:szCs w:val="24"/>
          <w:lang w:eastAsia="lt-LT"/>
        </w:rPr>
      </w:pPr>
      <w:bookmarkStart w:id="1" w:name="_GoBack"/>
      <w:r w:rsidRPr="00C05D4D">
        <w:rPr>
          <w:rFonts w:ascii="Times New Roman" w:eastAsia="Times New Roman" w:hAnsi="Times New Roman" w:cs="Times New Roman"/>
          <w:sz w:val="24"/>
          <w:szCs w:val="24"/>
          <w:lang w:eastAsia="lt-LT"/>
        </w:rPr>
        <w:t xml:space="preserve">1. Pridėtinės vertės mokesčio už Lietuvos Respublikoje įsigytas ir iš Europos Sąjungos teritorijos išgabentas prekes grąžinimo asmenims, kurių nuolatinė gyvenamoji vieta nėra Europos Sąjungos teritorijoje, taisyklėse (toliau – Taisyklės) reglamentuojama, kokiais atvejais ir tvarka pridėtinės vertės mokestis (toliau – PVM), sumokėtas už Lietuvos Respublikoje įsigytas ir iš Europos Sąjungos teritorijos išgabentas prekes, grąžinamas </w:t>
      </w:r>
      <w:r w:rsidR="00B24113">
        <w:rPr>
          <w:rFonts w:ascii="Times New Roman" w:eastAsia="Times New Roman" w:hAnsi="Times New Roman" w:cs="Times New Roman"/>
          <w:sz w:val="24"/>
          <w:szCs w:val="24"/>
          <w:lang w:eastAsia="lt-LT"/>
        </w:rPr>
        <w:t xml:space="preserve">užsienio keleiviams – </w:t>
      </w:r>
      <w:r w:rsidRPr="00C05D4D">
        <w:rPr>
          <w:rFonts w:ascii="Times New Roman" w:eastAsia="Times New Roman" w:hAnsi="Times New Roman" w:cs="Times New Roman"/>
          <w:sz w:val="24"/>
          <w:szCs w:val="24"/>
          <w:lang w:eastAsia="lt-LT"/>
        </w:rPr>
        <w:t>asmenims, kurių nuolatinė gyvenamoji vieta nėra Europos Sąjungos teritorijoje.</w:t>
      </w:r>
    </w:p>
    <w:p w:rsidR="00A46315" w:rsidRPr="00C05D4D" w:rsidRDefault="00922DA7" w:rsidP="00A4631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720"/>
        <w:jc w:val="both"/>
        <w:rPr>
          <w:rFonts w:ascii="Times New Roman" w:eastAsia="Times New Roman" w:hAnsi="Times New Roman" w:cs="Times New Roman"/>
          <w:sz w:val="24"/>
          <w:szCs w:val="24"/>
          <w:lang w:eastAsia="lt-LT"/>
        </w:rPr>
      </w:pPr>
      <w:sdt>
        <w:sdtPr>
          <w:rPr>
            <w:rFonts w:ascii="Times New Roman" w:eastAsia="Times New Roman" w:hAnsi="Times New Roman" w:cs="Times New Roman"/>
            <w:sz w:val="24"/>
            <w:szCs w:val="24"/>
            <w:lang w:eastAsia="lt-LT"/>
          </w:rPr>
          <w:alias w:val="Numeris"/>
          <w:tag w:val="nr_0ae1aac3c66945659d3b6727501ccda4"/>
          <w:id w:val="305975052"/>
        </w:sdtPr>
        <w:sdtEndPr/>
        <w:sdtContent>
          <w:r w:rsidR="00A46315" w:rsidRPr="00C05D4D">
            <w:rPr>
              <w:rFonts w:ascii="Times New Roman" w:eastAsia="Times New Roman" w:hAnsi="Times New Roman" w:cs="Times New Roman"/>
              <w:sz w:val="24"/>
              <w:szCs w:val="24"/>
              <w:lang w:eastAsia="lt-LT"/>
            </w:rPr>
            <w:t>2</w:t>
          </w:r>
        </w:sdtContent>
      </w:sdt>
      <w:r w:rsidR="00A46315" w:rsidRPr="00C05D4D">
        <w:rPr>
          <w:rFonts w:ascii="Times New Roman" w:eastAsia="Times New Roman" w:hAnsi="Times New Roman" w:cs="Times New Roman"/>
          <w:sz w:val="24"/>
          <w:szCs w:val="24"/>
          <w:lang w:eastAsia="lt-LT"/>
        </w:rPr>
        <w:t>. PVM grąžinamas tik už prekes, įsigytas iš šių prekybinink</w:t>
      </w:r>
      <w:r w:rsidR="00B24113">
        <w:rPr>
          <w:rFonts w:ascii="Times New Roman" w:eastAsia="Times New Roman" w:hAnsi="Times New Roman" w:cs="Times New Roman"/>
          <w:sz w:val="24"/>
          <w:szCs w:val="24"/>
          <w:lang w:eastAsia="lt-LT"/>
        </w:rPr>
        <w:t>ų</w:t>
      </w:r>
      <w:r w:rsidR="00A46315" w:rsidRPr="00C05D4D">
        <w:rPr>
          <w:rFonts w:ascii="Times New Roman" w:eastAsia="Times New Roman" w:hAnsi="Times New Roman" w:cs="Times New Roman"/>
          <w:sz w:val="24"/>
          <w:szCs w:val="24"/>
          <w:lang w:eastAsia="lt-LT"/>
        </w:rPr>
        <w:t>:</w:t>
      </w:r>
    </w:p>
    <w:p w:rsidR="00A46315" w:rsidRPr="00C05D4D" w:rsidRDefault="00A46315" w:rsidP="00A4631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720"/>
        <w:jc w:val="both"/>
        <w:rPr>
          <w:rFonts w:ascii="Times New Roman" w:eastAsia="Times New Roman" w:hAnsi="Times New Roman" w:cs="Times New Roman"/>
          <w:sz w:val="24"/>
          <w:szCs w:val="24"/>
          <w:lang w:eastAsia="lt-LT"/>
        </w:rPr>
      </w:pPr>
      <w:r w:rsidRPr="00C05D4D">
        <w:rPr>
          <w:rFonts w:ascii="Times New Roman" w:eastAsia="Times New Roman" w:hAnsi="Times New Roman" w:cs="Times New Roman"/>
          <w:sz w:val="24"/>
          <w:szCs w:val="24"/>
          <w:lang w:eastAsia="lt-LT"/>
        </w:rPr>
        <w:t xml:space="preserve">2.1. PVM mokėtojų, kurie verčiasi prekyba </w:t>
      </w:r>
      <w:r w:rsidR="00E33244" w:rsidRPr="00C05D4D">
        <w:rPr>
          <w:rFonts w:ascii="Times New Roman" w:eastAsia="Times New Roman" w:hAnsi="Times New Roman" w:cs="Times New Roman"/>
          <w:sz w:val="24"/>
          <w:szCs w:val="24"/>
          <w:lang w:eastAsia="lt-LT"/>
        </w:rPr>
        <w:t>prekybai skirtose patalpose</w:t>
      </w:r>
      <w:r w:rsidRPr="00C05D4D">
        <w:rPr>
          <w:rFonts w:ascii="Times New Roman" w:eastAsia="Times New Roman" w:hAnsi="Times New Roman" w:cs="Times New Roman"/>
          <w:sz w:val="24"/>
          <w:szCs w:val="24"/>
          <w:lang w:eastAsia="lt-LT"/>
        </w:rPr>
        <w:t>;</w:t>
      </w:r>
    </w:p>
    <w:p w:rsidR="00A46315" w:rsidRPr="00C05D4D" w:rsidRDefault="00A46315" w:rsidP="00A4631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720"/>
        <w:jc w:val="both"/>
        <w:rPr>
          <w:rFonts w:ascii="Times New Roman" w:eastAsia="Times New Roman" w:hAnsi="Times New Roman" w:cs="Times New Roman"/>
          <w:sz w:val="24"/>
          <w:szCs w:val="24"/>
          <w:lang w:eastAsia="lt-LT"/>
        </w:rPr>
      </w:pPr>
      <w:r w:rsidRPr="00C05D4D">
        <w:rPr>
          <w:rFonts w:ascii="Times New Roman" w:eastAsia="Times New Roman" w:hAnsi="Times New Roman" w:cs="Times New Roman"/>
          <w:sz w:val="24"/>
          <w:szCs w:val="24"/>
          <w:lang w:eastAsia="lt-LT"/>
        </w:rPr>
        <w:t xml:space="preserve">2.2. PVM mokėtojų, besiverčiančių gamyba ir prekiaujančių savo ir (arba) kitų asmenų pagaminta produkcija atskirose nuo gamybos patalpose. </w:t>
      </w:r>
    </w:p>
    <w:p w:rsidR="00D039A7" w:rsidRDefault="00922DA7" w:rsidP="00A4631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720"/>
        <w:jc w:val="both"/>
        <w:rPr>
          <w:rFonts w:ascii="Times New Roman" w:eastAsia="Times New Roman" w:hAnsi="Times New Roman" w:cs="Times New Roman"/>
          <w:sz w:val="24"/>
          <w:szCs w:val="24"/>
          <w:lang w:eastAsia="lt-LT"/>
        </w:rPr>
      </w:pPr>
      <w:sdt>
        <w:sdtPr>
          <w:rPr>
            <w:rFonts w:ascii="Times New Roman" w:eastAsia="Times New Roman" w:hAnsi="Times New Roman" w:cs="Times New Roman"/>
            <w:sz w:val="24"/>
            <w:szCs w:val="24"/>
            <w:lang w:eastAsia="lt-LT"/>
          </w:rPr>
          <w:alias w:val="Numeris"/>
          <w:tag w:val="nr_1155f13aa215483d83cd5f11c235224f"/>
          <w:id w:val="1510635878"/>
        </w:sdtPr>
        <w:sdtEndPr/>
        <w:sdtContent>
          <w:r w:rsidR="00A46315" w:rsidRPr="00C05D4D">
            <w:rPr>
              <w:rFonts w:ascii="Times New Roman" w:eastAsia="Times New Roman" w:hAnsi="Times New Roman" w:cs="Times New Roman"/>
              <w:sz w:val="24"/>
              <w:szCs w:val="24"/>
              <w:lang w:eastAsia="lt-LT"/>
            </w:rPr>
            <w:t>3</w:t>
          </w:r>
        </w:sdtContent>
      </w:sdt>
      <w:r w:rsidR="00A46315" w:rsidRPr="00C05D4D">
        <w:rPr>
          <w:rFonts w:ascii="Times New Roman" w:eastAsia="Times New Roman" w:hAnsi="Times New Roman" w:cs="Times New Roman"/>
          <w:sz w:val="24"/>
          <w:szCs w:val="24"/>
          <w:lang w:eastAsia="lt-LT"/>
        </w:rPr>
        <w:t xml:space="preserve">. Užsienio keleivio Lietuvos Respublikoje įsigytų prekių vertė (įskaitant PVM), </w:t>
      </w:r>
      <w:r w:rsidR="009840C3">
        <w:rPr>
          <w:rFonts w:ascii="Times New Roman" w:eastAsia="Times New Roman" w:hAnsi="Times New Roman" w:cs="Times New Roman"/>
          <w:sz w:val="24"/>
          <w:szCs w:val="24"/>
          <w:lang w:eastAsia="lt-LT"/>
        </w:rPr>
        <w:t xml:space="preserve">nurodyta </w:t>
      </w:r>
      <w:r w:rsidR="00E75F4C" w:rsidRPr="00C05D4D">
        <w:rPr>
          <w:rFonts w:ascii="Times New Roman" w:eastAsia="Times New Roman" w:hAnsi="Times New Roman" w:cs="Times New Roman"/>
          <w:sz w:val="24"/>
          <w:szCs w:val="24"/>
          <w:lang w:eastAsia="lt-LT"/>
        </w:rPr>
        <w:t>PVM grąžinimo užsienio keleiviui deklaracijoje</w:t>
      </w:r>
      <w:r w:rsidR="00D42980">
        <w:rPr>
          <w:rFonts w:ascii="Times New Roman" w:eastAsia="Times New Roman" w:hAnsi="Times New Roman" w:cs="Times New Roman"/>
          <w:sz w:val="24"/>
          <w:szCs w:val="24"/>
          <w:lang w:eastAsia="lt-LT"/>
        </w:rPr>
        <w:t xml:space="preserve"> </w:t>
      </w:r>
      <w:r w:rsidR="00D42980" w:rsidRPr="00C05D4D">
        <w:rPr>
          <w:rFonts w:ascii="Times New Roman" w:eastAsia="Times New Roman" w:hAnsi="Times New Roman" w:cs="Times New Roman"/>
          <w:sz w:val="24"/>
          <w:szCs w:val="24"/>
          <w:lang w:eastAsia="lt-LT"/>
        </w:rPr>
        <w:t>(toliau – deklaracija)</w:t>
      </w:r>
      <w:r w:rsidR="00A46315" w:rsidRPr="00C05D4D">
        <w:rPr>
          <w:rFonts w:ascii="Times New Roman" w:eastAsia="Times New Roman" w:hAnsi="Times New Roman" w:cs="Times New Roman"/>
          <w:sz w:val="24"/>
          <w:szCs w:val="24"/>
          <w:lang w:eastAsia="lt-LT"/>
        </w:rPr>
        <w:t xml:space="preserve">, turi būti ne mažesnė kaip 40 eurų. Skaičiuojant 40 eurų sumą, </w:t>
      </w:r>
      <w:r w:rsidR="00E33244" w:rsidRPr="00C05D4D">
        <w:rPr>
          <w:rFonts w:ascii="Times New Roman" w:eastAsia="Times New Roman" w:hAnsi="Times New Roman" w:cs="Times New Roman"/>
          <w:sz w:val="24"/>
          <w:szCs w:val="24"/>
          <w:lang w:eastAsia="lt-LT"/>
        </w:rPr>
        <w:t xml:space="preserve">neatsižvelgiama </w:t>
      </w:r>
      <w:r w:rsidR="00192993" w:rsidRPr="00C05D4D">
        <w:rPr>
          <w:rFonts w:ascii="Times New Roman" w:eastAsia="Times New Roman" w:hAnsi="Times New Roman" w:cs="Times New Roman"/>
          <w:sz w:val="24"/>
          <w:szCs w:val="24"/>
          <w:lang w:eastAsia="lt-LT"/>
        </w:rPr>
        <w:t xml:space="preserve">į </w:t>
      </w:r>
      <w:r w:rsidR="00A46315" w:rsidRPr="00C05D4D">
        <w:rPr>
          <w:rFonts w:ascii="Times New Roman" w:eastAsia="Times New Roman" w:hAnsi="Times New Roman" w:cs="Times New Roman"/>
          <w:sz w:val="24"/>
          <w:szCs w:val="24"/>
          <w:lang w:eastAsia="lt-LT"/>
        </w:rPr>
        <w:t xml:space="preserve">prekių, </w:t>
      </w:r>
      <w:r w:rsidR="00E33244" w:rsidRPr="00C05D4D">
        <w:rPr>
          <w:rFonts w:ascii="Times New Roman" w:eastAsia="Times New Roman" w:hAnsi="Times New Roman" w:cs="Times New Roman"/>
          <w:sz w:val="24"/>
          <w:szCs w:val="24"/>
          <w:lang w:eastAsia="lt-LT"/>
        </w:rPr>
        <w:t>nurodytų Taisyklių 4 punkte,</w:t>
      </w:r>
      <w:r w:rsidR="00A46315" w:rsidRPr="00C05D4D">
        <w:rPr>
          <w:rFonts w:ascii="Times New Roman" w:eastAsia="Times New Roman" w:hAnsi="Times New Roman" w:cs="Times New Roman"/>
          <w:sz w:val="24"/>
          <w:szCs w:val="24"/>
          <w:lang w:eastAsia="lt-LT"/>
        </w:rPr>
        <w:t xml:space="preserve"> vertę.</w:t>
      </w:r>
    </w:p>
    <w:p w:rsidR="00A46315" w:rsidRPr="00540D50" w:rsidRDefault="00922DA7" w:rsidP="00A4631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720"/>
        <w:jc w:val="both"/>
        <w:rPr>
          <w:rFonts w:ascii="Times New Roman" w:eastAsia="Times New Roman" w:hAnsi="Times New Roman" w:cs="Times New Roman"/>
          <w:sz w:val="24"/>
          <w:szCs w:val="24"/>
          <w:lang w:eastAsia="lt-LT"/>
        </w:rPr>
      </w:pPr>
      <w:sdt>
        <w:sdtPr>
          <w:rPr>
            <w:rFonts w:ascii="Times New Roman" w:eastAsia="Times New Roman" w:hAnsi="Times New Roman" w:cs="Times New Roman"/>
            <w:sz w:val="24"/>
            <w:szCs w:val="24"/>
            <w:lang w:eastAsia="lt-LT"/>
          </w:rPr>
          <w:alias w:val="Numeris"/>
          <w:tag w:val="nr_943bf05c027d4e9386282e79b7370370"/>
          <w:id w:val="788375"/>
        </w:sdtPr>
        <w:sdtEndPr/>
        <w:sdtContent>
          <w:r w:rsidR="00D039A7" w:rsidRPr="00C05D4D">
            <w:rPr>
              <w:rFonts w:ascii="Times New Roman" w:eastAsia="Times New Roman" w:hAnsi="Times New Roman" w:cs="Times New Roman"/>
              <w:sz w:val="24"/>
              <w:szCs w:val="24"/>
              <w:lang w:eastAsia="lt-LT"/>
            </w:rPr>
            <w:t>4</w:t>
          </w:r>
        </w:sdtContent>
      </w:sdt>
      <w:r w:rsidR="00D039A7" w:rsidRPr="00C05D4D">
        <w:rPr>
          <w:rFonts w:ascii="Times New Roman" w:eastAsia="Times New Roman" w:hAnsi="Times New Roman" w:cs="Times New Roman"/>
          <w:sz w:val="24"/>
          <w:szCs w:val="24"/>
          <w:lang w:eastAsia="lt-LT"/>
        </w:rPr>
        <w:t>. Negrąžinamas PVM už prekes, kurios dėl savo rūšies, paskirties ar kiekio akivaizdžiai negali būti laikomos skirtomis asmeniniams (nekomerciniams) tikslams</w:t>
      </w:r>
      <w:r w:rsidR="002500C2" w:rsidRPr="00540D50">
        <w:rPr>
          <w:rFonts w:ascii="Times New Roman" w:eastAsia="Times New Roman" w:hAnsi="Times New Roman" w:cs="Times New Roman"/>
          <w:sz w:val="24"/>
          <w:szCs w:val="24"/>
        </w:rPr>
        <w:t>.</w:t>
      </w:r>
    </w:p>
    <w:p w:rsidR="00EB0F78" w:rsidRPr="00540D50" w:rsidRDefault="00E33244" w:rsidP="00A4631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720"/>
        <w:jc w:val="both"/>
        <w:rPr>
          <w:rFonts w:ascii="Times New Roman" w:eastAsia="Times New Roman" w:hAnsi="Times New Roman" w:cs="Times New Roman"/>
          <w:sz w:val="24"/>
          <w:szCs w:val="24"/>
          <w:lang w:eastAsia="lt-LT"/>
        </w:rPr>
      </w:pPr>
      <w:r w:rsidRPr="00540D50">
        <w:rPr>
          <w:rFonts w:ascii="Times New Roman" w:eastAsia="Times New Roman" w:hAnsi="Times New Roman" w:cs="Times New Roman"/>
          <w:sz w:val="24"/>
          <w:szCs w:val="24"/>
          <w:lang w:eastAsia="lt-LT"/>
        </w:rPr>
        <w:t>5</w:t>
      </w:r>
      <w:r w:rsidR="00A46315" w:rsidRPr="00540D50">
        <w:rPr>
          <w:rFonts w:ascii="Times New Roman" w:eastAsia="Times New Roman" w:hAnsi="Times New Roman" w:cs="Times New Roman"/>
          <w:sz w:val="24"/>
          <w:szCs w:val="24"/>
          <w:lang w:eastAsia="lt-LT"/>
        </w:rPr>
        <w:t xml:space="preserve">. Prekės, už kurias užsienio keleiviui grąžinamas PVM, </w:t>
      </w:r>
      <w:r w:rsidR="0056393E" w:rsidRPr="00540D50">
        <w:rPr>
          <w:rFonts w:ascii="Times New Roman" w:eastAsia="Times New Roman" w:hAnsi="Times New Roman" w:cs="Times New Roman"/>
          <w:sz w:val="24"/>
          <w:szCs w:val="24"/>
          <w:lang w:eastAsia="lt-LT"/>
        </w:rPr>
        <w:t xml:space="preserve">išgabenimo </w:t>
      </w:r>
      <w:r w:rsidR="006D1F03" w:rsidRPr="00540D50">
        <w:rPr>
          <w:rFonts w:ascii="Times New Roman" w:eastAsia="Times New Roman" w:hAnsi="Times New Roman" w:cs="Times New Roman"/>
          <w:sz w:val="24"/>
          <w:szCs w:val="24"/>
          <w:lang w:eastAsia="lt-LT"/>
        </w:rPr>
        <w:t>iš Europos Sąjungos teritorijos</w:t>
      </w:r>
      <w:r w:rsidR="0056393E" w:rsidRPr="00540D50">
        <w:rPr>
          <w:rFonts w:ascii="Times New Roman" w:eastAsia="Times New Roman" w:hAnsi="Times New Roman" w:cs="Times New Roman"/>
          <w:sz w:val="24"/>
          <w:szCs w:val="24"/>
          <w:lang w:eastAsia="lt-LT"/>
        </w:rPr>
        <w:t xml:space="preserve"> metu</w:t>
      </w:r>
      <w:r w:rsidR="004E2AFB" w:rsidRPr="00540D50">
        <w:rPr>
          <w:rFonts w:ascii="Times New Roman" w:eastAsia="Times New Roman" w:hAnsi="Times New Roman" w:cs="Times New Roman"/>
          <w:sz w:val="24"/>
          <w:szCs w:val="24"/>
          <w:lang w:eastAsia="lt-LT"/>
        </w:rPr>
        <w:t xml:space="preserve"> turi atitikti abi šias sąlygas</w:t>
      </w:r>
      <w:r w:rsidR="00EB0F78" w:rsidRPr="00540D50">
        <w:rPr>
          <w:rFonts w:ascii="Times New Roman" w:eastAsia="Times New Roman" w:hAnsi="Times New Roman" w:cs="Times New Roman"/>
          <w:sz w:val="24"/>
          <w:szCs w:val="24"/>
          <w:lang w:eastAsia="lt-LT"/>
        </w:rPr>
        <w:t>:</w:t>
      </w:r>
    </w:p>
    <w:p w:rsidR="0046419D" w:rsidRPr="00540D50" w:rsidRDefault="00EB0F78" w:rsidP="00EB0F7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720"/>
        <w:jc w:val="both"/>
        <w:rPr>
          <w:rFonts w:ascii="Times New Roman" w:eastAsia="Times New Roman" w:hAnsi="Times New Roman" w:cs="Times New Roman"/>
          <w:sz w:val="24"/>
          <w:szCs w:val="24"/>
        </w:rPr>
      </w:pPr>
      <w:r w:rsidRPr="00540D50">
        <w:rPr>
          <w:rFonts w:ascii="Times New Roman" w:eastAsia="Times New Roman" w:hAnsi="Times New Roman" w:cs="Times New Roman"/>
          <w:sz w:val="24"/>
          <w:szCs w:val="24"/>
          <w:lang w:eastAsia="lt-LT"/>
        </w:rPr>
        <w:t xml:space="preserve">5.1. </w:t>
      </w:r>
      <w:r w:rsidR="004E2AFB" w:rsidRPr="00540D50">
        <w:rPr>
          <w:rFonts w:ascii="Times New Roman" w:eastAsia="Times New Roman" w:hAnsi="Times New Roman" w:cs="Times New Roman"/>
          <w:sz w:val="24"/>
          <w:szCs w:val="24"/>
          <w:lang w:eastAsia="lt-LT"/>
        </w:rPr>
        <w:t xml:space="preserve">prekės </w:t>
      </w:r>
      <w:r w:rsidRPr="00540D50">
        <w:rPr>
          <w:rFonts w:ascii="Times New Roman" w:eastAsia="Times New Roman" w:hAnsi="Times New Roman" w:cs="Times New Roman"/>
          <w:sz w:val="24"/>
          <w:szCs w:val="24"/>
          <w:lang w:eastAsia="lt-LT"/>
        </w:rPr>
        <w:t>ne</w:t>
      </w:r>
      <w:r w:rsidR="00A46315" w:rsidRPr="00540D50">
        <w:rPr>
          <w:rFonts w:ascii="Times New Roman" w:eastAsia="Times New Roman" w:hAnsi="Times New Roman" w:cs="Times New Roman"/>
          <w:sz w:val="24"/>
          <w:szCs w:val="24"/>
          <w:lang w:eastAsia="lt-LT"/>
        </w:rPr>
        <w:t>turi</w:t>
      </w:r>
      <w:r w:rsidRPr="00540D50">
        <w:rPr>
          <w:rFonts w:ascii="Times New Roman" w:eastAsia="Times New Roman" w:hAnsi="Times New Roman" w:cs="Times New Roman"/>
          <w:sz w:val="24"/>
          <w:szCs w:val="24"/>
          <w:lang w:eastAsia="lt-LT"/>
        </w:rPr>
        <w:t xml:space="preserve"> turėti akivaizdžių</w:t>
      </w:r>
      <w:r w:rsidR="003D5FAE" w:rsidRPr="00540D50">
        <w:rPr>
          <w:rFonts w:ascii="Times New Roman" w:eastAsia="Times New Roman" w:hAnsi="Times New Roman" w:cs="Times New Roman"/>
          <w:sz w:val="24"/>
          <w:szCs w:val="24"/>
          <w:lang w:eastAsia="lt-LT"/>
        </w:rPr>
        <w:t xml:space="preserve"> naudojimo (vartojimo) požymių, etikečių ar kitų ženklinimo priemonių panaikinimo </w:t>
      </w:r>
      <w:r w:rsidR="00084131" w:rsidRPr="00540D50">
        <w:rPr>
          <w:rFonts w:ascii="Times New Roman" w:eastAsia="Times New Roman" w:hAnsi="Times New Roman" w:cs="Times New Roman"/>
          <w:sz w:val="24"/>
          <w:szCs w:val="24"/>
          <w:lang w:eastAsia="lt-LT"/>
        </w:rPr>
        <w:t>požymių. Vertindamas</w:t>
      </w:r>
      <w:r w:rsidRPr="00540D50">
        <w:rPr>
          <w:rFonts w:ascii="Times New Roman" w:eastAsia="Times New Roman" w:hAnsi="Times New Roman" w:cs="Times New Roman"/>
          <w:sz w:val="24"/>
          <w:szCs w:val="24"/>
          <w:lang w:eastAsia="lt-LT"/>
        </w:rPr>
        <w:t xml:space="preserve"> </w:t>
      </w:r>
      <w:r w:rsidR="00084131" w:rsidRPr="00540D50">
        <w:rPr>
          <w:rFonts w:ascii="Times New Roman" w:eastAsia="Times New Roman" w:hAnsi="Times New Roman" w:cs="Times New Roman"/>
          <w:sz w:val="24"/>
          <w:szCs w:val="24"/>
          <w:lang w:eastAsia="lt-LT"/>
        </w:rPr>
        <w:t>atitik</w:t>
      </w:r>
      <w:r w:rsidR="009840C3" w:rsidRPr="00540D50">
        <w:rPr>
          <w:rFonts w:ascii="Times New Roman" w:eastAsia="Times New Roman" w:hAnsi="Times New Roman" w:cs="Times New Roman"/>
          <w:sz w:val="24"/>
          <w:szCs w:val="24"/>
          <w:lang w:eastAsia="lt-LT"/>
        </w:rPr>
        <w:t>tį</w:t>
      </w:r>
      <w:r w:rsidR="00084131" w:rsidRPr="00540D50">
        <w:rPr>
          <w:rFonts w:ascii="Times New Roman" w:eastAsia="Times New Roman" w:hAnsi="Times New Roman" w:cs="Times New Roman"/>
          <w:sz w:val="24"/>
          <w:szCs w:val="24"/>
          <w:lang w:eastAsia="lt-LT"/>
        </w:rPr>
        <w:t xml:space="preserve"> šiai sąlygai, Lietuvos Respublikos </w:t>
      </w:r>
      <w:r w:rsidR="00B20ECF" w:rsidRPr="00540D50">
        <w:rPr>
          <w:rFonts w:ascii="Times New Roman" w:eastAsia="Times New Roman" w:hAnsi="Times New Roman" w:cs="Times New Roman"/>
          <w:sz w:val="24"/>
          <w:szCs w:val="24"/>
        </w:rPr>
        <w:t>muitinės pareigūnas</w:t>
      </w:r>
      <w:r w:rsidR="002E5332" w:rsidRPr="00540D50">
        <w:rPr>
          <w:rFonts w:ascii="Times New Roman" w:eastAsia="Times New Roman" w:hAnsi="Times New Roman" w:cs="Times New Roman"/>
          <w:sz w:val="24"/>
          <w:szCs w:val="24"/>
        </w:rPr>
        <w:t xml:space="preserve"> gali</w:t>
      </w:r>
      <w:r w:rsidR="0046419D" w:rsidRPr="00540D50">
        <w:rPr>
          <w:rFonts w:ascii="Times New Roman" w:eastAsia="Times New Roman" w:hAnsi="Times New Roman" w:cs="Times New Roman"/>
          <w:sz w:val="24"/>
          <w:szCs w:val="24"/>
        </w:rPr>
        <w:t xml:space="preserve"> </w:t>
      </w:r>
      <w:r w:rsidRPr="00540D50">
        <w:rPr>
          <w:rFonts w:ascii="Times New Roman" w:eastAsia="Times New Roman" w:hAnsi="Times New Roman" w:cs="Times New Roman"/>
          <w:sz w:val="24"/>
          <w:szCs w:val="24"/>
        </w:rPr>
        <w:t>atsižvelg</w:t>
      </w:r>
      <w:r w:rsidR="002E5332" w:rsidRPr="00540D50">
        <w:rPr>
          <w:rFonts w:ascii="Times New Roman" w:eastAsia="Times New Roman" w:hAnsi="Times New Roman" w:cs="Times New Roman"/>
          <w:sz w:val="24"/>
          <w:szCs w:val="24"/>
        </w:rPr>
        <w:t>ti</w:t>
      </w:r>
      <w:r w:rsidRPr="00540D50">
        <w:rPr>
          <w:rFonts w:ascii="Times New Roman" w:eastAsia="Times New Roman" w:hAnsi="Times New Roman" w:cs="Times New Roman"/>
          <w:sz w:val="24"/>
          <w:szCs w:val="24"/>
        </w:rPr>
        <w:t xml:space="preserve"> ir į kitus prekių</w:t>
      </w:r>
      <w:r w:rsidR="004E2AFB" w:rsidRPr="00540D50">
        <w:rPr>
          <w:rFonts w:ascii="Times New Roman" w:eastAsia="Times New Roman" w:hAnsi="Times New Roman" w:cs="Times New Roman"/>
          <w:sz w:val="24"/>
          <w:szCs w:val="24"/>
        </w:rPr>
        <w:t xml:space="preserve"> išvaizdos požymius, </w:t>
      </w:r>
      <w:r w:rsidR="002E5332" w:rsidRPr="00540D50">
        <w:rPr>
          <w:rFonts w:ascii="Times New Roman" w:eastAsia="Times New Roman" w:hAnsi="Times New Roman" w:cs="Times New Roman"/>
          <w:sz w:val="24"/>
          <w:szCs w:val="24"/>
        </w:rPr>
        <w:t>kurių visuma neturėtų kelti įtarimo, kad prekės pradėtos naudoti (vartoti);</w:t>
      </w:r>
    </w:p>
    <w:p w:rsidR="004E2AFB" w:rsidRPr="00540D50" w:rsidRDefault="004E2AFB" w:rsidP="00EB0F7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720"/>
        <w:jc w:val="both"/>
        <w:rPr>
          <w:rFonts w:ascii="Times New Roman" w:eastAsia="Times New Roman" w:hAnsi="Times New Roman" w:cs="Times New Roman"/>
          <w:sz w:val="24"/>
          <w:szCs w:val="24"/>
          <w:lang w:eastAsia="lt-LT"/>
        </w:rPr>
      </w:pPr>
      <w:r w:rsidRPr="00540D50">
        <w:rPr>
          <w:rFonts w:ascii="Times New Roman" w:eastAsia="Times New Roman" w:hAnsi="Times New Roman" w:cs="Times New Roman"/>
          <w:sz w:val="24"/>
          <w:szCs w:val="24"/>
        </w:rPr>
        <w:t>5.2. prekės neturi būti pakeisto pavidalo.</w:t>
      </w:r>
    </w:p>
    <w:p w:rsidR="00A46315" w:rsidRPr="00C05D4D" w:rsidRDefault="00467F59" w:rsidP="00A4631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720"/>
        <w:jc w:val="both"/>
        <w:rPr>
          <w:rFonts w:ascii="Times New Roman" w:eastAsia="Times New Roman" w:hAnsi="Times New Roman" w:cs="Times New Roman"/>
          <w:sz w:val="24"/>
          <w:szCs w:val="24"/>
          <w:lang w:eastAsia="lt-LT"/>
        </w:rPr>
      </w:pPr>
      <w:r w:rsidRPr="00540D50">
        <w:rPr>
          <w:rFonts w:ascii="Times New Roman" w:eastAsia="Times New Roman" w:hAnsi="Times New Roman" w:cs="Times New Roman"/>
          <w:sz w:val="24"/>
          <w:szCs w:val="24"/>
          <w:lang w:eastAsia="lt-LT"/>
        </w:rPr>
        <w:t>6</w:t>
      </w:r>
      <w:r w:rsidR="00A46315" w:rsidRPr="00540D50">
        <w:rPr>
          <w:rFonts w:ascii="Times New Roman" w:eastAsia="Times New Roman" w:hAnsi="Times New Roman" w:cs="Times New Roman"/>
          <w:sz w:val="24"/>
          <w:szCs w:val="24"/>
          <w:lang w:eastAsia="lt-LT"/>
        </w:rPr>
        <w:t xml:space="preserve">. Prekybininkai užsienio keleiviui grąžinti PVM gali patys </w:t>
      </w:r>
      <w:r w:rsidR="00A46315" w:rsidRPr="00C05D4D">
        <w:rPr>
          <w:rFonts w:ascii="Times New Roman" w:eastAsia="Times New Roman" w:hAnsi="Times New Roman" w:cs="Times New Roman"/>
          <w:sz w:val="24"/>
          <w:szCs w:val="24"/>
          <w:lang w:eastAsia="lt-LT"/>
        </w:rPr>
        <w:t xml:space="preserve">arba gali naudotis </w:t>
      </w:r>
      <w:r w:rsidR="007337C8">
        <w:rPr>
          <w:rFonts w:ascii="Times New Roman" w:eastAsia="Times New Roman" w:hAnsi="Times New Roman" w:cs="Times New Roman"/>
          <w:sz w:val="24"/>
          <w:szCs w:val="24"/>
          <w:lang w:eastAsia="lt-LT"/>
        </w:rPr>
        <w:t xml:space="preserve">tarpininkų – </w:t>
      </w:r>
      <w:r w:rsidR="00A46315" w:rsidRPr="00C05D4D">
        <w:rPr>
          <w:rFonts w:ascii="Times New Roman" w:eastAsia="Times New Roman" w:hAnsi="Times New Roman" w:cs="Times New Roman"/>
          <w:sz w:val="24"/>
          <w:szCs w:val="24"/>
          <w:lang w:eastAsia="lt-LT"/>
        </w:rPr>
        <w:t>kitų asmenų, kurie verčiasi PVM grąžinimu užsienio keleiviams (tarpininkavimu) ir su kuriais prekybininkas yra sudaręs sutartį dėl PVM grąžinimo užsienio keleiviams tarpininkavimo, paslaugomis.</w:t>
      </w:r>
    </w:p>
    <w:p w:rsidR="00A46315" w:rsidRPr="00C05D4D" w:rsidRDefault="009B3680" w:rsidP="00A4631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720"/>
        <w:jc w:val="both"/>
        <w:rPr>
          <w:rFonts w:ascii="Times New Roman" w:eastAsia="Times New Roman" w:hAnsi="Times New Roman" w:cs="Times New Roman"/>
          <w:sz w:val="24"/>
          <w:szCs w:val="24"/>
          <w:lang w:eastAsia="lt-LT"/>
        </w:rPr>
      </w:pPr>
      <w:r w:rsidRPr="00C05D4D">
        <w:rPr>
          <w:rFonts w:ascii="Times New Roman" w:eastAsia="Times New Roman" w:hAnsi="Times New Roman" w:cs="Times New Roman"/>
          <w:sz w:val="24"/>
          <w:szCs w:val="24"/>
          <w:lang w:eastAsia="lt-LT"/>
        </w:rPr>
        <w:t>7</w:t>
      </w:r>
      <w:r w:rsidR="00A46315" w:rsidRPr="00C05D4D">
        <w:rPr>
          <w:rFonts w:ascii="Times New Roman" w:eastAsia="Times New Roman" w:hAnsi="Times New Roman" w:cs="Times New Roman"/>
          <w:sz w:val="24"/>
          <w:szCs w:val="24"/>
          <w:lang w:eastAsia="lt-LT"/>
        </w:rPr>
        <w:t>. Patalpose, kuriose vykdoma prekyba, prie kasos turi būti užrašas anglų kalba „</w:t>
      </w:r>
      <w:proofErr w:type="spellStart"/>
      <w:r w:rsidR="00A46315" w:rsidRPr="00C05D4D">
        <w:rPr>
          <w:rFonts w:ascii="Times New Roman" w:eastAsia="Times New Roman" w:hAnsi="Times New Roman" w:cs="Times New Roman"/>
          <w:sz w:val="24"/>
          <w:szCs w:val="24"/>
          <w:lang w:eastAsia="lt-LT"/>
        </w:rPr>
        <w:t>T</w:t>
      </w:r>
      <w:r w:rsidR="00BE05AC" w:rsidRPr="00C05D4D">
        <w:rPr>
          <w:rFonts w:ascii="Times New Roman" w:eastAsia="Times New Roman" w:hAnsi="Times New Roman" w:cs="Times New Roman"/>
          <w:sz w:val="24"/>
          <w:szCs w:val="24"/>
          <w:lang w:eastAsia="lt-LT"/>
        </w:rPr>
        <w:t>ax</w:t>
      </w:r>
      <w:proofErr w:type="spellEnd"/>
      <w:r w:rsidR="00A46315" w:rsidRPr="00C05D4D">
        <w:rPr>
          <w:rFonts w:ascii="Times New Roman" w:eastAsia="Times New Roman" w:hAnsi="Times New Roman" w:cs="Times New Roman"/>
          <w:sz w:val="24"/>
          <w:szCs w:val="24"/>
          <w:lang w:eastAsia="lt-LT"/>
        </w:rPr>
        <w:t xml:space="preserve"> </w:t>
      </w:r>
      <w:proofErr w:type="spellStart"/>
      <w:r w:rsidR="00BE05AC" w:rsidRPr="00C05D4D">
        <w:rPr>
          <w:rFonts w:ascii="Times New Roman" w:eastAsia="Times New Roman" w:hAnsi="Times New Roman" w:cs="Times New Roman"/>
          <w:sz w:val="24"/>
          <w:szCs w:val="24"/>
          <w:lang w:eastAsia="lt-LT"/>
        </w:rPr>
        <w:t>free</w:t>
      </w:r>
      <w:proofErr w:type="spellEnd"/>
      <w:r w:rsidR="00BE05AC" w:rsidRPr="00C05D4D">
        <w:rPr>
          <w:rFonts w:ascii="Times New Roman" w:eastAsia="Times New Roman" w:hAnsi="Times New Roman" w:cs="Times New Roman"/>
          <w:sz w:val="24"/>
          <w:szCs w:val="24"/>
          <w:lang w:eastAsia="lt-LT"/>
        </w:rPr>
        <w:t xml:space="preserve"> </w:t>
      </w:r>
      <w:proofErr w:type="spellStart"/>
      <w:r w:rsidR="00BE05AC" w:rsidRPr="00C05D4D">
        <w:rPr>
          <w:rFonts w:ascii="Times New Roman" w:eastAsia="Times New Roman" w:hAnsi="Times New Roman" w:cs="Times New Roman"/>
          <w:sz w:val="24"/>
          <w:szCs w:val="24"/>
          <w:lang w:eastAsia="lt-LT"/>
        </w:rPr>
        <w:t>shopping</w:t>
      </w:r>
      <w:proofErr w:type="spellEnd"/>
      <w:r w:rsidR="00A46315" w:rsidRPr="00C05D4D">
        <w:rPr>
          <w:rFonts w:ascii="Times New Roman" w:eastAsia="Times New Roman" w:hAnsi="Times New Roman" w:cs="Times New Roman"/>
          <w:sz w:val="24"/>
          <w:szCs w:val="24"/>
          <w:lang w:eastAsia="lt-LT"/>
        </w:rPr>
        <w:t xml:space="preserve">“. Užsienio keleiviui, pageidaujančiam už įsigytas prekes susigrąžinti PVM, PVM </w:t>
      </w:r>
      <w:r w:rsidR="00A46315" w:rsidRPr="00C05D4D">
        <w:rPr>
          <w:rFonts w:ascii="Times New Roman" w:eastAsia="Times New Roman" w:hAnsi="Times New Roman" w:cs="Times New Roman"/>
          <w:sz w:val="24"/>
          <w:szCs w:val="24"/>
          <w:lang w:eastAsia="lt-LT"/>
        </w:rPr>
        <w:lastRenderedPageBreak/>
        <w:t>grąžinimo sąlygos (anglų ar kitomis užsienio kalbomis) turi būti pateikiamos spausdintine forma (lankstinukas, brošiūra arba panašiai)</w:t>
      </w:r>
      <w:r w:rsidR="00167A9A" w:rsidRPr="00C05D4D">
        <w:rPr>
          <w:rFonts w:ascii="Times New Roman" w:eastAsia="Times New Roman" w:hAnsi="Times New Roman" w:cs="Times New Roman"/>
          <w:sz w:val="24"/>
          <w:szCs w:val="24"/>
          <w:lang w:eastAsia="lt-LT"/>
        </w:rPr>
        <w:t xml:space="preserve"> arba užsienio keleiviui turi būti pateikiama nuoroda į internet</w:t>
      </w:r>
      <w:r w:rsidR="0032061E" w:rsidRPr="00C05D4D">
        <w:rPr>
          <w:rFonts w:ascii="Times New Roman" w:eastAsia="Times New Roman" w:hAnsi="Times New Roman" w:cs="Times New Roman"/>
          <w:sz w:val="24"/>
          <w:szCs w:val="24"/>
          <w:lang w:eastAsia="lt-LT"/>
        </w:rPr>
        <w:t>o</w:t>
      </w:r>
      <w:r w:rsidR="00167A9A" w:rsidRPr="00C05D4D">
        <w:rPr>
          <w:rFonts w:ascii="Times New Roman" w:eastAsia="Times New Roman" w:hAnsi="Times New Roman" w:cs="Times New Roman"/>
          <w:sz w:val="24"/>
          <w:szCs w:val="24"/>
          <w:lang w:eastAsia="lt-LT"/>
        </w:rPr>
        <w:t xml:space="preserve"> svetainę, kurioje </w:t>
      </w:r>
      <w:r w:rsidR="007337C8">
        <w:rPr>
          <w:rFonts w:ascii="Times New Roman" w:eastAsia="Times New Roman" w:hAnsi="Times New Roman" w:cs="Times New Roman"/>
          <w:sz w:val="24"/>
          <w:szCs w:val="24"/>
          <w:lang w:eastAsia="lt-LT"/>
        </w:rPr>
        <w:t xml:space="preserve">jis </w:t>
      </w:r>
      <w:r w:rsidR="00167A9A" w:rsidRPr="00C05D4D">
        <w:rPr>
          <w:rFonts w:ascii="Times New Roman" w:eastAsia="Times New Roman" w:hAnsi="Times New Roman" w:cs="Times New Roman"/>
          <w:sz w:val="24"/>
          <w:szCs w:val="24"/>
          <w:lang w:eastAsia="lt-LT"/>
        </w:rPr>
        <w:t xml:space="preserve">galėtų </w:t>
      </w:r>
      <w:r w:rsidR="0032061E" w:rsidRPr="00C05D4D">
        <w:rPr>
          <w:rFonts w:ascii="Times New Roman" w:eastAsia="Times New Roman" w:hAnsi="Times New Roman" w:cs="Times New Roman"/>
          <w:sz w:val="24"/>
          <w:szCs w:val="24"/>
          <w:lang w:eastAsia="lt-LT"/>
        </w:rPr>
        <w:t xml:space="preserve">susipažinti su </w:t>
      </w:r>
      <w:r w:rsidR="00167A9A" w:rsidRPr="00C05D4D">
        <w:rPr>
          <w:rFonts w:ascii="Times New Roman" w:eastAsia="Times New Roman" w:hAnsi="Times New Roman" w:cs="Times New Roman"/>
          <w:sz w:val="24"/>
          <w:szCs w:val="24"/>
          <w:lang w:eastAsia="lt-LT"/>
        </w:rPr>
        <w:t>PVM grąžinimo sąlyg</w:t>
      </w:r>
      <w:r w:rsidR="0032061E" w:rsidRPr="00C05D4D">
        <w:rPr>
          <w:rFonts w:ascii="Times New Roman" w:eastAsia="Times New Roman" w:hAnsi="Times New Roman" w:cs="Times New Roman"/>
          <w:sz w:val="24"/>
          <w:szCs w:val="24"/>
          <w:lang w:eastAsia="lt-LT"/>
        </w:rPr>
        <w:t>omis</w:t>
      </w:r>
      <w:r w:rsidR="00A46315" w:rsidRPr="00C05D4D">
        <w:rPr>
          <w:rFonts w:ascii="Times New Roman" w:eastAsia="Times New Roman" w:hAnsi="Times New Roman" w:cs="Times New Roman"/>
          <w:sz w:val="24"/>
          <w:szCs w:val="24"/>
          <w:lang w:eastAsia="lt-LT"/>
        </w:rPr>
        <w:t xml:space="preserve">. </w:t>
      </w:r>
      <w:r w:rsidR="00167A9A" w:rsidRPr="00C05D4D">
        <w:rPr>
          <w:rFonts w:ascii="Times New Roman" w:eastAsia="Times New Roman" w:hAnsi="Times New Roman" w:cs="Times New Roman"/>
          <w:sz w:val="24"/>
          <w:szCs w:val="24"/>
          <w:lang w:eastAsia="lt-LT"/>
        </w:rPr>
        <w:t xml:space="preserve">PVM grąžinimo sąlygose </w:t>
      </w:r>
      <w:r w:rsidR="00A46315" w:rsidRPr="00C05D4D">
        <w:rPr>
          <w:rFonts w:ascii="Times New Roman" w:eastAsia="Times New Roman" w:hAnsi="Times New Roman" w:cs="Times New Roman"/>
          <w:sz w:val="24"/>
          <w:szCs w:val="24"/>
          <w:lang w:eastAsia="lt-LT"/>
        </w:rPr>
        <w:t>taip pat turi būti nurodyta</w:t>
      </w:r>
      <w:r w:rsidR="00325558" w:rsidRPr="00C05D4D">
        <w:rPr>
          <w:rFonts w:ascii="Times New Roman" w:eastAsia="Times New Roman" w:hAnsi="Times New Roman" w:cs="Times New Roman"/>
          <w:sz w:val="24"/>
          <w:szCs w:val="24"/>
          <w:lang w:eastAsia="lt-LT"/>
        </w:rPr>
        <w:t xml:space="preserve">s </w:t>
      </w:r>
      <w:r w:rsidR="00A46315" w:rsidRPr="00C05D4D">
        <w:rPr>
          <w:rFonts w:ascii="Times New Roman" w:eastAsia="Times New Roman" w:hAnsi="Times New Roman" w:cs="Times New Roman"/>
          <w:sz w:val="24"/>
          <w:szCs w:val="24"/>
          <w:lang w:eastAsia="lt-LT"/>
        </w:rPr>
        <w:t>už PVM grąžinimo paslaugas imamas atlygis</w:t>
      </w:r>
      <w:r w:rsidR="00325558" w:rsidRPr="00C05D4D">
        <w:rPr>
          <w:rFonts w:ascii="Times New Roman" w:eastAsia="Times New Roman" w:hAnsi="Times New Roman" w:cs="Times New Roman"/>
          <w:sz w:val="24"/>
          <w:szCs w:val="24"/>
          <w:lang w:eastAsia="lt-LT"/>
        </w:rPr>
        <w:t xml:space="preserve"> (jeigu jis imamas)</w:t>
      </w:r>
      <w:r w:rsidR="00A46315" w:rsidRPr="00C05D4D">
        <w:rPr>
          <w:rFonts w:ascii="Times New Roman" w:eastAsia="Times New Roman" w:hAnsi="Times New Roman" w:cs="Times New Roman"/>
          <w:sz w:val="24"/>
          <w:szCs w:val="24"/>
          <w:lang w:eastAsia="lt-LT"/>
        </w:rPr>
        <w:t>.</w:t>
      </w:r>
    </w:p>
    <w:p w:rsidR="00A46315" w:rsidRPr="000763E5" w:rsidRDefault="00325558" w:rsidP="00A4631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720"/>
        <w:jc w:val="both"/>
        <w:rPr>
          <w:rFonts w:ascii="Times New Roman" w:eastAsia="Times New Roman" w:hAnsi="Times New Roman" w:cs="Times New Roman"/>
          <w:sz w:val="24"/>
          <w:szCs w:val="24"/>
        </w:rPr>
      </w:pPr>
      <w:r w:rsidRPr="00C05D4D">
        <w:rPr>
          <w:rFonts w:ascii="Times New Roman" w:eastAsia="Times New Roman" w:hAnsi="Times New Roman" w:cs="Times New Roman"/>
          <w:sz w:val="24"/>
          <w:szCs w:val="24"/>
        </w:rPr>
        <w:t>8</w:t>
      </w:r>
      <w:r w:rsidR="00A46315" w:rsidRPr="00C05D4D">
        <w:rPr>
          <w:rFonts w:ascii="Times New Roman" w:eastAsia="Times New Roman" w:hAnsi="Times New Roman" w:cs="Times New Roman"/>
          <w:sz w:val="24"/>
          <w:szCs w:val="24"/>
        </w:rPr>
        <w:t xml:space="preserve">. Užsienio keleivis, pageidaujantis susigrąžinti PVM už prekes, įsigytas iš prekybininko, privalo šiam prekybininkui pateikti dokumentus, pagal kuriuos galima nustatyti užsienio keleivio tapatybę ir kuriais įrodoma, kad užsienio keleivio nuolatinė gyvenamoji vieta nėra Europos Sąjungos </w:t>
      </w:r>
      <w:r w:rsidR="00A46315" w:rsidRPr="000763E5">
        <w:rPr>
          <w:rFonts w:ascii="Times New Roman" w:eastAsia="Times New Roman" w:hAnsi="Times New Roman" w:cs="Times New Roman"/>
          <w:sz w:val="24"/>
          <w:szCs w:val="24"/>
        </w:rPr>
        <w:t xml:space="preserve">teritorijoje (asmens pasą, asmens identifikavimo (tapatybės) kortelę, nuolatinį leidimą gyventi ar dirbti </w:t>
      </w:r>
      <w:r w:rsidR="0057781E" w:rsidRPr="000763E5">
        <w:rPr>
          <w:rFonts w:ascii="Times New Roman" w:eastAsia="Times New Roman" w:hAnsi="Times New Roman" w:cs="Times New Roman"/>
          <w:sz w:val="24"/>
          <w:szCs w:val="24"/>
        </w:rPr>
        <w:t>trečiojoje</w:t>
      </w:r>
      <w:r w:rsidR="00A46315" w:rsidRPr="000763E5">
        <w:rPr>
          <w:rFonts w:ascii="Times New Roman" w:eastAsia="Times New Roman" w:hAnsi="Times New Roman" w:cs="Times New Roman"/>
          <w:sz w:val="24"/>
          <w:szCs w:val="24"/>
        </w:rPr>
        <w:t xml:space="preserve"> valstybėje ir panašiai).</w:t>
      </w:r>
    </w:p>
    <w:p w:rsidR="00891419" w:rsidRPr="000763E5" w:rsidRDefault="00891419" w:rsidP="008914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720"/>
        <w:jc w:val="both"/>
        <w:rPr>
          <w:rFonts w:ascii="Times New Roman" w:eastAsia="Times New Roman" w:hAnsi="Times New Roman" w:cs="Times New Roman"/>
          <w:sz w:val="24"/>
          <w:szCs w:val="24"/>
          <w:lang w:eastAsia="lt-LT"/>
        </w:rPr>
      </w:pPr>
      <w:r w:rsidRPr="000763E5">
        <w:rPr>
          <w:rFonts w:ascii="Times New Roman" w:eastAsia="Times New Roman" w:hAnsi="Times New Roman" w:cs="Times New Roman"/>
          <w:sz w:val="24"/>
          <w:szCs w:val="24"/>
          <w:lang w:eastAsia="lt-LT"/>
        </w:rPr>
        <w:t>9. Prekybininkas užsienio keleivio, pageidaujančio susigrąžinti PVM už prekes, prašymu privalo užpildyti deklaraciją</w:t>
      </w:r>
      <w:r w:rsidR="00E75F4C" w:rsidRPr="000763E5">
        <w:rPr>
          <w:rFonts w:ascii="Times New Roman" w:eastAsia="Times New Roman" w:hAnsi="Times New Roman" w:cs="Times New Roman"/>
          <w:sz w:val="24"/>
          <w:szCs w:val="24"/>
          <w:lang w:eastAsia="lt-LT"/>
        </w:rPr>
        <w:t>. Užpildyt</w:t>
      </w:r>
      <w:r w:rsidR="003D6F65" w:rsidRPr="000763E5">
        <w:rPr>
          <w:rFonts w:ascii="Times New Roman" w:eastAsia="Times New Roman" w:hAnsi="Times New Roman" w:cs="Times New Roman"/>
          <w:sz w:val="24"/>
          <w:szCs w:val="24"/>
          <w:lang w:eastAsia="lt-LT"/>
        </w:rPr>
        <w:t>ą</w:t>
      </w:r>
      <w:r w:rsidR="00E75F4C" w:rsidRPr="000763E5">
        <w:rPr>
          <w:rFonts w:ascii="Times New Roman" w:eastAsia="Times New Roman" w:hAnsi="Times New Roman" w:cs="Times New Roman"/>
          <w:sz w:val="24"/>
          <w:szCs w:val="24"/>
          <w:lang w:eastAsia="lt-LT"/>
        </w:rPr>
        <w:t xml:space="preserve"> deklaracij</w:t>
      </w:r>
      <w:r w:rsidR="003D6F65" w:rsidRPr="000763E5">
        <w:rPr>
          <w:rFonts w:ascii="Times New Roman" w:eastAsia="Times New Roman" w:hAnsi="Times New Roman" w:cs="Times New Roman"/>
          <w:sz w:val="24"/>
          <w:szCs w:val="24"/>
          <w:lang w:eastAsia="lt-LT"/>
        </w:rPr>
        <w:t xml:space="preserve">ą prekybininkas </w:t>
      </w:r>
      <w:r w:rsidR="00E75F4C" w:rsidRPr="000763E5">
        <w:rPr>
          <w:rFonts w:ascii="Times New Roman" w:eastAsia="Times New Roman" w:hAnsi="Times New Roman" w:cs="Times New Roman"/>
          <w:sz w:val="24"/>
          <w:szCs w:val="24"/>
          <w:lang w:eastAsia="lt-LT"/>
        </w:rPr>
        <w:t>perduo</w:t>
      </w:r>
      <w:r w:rsidR="003D6F65" w:rsidRPr="000763E5">
        <w:rPr>
          <w:rFonts w:ascii="Times New Roman" w:eastAsia="Times New Roman" w:hAnsi="Times New Roman" w:cs="Times New Roman"/>
          <w:sz w:val="24"/>
          <w:szCs w:val="24"/>
          <w:lang w:eastAsia="lt-LT"/>
        </w:rPr>
        <w:t>d</w:t>
      </w:r>
      <w:r w:rsidR="00E75F4C" w:rsidRPr="000763E5">
        <w:rPr>
          <w:rFonts w:ascii="Times New Roman" w:eastAsia="Times New Roman" w:hAnsi="Times New Roman" w:cs="Times New Roman"/>
          <w:sz w:val="24"/>
          <w:szCs w:val="24"/>
          <w:lang w:eastAsia="lt-LT"/>
        </w:rPr>
        <w:t xml:space="preserve">a Valstybinei mokesčių inspekcijai </w:t>
      </w:r>
      <w:r w:rsidR="006E58AA" w:rsidRPr="000763E5">
        <w:rPr>
          <w:rFonts w:ascii="Times New Roman" w:eastAsia="Times New Roman" w:hAnsi="Times New Roman" w:cs="Times New Roman"/>
          <w:sz w:val="24"/>
          <w:szCs w:val="24"/>
          <w:lang w:eastAsia="lt-LT"/>
        </w:rPr>
        <w:t xml:space="preserve">prie </w:t>
      </w:r>
      <w:r w:rsidR="00011DC9" w:rsidRPr="000763E5">
        <w:rPr>
          <w:rFonts w:ascii="Times New Roman" w:eastAsia="Times New Roman" w:hAnsi="Times New Roman" w:cs="Times New Roman"/>
          <w:sz w:val="24"/>
          <w:szCs w:val="24"/>
          <w:lang w:eastAsia="lt-LT"/>
        </w:rPr>
        <w:t>Lietuvos Respublikos f</w:t>
      </w:r>
      <w:r w:rsidR="006E58AA" w:rsidRPr="000763E5">
        <w:rPr>
          <w:rFonts w:ascii="Times New Roman" w:eastAsia="Times New Roman" w:hAnsi="Times New Roman" w:cs="Times New Roman"/>
          <w:sz w:val="24"/>
          <w:szCs w:val="24"/>
          <w:lang w:eastAsia="lt-LT"/>
        </w:rPr>
        <w:t xml:space="preserve">inansų ministerijos (toliau – Valstybinė mokesčių inspekcija) ir </w:t>
      </w:r>
      <w:r w:rsidR="006B2342" w:rsidRPr="000763E5">
        <w:rPr>
          <w:rFonts w:ascii="Times New Roman" w:eastAsia="Times New Roman" w:hAnsi="Times New Roman" w:cs="Times New Roman"/>
          <w:sz w:val="24"/>
          <w:szCs w:val="24"/>
          <w:lang w:eastAsia="lt-LT"/>
        </w:rPr>
        <w:t>Muitinės departamentui prie Lietuvos Respublikos finansų ministerijos (toliau – Muitinės departamentas)</w:t>
      </w:r>
      <w:r w:rsidR="006E58AA" w:rsidRPr="000763E5">
        <w:rPr>
          <w:rFonts w:ascii="Times New Roman" w:eastAsia="Times New Roman" w:hAnsi="Times New Roman" w:cs="Times New Roman"/>
          <w:sz w:val="24"/>
          <w:szCs w:val="24"/>
          <w:lang w:eastAsia="lt-LT"/>
        </w:rPr>
        <w:t xml:space="preserve"> </w:t>
      </w:r>
      <w:r w:rsidRPr="000763E5">
        <w:rPr>
          <w:rFonts w:ascii="Times New Roman" w:eastAsia="Times New Roman" w:hAnsi="Times New Roman" w:cs="Times New Roman"/>
          <w:sz w:val="24"/>
          <w:szCs w:val="24"/>
          <w:lang w:eastAsia="lt-LT"/>
        </w:rPr>
        <w:t>naudo</w:t>
      </w:r>
      <w:r w:rsidR="00C55EB1" w:rsidRPr="000763E5">
        <w:rPr>
          <w:rFonts w:ascii="Times New Roman" w:eastAsia="Times New Roman" w:hAnsi="Times New Roman" w:cs="Times New Roman"/>
          <w:sz w:val="24"/>
          <w:szCs w:val="24"/>
          <w:lang w:eastAsia="lt-LT"/>
        </w:rPr>
        <w:t>damasis</w:t>
      </w:r>
      <w:r w:rsidRPr="000763E5">
        <w:rPr>
          <w:rFonts w:ascii="Times New Roman" w:eastAsia="Times New Roman" w:hAnsi="Times New Roman" w:cs="Times New Roman"/>
          <w:sz w:val="24"/>
          <w:szCs w:val="24"/>
          <w:lang w:eastAsia="lt-LT"/>
        </w:rPr>
        <w:t xml:space="preserve"> elektroninių duomenų tvarkymo sistema (toliau – e</w:t>
      </w:r>
      <w:r w:rsidR="00011DC9" w:rsidRPr="000763E5">
        <w:rPr>
          <w:rFonts w:ascii="Times New Roman" w:eastAsia="Times New Roman" w:hAnsi="Times New Roman" w:cs="Times New Roman"/>
          <w:sz w:val="24"/>
          <w:szCs w:val="24"/>
          <w:lang w:eastAsia="lt-LT"/>
        </w:rPr>
        <w:t xml:space="preserve">. </w:t>
      </w:r>
      <w:r w:rsidR="006E58AA" w:rsidRPr="000763E5">
        <w:rPr>
          <w:rFonts w:ascii="Times New Roman" w:eastAsia="Times New Roman" w:hAnsi="Times New Roman" w:cs="Times New Roman"/>
          <w:sz w:val="24"/>
          <w:szCs w:val="24"/>
          <w:lang w:eastAsia="lt-LT"/>
        </w:rPr>
        <w:t>sistema). Jei</w:t>
      </w:r>
      <w:r w:rsidR="008C7282" w:rsidRPr="000763E5">
        <w:rPr>
          <w:rFonts w:ascii="Times New Roman" w:eastAsia="Times New Roman" w:hAnsi="Times New Roman" w:cs="Times New Roman"/>
          <w:sz w:val="24"/>
          <w:szCs w:val="24"/>
          <w:lang w:eastAsia="lt-LT"/>
        </w:rPr>
        <w:t>gu</w:t>
      </w:r>
      <w:r w:rsidR="006E58AA" w:rsidRPr="000763E5">
        <w:rPr>
          <w:rFonts w:ascii="Times New Roman" w:eastAsia="Times New Roman" w:hAnsi="Times New Roman" w:cs="Times New Roman"/>
          <w:sz w:val="24"/>
          <w:szCs w:val="24"/>
          <w:lang w:eastAsia="lt-LT"/>
        </w:rPr>
        <w:t xml:space="preserve"> užsienio keleivis</w:t>
      </w:r>
      <w:r w:rsidRPr="000763E5">
        <w:rPr>
          <w:rFonts w:ascii="Times New Roman" w:eastAsia="Times New Roman" w:hAnsi="Times New Roman" w:cs="Times New Roman"/>
          <w:sz w:val="24"/>
          <w:szCs w:val="24"/>
          <w:lang w:eastAsia="lt-LT"/>
        </w:rPr>
        <w:t xml:space="preserve"> pageidauja, prekybininkas turi atspausdinti deklaraciją arba pateikti interneto svetainės nuorodą, kuria naudodamasis užsienio keleivis galėtų atsispausdinti deklaraciją pats. Deklaracijo</w:t>
      </w:r>
      <w:r w:rsidR="003D6F65" w:rsidRPr="000763E5">
        <w:rPr>
          <w:rFonts w:ascii="Times New Roman" w:eastAsia="Times New Roman" w:hAnsi="Times New Roman" w:cs="Times New Roman"/>
          <w:sz w:val="24"/>
          <w:szCs w:val="24"/>
          <w:lang w:eastAsia="lt-LT"/>
        </w:rPr>
        <w:t>s formą</w:t>
      </w:r>
      <w:r w:rsidR="000F34C0" w:rsidRPr="000763E5">
        <w:rPr>
          <w:rFonts w:ascii="Times New Roman" w:eastAsia="Times New Roman" w:hAnsi="Times New Roman" w:cs="Times New Roman"/>
          <w:sz w:val="24"/>
          <w:szCs w:val="24"/>
          <w:lang w:eastAsia="lt-LT"/>
        </w:rPr>
        <w:t>, deklaracijai užpildyti reikalingus duomenis</w:t>
      </w:r>
      <w:r w:rsidRPr="000763E5">
        <w:rPr>
          <w:rFonts w:ascii="Times New Roman" w:eastAsia="Times New Roman" w:hAnsi="Times New Roman" w:cs="Times New Roman"/>
          <w:sz w:val="24"/>
          <w:szCs w:val="24"/>
          <w:lang w:eastAsia="lt-LT"/>
        </w:rPr>
        <w:t xml:space="preserve"> ir </w:t>
      </w:r>
      <w:r w:rsidR="000F34C0" w:rsidRPr="000763E5">
        <w:rPr>
          <w:rFonts w:ascii="Times New Roman" w:eastAsia="Times New Roman" w:hAnsi="Times New Roman" w:cs="Times New Roman"/>
          <w:sz w:val="24"/>
          <w:szCs w:val="24"/>
          <w:lang w:eastAsia="lt-LT"/>
        </w:rPr>
        <w:t xml:space="preserve">deklaracijos </w:t>
      </w:r>
      <w:r w:rsidR="00E272D6" w:rsidRPr="000763E5">
        <w:rPr>
          <w:rFonts w:ascii="Times New Roman" w:eastAsia="Times New Roman" w:hAnsi="Times New Roman" w:cs="Times New Roman"/>
          <w:sz w:val="24"/>
          <w:szCs w:val="24"/>
          <w:lang w:eastAsia="lt-LT"/>
        </w:rPr>
        <w:t>perdavimo naudojant e</w:t>
      </w:r>
      <w:r w:rsidR="00011DC9" w:rsidRPr="000763E5">
        <w:rPr>
          <w:rFonts w:ascii="Times New Roman" w:eastAsia="Times New Roman" w:hAnsi="Times New Roman" w:cs="Times New Roman"/>
          <w:sz w:val="24"/>
          <w:szCs w:val="24"/>
          <w:lang w:eastAsia="lt-LT"/>
        </w:rPr>
        <w:t xml:space="preserve">. </w:t>
      </w:r>
      <w:r w:rsidR="00E272D6" w:rsidRPr="000763E5">
        <w:rPr>
          <w:rFonts w:ascii="Times New Roman" w:eastAsia="Times New Roman" w:hAnsi="Times New Roman" w:cs="Times New Roman"/>
          <w:sz w:val="24"/>
          <w:szCs w:val="24"/>
          <w:lang w:eastAsia="lt-LT"/>
        </w:rPr>
        <w:t>sistemą tvarką</w:t>
      </w:r>
      <w:r w:rsidRPr="000763E5">
        <w:rPr>
          <w:rFonts w:ascii="Times New Roman" w:eastAsia="Times New Roman" w:hAnsi="Times New Roman" w:cs="Times New Roman"/>
          <w:sz w:val="24"/>
          <w:szCs w:val="24"/>
          <w:lang w:eastAsia="lt-LT"/>
        </w:rPr>
        <w:t xml:space="preserve"> nustato Valstybinė mokesčių inspekcija, suderinusi su Muitinės departamentu. </w:t>
      </w:r>
    </w:p>
    <w:p w:rsidR="00891419" w:rsidRPr="000763E5" w:rsidRDefault="00891419" w:rsidP="008914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720"/>
        <w:jc w:val="both"/>
        <w:rPr>
          <w:rFonts w:ascii="Times New Roman" w:eastAsia="Times New Roman" w:hAnsi="Times New Roman" w:cs="Times New Roman"/>
          <w:sz w:val="24"/>
          <w:szCs w:val="24"/>
          <w:lang w:eastAsia="lt-LT"/>
        </w:rPr>
      </w:pPr>
      <w:r w:rsidRPr="000763E5">
        <w:rPr>
          <w:rFonts w:ascii="Times New Roman" w:eastAsia="Times New Roman" w:hAnsi="Times New Roman" w:cs="Times New Roman"/>
          <w:sz w:val="24"/>
          <w:szCs w:val="24"/>
          <w:lang w:eastAsia="lt-LT"/>
        </w:rPr>
        <w:t>10. Deklaracija gali būti įforminta:</w:t>
      </w:r>
    </w:p>
    <w:p w:rsidR="00891419" w:rsidRPr="000763E5" w:rsidRDefault="00891419" w:rsidP="008914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720"/>
        <w:jc w:val="both"/>
        <w:rPr>
          <w:rFonts w:ascii="Times New Roman" w:eastAsia="Times New Roman" w:hAnsi="Times New Roman" w:cs="Times New Roman"/>
          <w:sz w:val="24"/>
          <w:szCs w:val="24"/>
          <w:lang w:eastAsia="lt-LT"/>
        </w:rPr>
      </w:pPr>
      <w:r w:rsidRPr="000763E5">
        <w:rPr>
          <w:rFonts w:ascii="Times New Roman" w:eastAsia="Times New Roman" w:hAnsi="Times New Roman" w:cs="Times New Roman"/>
          <w:sz w:val="24"/>
          <w:szCs w:val="24"/>
          <w:lang w:eastAsia="lt-LT"/>
        </w:rPr>
        <w:t>10.1. pagal kiekvieną prekių pardavimą įforminantį kasos aparato kvitą ar kitą atsiskaitymą patvirtinantį dokumentą (toliau – atsiskaitym</w:t>
      </w:r>
      <w:r w:rsidR="00FF149B" w:rsidRPr="000763E5">
        <w:rPr>
          <w:rFonts w:ascii="Times New Roman" w:eastAsia="Times New Roman" w:hAnsi="Times New Roman" w:cs="Times New Roman"/>
          <w:sz w:val="24"/>
          <w:szCs w:val="24"/>
          <w:lang w:eastAsia="lt-LT"/>
        </w:rPr>
        <w:t>o</w:t>
      </w:r>
      <w:r w:rsidRPr="000763E5">
        <w:rPr>
          <w:rFonts w:ascii="Times New Roman" w:eastAsia="Times New Roman" w:hAnsi="Times New Roman" w:cs="Times New Roman"/>
          <w:sz w:val="24"/>
          <w:szCs w:val="24"/>
          <w:lang w:eastAsia="lt-LT"/>
        </w:rPr>
        <w:t xml:space="preserve"> dokumentai) arba</w:t>
      </w:r>
    </w:p>
    <w:p w:rsidR="00891419" w:rsidRPr="000763E5" w:rsidRDefault="00891419" w:rsidP="008914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720"/>
        <w:jc w:val="both"/>
        <w:rPr>
          <w:rFonts w:ascii="Times New Roman" w:eastAsia="Times New Roman" w:hAnsi="Times New Roman" w:cs="Times New Roman"/>
          <w:sz w:val="24"/>
          <w:szCs w:val="24"/>
          <w:lang w:eastAsia="lt-LT"/>
        </w:rPr>
      </w:pPr>
      <w:r w:rsidRPr="000763E5">
        <w:rPr>
          <w:rFonts w:ascii="Times New Roman" w:eastAsia="Times New Roman" w:hAnsi="Times New Roman" w:cs="Times New Roman"/>
          <w:sz w:val="24"/>
          <w:szCs w:val="24"/>
          <w:lang w:eastAsia="lt-LT"/>
        </w:rPr>
        <w:t>10.2. pagal visus atsiskaitym</w:t>
      </w:r>
      <w:r w:rsidR="00FF149B" w:rsidRPr="000763E5">
        <w:rPr>
          <w:rFonts w:ascii="Times New Roman" w:eastAsia="Times New Roman" w:hAnsi="Times New Roman" w:cs="Times New Roman"/>
          <w:sz w:val="24"/>
          <w:szCs w:val="24"/>
          <w:lang w:eastAsia="lt-LT"/>
        </w:rPr>
        <w:t>o</w:t>
      </w:r>
      <w:r w:rsidRPr="000763E5">
        <w:rPr>
          <w:rFonts w:ascii="Times New Roman" w:eastAsia="Times New Roman" w:hAnsi="Times New Roman" w:cs="Times New Roman"/>
          <w:sz w:val="24"/>
          <w:szCs w:val="24"/>
          <w:lang w:eastAsia="lt-LT"/>
        </w:rPr>
        <w:t xml:space="preserve"> dokumentus už visas užsienio keleivio per vieną kalendorinę dieną iš to paties prekybininko kelis kartus įsigytas prekes.</w:t>
      </w:r>
    </w:p>
    <w:p w:rsidR="00F5647F" w:rsidRPr="000763E5" w:rsidRDefault="00A46315" w:rsidP="00A4631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720"/>
        <w:jc w:val="both"/>
        <w:rPr>
          <w:rFonts w:ascii="Times New Roman" w:eastAsia="Times New Roman" w:hAnsi="Times New Roman" w:cs="Times New Roman"/>
          <w:sz w:val="24"/>
          <w:szCs w:val="24"/>
          <w:lang w:eastAsia="lt-LT"/>
        </w:rPr>
      </w:pPr>
      <w:r w:rsidRPr="000763E5">
        <w:rPr>
          <w:rFonts w:ascii="Times New Roman" w:eastAsia="Times New Roman" w:hAnsi="Times New Roman" w:cs="Times New Roman"/>
          <w:sz w:val="24"/>
          <w:szCs w:val="24"/>
          <w:lang w:eastAsia="lt-LT"/>
        </w:rPr>
        <w:t>1</w:t>
      </w:r>
      <w:r w:rsidR="00E272D6" w:rsidRPr="000763E5">
        <w:rPr>
          <w:rFonts w:ascii="Times New Roman" w:eastAsia="Times New Roman" w:hAnsi="Times New Roman" w:cs="Times New Roman"/>
          <w:sz w:val="24"/>
          <w:szCs w:val="24"/>
          <w:lang w:eastAsia="lt-LT"/>
        </w:rPr>
        <w:t>1</w:t>
      </w:r>
      <w:r w:rsidRPr="000763E5">
        <w:rPr>
          <w:rFonts w:ascii="Times New Roman" w:eastAsia="Times New Roman" w:hAnsi="Times New Roman" w:cs="Times New Roman"/>
          <w:sz w:val="24"/>
          <w:szCs w:val="24"/>
          <w:lang w:eastAsia="lt-LT"/>
        </w:rPr>
        <w:t xml:space="preserve">. </w:t>
      </w:r>
      <w:r w:rsidR="00EC655A" w:rsidRPr="000763E5">
        <w:rPr>
          <w:rFonts w:ascii="Times New Roman" w:eastAsia="Times New Roman" w:hAnsi="Times New Roman" w:cs="Times New Roman"/>
          <w:sz w:val="24"/>
          <w:szCs w:val="24"/>
          <w:lang w:eastAsia="lt-LT"/>
        </w:rPr>
        <w:t>PVM grąžinamas, jeigu</w:t>
      </w:r>
      <w:r w:rsidR="00B9536E" w:rsidRPr="000763E5">
        <w:rPr>
          <w:rFonts w:ascii="Times New Roman" w:eastAsia="Times New Roman" w:hAnsi="Times New Roman" w:cs="Times New Roman"/>
          <w:sz w:val="24"/>
          <w:szCs w:val="24"/>
          <w:lang w:eastAsia="lt-LT"/>
        </w:rPr>
        <w:t xml:space="preserve"> </w:t>
      </w:r>
      <w:r w:rsidR="00FB1896" w:rsidRPr="000763E5">
        <w:rPr>
          <w:rFonts w:ascii="Times New Roman" w:hAnsi="Times New Roman" w:cs="Times New Roman"/>
          <w:bCs/>
          <w:sz w:val="24"/>
          <w:szCs w:val="24"/>
        </w:rPr>
        <w:t>Lietuvos Respublikos</w:t>
      </w:r>
      <w:r w:rsidR="00FB1896" w:rsidRPr="000763E5">
        <w:rPr>
          <w:rFonts w:ascii="Times New Roman" w:hAnsi="Times New Roman" w:cs="Times New Roman"/>
          <w:sz w:val="24"/>
          <w:szCs w:val="24"/>
        </w:rPr>
        <w:t xml:space="preserve"> </w:t>
      </w:r>
      <w:r w:rsidR="00FB1896" w:rsidRPr="000763E5">
        <w:rPr>
          <w:rFonts w:ascii="Times New Roman" w:hAnsi="Times New Roman" w:cs="Times New Roman"/>
          <w:bCs/>
          <w:sz w:val="24"/>
          <w:szCs w:val="24"/>
        </w:rPr>
        <w:t>valstybės sienos perėjimo punkte</w:t>
      </w:r>
      <w:r w:rsidR="00FB1896" w:rsidRPr="000763E5">
        <w:rPr>
          <w:rFonts w:ascii="Times New Roman" w:eastAsia="Times New Roman" w:hAnsi="Times New Roman" w:cs="Times New Roman"/>
          <w:sz w:val="24"/>
          <w:szCs w:val="24"/>
          <w:lang w:eastAsia="lt-LT"/>
        </w:rPr>
        <w:t xml:space="preserve"> </w:t>
      </w:r>
      <w:r w:rsidR="00B9536E" w:rsidRPr="000763E5">
        <w:rPr>
          <w:rFonts w:ascii="Times New Roman" w:eastAsia="Times New Roman" w:hAnsi="Times New Roman" w:cs="Times New Roman"/>
          <w:sz w:val="24"/>
          <w:szCs w:val="24"/>
          <w:lang w:eastAsia="lt-LT"/>
        </w:rPr>
        <w:t xml:space="preserve">užsienio keleivio Lietuvos Respublikoje įsigytų </w:t>
      </w:r>
      <w:r w:rsidRPr="000763E5">
        <w:rPr>
          <w:rFonts w:ascii="Times New Roman" w:eastAsia="Times New Roman" w:hAnsi="Times New Roman" w:cs="Times New Roman"/>
          <w:sz w:val="24"/>
          <w:szCs w:val="24"/>
          <w:lang w:eastAsia="lt-LT"/>
        </w:rPr>
        <w:t>prekių išvežim</w:t>
      </w:r>
      <w:r w:rsidR="00EC655A" w:rsidRPr="000763E5">
        <w:rPr>
          <w:rFonts w:ascii="Times New Roman" w:eastAsia="Times New Roman" w:hAnsi="Times New Roman" w:cs="Times New Roman"/>
          <w:sz w:val="24"/>
          <w:szCs w:val="24"/>
          <w:lang w:eastAsia="lt-LT"/>
        </w:rPr>
        <w:t>as</w:t>
      </w:r>
      <w:r w:rsidRPr="000763E5">
        <w:rPr>
          <w:rFonts w:ascii="Times New Roman" w:eastAsia="Times New Roman" w:hAnsi="Times New Roman" w:cs="Times New Roman"/>
          <w:sz w:val="24"/>
          <w:szCs w:val="24"/>
          <w:lang w:eastAsia="lt-LT"/>
        </w:rPr>
        <w:t xml:space="preserve"> iš Europos Sąjungos teritorijos</w:t>
      </w:r>
      <w:r w:rsidR="00EC655A" w:rsidRPr="000763E5">
        <w:rPr>
          <w:rFonts w:ascii="Times New Roman" w:eastAsia="Times New Roman" w:hAnsi="Times New Roman" w:cs="Times New Roman"/>
          <w:sz w:val="24"/>
          <w:szCs w:val="24"/>
          <w:lang w:eastAsia="lt-LT"/>
        </w:rPr>
        <w:t xml:space="preserve"> patvirtinamas e</w:t>
      </w:r>
      <w:r w:rsidR="00011DC9" w:rsidRPr="000763E5">
        <w:rPr>
          <w:rFonts w:ascii="Times New Roman" w:eastAsia="Times New Roman" w:hAnsi="Times New Roman" w:cs="Times New Roman"/>
          <w:sz w:val="24"/>
          <w:szCs w:val="24"/>
          <w:lang w:eastAsia="lt-LT"/>
        </w:rPr>
        <w:t xml:space="preserve">. </w:t>
      </w:r>
      <w:r w:rsidR="00EC655A" w:rsidRPr="000763E5">
        <w:rPr>
          <w:rFonts w:ascii="Times New Roman" w:eastAsia="Times New Roman" w:hAnsi="Times New Roman" w:cs="Times New Roman"/>
          <w:sz w:val="24"/>
          <w:szCs w:val="24"/>
          <w:lang w:eastAsia="lt-LT"/>
        </w:rPr>
        <w:t>sistemos priemonėmis. Jeigu e</w:t>
      </w:r>
      <w:r w:rsidR="00011DC9" w:rsidRPr="000763E5">
        <w:rPr>
          <w:rFonts w:ascii="Times New Roman" w:eastAsia="Times New Roman" w:hAnsi="Times New Roman" w:cs="Times New Roman"/>
          <w:sz w:val="24"/>
          <w:szCs w:val="24"/>
          <w:lang w:eastAsia="lt-LT"/>
        </w:rPr>
        <w:t xml:space="preserve">. </w:t>
      </w:r>
      <w:r w:rsidR="00EC655A" w:rsidRPr="000763E5">
        <w:rPr>
          <w:rFonts w:ascii="Times New Roman" w:eastAsia="Times New Roman" w:hAnsi="Times New Roman" w:cs="Times New Roman"/>
          <w:sz w:val="24"/>
          <w:szCs w:val="24"/>
          <w:lang w:eastAsia="lt-LT"/>
        </w:rPr>
        <w:t>sistema prekių išvežim</w:t>
      </w:r>
      <w:r w:rsidR="00FF149B" w:rsidRPr="000763E5">
        <w:rPr>
          <w:rFonts w:ascii="Times New Roman" w:eastAsia="Times New Roman" w:hAnsi="Times New Roman" w:cs="Times New Roman"/>
          <w:sz w:val="24"/>
          <w:szCs w:val="24"/>
          <w:lang w:eastAsia="lt-LT"/>
        </w:rPr>
        <w:t>as</w:t>
      </w:r>
      <w:r w:rsidR="00EC655A" w:rsidRPr="000763E5">
        <w:rPr>
          <w:rFonts w:ascii="Times New Roman" w:eastAsia="Times New Roman" w:hAnsi="Times New Roman" w:cs="Times New Roman"/>
          <w:sz w:val="24"/>
          <w:szCs w:val="24"/>
          <w:lang w:eastAsia="lt-LT"/>
        </w:rPr>
        <w:t xml:space="preserve"> nepatvirtina</w:t>
      </w:r>
      <w:r w:rsidR="00FF149B" w:rsidRPr="000763E5">
        <w:rPr>
          <w:rFonts w:ascii="Times New Roman" w:eastAsia="Times New Roman" w:hAnsi="Times New Roman" w:cs="Times New Roman"/>
          <w:sz w:val="24"/>
          <w:szCs w:val="24"/>
          <w:lang w:eastAsia="lt-LT"/>
        </w:rPr>
        <w:t>mas</w:t>
      </w:r>
      <w:r w:rsidR="00EC655A" w:rsidRPr="000763E5">
        <w:rPr>
          <w:rFonts w:ascii="Times New Roman" w:eastAsia="Times New Roman" w:hAnsi="Times New Roman" w:cs="Times New Roman"/>
          <w:sz w:val="24"/>
          <w:szCs w:val="24"/>
          <w:lang w:eastAsia="lt-LT"/>
        </w:rPr>
        <w:t xml:space="preserve"> </w:t>
      </w:r>
      <w:r w:rsidR="00E272D6" w:rsidRPr="000763E5">
        <w:rPr>
          <w:rFonts w:ascii="Times New Roman" w:eastAsia="Times New Roman" w:hAnsi="Times New Roman" w:cs="Times New Roman"/>
          <w:sz w:val="24"/>
          <w:szCs w:val="24"/>
          <w:lang w:eastAsia="lt-LT"/>
        </w:rPr>
        <w:t>dėl atitik</w:t>
      </w:r>
      <w:r w:rsidR="00FF149B" w:rsidRPr="000763E5">
        <w:rPr>
          <w:rFonts w:ascii="Times New Roman" w:eastAsia="Times New Roman" w:hAnsi="Times New Roman" w:cs="Times New Roman"/>
          <w:sz w:val="24"/>
          <w:szCs w:val="24"/>
          <w:lang w:eastAsia="lt-LT"/>
        </w:rPr>
        <w:t>ties</w:t>
      </w:r>
      <w:r w:rsidR="00E272D6" w:rsidRPr="000763E5">
        <w:rPr>
          <w:rFonts w:ascii="Times New Roman" w:eastAsia="Times New Roman" w:hAnsi="Times New Roman" w:cs="Times New Roman"/>
          <w:sz w:val="24"/>
          <w:szCs w:val="24"/>
          <w:lang w:eastAsia="lt-LT"/>
        </w:rPr>
        <w:t xml:space="preserve"> Taisyklėse nustatytoms sąlygoms tikrinimo arba </w:t>
      </w:r>
      <w:r w:rsidR="00EC655A" w:rsidRPr="000763E5">
        <w:rPr>
          <w:rFonts w:ascii="Times New Roman" w:eastAsia="Times New Roman" w:hAnsi="Times New Roman" w:cs="Times New Roman"/>
          <w:sz w:val="24"/>
          <w:szCs w:val="24"/>
          <w:lang w:eastAsia="lt-LT"/>
        </w:rPr>
        <w:t>toks</w:t>
      </w:r>
      <w:r w:rsidR="00E272D6" w:rsidRPr="000763E5">
        <w:rPr>
          <w:rFonts w:ascii="Times New Roman" w:eastAsia="Times New Roman" w:hAnsi="Times New Roman" w:cs="Times New Roman"/>
          <w:sz w:val="24"/>
          <w:szCs w:val="24"/>
          <w:lang w:eastAsia="lt-LT"/>
        </w:rPr>
        <w:t xml:space="preserve"> patvirtinim</w:t>
      </w:r>
      <w:r w:rsidR="00EC655A" w:rsidRPr="000763E5">
        <w:rPr>
          <w:rFonts w:ascii="Times New Roman" w:eastAsia="Times New Roman" w:hAnsi="Times New Roman" w:cs="Times New Roman"/>
          <w:sz w:val="24"/>
          <w:szCs w:val="24"/>
          <w:lang w:eastAsia="lt-LT"/>
        </w:rPr>
        <w:t>as</w:t>
      </w:r>
      <w:r w:rsidR="00E272D6" w:rsidRPr="000763E5">
        <w:rPr>
          <w:rFonts w:ascii="Times New Roman" w:eastAsia="Times New Roman" w:hAnsi="Times New Roman" w:cs="Times New Roman"/>
          <w:sz w:val="24"/>
          <w:szCs w:val="24"/>
          <w:lang w:eastAsia="lt-LT"/>
        </w:rPr>
        <w:t xml:space="preserve"> </w:t>
      </w:r>
      <w:r w:rsidR="00FF149B" w:rsidRPr="000763E5">
        <w:rPr>
          <w:rFonts w:ascii="Times New Roman" w:eastAsia="Times New Roman" w:hAnsi="Times New Roman" w:cs="Times New Roman"/>
          <w:sz w:val="24"/>
          <w:szCs w:val="24"/>
          <w:lang w:eastAsia="lt-LT"/>
        </w:rPr>
        <w:t>ne</w:t>
      </w:r>
      <w:r w:rsidR="00E272D6" w:rsidRPr="000763E5">
        <w:rPr>
          <w:rFonts w:ascii="Times New Roman" w:eastAsia="Times New Roman" w:hAnsi="Times New Roman" w:cs="Times New Roman"/>
          <w:sz w:val="24"/>
          <w:szCs w:val="24"/>
          <w:lang w:eastAsia="lt-LT"/>
        </w:rPr>
        <w:t>galimas dėl e</w:t>
      </w:r>
      <w:r w:rsidR="00011DC9" w:rsidRPr="000763E5">
        <w:rPr>
          <w:rFonts w:ascii="Times New Roman" w:eastAsia="Times New Roman" w:hAnsi="Times New Roman" w:cs="Times New Roman"/>
          <w:sz w:val="24"/>
          <w:szCs w:val="24"/>
          <w:lang w:eastAsia="lt-LT"/>
        </w:rPr>
        <w:t>.</w:t>
      </w:r>
      <w:r w:rsidR="00FD0CFB" w:rsidRPr="000763E5">
        <w:rPr>
          <w:rFonts w:ascii="Times New Roman" w:eastAsia="Times New Roman" w:hAnsi="Times New Roman" w:cs="Times New Roman"/>
          <w:sz w:val="24"/>
          <w:szCs w:val="24"/>
          <w:lang w:eastAsia="lt-LT"/>
        </w:rPr>
        <w:t> </w:t>
      </w:r>
      <w:r w:rsidR="00E272D6" w:rsidRPr="000763E5">
        <w:rPr>
          <w:rFonts w:ascii="Times New Roman" w:eastAsia="Times New Roman" w:hAnsi="Times New Roman" w:cs="Times New Roman"/>
          <w:sz w:val="24"/>
          <w:szCs w:val="24"/>
          <w:lang w:eastAsia="lt-LT"/>
        </w:rPr>
        <w:t xml:space="preserve">sistemoje iškilusių techninių kliūčių, </w:t>
      </w:r>
      <w:r w:rsidR="00FD4276" w:rsidRPr="000763E5">
        <w:rPr>
          <w:rFonts w:ascii="Times New Roman" w:eastAsia="Times New Roman" w:hAnsi="Times New Roman" w:cs="Times New Roman"/>
          <w:sz w:val="24"/>
          <w:szCs w:val="24"/>
          <w:lang w:eastAsia="lt-LT"/>
        </w:rPr>
        <w:t xml:space="preserve">Lietuvos Respublikos muitinės pareigūnas atspausdina deklaraciją ir </w:t>
      </w:r>
      <w:r w:rsidR="008555A2" w:rsidRPr="000763E5">
        <w:rPr>
          <w:rFonts w:ascii="Times New Roman" w:eastAsia="Times New Roman" w:hAnsi="Times New Roman" w:cs="Times New Roman"/>
          <w:sz w:val="24"/>
          <w:szCs w:val="24"/>
          <w:lang w:eastAsia="lt-LT"/>
        </w:rPr>
        <w:t xml:space="preserve">prekių išvežimą iš Europos Sąjungos teritorijos patvirtina </w:t>
      </w:r>
      <w:r w:rsidR="00FD4276" w:rsidRPr="000763E5">
        <w:rPr>
          <w:rFonts w:ascii="Times New Roman" w:eastAsia="Times New Roman" w:hAnsi="Times New Roman" w:cs="Times New Roman"/>
          <w:sz w:val="24"/>
          <w:szCs w:val="24"/>
          <w:lang w:eastAsia="lt-LT"/>
        </w:rPr>
        <w:t xml:space="preserve">ant jos </w:t>
      </w:r>
      <w:r w:rsidR="008555A2" w:rsidRPr="000763E5">
        <w:rPr>
          <w:rFonts w:ascii="Times New Roman" w:eastAsia="Times New Roman" w:hAnsi="Times New Roman" w:cs="Times New Roman"/>
          <w:sz w:val="24"/>
          <w:szCs w:val="24"/>
          <w:lang w:eastAsia="lt-LT"/>
        </w:rPr>
        <w:t xml:space="preserve">uždėdamas </w:t>
      </w:r>
      <w:r w:rsidRPr="000763E5">
        <w:rPr>
          <w:rFonts w:ascii="Times New Roman" w:eastAsia="Times New Roman" w:hAnsi="Times New Roman" w:cs="Times New Roman"/>
          <w:sz w:val="24"/>
          <w:szCs w:val="24"/>
          <w:lang w:eastAsia="lt-LT"/>
        </w:rPr>
        <w:t>žymą</w:t>
      </w:r>
      <w:r w:rsidR="00B7053E" w:rsidRPr="000763E5">
        <w:rPr>
          <w:rFonts w:ascii="Times New Roman" w:eastAsia="Times New Roman" w:hAnsi="Times New Roman" w:cs="Times New Roman"/>
          <w:sz w:val="24"/>
          <w:szCs w:val="24"/>
          <w:lang w:eastAsia="lt-LT"/>
        </w:rPr>
        <w:t>.</w:t>
      </w:r>
      <w:r w:rsidR="00F5647F" w:rsidRPr="000763E5">
        <w:rPr>
          <w:rFonts w:ascii="Times New Roman" w:eastAsia="Times New Roman" w:hAnsi="Times New Roman" w:cs="Times New Roman"/>
          <w:sz w:val="24"/>
          <w:szCs w:val="24"/>
          <w:lang w:eastAsia="lt-LT"/>
        </w:rPr>
        <w:t xml:space="preserve"> Dėdamas žymą muitinės pareigūnas turi </w:t>
      </w:r>
      <w:r w:rsidR="009719A5" w:rsidRPr="000763E5">
        <w:rPr>
          <w:rFonts w:ascii="Times New Roman" w:eastAsia="Times New Roman" w:hAnsi="Times New Roman" w:cs="Times New Roman"/>
          <w:sz w:val="24"/>
          <w:szCs w:val="24"/>
          <w:lang w:eastAsia="lt-LT"/>
        </w:rPr>
        <w:t>patikrinti</w:t>
      </w:r>
      <w:r w:rsidR="00F5647F" w:rsidRPr="000763E5">
        <w:rPr>
          <w:rFonts w:ascii="Times New Roman" w:eastAsia="Times New Roman" w:hAnsi="Times New Roman" w:cs="Times New Roman"/>
          <w:sz w:val="24"/>
          <w:szCs w:val="24"/>
          <w:lang w:eastAsia="lt-LT"/>
        </w:rPr>
        <w:t xml:space="preserve"> iš Europos Sąjungos teritorijos </w:t>
      </w:r>
      <w:r w:rsidR="009719A5" w:rsidRPr="000763E5">
        <w:rPr>
          <w:rFonts w:ascii="Times New Roman" w:eastAsia="Times New Roman" w:hAnsi="Times New Roman" w:cs="Times New Roman"/>
          <w:sz w:val="24"/>
          <w:szCs w:val="24"/>
          <w:lang w:eastAsia="lt-LT"/>
        </w:rPr>
        <w:t>išvežamų prekių atitik</w:t>
      </w:r>
      <w:r w:rsidR="00FF149B" w:rsidRPr="000763E5">
        <w:rPr>
          <w:rFonts w:ascii="Times New Roman" w:eastAsia="Times New Roman" w:hAnsi="Times New Roman" w:cs="Times New Roman"/>
          <w:sz w:val="24"/>
          <w:szCs w:val="24"/>
          <w:lang w:eastAsia="lt-LT"/>
        </w:rPr>
        <w:t>tį</w:t>
      </w:r>
      <w:r w:rsidR="009719A5" w:rsidRPr="000763E5">
        <w:rPr>
          <w:rFonts w:ascii="Times New Roman" w:eastAsia="Times New Roman" w:hAnsi="Times New Roman" w:cs="Times New Roman"/>
          <w:sz w:val="24"/>
          <w:szCs w:val="24"/>
          <w:lang w:eastAsia="lt-LT"/>
        </w:rPr>
        <w:t xml:space="preserve"> Taisyklėse nustatytoms sąlygoms. </w:t>
      </w:r>
    </w:p>
    <w:p w:rsidR="000E5566" w:rsidRPr="000763E5" w:rsidRDefault="00A46315" w:rsidP="00A4631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720"/>
        <w:jc w:val="both"/>
        <w:rPr>
          <w:rFonts w:ascii="Times New Roman" w:eastAsia="Times New Roman" w:hAnsi="Times New Roman" w:cs="Times New Roman"/>
          <w:sz w:val="24"/>
          <w:szCs w:val="24"/>
          <w:lang w:eastAsia="lt-LT"/>
        </w:rPr>
      </w:pPr>
      <w:r w:rsidRPr="000763E5">
        <w:rPr>
          <w:rFonts w:ascii="Times New Roman" w:eastAsia="Times New Roman" w:hAnsi="Times New Roman" w:cs="Times New Roman"/>
          <w:sz w:val="24"/>
          <w:szCs w:val="24"/>
          <w:lang w:eastAsia="lt-LT"/>
        </w:rPr>
        <w:t>1</w:t>
      </w:r>
      <w:r w:rsidR="00E272D6" w:rsidRPr="000763E5">
        <w:rPr>
          <w:rFonts w:ascii="Times New Roman" w:eastAsia="Times New Roman" w:hAnsi="Times New Roman" w:cs="Times New Roman"/>
          <w:sz w:val="24"/>
          <w:szCs w:val="24"/>
          <w:lang w:eastAsia="lt-LT"/>
        </w:rPr>
        <w:t>2</w:t>
      </w:r>
      <w:r w:rsidRPr="000763E5">
        <w:rPr>
          <w:rFonts w:ascii="Times New Roman" w:eastAsia="Times New Roman" w:hAnsi="Times New Roman" w:cs="Times New Roman"/>
          <w:sz w:val="24"/>
          <w:szCs w:val="24"/>
          <w:lang w:eastAsia="lt-LT"/>
        </w:rPr>
        <w:t>.</w:t>
      </w:r>
      <w:r w:rsidR="00F243B5" w:rsidRPr="000763E5">
        <w:rPr>
          <w:rFonts w:ascii="Times New Roman" w:eastAsia="Times New Roman" w:hAnsi="Times New Roman" w:cs="Times New Roman"/>
          <w:sz w:val="24"/>
          <w:szCs w:val="24"/>
          <w:lang w:eastAsia="lt-LT"/>
        </w:rPr>
        <w:t xml:space="preserve"> </w:t>
      </w:r>
      <w:r w:rsidR="000E5566" w:rsidRPr="000763E5">
        <w:rPr>
          <w:rFonts w:ascii="Times New Roman" w:eastAsia="Times New Roman" w:hAnsi="Times New Roman" w:cs="Times New Roman"/>
          <w:sz w:val="24"/>
          <w:szCs w:val="24"/>
          <w:lang w:eastAsia="lt-LT"/>
        </w:rPr>
        <w:t>Jei</w:t>
      </w:r>
      <w:r w:rsidR="008C7282" w:rsidRPr="000763E5">
        <w:rPr>
          <w:rFonts w:ascii="Times New Roman" w:eastAsia="Times New Roman" w:hAnsi="Times New Roman" w:cs="Times New Roman"/>
          <w:sz w:val="24"/>
          <w:szCs w:val="24"/>
          <w:lang w:eastAsia="lt-LT"/>
        </w:rPr>
        <w:t>gu</w:t>
      </w:r>
      <w:r w:rsidR="000E5566" w:rsidRPr="000763E5">
        <w:rPr>
          <w:rFonts w:ascii="Times New Roman" w:eastAsia="Times New Roman" w:hAnsi="Times New Roman" w:cs="Times New Roman"/>
          <w:sz w:val="24"/>
          <w:szCs w:val="24"/>
          <w:lang w:eastAsia="lt-LT"/>
        </w:rPr>
        <w:t xml:space="preserve"> prekių išvežimas iš Europos Sąjungos teritorijos </w:t>
      </w:r>
      <w:r w:rsidR="00FB1896" w:rsidRPr="000763E5">
        <w:rPr>
          <w:rFonts w:ascii="Times New Roman" w:hAnsi="Times New Roman" w:cs="Times New Roman"/>
          <w:bCs/>
          <w:sz w:val="24"/>
          <w:szCs w:val="24"/>
        </w:rPr>
        <w:t>Lietuvos Respublikos</w:t>
      </w:r>
      <w:r w:rsidR="00FB1896" w:rsidRPr="000763E5">
        <w:rPr>
          <w:rFonts w:ascii="Times New Roman" w:hAnsi="Times New Roman" w:cs="Times New Roman"/>
          <w:sz w:val="24"/>
          <w:szCs w:val="24"/>
        </w:rPr>
        <w:t xml:space="preserve"> </w:t>
      </w:r>
      <w:r w:rsidR="00FB1896" w:rsidRPr="000763E5">
        <w:rPr>
          <w:rFonts w:ascii="Times New Roman" w:hAnsi="Times New Roman" w:cs="Times New Roman"/>
          <w:bCs/>
          <w:sz w:val="24"/>
          <w:szCs w:val="24"/>
        </w:rPr>
        <w:t>valstybės sienos perėjimo punkte</w:t>
      </w:r>
      <w:r w:rsidR="00FB1896" w:rsidRPr="000763E5">
        <w:rPr>
          <w:rFonts w:ascii="Times New Roman" w:eastAsia="Times New Roman" w:hAnsi="Times New Roman" w:cs="Times New Roman"/>
          <w:sz w:val="24"/>
          <w:szCs w:val="24"/>
          <w:lang w:eastAsia="lt-LT"/>
        </w:rPr>
        <w:t xml:space="preserve"> </w:t>
      </w:r>
      <w:r w:rsidR="000E5566" w:rsidRPr="000763E5">
        <w:rPr>
          <w:rFonts w:ascii="Times New Roman" w:eastAsia="Times New Roman" w:hAnsi="Times New Roman" w:cs="Times New Roman"/>
          <w:sz w:val="24"/>
          <w:szCs w:val="24"/>
          <w:lang w:eastAsia="lt-LT"/>
        </w:rPr>
        <w:t>patvirtin</w:t>
      </w:r>
      <w:r w:rsidR="00FF149B" w:rsidRPr="000763E5">
        <w:rPr>
          <w:rFonts w:ascii="Times New Roman" w:eastAsia="Times New Roman" w:hAnsi="Times New Roman" w:cs="Times New Roman"/>
          <w:sz w:val="24"/>
          <w:szCs w:val="24"/>
          <w:lang w:eastAsia="lt-LT"/>
        </w:rPr>
        <w:t>am</w:t>
      </w:r>
      <w:r w:rsidR="000E5566" w:rsidRPr="000763E5">
        <w:rPr>
          <w:rFonts w:ascii="Times New Roman" w:eastAsia="Times New Roman" w:hAnsi="Times New Roman" w:cs="Times New Roman"/>
          <w:sz w:val="24"/>
          <w:szCs w:val="24"/>
          <w:lang w:eastAsia="lt-LT"/>
        </w:rPr>
        <w:t xml:space="preserve">as </w:t>
      </w:r>
      <w:r w:rsidR="00FB1896" w:rsidRPr="000763E5">
        <w:rPr>
          <w:rFonts w:ascii="Times New Roman" w:eastAsia="Times New Roman" w:hAnsi="Times New Roman" w:cs="Times New Roman"/>
          <w:sz w:val="24"/>
          <w:szCs w:val="24"/>
          <w:lang w:eastAsia="lt-LT"/>
        </w:rPr>
        <w:t>e</w:t>
      </w:r>
      <w:r w:rsidR="00011DC9" w:rsidRPr="000763E5">
        <w:rPr>
          <w:rFonts w:ascii="Times New Roman" w:eastAsia="Times New Roman" w:hAnsi="Times New Roman" w:cs="Times New Roman"/>
          <w:sz w:val="24"/>
          <w:szCs w:val="24"/>
          <w:lang w:eastAsia="lt-LT"/>
        </w:rPr>
        <w:t xml:space="preserve">. </w:t>
      </w:r>
      <w:r w:rsidR="00FB1896" w:rsidRPr="000763E5">
        <w:rPr>
          <w:rFonts w:ascii="Times New Roman" w:eastAsia="Times New Roman" w:hAnsi="Times New Roman" w:cs="Times New Roman"/>
          <w:sz w:val="24"/>
          <w:szCs w:val="24"/>
          <w:lang w:eastAsia="lt-LT"/>
        </w:rPr>
        <w:t>sistemos priemonėmis</w:t>
      </w:r>
      <w:r w:rsidR="000E5566" w:rsidRPr="000763E5">
        <w:rPr>
          <w:rFonts w:ascii="Times New Roman" w:eastAsia="Times New Roman" w:hAnsi="Times New Roman" w:cs="Times New Roman"/>
          <w:sz w:val="24"/>
          <w:szCs w:val="24"/>
          <w:lang w:eastAsia="lt-LT"/>
        </w:rPr>
        <w:t xml:space="preserve">, </w:t>
      </w:r>
      <w:r w:rsidR="00E272D6" w:rsidRPr="000763E5">
        <w:rPr>
          <w:rFonts w:ascii="Times New Roman" w:eastAsia="Times New Roman" w:hAnsi="Times New Roman" w:cs="Times New Roman"/>
          <w:sz w:val="24"/>
          <w:szCs w:val="24"/>
          <w:lang w:eastAsia="lt-LT"/>
        </w:rPr>
        <w:t xml:space="preserve">informacija apie </w:t>
      </w:r>
      <w:r w:rsidR="009C26F2" w:rsidRPr="000763E5">
        <w:rPr>
          <w:rFonts w:ascii="Times New Roman" w:eastAsia="Times New Roman" w:hAnsi="Times New Roman" w:cs="Times New Roman"/>
          <w:sz w:val="24"/>
          <w:szCs w:val="24"/>
          <w:lang w:eastAsia="lt-LT"/>
        </w:rPr>
        <w:t xml:space="preserve">prekių išvežimą iš Europos Sąjungos teritorijos </w:t>
      </w:r>
      <w:r w:rsidR="00E272D6" w:rsidRPr="000763E5">
        <w:rPr>
          <w:rFonts w:ascii="Times New Roman" w:eastAsia="Times New Roman" w:hAnsi="Times New Roman" w:cs="Times New Roman"/>
          <w:sz w:val="24"/>
          <w:szCs w:val="24"/>
          <w:lang w:eastAsia="lt-LT"/>
        </w:rPr>
        <w:t>per e</w:t>
      </w:r>
      <w:r w:rsidR="00011DC9" w:rsidRPr="000763E5">
        <w:rPr>
          <w:rFonts w:ascii="Times New Roman" w:eastAsia="Times New Roman" w:hAnsi="Times New Roman" w:cs="Times New Roman"/>
          <w:sz w:val="24"/>
          <w:szCs w:val="24"/>
          <w:lang w:eastAsia="lt-LT"/>
        </w:rPr>
        <w:t xml:space="preserve">. </w:t>
      </w:r>
      <w:r w:rsidR="00E272D6" w:rsidRPr="000763E5">
        <w:rPr>
          <w:rFonts w:ascii="Times New Roman" w:eastAsia="Times New Roman" w:hAnsi="Times New Roman" w:cs="Times New Roman"/>
          <w:sz w:val="24"/>
          <w:szCs w:val="24"/>
          <w:lang w:eastAsia="lt-LT"/>
        </w:rPr>
        <w:t xml:space="preserve">sistemą </w:t>
      </w:r>
      <w:r w:rsidR="000E5566" w:rsidRPr="000763E5">
        <w:rPr>
          <w:rFonts w:ascii="Times New Roman" w:eastAsia="Times New Roman" w:hAnsi="Times New Roman" w:cs="Times New Roman"/>
          <w:sz w:val="24"/>
          <w:szCs w:val="24"/>
          <w:lang w:eastAsia="lt-LT"/>
        </w:rPr>
        <w:t>pateik</w:t>
      </w:r>
      <w:r w:rsidR="00E272D6" w:rsidRPr="000763E5">
        <w:rPr>
          <w:rFonts w:ascii="Times New Roman" w:eastAsia="Times New Roman" w:hAnsi="Times New Roman" w:cs="Times New Roman"/>
          <w:sz w:val="24"/>
          <w:szCs w:val="24"/>
          <w:lang w:eastAsia="lt-LT"/>
        </w:rPr>
        <w:t xml:space="preserve">iama </w:t>
      </w:r>
      <w:r w:rsidR="000E5566" w:rsidRPr="000763E5">
        <w:rPr>
          <w:rFonts w:ascii="Times New Roman" w:eastAsia="Times New Roman" w:hAnsi="Times New Roman" w:cs="Times New Roman"/>
          <w:sz w:val="24"/>
          <w:szCs w:val="24"/>
          <w:lang w:eastAsia="lt-LT"/>
        </w:rPr>
        <w:t>prekybininkui</w:t>
      </w:r>
      <w:r w:rsidR="00E272D6" w:rsidRPr="000763E5">
        <w:rPr>
          <w:rFonts w:ascii="Times New Roman" w:eastAsia="Times New Roman" w:hAnsi="Times New Roman" w:cs="Times New Roman"/>
          <w:sz w:val="24"/>
          <w:szCs w:val="24"/>
          <w:lang w:eastAsia="lt-LT"/>
        </w:rPr>
        <w:t>.</w:t>
      </w:r>
      <w:r w:rsidR="000E5566" w:rsidRPr="000763E5">
        <w:rPr>
          <w:rFonts w:ascii="Times New Roman" w:eastAsia="Times New Roman" w:hAnsi="Times New Roman" w:cs="Times New Roman"/>
          <w:sz w:val="24"/>
          <w:szCs w:val="24"/>
          <w:lang w:eastAsia="lt-LT"/>
        </w:rPr>
        <w:t xml:space="preserve"> </w:t>
      </w:r>
    </w:p>
    <w:p w:rsidR="00A46315" w:rsidRPr="00C05D4D" w:rsidRDefault="000E5566" w:rsidP="00A4631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720"/>
        <w:jc w:val="both"/>
        <w:rPr>
          <w:rFonts w:ascii="Times New Roman" w:eastAsia="Times New Roman" w:hAnsi="Times New Roman" w:cs="Times New Roman"/>
          <w:sz w:val="24"/>
          <w:szCs w:val="24"/>
          <w:lang w:eastAsia="lt-LT"/>
        </w:rPr>
      </w:pPr>
      <w:r w:rsidRPr="000763E5">
        <w:rPr>
          <w:rFonts w:ascii="Times New Roman" w:eastAsia="Times New Roman" w:hAnsi="Times New Roman" w:cs="Times New Roman"/>
          <w:sz w:val="24"/>
          <w:szCs w:val="24"/>
          <w:lang w:eastAsia="lt-LT"/>
        </w:rPr>
        <w:t>1</w:t>
      </w:r>
      <w:r w:rsidR="00376AF2" w:rsidRPr="000763E5">
        <w:rPr>
          <w:rFonts w:ascii="Times New Roman" w:eastAsia="Times New Roman" w:hAnsi="Times New Roman" w:cs="Times New Roman"/>
          <w:sz w:val="24"/>
          <w:szCs w:val="24"/>
          <w:lang w:eastAsia="lt-LT"/>
        </w:rPr>
        <w:t>3</w:t>
      </w:r>
      <w:r w:rsidRPr="000763E5">
        <w:rPr>
          <w:rFonts w:ascii="Times New Roman" w:eastAsia="Times New Roman" w:hAnsi="Times New Roman" w:cs="Times New Roman"/>
          <w:sz w:val="24"/>
          <w:szCs w:val="24"/>
          <w:lang w:eastAsia="lt-LT"/>
        </w:rPr>
        <w:t>. Jei</w:t>
      </w:r>
      <w:r w:rsidR="008C7282" w:rsidRPr="000763E5">
        <w:rPr>
          <w:rFonts w:ascii="Times New Roman" w:eastAsia="Times New Roman" w:hAnsi="Times New Roman" w:cs="Times New Roman"/>
          <w:sz w:val="24"/>
          <w:szCs w:val="24"/>
          <w:lang w:eastAsia="lt-LT"/>
        </w:rPr>
        <w:t>gu</w:t>
      </w:r>
      <w:r w:rsidR="009C26F2" w:rsidRPr="000763E5">
        <w:rPr>
          <w:rFonts w:ascii="Times New Roman" w:eastAsia="Times New Roman" w:hAnsi="Times New Roman" w:cs="Times New Roman"/>
          <w:sz w:val="24"/>
          <w:szCs w:val="24"/>
          <w:lang w:eastAsia="lt-LT"/>
        </w:rPr>
        <w:t xml:space="preserve"> </w:t>
      </w:r>
      <w:r w:rsidRPr="000763E5">
        <w:rPr>
          <w:rFonts w:ascii="Times New Roman" w:eastAsia="Times New Roman" w:hAnsi="Times New Roman" w:cs="Times New Roman"/>
          <w:sz w:val="24"/>
          <w:szCs w:val="24"/>
          <w:lang w:eastAsia="lt-LT"/>
        </w:rPr>
        <w:t>prekių išvežim</w:t>
      </w:r>
      <w:r w:rsidR="00FB1896" w:rsidRPr="000763E5">
        <w:rPr>
          <w:rFonts w:ascii="Times New Roman" w:eastAsia="Times New Roman" w:hAnsi="Times New Roman" w:cs="Times New Roman"/>
          <w:sz w:val="24"/>
          <w:szCs w:val="24"/>
          <w:lang w:eastAsia="lt-LT"/>
        </w:rPr>
        <w:t>ą</w:t>
      </w:r>
      <w:r w:rsidRPr="000763E5">
        <w:rPr>
          <w:rFonts w:ascii="Times New Roman" w:eastAsia="Times New Roman" w:hAnsi="Times New Roman" w:cs="Times New Roman"/>
          <w:sz w:val="24"/>
          <w:szCs w:val="24"/>
          <w:lang w:eastAsia="lt-LT"/>
        </w:rPr>
        <w:t xml:space="preserve"> iš Europos Sąjungos </w:t>
      </w:r>
      <w:r w:rsidRPr="00C05D4D">
        <w:rPr>
          <w:rFonts w:ascii="Times New Roman" w:eastAsia="Times New Roman" w:hAnsi="Times New Roman" w:cs="Times New Roman"/>
          <w:sz w:val="24"/>
          <w:szCs w:val="24"/>
          <w:lang w:eastAsia="lt-LT"/>
        </w:rPr>
        <w:t>teritorijos patvirtin</w:t>
      </w:r>
      <w:r w:rsidR="00FF149B">
        <w:rPr>
          <w:rFonts w:ascii="Times New Roman" w:eastAsia="Times New Roman" w:hAnsi="Times New Roman" w:cs="Times New Roman"/>
          <w:sz w:val="24"/>
          <w:szCs w:val="24"/>
          <w:lang w:eastAsia="lt-LT"/>
        </w:rPr>
        <w:t>a</w:t>
      </w:r>
      <w:r w:rsidR="00FB1896">
        <w:rPr>
          <w:rFonts w:ascii="Times New Roman" w:eastAsia="Times New Roman" w:hAnsi="Times New Roman" w:cs="Times New Roman"/>
          <w:sz w:val="24"/>
          <w:szCs w:val="24"/>
          <w:lang w:eastAsia="lt-LT"/>
        </w:rPr>
        <w:t xml:space="preserve"> Lietuvos Respublikos </w:t>
      </w:r>
      <w:r w:rsidR="00B44D25">
        <w:rPr>
          <w:rFonts w:ascii="Times New Roman" w:eastAsia="Times New Roman" w:hAnsi="Times New Roman" w:cs="Times New Roman"/>
          <w:sz w:val="24"/>
          <w:szCs w:val="24"/>
          <w:lang w:eastAsia="lt-LT"/>
        </w:rPr>
        <w:t xml:space="preserve">arba </w:t>
      </w:r>
      <w:r w:rsidR="00B44D25" w:rsidRPr="00C05D4D">
        <w:rPr>
          <w:rFonts w:ascii="Times New Roman" w:eastAsia="Times New Roman" w:hAnsi="Times New Roman" w:cs="Times New Roman"/>
          <w:sz w:val="24"/>
          <w:szCs w:val="24"/>
          <w:lang w:eastAsia="lt-LT"/>
        </w:rPr>
        <w:t>kitos valstybės narės muitinės pareigūnas</w:t>
      </w:r>
      <w:r w:rsidR="00FB1896">
        <w:rPr>
          <w:rFonts w:ascii="Times New Roman" w:eastAsia="Times New Roman" w:hAnsi="Times New Roman" w:cs="Times New Roman"/>
          <w:sz w:val="24"/>
          <w:szCs w:val="24"/>
          <w:lang w:eastAsia="lt-LT"/>
        </w:rPr>
        <w:t>, uždėdamas žymą ant deklaracijos</w:t>
      </w:r>
      <w:r w:rsidR="00B44D25">
        <w:rPr>
          <w:rFonts w:ascii="Times New Roman" w:eastAsia="Times New Roman" w:hAnsi="Times New Roman" w:cs="Times New Roman"/>
          <w:sz w:val="24"/>
          <w:szCs w:val="24"/>
          <w:lang w:eastAsia="lt-LT"/>
        </w:rPr>
        <w:t>,</w:t>
      </w:r>
      <w:r w:rsidRPr="00C05D4D">
        <w:rPr>
          <w:rFonts w:ascii="Times New Roman" w:eastAsia="Times New Roman" w:hAnsi="Times New Roman" w:cs="Times New Roman"/>
          <w:sz w:val="24"/>
          <w:szCs w:val="24"/>
          <w:lang w:eastAsia="lt-LT"/>
        </w:rPr>
        <w:t xml:space="preserve"> užsienio keleivis</w:t>
      </w:r>
      <w:r w:rsidR="00F243B5" w:rsidRPr="00C05D4D">
        <w:rPr>
          <w:rFonts w:ascii="Times New Roman" w:eastAsia="Times New Roman" w:hAnsi="Times New Roman" w:cs="Times New Roman"/>
          <w:sz w:val="24"/>
          <w:szCs w:val="24"/>
          <w:lang w:eastAsia="lt-LT"/>
        </w:rPr>
        <w:t xml:space="preserve"> </w:t>
      </w:r>
      <w:r w:rsidRPr="00C05D4D">
        <w:rPr>
          <w:rFonts w:ascii="Times New Roman" w:eastAsia="Times New Roman" w:hAnsi="Times New Roman" w:cs="Times New Roman"/>
          <w:sz w:val="24"/>
          <w:szCs w:val="24"/>
          <w:lang w:eastAsia="lt-LT"/>
        </w:rPr>
        <w:t xml:space="preserve">prekybininkui, iš kurio prekės pirktos, arba tarpininkui, sudariusiam sutartį su prekybininku, iš kurio šis užsienio keleivis įsigijo prekes, turi pateikti deklaraciją </w:t>
      </w:r>
      <w:r w:rsidR="00F243B5" w:rsidRPr="00C05D4D">
        <w:rPr>
          <w:rFonts w:ascii="Times New Roman" w:eastAsia="Times New Roman" w:hAnsi="Times New Roman" w:cs="Times New Roman"/>
          <w:sz w:val="24"/>
          <w:szCs w:val="24"/>
          <w:lang w:eastAsia="lt-LT"/>
        </w:rPr>
        <w:t>su žyma</w:t>
      </w:r>
      <w:r w:rsidR="00FF149B">
        <w:rPr>
          <w:rFonts w:ascii="Times New Roman" w:eastAsia="Times New Roman" w:hAnsi="Times New Roman" w:cs="Times New Roman"/>
          <w:sz w:val="24"/>
          <w:szCs w:val="24"/>
          <w:lang w:eastAsia="lt-LT"/>
        </w:rPr>
        <w:t>, kuria patvirtinamas</w:t>
      </w:r>
      <w:r w:rsidR="00F243B5" w:rsidRPr="00C05D4D">
        <w:rPr>
          <w:rFonts w:ascii="Times New Roman" w:eastAsia="Times New Roman" w:hAnsi="Times New Roman" w:cs="Times New Roman"/>
          <w:sz w:val="24"/>
          <w:szCs w:val="24"/>
          <w:lang w:eastAsia="lt-LT"/>
        </w:rPr>
        <w:t xml:space="preserve"> prekių išvežim</w:t>
      </w:r>
      <w:r w:rsidR="00FF149B">
        <w:rPr>
          <w:rFonts w:ascii="Times New Roman" w:eastAsia="Times New Roman" w:hAnsi="Times New Roman" w:cs="Times New Roman"/>
          <w:sz w:val="24"/>
          <w:szCs w:val="24"/>
          <w:lang w:eastAsia="lt-LT"/>
        </w:rPr>
        <w:t>as</w:t>
      </w:r>
      <w:r w:rsidR="00F243B5" w:rsidRPr="00C05D4D">
        <w:rPr>
          <w:rFonts w:ascii="Times New Roman" w:eastAsia="Times New Roman" w:hAnsi="Times New Roman" w:cs="Times New Roman"/>
          <w:sz w:val="24"/>
          <w:szCs w:val="24"/>
          <w:lang w:eastAsia="lt-LT"/>
        </w:rPr>
        <w:t xml:space="preserve"> iš Europos Sąjungos teritorijos</w:t>
      </w:r>
      <w:r w:rsidR="00FF149B">
        <w:rPr>
          <w:rFonts w:ascii="Times New Roman" w:eastAsia="Times New Roman" w:hAnsi="Times New Roman" w:cs="Times New Roman"/>
          <w:sz w:val="24"/>
          <w:szCs w:val="24"/>
          <w:lang w:eastAsia="lt-LT"/>
        </w:rPr>
        <w:t>,</w:t>
      </w:r>
      <w:r w:rsidR="00A46315" w:rsidRPr="00C05D4D">
        <w:rPr>
          <w:rFonts w:ascii="Times New Roman" w:eastAsia="Times New Roman" w:hAnsi="Times New Roman" w:cs="Times New Roman"/>
          <w:sz w:val="24"/>
          <w:szCs w:val="24"/>
          <w:lang w:eastAsia="lt-LT"/>
        </w:rPr>
        <w:t xml:space="preserve"> kartu su atsiskaitym</w:t>
      </w:r>
      <w:r w:rsidR="00FF149B">
        <w:rPr>
          <w:rFonts w:ascii="Times New Roman" w:eastAsia="Times New Roman" w:hAnsi="Times New Roman" w:cs="Times New Roman"/>
          <w:sz w:val="24"/>
          <w:szCs w:val="24"/>
          <w:lang w:eastAsia="lt-LT"/>
        </w:rPr>
        <w:t>o</w:t>
      </w:r>
      <w:r w:rsidR="00A46315" w:rsidRPr="00C05D4D">
        <w:rPr>
          <w:rFonts w:ascii="Times New Roman" w:eastAsia="Times New Roman" w:hAnsi="Times New Roman" w:cs="Times New Roman"/>
          <w:sz w:val="24"/>
          <w:szCs w:val="24"/>
          <w:lang w:eastAsia="lt-LT"/>
        </w:rPr>
        <w:t xml:space="preserve"> dokumentais.</w:t>
      </w:r>
    </w:p>
    <w:p w:rsidR="00A46315" w:rsidRPr="00C05D4D" w:rsidRDefault="00A46315" w:rsidP="00A4631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720"/>
        <w:jc w:val="both"/>
        <w:rPr>
          <w:rFonts w:ascii="Times New Roman" w:eastAsia="Times New Roman" w:hAnsi="Times New Roman" w:cs="Times New Roman"/>
          <w:sz w:val="24"/>
          <w:szCs w:val="24"/>
          <w:lang w:eastAsia="lt-LT"/>
        </w:rPr>
      </w:pPr>
      <w:r w:rsidRPr="00C05D4D">
        <w:rPr>
          <w:rFonts w:ascii="Times New Roman" w:eastAsia="Times New Roman" w:hAnsi="Times New Roman" w:cs="Times New Roman"/>
          <w:sz w:val="24"/>
          <w:szCs w:val="24"/>
          <w:lang w:eastAsia="lt-LT"/>
        </w:rPr>
        <w:t>1</w:t>
      </w:r>
      <w:r w:rsidR="00376AF2" w:rsidRPr="00C05D4D">
        <w:rPr>
          <w:rFonts w:ascii="Times New Roman" w:eastAsia="Times New Roman" w:hAnsi="Times New Roman" w:cs="Times New Roman"/>
          <w:sz w:val="24"/>
          <w:szCs w:val="24"/>
          <w:lang w:eastAsia="lt-LT"/>
        </w:rPr>
        <w:t>4</w:t>
      </w:r>
      <w:r w:rsidRPr="00C05D4D">
        <w:rPr>
          <w:rFonts w:ascii="Times New Roman" w:eastAsia="Times New Roman" w:hAnsi="Times New Roman" w:cs="Times New Roman"/>
          <w:sz w:val="24"/>
          <w:szCs w:val="24"/>
          <w:lang w:eastAsia="lt-LT"/>
        </w:rPr>
        <w:t xml:space="preserve">. Užsienio keleiviui jo sumokėtas PVM grąžinamas, jeigu </w:t>
      </w:r>
      <w:r w:rsidR="001F1DE0">
        <w:rPr>
          <w:rFonts w:ascii="Times New Roman" w:eastAsia="Times New Roman" w:hAnsi="Times New Roman" w:cs="Times New Roman"/>
          <w:sz w:val="24"/>
          <w:szCs w:val="24"/>
          <w:lang w:eastAsia="lt-LT"/>
        </w:rPr>
        <w:t xml:space="preserve">jis </w:t>
      </w:r>
      <w:r w:rsidRPr="00C05D4D">
        <w:rPr>
          <w:rFonts w:ascii="Times New Roman" w:eastAsia="Times New Roman" w:hAnsi="Times New Roman" w:cs="Times New Roman"/>
          <w:sz w:val="24"/>
          <w:szCs w:val="24"/>
          <w:lang w:eastAsia="lt-LT"/>
        </w:rPr>
        <w:t>visus muitinės formalumus, susijusius su prekių išgabenimu iš Europos Sąjungos teritorijos</w:t>
      </w:r>
      <w:r w:rsidR="001F1DE0">
        <w:rPr>
          <w:rFonts w:ascii="Times New Roman" w:eastAsia="Times New Roman" w:hAnsi="Times New Roman" w:cs="Times New Roman"/>
          <w:sz w:val="24"/>
          <w:szCs w:val="24"/>
          <w:lang w:eastAsia="lt-LT"/>
        </w:rPr>
        <w:t>,</w:t>
      </w:r>
      <w:r w:rsidRPr="00C05D4D">
        <w:rPr>
          <w:rFonts w:ascii="Times New Roman" w:eastAsia="Times New Roman" w:hAnsi="Times New Roman" w:cs="Times New Roman"/>
          <w:sz w:val="24"/>
          <w:szCs w:val="24"/>
          <w:lang w:eastAsia="lt-LT"/>
        </w:rPr>
        <w:t xml:space="preserve"> atli</w:t>
      </w:r>
      <w:r w:rsidR="001F1DE0">
        <w:rPr>
          <w:rFonts w:ascii="Times New Roman" w:eastAsia="Times New Roman" w:hAnsi="Times New Roman" w:cs="Times New Roman"/>
          <w:sz w:val="24"/>
          <w:szCs w:val="24"/>
          <w:lang w:eastAsia="lt-LT"/>
        </w:rPr>
        <w:t>eka</w:t>
      </w:r>
      <w:r w:rsidRPr="00C05D4D">
        <w:rPr>
          <w:rFonts w:ascii="Times New Roman" w:eastAsia="Times New Roman" w:hAnsi="Times New Roman" w:cs="Times New Roman"/>
          <w:sz w:val="24"/>
          <w:szCs w:val="24"/>
          <w:lang w:eastAsia="lt-LT"/>
        </w:rPr>
        <w:t xml:space="preserve"> ne vėliau kaip iki trečio mėnesio, einančio po to mėnesio, kurį įsigytos prekės, paskutinės dienos.</w:t>
      </w:r>
    </w:p>
    <w:p w:rsidR="00D3274B" w:rsidRPr="00C05D4D" w:rsidRDefault="00A46315" w:rsidP="00D3274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720"/>
        <w:jc w:val="both"/>
        <w:rPr>
          <w:rFonts w:ascii="Times New Roman" w:eastAsia="Times New Roman" w:hAnsi="Times New Roman" w:cs="Times New Roman"/>
          <w:sz w:val="24"/>
          <w:szCs w:val="24"/>
          <w:lang w:eastAsia="lt-LT"/>
        </w:rPr>
      </w:pPr>
      <w:r w:rsidRPr="00C05D4D">
        <w:rPr>
          <w:rFonts w:ascii="Times New Roman" w:eastAsia="Times New Roman" w:hAnsi="Times New Roman" w:cs="Times New Roman"/>
          <w:sz w:val="24"/>
          <w:szCs w:val="24"/>
          <w:lang w:eastAsia="lt-LT"/>
        </w:rPr>
        <w:t>1</w:t>
      </w:r>
      <w:r w:rsidR="00376AF2" w:rsidRPr="00C05D4D">
        <w:rPr>
          <w:rFonts w:ascii="Times New Roman" w:eastAsia="Times New Roman" w:hAnsi="Times New Roman" w:cs="Times New Roman"/>
          <w:sz w:val="24"/>
          <w:szCs w:val="24"/>
          <w:lang w:eastAsia="lt-LT"/>
        </w:rPr>
        <w:t>5</w:t>
      </w:r>
      <w:r w:rsidR="00D3274B" w:rsidRPr="00C05D4D">
        <w:rPr>
          <w:rFonts w:ascii="Times New Roman" w:eastAsia="Times New Roman" w:hAnsi="Times New Roman" w:cs="Times New Roman"/>
          <w:sz w:val="24"/>
          <w:szCs w:val="24"/>
          <w:lang w:eastAsia="lt-LT"/>
        </w:rPr>
        <w:t>. Jei</w:t>
      </w:r>
      <w:r w:rsidR="008C7282">
        <w:rPr>
          <w:rFonts w:ascii="Times New Roman" w:eastAsia="Times New Roman" w:hAnsi="Times New Roman" w:cs="Times New Roman"/>
          <w:sz w:val="24"/>
          <w:szCs w:val="24"/>
          <w:lang w:eastAsia="lt-LT"/>
        </w:rPr>
        <w:t>gu</w:t>
      </w:r>
      <w:r w:rsidR="00D3274B" w:rsidRPr="00C05D4D">
        <w:rPr>
          <w:rFonts w:ascii="Times New Roman" w:eastAsia="Times New Roman" w:hAnsi="Times New Roman" w:cs="Times New Roman"/>
          <w:sz w:val="24"/>
          <w:szCs w:val="24"/>
          <w:lang w:eastAsia="lt-LT"/>
        </w:rPr>
        <w:t xml:space="preserve"> užsienio keleiviui PVM grąžin</w:t>
      </w:r>
      <w:r w:rsidR="001F1DE0">
        <w:rPr>
          <w:rFonts w:ascii="Times New Roman" w:eastAsia="Times New Roman" w:hAnsi="Times New Roman" w:cs="Times New Roman"/>
          <w:sz w:val="24"/>
          <w:szCs w:val="24"/>
          <w:lang w:eastAsia="lt-LT"/>
        </w:rPr>
        <w:t>a</w:t>
      </w:r>
      <w:r w:rsidR="00D3274B" w:rsidRPr="00C05D4D">
        <w:rPr>
          <w:rFonts w:ascii="Times New Roman" w:eastAsia="Times New Roman" w:hAnsi="Times New Roman" w:cs="Times New Roman"/>
          <w:sz w:val="24"/>
          <w:szCs w:val="24"/>
          <w:lang w:eastAsia="lt-LT"/>
        </w:rPr>
        <w:t xml:space="preserve"> tarpininkas pagal užsienio keleivio pateiktą deklaraciją su Lietuvos Respublikos </w:t>
      </w:r>
      <w:r w:rsidR="00263C04" w:rsidRPr="00C05D4D">
        <w:rPr>
          <w:rFonts w:ascii="Times New Roman" w:eastAsia="Times New Roman" w:hAnsi="Times New Roman" w:cs="Times New Roman"/>
          <w:sz w:val="24"/>
          <w:szCs w:val="24"/>
          <w:lang w:eastAsia="lt-LT"/>
        </w:rPr>
        <w:t xml:space="preserve">ar </w:t>
      </w:r>
      <w:r w:rsidR="008F1600" w:rsidRPr="00C05D4D">
        <w:rPr>
          <w:rFonts w:ascii="Times New Roman" w:eastAsia="Times New Roman" w:hAnsi="Times New Roman" w:cs="Times New Roman"/>
          <w:sz w:val="24"/>
          <w:szCs w:val="24"/>
          <w:lang w:eastAsia="lt-LT"/>
        </w:rPr>
        <w:t>kitos</w:t>
      </w:r>
      <w:r w:rsidR="00263C04" w:rsidRPr="00C05D4D">
        <w:rPr>
          <w:rFonts w:ascii="Times New Roman" w:eastAsia="Times New Roman" w:hAnsi="Times New Roman" w:cs="Times New Roman"/>
          <w:sz w:val="24"/>
          <w:szCs w:val="24"/>
          <w:lang w:eastAsia="lt-LT"/>
        </w:rPr>
        <w:t xml:space="preserve"> valstybės narės </w:t>
      </w:r>
      <w:r w:rsidR="00D3274B" w:rsidRPr="00C05D4D">
        <w:rPr>
          <w:rFonts w:ascii="Times New Roman" w:eastAsia="Times New Roman" w:hAnsi="Times New Roman" w:cs="Times New Roman"/>
          <w:sz w:val="24"/>
          <w:szCs w:val="24"/>
          <w:lang w:eastAsia="lt-LT"/>
        </w:rPr>
        <w:t xml:space="preserve">muitinės pareigūno žyma, tarpininkas </w:t>
      </w:r>
      <w:r w:rsidR="00263C04" w:rsidRPr="00C05D4D">
        <w:rPr>
          <w:rFonts w:ascii="Times New Roman" w:eastAsia="Times New Roman" w:hAnsi="Times New Roman" w:cs="Times New Roman"/>
          <w:sz w:val="24"/>
          <w:szCs w:val="24"/>
          <w:lang w:eastAsia="lt-LT"/>
        </w:rPr>
        <w:t xml:space="preserve">privalo grąžinti prekybininkui </w:t>
      </w:r>
      <w:r w:rsidR="00D3274B" w:rsidRPr="00C05D4D">
        <w:rPr>
          <w:rFonts w:ascii="Times New Roman" w:eastAsia="Times New Roman" w:hAnsi="Times New Roman" w:cs="Times New Roman"/>
          <w:sz w:val="24"/>
          <w:szCs w:val="24"/>
          <w:lang w:eastAsia="lt-LT"/>
        </w:rPr>
        <w:t>deklaracijos</w:t>
      </w:r>
      <w:r w:rsidR="00263C04" w:rsidRPr="00C05D4D">
        <w:rPr>
          <w:rFonts w:ascii="Times New Roman" w:eastAsia="Times New Roman" w:hAnsi="Times New Roman" w:cs="Times New Roman"/>
          <w:sz w:val="24"/>
          <w:szCs w:val="24"/>
          <w:lang w:eastAsia="lt-LT"/>
        </w:rPr>
        <w:t>,</w:t>
      </w:r>
      <w:r w:rsidR="00D3274B" w:rsidRPr="00C05D4D">
        <w:rPr>
          <w:rFonts w:ascii="Times New Roman" w:eastAsia="Times New Roman" w:hAnsi="Times New Roman" w:cs="Times New Roman"/>
          <w:sz w:val="24"/>
          <w:szCs w:val="24"/>
          <w:lang w:eastAsia="lt-LT"/>
        </w:rPr>
        <w:t xml:space="preserve"> kuria remdamasis grąžino užsienio keleiviui PVM, </w:t>
      </w:r>
      <w:r w:rsidR="00263C04" w:rsidRPr="00C05D4D">
        <w:rPr>
          <w:rFonts w:ascii="Times New Roman" w:eastAsia="Times New Roman" w:hAnsi="Times New Roman" w:cs="Times New Roman"/>
          <w:sz w:val="24"/>
          <w:szCs w:val="24"/>
          <w:lang w:eastAsia="lt-LT"/>
        </w:rPr>
        <w:t>ir atsiskaitym</w:t>
      </w:r>
      <w:r w:rsidR="00FF149B">
        <w:rPr>
          <w:rFonts w:ascii="Times New Roman" w:eastAsia="Times New Roman" w:hAnsi="Times New Roman" w:cs="Times New Roman"/>
          <w:sz w:val="24"/>
          <w:szCs w:val="24"/>
          <w:lang w:eastAsia="lt-LT"/>
        </w:rPr>
        <w:t>o</w:t>
      </w:r>
      <w:r w:rsidR="00263C04" w:rsidRPr="00C05D4D">
        <w:rPr>
          <w:rFonts w:ascii="Times New Roman" w:eastAsia="Times New Roman" w:hAnsi="Times New Roman" w:cs="Times New Roman"/>
          <w:sz w:val="24"/>
          <w:szCs w:val="24"/>
          <w:lang w:eastAsia="lt-LT"/>
        </w:rPr>
        <w:t xml:space="preserve"> dokumentų originalus</w:t>
      </w:r>
      <w:r w:rsidR="00D3274B" w:rsidRPr="00C05D4D">
        <w:rPr>
          <w:rFonts w:ascii="Times New Roman" w:eastAsia="Times New Roman" w:hAnsi="Times New Roman" w:cs="Times New Roman"/>
          <w:sz w:val="24"/>
          <w:szCs w:val="24"/>
          <w:lang w:eastAsia="lt-LT"/>
        </w:rPr>
        <w:t>.</w:t>
      </w:r>
      <w:r w:rsidR="00263C04" w:rsidRPr="00C05D4D">
        <w:rPr>
          <w:rFonts w:ascii="Times New Roman" w:eastAsia="Times New Roman" w:hAnsi="Times New Roman" w:cs="Times New Roman"/>
          <w:sz w:val="24"/>
          <w:szCs w:val="24"/>
          <w:lang w:eastAsia="lt-LT"/>
        </w:rPr>
        <w:t xml:space="preserve"> Atsiskaitym</w:t>
      </w:r>
      <w:r w:rsidR="00FF149B">
        <w:rPr>
          <w:rFonts w:ascii="Times New Roman" w:eastAsia="Times New Roman" w:hAnsi="Times New Roman" w:cs="Times New Roman"/>
          <w:sz w:val="24"/>
          <w:szCs w:val="24"/>
          <w:lang w:eastAsia="lt-LT"/>
        </w:rPr>
        <w:t>o</w:t>
      </w:r>
      <w:r w:rsidR="00263C04" w:rsidRPr="00C05D4D">
        <w:rPr>
          <w:rFonts w:ascii="Times New Roman" w:eastAsia="Times New Roman" w:hAnsi="Times New Roman" w:cs="Times New Roman"/>
          <w:sz w:val="24"/>
          <w:szCs w:val="24"/>
          <w:lang w:eastAsia="lt-LT"/>
        </w:rPr>
        <w:t xml:space="preserve"> dokumentų kopijos prekybininkui gali būti grąžinamos ir elektronine forma, tačiau, esant rašytiniam prekybininko arba mokesčių administratoriaus prašymui, tarpininkas šių dokumentų originalus privalo </w:t>
      </w:r>
      <w:r w:rsidR="002876A2" w:rsidRPr="00C05D4D">
        <w:rPr>
          <w:rFonts w:ascii="Times New Roman" w:eastAsia="Times New Roman" w:hAnsi="Times New Roman" w:cs="Times New Roman"/>
          <w:sz w:val="24"/>
          <w:szCs w:val="24"/>
          <w:lang w:eastAsia="lt-LT"/>
        </w:rPr>
        <w:t xml:space="preserve">pateikti </w:t>
      </w:r>
      <w:r w:rsidR="00263C04" w:rsidRPr="00C05D4D">
        <w:rPr>
          <w:rFonts w:ascii="Times New Roman" w:eastAsia="Times New Roman" w:hAnsi="Times New Roman" w:cs="Times New Roman"/>
          <w:sz w:val="24"/>
          <w:szCs w:val="24"/>
          <w:lang w:eastAsia="lt-LT"/>
        </w:rPr>
        <w:t>prekybininkui arba mokesčių administratoriui per 2 savaites nuo prašymo gavimo</w:t>
      </w:r>
      <w:r w:rsidR="001F1DE0">
        <w:rPr>
          <w:rFonts w:ascii="Times New Roman" w:eastAsia="Times New Roman" w:hAnsi="Times New Roman" w:cs="Times New Roman"/>
          <w:sz w:val="24"/>
          <w:szCs w:val="24"/>
          <w:lang w:eastAsia="lt-LT"/>
        </w:rPr>
        <w:t xml:space="preserve"> dienos</w:t>
      </w:r>
      <w:r w:rsidR="00263C04" w:rsidRPr="00C05D4D">
        <w:rPr>
          <w:rFonts w:ascii="Times New Roman" w:eastAsia="Times New Roman" w:hAnsi="Times New Roman" w:cs="Times New Roman"/>
          <w:sz w:val="24"/>
          <w:szCs w:val="24"/>
          <w:lang w:eastAsia="lt-LT"/>
        </w:rPr>
        <w:t>.</w:t>
      </w:r>
    </w:p>
    <w:p w:rsidR="00A46315" w:rsidRPr="007E1A6E" w:rsidRDefault="003D6F65" w:rsidP="00A4631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720"/>
        <w:jc w:val="both"/>
        <w:rPr>
          <w:rFonts w:ascii="Times New Roman" w:eastAsia="Times New Roman" w:hAnsi="Times New Roman" w:cs="Times New Roman"/>
          <w:sz w:val="24"/>
          <w:szCs w:val="24"/>
          <w:lang w:eastAsia="lt-LT"/>
        </w:rPr>
      </w:pPr>
      <w:r w:rsidRPr="007E1A6E">
        <w:rPr>
          <w:rFonts w:ascii="Times New Roman" w:eastAsia="Times New Roman" w:hAnsi="Times New Roman" w:cs="Times New Roman"/>
          <w:sz w:val="24"/>
          <w:szCs w:val="24"/>
        </w:rPr>
        <w:t xml:space="preserve">16. Grąžinama suma pervedama į užsienio keleivio nurodytą sąskaitą </w:t>
      </w:r>
      <w:r w:rsidR="006D20AA" w:rsidRPr="007E1A6E">
        <w:rPr>
          <w:rFonts w:ascii="Times New Roman" w:eastAsia="Times New Roman" w:hAnsi="Times New Roman" w:cs="Times New Roman"/>
          <w:sz w:val="24"/>
          <w:szCs w:val="24"/>
        </w:rPr>
        <w:t xml:space="preserve">mokėjimo ar </w:t>
      </w:r>
      <w:r w:rsidRPr="007E1A6E">
        <w:rPr>
          <w:rFonts w:ascii="Times New Roman" w:eastAsia="Times New Roman" w:hAnsi="Times New Roman" w:cs="Times New Roman"/>
          <w:sz w:val="24"/>
          <w:szCs w:val="24"/>
        </w:rPr>
        <w:t xml:space="preserve">kredito įstaigoje arba grąžinama kitais būdais. Visais atvejais iš grąžinamos PVM sumos turi būti atimamas už PVM grąžinimo paslaugas imamas atlygis (jeigu atlygis imamas), taip pat </w:t>
      </w:r>
      <w:r w:rsidR="006D20AA" w:rsidRPr="007E1A6E">
        <w:rPr>
          <w:rFonts w:ascii="Times New Roman" w:eastAsia="Times New Roman" w:hAnsi="Times New Roman" w:cs="Times New Roman"/>
          <w:sz w:val="24"/>
          <w:szCs w:val="24"/>
        </w:rPr>
        <w:t xml:space="preserve">mokėjimo ar </w:t>
      </w:r>
      <w:r w:rsidRPr="007E1A6E">
        <w:rPr>
          <w:rFonts w:ascii="Times New Roman" w:eastAsia="Times New Roman" w:hAnsi="Times New Roman" w:cs="Times New Roman"/>
          <w:sz w:val="24"/>
          <w:szCs w:val="24"/>
        </w:rPr>
        <w:t xml:space="preserve">kredito įstaigų paslaugų kaina (jeigu grąžinamas PVM pervedamas į sąskaitą </w:t>
      </w:r>
      <w:r w:rsidR="006D20AA" w:rsidRPr="007E1A6E">
        <w:rPr>
          <w:rFonts w:ascii="Times New Roman" w:eastAsia="Times New Roman" w:hAnsi="Times New Roman" w:cs="Times New Roman"/>
          <w:sz w:val="24"/>
          <w:szCs w:val="24"/>
        </w:rPr>
        <w:t xml:space="preserve">mokėjimo ar </w:t>
      </w:r>
      <w:r w:rsidRPr="007E1A6E">
        <w:rPr>
          <w:rFonts w:ascii="Times New Roman" w:eastAsia="Times New Roman" w:hAnsi="Times New Roman" w:cs="Times New Roman"/>
          <w:sz w:val="24"/>
          <w:szCs w:val="24"/>
        </w:rPr>
        <w:t>kredito įstaigoje).</w:t>
      </w:r>
    </w:p>
    <w:p w:rsidR="00A46315" w:rsidRPr="00A46315" w:rsidRDefault="00A46315" w:rsidP="00A4631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720"/>
        <w:jc w:val="both"/>
        <w:rPr>
          <w:rFonts w:ascii="Times New Roman" w:eastAsia="Times New Roman" w:hAnsi="Times New Roman" w:cs="Times New Roman"/>
          <w:b/>
          <w:sz w:val="24"/>
          <w:szCs w:val="24"/>
          <w:lang w:eastAsia="lt-LT"/>
        </w:rPr>
      </w:pPr>
    </w:p>
    <w:bookmarkEnd w:id="1"/>
    <w:p w:rsidR="00A46315" w:rsidRPr="00A46315" w:rsidRDefault="00922DA7" w:rsidP="00A46315">
      <w:pPr>
        <w:spacing w:after="0" w:line="240" w:lineRule="auto"/>
        <w:jc w:val="center"/>
        <w:rPr>
          <w:rFonts w:ascii="Times New Roman" w:eastAsia="Times New Roman" w:hAnsi="Times New Roman" w:cs="Times New Roman"/>
          <w:sz w:val="24"/>
          <w:szCs w:val="20"/>
        </w:rPr>
      </w:pPr>
      <w:sdt>
        <w:sdtPr>
          <w:rPr>
            <w:rFonts w:ascii="Times New Roman" w:eastAsia="Times New Roman" w:hAnsi="Times New Roman" w:cs="Times New Roman"/>
            <w:sz w:val="24"/>
            <w:szCs w:val="24"/>
          </w:rPr>
          <w:alias w:val="pabaiga"/>
          <w:tag w:val="part_f5f2608df44e43b8812c9d69d546b08a"/>
          <w:id w:val="-643510349"/>
        </w:sdtPr>
        <w:sdtEndPr/>
        <w:sdtContent>
          <w:r w:rsidR="00A46315" w:rsidRPr="00A46315">
            <w:rPr>
              <w:rFonts w:ascii="Times New Roman" w:eastAsia="Times New Roman" w:hAnsi="Times New Roman" w:cs="Times New Roman"/>
              <w:sz w:val="24"/>
              <w:szCs w:val="24"/>
            </w:rPr>
            <w:t>_________________</w:t>
          </w:r>
        </w:sdtContent>
      </w:sdt>
    </w:p>
    <w:p w:rsidR="006C7FF4" w:rsidRDefault="006C7FF4"/>
    <w:sectPr w:rsidR="006C7FF4" w:rsidSect="00386091">
      <w:headerReference w:type="default" r:id="rId9"/>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DA7" w:rsidRDefault="00922DA7" w:rsidP="00386091">
      <w:pPr>
        <w:spacing w:after="0" w:line="240" w:lineRule="auto"/>
      </w:pPr>
      <w:r>
        <w:separator/>
      </w:r>
    </w:p>
  </w:endnote>
  <w:endnote w:type="continuationSeparator" w:id="0">
    <w:p w:rsidR="00922DA7" w:rsidRDefault="00922DA7" w:rsidP="00386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DA7" w:rsidRDefault="00922DA7" w:rsidP="00386091">
      <w:pPr>
        <w:spacing w:after="0" w:line="240" w:lineRule="auto"/>
      </w:pPr>
      <w:r>
        <w:separator/>
      </w:r>
    </w:p>
  </w:footnote>
  <w:footnote w:type="continuationSeparator" w:id="0">
    <w:p w:rsidR="00922DA7" w:rsidRDefault="00922DA7" w:rsidP="003860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445840"/>
      <w:docPartObj>
        <w:docPartGallery w:val="Page Numbers (Top of Page)"/>
        <w:docPartUnique/>
      </w:docPartObj>
    </w:sdtPr>
    <w:sdtEndPr/>
    <w:sdtContent>
      <w:p w:rsidR="00386091" w:rsidRDefault="00386091">
        <w:pPr>
          <w:pStyle w:val="Antrats"/>
          <w:jc w:val="center"/>
        </w:pPr>
        <w:r>
          <w:fldChar w:fldCharType="begin"/>
        </w:r>
        <w:r>
          <w:instrText>PAGE   \* MERGEFORMAT</w:instrText>
        </w:r>
        <w:r>
          <w:fldChar w:fldCharType="separate"/>
        </w:r>
        <w:r w:rsidR="000763E5">
          <w:rPr>
            <w:noProof/>
          </w:rPr>
          <w:t>3</w:t>
        </w:r>
        <w:r>
          <w:fldChar w:fldCharType="end"/>
        </w:r>
      </w:p>
    </w:sdtContent>
  </w:sdt>
  <w:p w:rsidR="00386091" w:rsidRDefault="0038609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D04F2"/>
    <w:multiLevelType w:val="hybridMultilevel"/>
    <w:tmpl w:val="564C1DBA"/>
    <w:lvl w:ilvl="0" w:tplc="4886BF0A">
      <w:start w:val="1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315"/>
    <w:rsid w:val="00011DC9"/>
    <w:rsid w:val="0002251A"/>
    <w:rsid w:val="0006631E"/>
    <w:rsid w:val="000763E5"/>
    <w:rsid w:val="00084131"/>
    <w:rsid w:val="000D3B31"/>
    <w:rsid w:val="000E5566"/>
    <w:rsid w:val="000F1D74"/>
    <w:rsid w:val="000F34C0"/>
    <w:rsid w:val="0012749D"/>
    <w:rsid w:val="0015122B"/>
    <w:rsid w:val="00152387"/>
    <w:rsid w:val="00161742"/>
    <w:rsid w:val="00167A9A"/>
    <w:rsid w:val="00181CDF"/>
    <w:rsid w:val="00192993"/>
    <w:rsid w:val="001F1DE0"/>
    <w:rsid w:val="002500C2"/>
    <w:rsid w:val="002528BE"/>
    <w:rsid w:val="00260CDE"/>
    <w:rsid w:val="00263C04"/>
    <w:rsid w:val="002651FF"/>
    <w:rsid w:val="00265E2A"/>
    <w:rsid w:val="00283D70"/>
    <w:rsid w:val="002876A2"/>
    <w:rsid w:val="002D083E"/>
    <w:rsid w:val="002E5332"/>
    <w:rsid w:val="002F1A4A"/>
    <w:rsid w:val="00313AC6"/>
    <w:rsid w:val="0032061E"/>
    <w:rsid w:val="00325558"/>
    <w:rsid w:val="00346092"/>
    <w:rsid w:val="00351CCE"/>
    <w:rsid w:val="00376AF2"/>
    <w:rsid w:val="00386091"/>
    <w:rsid w:val="003A0AF0"/>
    <w:rsid w:val="003B0831"/>
    <w:rsid w:val="003B62BC"/>
    <w:rsid w:val="003D5FAE"/>
    <w:rsid w:val="003D6F65"/>
    <w:rsid w:val="003E3DDD"/>
    <w:rsid w:val="004420F4"/>
    <w:rsid w:val="0046419D"/>
    <w:rsid w:val="00467F59"/>
    <w:rsid w:val="004D5660"/>
    <w:rsid w:val="004E2AFB"/>
    <w:rsid w:val="004E7E21"/>
    <w:rsid w:val="00507437"/>
    <w:rsid w:val="00527031"/>
    <w:rsid w:val="00540D50"/>
    <w:rsid w:val="0056393E"/>
    <w:rsid w:val="0057781E"/>
    <w:rsid w:val="00582BE8"/>
    <w:rsid w:val="005E74A8"/>
    <w:rsid w:val="005F5398"/>
    <w:rsid w:val="0060165C"/>
    <w:rsid w:val="00672C66"/>
    <w:rsid w:val="00681F5A"/>
    <w:rsid w:val="00682849"/>
    <w:rsid w:val="006B2342"/>
    <w:rsid w:val="006C7FF4"/>
    <w:rsid w:val="006D1F03"/>
    <w:rsid w:val="006D20AA"/>
    <w:rsid w:val="006E259B"/>
    <w:rsid w:val="006E58AA"/>
    <w:rsid w:val="00723312"/>
    <w:rsid w:val="007337C8"/>
    <w:rsid w:val="00740C26"/>
    <w:rsid w:val="007B07EF"/>
    <w:rsid w:val="007E1A6E"/>
    <w:rsid w:val="007F3329"/>
    <w:rsid w:val="0082401C"/>
    <w:rsid w:val="00827695"/>
    <w:rsid w:val="008555A2"/>
    <w:rsid w:val="00887E44"/>
    <w:rsid w:val="00891419"/>
    <w:rsid w:val="00894802"/>
    <w:rsid w:val="008A6141"/>
    <w:rsid w:val="008C6855"/>
    <w:rsid w:val="008C7282"/>
    <w:rsid w:val="008E308F"/>
    <w:rsid w:val="008F1600"/>
    <w:rsid w:val="00913137"/>
    <w:rsid w:val="00922DA7"/>
    <w:rsid w:val="00954307"/>
    <w:rsid w:val="009719A5"/>
    <w:rsid w:val="009840C3"/>
    <w:rsid w:val="00995A49"/>
    <w:rsid w:val="009B3680"/>
    <w:rsid w:val="009C26F2"/>
    <w:rsid w:val="009E10C0"/>
    <w:rsid w:val="00A146D4"/>
    <w:rsid w:val="00A253C4"/>
    <w:rsid w:val="00A46315"/>
    <w:rsid w:val="00A4666D"/>
    <w:rsid w:val="00A62386"/>
    <w:rsid w:val="00A76CEA"/>
    <w:rsid w:val="00A900C3"/>
    <w:rsid w:val="00A9442C"/>
    <w:rsid w:val="00AA33CF"/>
    <w:rsid w:val="00AE2F0C"/>
    <w:rsid w:val="00AF764A"/>
    <w:rsid w:val="00B20ECF"/>
    <w:rsid w:val="00B24113"/>
    <w:rsid w:val="00B410EF"/>
    <w:rsid w:val="00B44D25"/>
    <w:rsid w:val="00B45F1E"/>
    <w:rsid w:val="00B7053E"/>
    <w:rsid w:val="00B9536E"/>
    <w:rsid w:val="00BD066D"/>
    <w:rsid w:val="00BE05AC"/>
    <w:rsid w:val="00BE7EC6"/>
    <w:rsid w:val="00C00BF2"/>
    <w:rsid w:val="00C05D4D"/>
    <w:rsid w:val="00C21600"/>
    <w:rsid w:val="00C55EB1"/>
    <w:rsid w:val="00C74E8A"/>
    <w:rsid w:val="00CB2D28"/>
    <w:rsid w:val="00CC3B47"/>
    <w:rsid w:val="00CC43A7"/>
    <w:rsid w:val="00CF3E25"/>
    <w:rsid w:val="00D039A7"/>
    <w:rsid w:val="00D234C6"/>
    <w:rsid w:val="00D3274B"/>
    <w:rsid w:val="00D42980"/>
    <w:rsid w:val="00D5372B"/>
    <w:rsid w:val="00D91555"/>
    <w:rsid w:val="00D97294"/>
    <w:rsid w:val="00DA19F4"/>
    <w:rsid w:val="00DF75EE"/>
    <w:rsid w:val="00E272D6"/>
    <w:rsid w:val="00E33244"/>
    <w:rsid w:val="00E57327"/>
    <w:rsid w:val="00E75F4C"/>
    <w:rsid w:val="00E76AD6"/>
    <w:rsid w:val="00E852FB"/>
    <w:rsid w:val="00E9709F"/>
    <w:rsid w:val="00EB0F78"/>
    <w:rsid w:val="00EC5B23"/>
    <w:rsid w:val="00EC655A"/>
    <w:rsid w:val="00EE4309"/>
    <w:rsid w:val="00F0394A"/>
    <w:rsid w:val="00F243B5"/>
    <w:rsid w:val="00F36686"/>
    <w:rsid w:val="00F5647F"/>
    <w:rsid w:val="00FA3E55"/>
    <w:rsid w:val="00FB1896"/>
    <w:rsid w:val="00FC48C6"/>
    <w:rsid w:val="00FD0CFB"/>
    <w:rsid w:val="00FD4276"/>
    <w:rsid w:val="00FD60F1"/>
    <w:rsid w:val="00FE1F79"/>
    <w:rsid w:val="00FE25E7"/>
    <w:rsid w:val="00FE45BA"/>
    <w:rsid w:val="00FF149B"/>
    <w:rsid w:val="00FF36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46315"/>
    <w:rPr>
      <w:sz w:val="16"/>
      <w:szCs w:val="16"/>
    </w:rPr>
  </w:style>
  <w:style w:type="paragraph" w:styleId="Komentarotekstas">
    <w:name w:val="annotation text"/>
    <w:basedOn w:val="prastasis"/>
    <w:link w:val="KomentarotekstasDiagrama"/>
    <w:uiPriority w:val="99"/>
    <w:semiHidden/>
    <w:unhideWhenUsed/>
    <w:rsid w:val="00A46315"/>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A46315"/>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A4631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46315"/>
    <w:rPr>
      <w:rFonts w:ascii="Tahoma" w:hAnsi="Tahoma" w:cs="Tahoma"/>
      <w:sz w:val="16"/>
      <w:szCs w:val="16"/>
    </w:rPr>
  </w:style>
  <w:style w:type="paragraph" w:styleId="Antrats">
    <w:name w:val="header"/>
    <w:basedOn w:val="prastasis"/>
    <w:link w:val="AntratsDiagrama"/>
    <w:uiPriority w:val="99"/>
    <w:unhideWhenUsed/>
    <w:rsid w:val="003860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091"/>
  </w:style>
  <w:style w:type="paragraph" w:styleId="Porat">
    <w:name w:val="footer"/>
    <w:basedOn w:val="prastasis"/>
    <w:link w:val="PoratDiagrama"/>
    <w:uiPriority w:val="99"/>
    <w:unhideWhenUsed/>
    <w:rsid w:val="0038609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091"/>
  </w:style>
  <w:style w:type="paragraph" w:styleId="Sraopastraipa">
    <w:name w:val="List Paragraph"/>
    <w:basedOn w:val="prastasis"/>
    <w:uiPriority w:val="34"/>
    <w:qFormat/>
    <w:rsid w:val="00152387"/>
    <w:pPr>
      <w:ind w:left="720"/>
      <w:contextualSpacing/>
    </w:pPr>
  </w:style>
  <w:style w:type="paragraph" w:styleId="Komentarotema">
    <w:name w:val="annotation subject"/>
    <w:basedOn w:val="Komentarotekstas"/>
    <w:next w:val="Komentarotekstas"/>
    <w:link w:val="KomentarotemaDiagrama"/>
    <w:uiPriority w:val="99"/>
    <w:semiHidden/>
    <w:unhideWhenUsed/>
    <w:rsid w:val="00152387"/>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15238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46315"/>
    <w:rPr>
      <w:sz w:val="16"/>
      <w:szCs w:val="16"/>
    </w:rPr>
  </w:style>
  <w:style w:type="paragraph" w:styleId="Komentarotekstas">
    <w:name w:val="annotation text"/>
    <w:basedOn w:val="prastasis"/>
    <w:link w:val="KomentarotekstasDiagrama"/>
    <w:uiPriority w:val="99"/>
    <w:semiHidden/>
    <w:unhideWhenUsed/>
    <w:rsid w:val="00A46315"/>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A46315"/>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A4631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46315"/>
    <w:rPr>
      <w:rFonts w:ascii="Tahoma" w:hAnsi="Tahoma" w:cs="Tahoma"/>
      <w:sz w:val="16"/>
      <w:szCs w:val="16"/>
    </w:rPr>
  </w:style>
  <w:style w:type="paragraph" w:styleId="Antrats">
    <w:name w:val="header"/>
    <w:basedOn w:val="prastasis"/>
    <w:link w:val="AntratsDiagrama"/>
    <w:uiPriority w:val="99"/>
    <w:unhideWhenUsed/>
    <w:rsid w:val="003860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091"/>
  </w:style>
  <w:style w:type="paragraph" w:styleId="Porat">
    <w:name w:val="footer"/>
    <w:basedOn w:val="prastasis"/>
    <w:link w:val="PoratDiagrama"/>
    <w:uiPriority w:val="99"/>
    <w:unhideWhenUsed/>
    <w:rsid w:val="0038609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091"/>
  </w:style>
  <w:style w:type="paragraph" w:styleId="Sraopastraipa">
    <w:name w:val="List Paragraph"/>
    <w:basedOn w:val="prastasis"/>
    <w:uiPriority w:val="34"/>
    <w:qFormat/>
    <w:rsid w:val="00152387"/>
    <w:pPr>
      <w:ind w:left="720"/>
      <w:contextualSpacing/>
    </w:pPr>
  </w:style>
  <w:style w:type="paragraph" w:styleId="Komentarotema">
    <w:name w:val="annotation subject"/>
    <w:basedOn w:val="Komentarotekstas"/>
    <w:next w:val="Komentarotekstas"/>
    <w:link w:val="KomentarotemaDiagrama"/>
    <w:uiPriority w:val="99"/>
    <w:semiHidden/>
    <w:unhideWhenUsed/>
    <w:rsid w:val="00152387"/>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15238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968746">
      <w:bodyDiv w:val="1"/>
      <w:marLeft w:val="0"/>
      <w:marRight w:val="0"/>
      <w:marTop w:val="0"/>
      <w:marBottom w:val="0"/>
      <w:divBdr>
        <w:top w:val="none" w:sz="0" w:space="0" w:color="auto"/>
        <w:left w:val="none" w:sz="0" w:space="0" w:color="auto"/>
        <w:bottom w:val="none" w:sz="0" w:space="0" w:color="auto"/>
        <w:right w:val="none" w:sz="0" w:space="0" w:color="auto"/>
      </w:divBdr>
      <w:divsChild>
        <w:div w:id="974798703">
          <w:marLeft w:val="0"/>
          <w:marRight w:val="0"/>
          <w:marTop w:val="0"/>
          <w:marBottom w:val="0"/>
          <w:divBdr>
            <w:top w:val="none" w:sz="0" w:space="0" w:color="auto"/>
            <w:left w:val="none" w:sz="0" w:space="0" w:color="auto"/>
            <w:bottom w:val="none" w:sz="0" w:space="0" w:color="auto"/>
            <w:right w:val="none" w:sz="0" w:space="0" w:color="auto"/>
          </w:divBdr>
          <w:divsChild>
            <w:div w:id="1300459693">
              <w:marLeft w:val="0"/>
              <w:marRight w:val="0"/>
              <w:marTop w:val="0"/>
              <w:marBottom w:val="0"/>
              <w:divBdr>
                <w:top w:val="none" w:sz="0" w:space="0" w:color="auto"/>
                <w:left w:val="none" w:sz="0" w:space="0" w:color="auto"/>
                <w:bottom w:val="none" w:sz="0" w:space="0" w:color="auto"/>
                <w:right w:val="none" w:sz="0" w:space="0" w:color="auto"/>
              </w:divBdr>
              <w:divsChild>
                <w:div w:id="836387413">
                  <w:marLeft w:val="0"/>
                  <w:marRight w:val="0"/>
                  <w:marTop w:val="0"/>
                  <w:marBottom w:val="0"/>
                  <w:divBdr>
                    <w:top w:val="none" w:sz="0" w:space="0" w:color="auto"/>
                    <w:left w:val="none" w:sz="0" w:space="0" w:color="auto"/>
                    <w:bottom w:val="none" w:sz="0" w:space="0" w:color="auto"/>
                    <w:right w:val="none" w:sz="0" w:space="0" w:color="auto"/>
                  </w:divBdr>
                  <w:divsChild>
                    <w:div w:id="694115942">
                      <w:marLeft w:val="0"/>
                      <w:marRight w:val="0"/>
                      <w:marTop w:val="0"/>
                      <w:marBottom w:val="0"/>
                      <w:divBdr>
                        <w:top w:val="none" w:sz="0" w:space="0" w:color="auto"/>
                        <w:left w:val="none" w:sz="0" w:space="0" w:color="auto"/>
                        <w:bottom w:val="none" w:sz="0" w:space="0" w:color="auto"/>
                        <w:right w:val="none" w:sz="0" w:space="0" w:color="auto"/>
                      </w:divBdr>
                    </w:div>
                    <w:div w:id="22217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4AAA0-6AC9-4782-B3A3-08CFD0B36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4689</Words>
  <Characters>2673</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2020-05-22T07:28:00Z</dcterms:created>
  <dc:creator>Giedrė Morkūnienė</dc:creator>
  <cp:lastModifiedBy>Giedrė Morkūnienė</cp:lastModifiedBy>
  <cp:lastPrinted>2019-12-18T13:39:00Z</cp:lastPrinted>
  <dcterms:modified xsi:type="dcterms:W3CDTF">2020-05-25T08:19:00Z</dcterms:modified>
  <cp:revision>6</cp:revision>
</cp:coreProperties>
</file>