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786F5" w14:textId="77777777" w:rsidR="008123E2" w:rsidRPr="00143DA1" w:rsidRDefault="008123E2" w:rsidP="008123E2">
      <w:pPr>
        <w:jc w:val="right"/>
        <w:rPr>
          <w:b/>
          <w:bCs/>
          <w:noProof/>
        </w:rPr>
      </w:pPr>
      <w:bookmarkStart w:id="0" w:name="_GoBack"/>
      <w:bookmarkEnd w:id="0"/>
      <w:r w:rsidRPr="00143DA1">
        <w:rPr>
          <w:b/>
          <w:bCs/>
          <w:noProof/>
        </w:rPr>
        <w:t>Projektas</w:t>
      </w:r>
    </w:p>
    <w:p w14:paraId="56E123A5" w14:textId="77777777" w:rsidR="008123E2" w:rsidRDefault="008123E2" w:rsidP="008123E2">
      <w:pPr>
        <w:keepNext/>
        <w:jc w:val="center"/>
        <w:rPr>
          <w:b/>
          <w:caps/>
        </w:rPr>
      </w:pPr>
    </w:p>
    <w:p w14:paraId="16214517" w14:textId="77777777" w:rsidR="008123E2" w:rsidRDefault="008123E2" w:rsidP="008123E2">
      <w:pPr>
        <w:keepNext/>
        <w:jc w:val="center"/>
        <w:rPr>
          <w:b/>
          <w:caps/>
        </w:rPr>
      </w:pPr>
    </w:p>
    <w:p w14:paraId="15643629" w14:textId="77777777" w:rsidR="008123E2" w:rsidRPr="0006778F" w:rsidRDefault="008123E2" w:rsidP="008123E2">
      <w:pPr>
        <w:keepNext/>
        <w:jc w:val="center"/>
        <w:rPr>
          <w:b/>
          <w:caps/>
          <w:szCs w:val="24"/>
        </w:rPr>
      </w:pPr>
      <w:r w:rsidRPr="0006778F">
        <w:rPr>
          <w:b/>
          <w:caps/>
          <w:szCs w:val="24"/>
        </w:rPr>
        <w:t>Lietuvos Respublikos Vyriausybė</w:t>
      </w:r>
    </w:p>
    <w:p w14:paraId="407E7C37" w14:textId="77777777" w:rsidR="008123E2" w:rsidRDefault="008123E2" w:rsidP="008123E2">
      <w:pPr>
        <w:jc w:val="center"/>
        <w:rPr>
          <w:caps/>
        </w:rPr>
      </w:pPr>
    </w:p>
    <w:p w14:paraId="4F702218" w14:textId="77777777" w:rsidR="008123E2" w:rsidRDefault="008123E2" w:rsidP="008123E2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1BD8E3F0" w14:textId="77777777" w:rsidR="008123E2" w:rsidRDefault="008123E2" w:rsidP="008123E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caps/>
          <w:szCs w:val="24"/>
        </w:rPr>
        <w:t xml:space="preserve">kreipimosi į Respublikos Prezidentą ir lietuvos respublikos seimą </w:t>
      </w:r>
      <w:r>
        <w:rPr>
          <w:b/>
          <w:bCs/>
          <w:caps/>
          <w:color w:val="000000"/>
        </w:rPr>
        <w:t>SU PRAŠYMU PRITARTI VIRGinijaus sinkevičiaus KANDIDATŪROS SIŪLYMUI Į EUROPOS KOMISIJOS NARIUS</w:t>
      </w:r>
    </w:p>
    <w:p w14:paraId="6AAD3345" w14:textId="77777777" w:rsidR="008123E2" w:rsidRDefault="008123E2" w:rsidP="008123E2">
      <w:pPr>
        <w:tabs>
          <w:tab w:val="center" w:pos="4153"/>
          <w:tab w:val="right" w:pos="8306"/>
        </w:tabs>
      </w:pPr>
    </w:p>
    <w:p w14:paraId="1194CA0B" w14:textId="77777777" w:rsidR="008123E2" w:rsidRDefault="008123E2" w:rsidP="008123E2">
      <w:pPr>
        <w:tabs>
          <w:tab w:val="center" w:pos="4153"/>
          <w:tab w:val="right" w:pos="8306"/>
        </w:tabs>
      </w:pPr>
    </w:p>
    <w:p w14:paraId="1417B1A9" w14:textId="77777777" w:rsidR="008123E2" w:rsidRDefault="008123E2" w:rsidP="008123E2">
      <w:pPr>
        <w:ind w:firstLine="62"/>
        <w:jc w:val="center"/>
      </w:pPr>
      <w:r>
        <w:t xml:space="preserve">2019 m.                d. Nr. </w:t>
      </w:r>
    </w:p>
    <w:p w14:paraId="6C075391" w14:textId="77777777" w:rsidR="008123E2" w:rsidRDefault="008123E2" w:rsidP="008123E2">
      <w:pPr>
        <w:jc w:val="center"/>
      </w:pPr>
      <w:r>
        <w:t>Vilnius</w:t>
      </w:r>
    </w:p>
    <w:p w14:paraId="701DE433" w14:textId="77777777" w:rsidR="008123E2" w:rsidRDefault="008123E2" w:rsidP="008123E2">
      <w:pPr>
        <w:jc w:val="center"/>
      </w:pPr>
    </w:p>
    <w:p w14:paraId="45C8628D" w14:textId="77777777" w:rsidR="008123E2" w:rsidRDefault="008123E2" w:rsidP="008123E2">
      <w:pPr>
        <w:jc w:val="center"/>
      </w:pPr>
    </w:p>
    <w:p w14:paraId="337995F6" w14:textId="77777777" w:rsidR="008123E2" w:rsidRDefault="008123E2" w:rsidP="008123E2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Vyriausybės įstatymo </w:t>
      </w:r>
      <w:r w:rsidRPr="00120ABD">
        <w:rPr>
          <w:color w:val="000000"/>
          <w:szCs w:val="24"/>
        </w:rPr>
        <w:t>52 straipsnio 2 dalimi,</w:t>
      </w:r>
      <w:r w:rsidRPr="00C67E10">
        <w:rPr>
          <w:szCs w:val="24"/>
        </w:rPr>
        <w:t xml:space="preserve"> Lietuvos</w:t>
      </w:r>
      <w:r>
        <w:rPr>
          <w:szCs w:val="24"/>
        </w:rPr>
        <w:t xml:space="preserve"> Respublikos Vyriausybė  </w:t>
      </w:r>
      <w:r>
        <w:rPr>
          <w:spacing w:val="100"/>
          <w:szCs w:val="24"/>
        </w:rPr>
        <w:t>nutari</w:t>
      </w:r>
      <w:r>
        <w:rPr>
          <w:szCs w:val="24"/>
        </w:rPr>
        <w:t>a:</w:t>
      </w:r>
    </w:p>
    <w:p w14:paraId="5A7AD6EE" w14:textId="77777777" w:rsidR="008123E2" w:rsidRDefault="008123E2" w:rsidP="008123E2">
      <w:pPr>
        <w:spacing w:line="360" w:lineRule="atLeast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120ABD">
        <w:rPr>
          <w:color w:val="000000"/>
          <w:szCs w:val="24"/>
        </w:rPr>
        <w:t xml:space="preserve">Kreiptis į Respublikos Prezidentą su prašymu pritarti </w:t>
      </w:r>
      <w:r>
        <w:rPr>
          <w:color w:val="000000"/>
          <w:szCs w:val="24"/>
        </w:rPr>
        <w:t xml:space="preserve">Virginijaus Sinkevičiaus </w:t>
      </w:r>
      <w:r w:rsidRPr="00120ABD">
        <w:rPr>
          <w:color w:val="000000"/>
          <w:szCs w:val="24"/>
        </w:rPr>
        <w:t>kandidatūros siūlymui į Europos Komisijos narius</w:t>
      </w:r>
      <w:r>
        <w:rPr>
          <w:color w:val="000000"/>
          <w:szCs w:val="24"/>
        </w:rPr>
        <w:t>.</w:t>
      </w:r>
    </w:p>
    <w:p w14:paraId="35945D20" w14:textId="77777777" w:rsidR="008123E2" w:rsidRDefault="008123E2" w:rsidP="008123E2">
      <w:pPr>
        <w:spacing w:line="360" w:lineRule="atLeast"/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2. </w:t>
      </w:r>
      <w:r w:rsidRPr="002147B2">
        <w:rPr>
          <w:color w:val="000000"/>
          <w:szCs w:val="24"/>
        </w:rPr>
        <w:t>Respublikos Prezidentui pritarus Virgi</w:t>
      </w:r>
      <w:r>
        <w:rPr>
          <w:color w:val="000000"/>
          <w:szCs w:val="24"/>
        </w:rPr>
        <w:t>n</w:t>
      </w:r>
      <w:r w:rsidRPr="002147B2">
        <w:rPr>
          <w:color w:val="000000"/>
          <w:szCs w:val="24"/>
        </w:rPr>
        <w:t xml:space="preserve">ijaus </w:t>
      </w:r>
      <w:r>
        <w:rPr>
          <w:color w:val="000000"/>
          <w:szCs w:val="24"/>
        </w:rPr>
        <w:t xml:space="preserve">Sinkevičiui </w:t>
      </w:r>
      <w:r w:rsidRPr="002147B2">
        <w:rPr>
          <w:color w:val="000000"/>
          <w:szCs w:val="24"/>
        </w:rPr>
        <w:t xml:space="preserve">kandidatūros siūlymui į Europos </w:t>
      </w:r>
      <w:r>
        <w:rPr>
          <w:color w:val="000000"/>
          <w:szCs w:val="24"/>
        </w:rPr>
        <w:t>Komisijos narius</w:t>
      </w:r>
      <w:r w:rsidRPr="002147B2">
        <w:rPr>
          <w:color w:val="000000"/>
          <w:szCs w:val="24"/>
        </w:rPr>
        <w:t>, kreiptis į Lietuvos Respublikos Seimą su prašymu, vadovaujantis</w:t>
      </w:r>
      <w:r>
        <w:rPr>
          <w:color w:val="000000"/>
          <w:szCs w:val="24"/>
        </w:rPr>
        <w:t xml:space="preserve"> </w:t>
      </w:r>
      <w:r w:rsidRPr="002147B2">
        <w:rPr>
          <w:color w:val="000000"/>
          <w:szCs w:val="24"/>
        </w:rPr>
        <w:t>Lietuvos Respublikos Seimo statuto 180</w:t>
      </w:r>
      <w:r w:rsidRPr="002147B2">
        <w:rPr>
          <w:color w:val="000000"/>
          <w:szCs w:val="24"/>
          <w:vertAlign w:val="superscript"/>
        </w:rPr>
        <w:t>20</w:t>
      </w:r>
      <w:r>
        <w:rPr>
          <w:color w:val="000000"/>
          <w:szCs w:val="24"/>
          <w:vertAlign w:val="superscript"/>
        </w:rPr>
        <w:t xml:space="preserve"> </w:t>
      </w:r>
      <w:r w:rsidRPr="002147B2">
        <w:rPr>
          <w:color w:val="000000"/>
          <w:szCs w:val="24"/>
        </w:rPr>
        <w:t>straipsni</w:t>
      </w:r>
      <w:r>
        <w:rPr>
          <w:color w:val="000000"/>
          <w:szCs w:val="24"/>
        </w:rPr>
        <w:t>u</w:t>
      </w:r>
      <w:r w:rsidRPr="002147B2">
        <w:rPr>
          <w:color w:val="000000"/>
          <w:szCs w:val="24"/>
        </w:rPr>
        <w:t>, pritarti</w:t>
      </w:r>
      <w:r>
        <w:rPr>
          <w:color w:val="000000"/>
          <w:szCs w:val="24"/>
        </w:rPr>
        <w:t xml:space="preserve"> </w:t>
      </w:r>
      <w:r w:rsidRPr="002147B2">
        <w:rPr>
          <w:color w:val="000000"/>
          <w:szCs w:val="24"/>
        </w:rPr>
        <w:t>Virgi</w:t>
      </w:r>
      <w:r>
        <w:rPr>
          <w:color w:val="000000"/>
          <w:szCs w:val="24"/>
        </w:rPr>
        <w:t>n</w:t>
      </w:r>
      <w:r w:rsidRPr="002147B2">
        <w:rPr>
          <w:color w:val="000000"/>
          <w:szCs w:val="24"/>
        </w:rPr>
        <w:t xml:space="preserve">ijaus </w:t>
      </w:r>
      <w:r>
        <w:rPr>
          <w:color w:val="000000"/>
          <w:szCs w:val="24"/>
        </w:rPr>
        <w:t xml:space="preserve">Sinkevičiaus </w:t>
      </w:r>
      <w:r w:rsidRPr="002147B2">
        <w:rPr>
          <w:color w:val="000000"/>
          <w:szCs w:val="24"/>
        </w:rPr>
        <w:t>kandidatūros siūlymui į</w:t>
      </w:r>
      <w:r>
        <w:rPr>
          <w:color w:val="000000"/>
          <w:szCs w:val="24"/>
        </w:rPr>
        <w:t xml:space="preserve"> Europos Komisijos narius.</w:t>
      </w:r>
    </w:p>
    <w:p w14:paraId="17C56759" w14:textId="77777777" w:rsidR="008123E2" w:rsidRPr="002147B2" w:rsidRDefault="008123E2" w:rsidP="008123E2">
      <w:pPr>
        <w:spacing w:line="360" w:lineRule="atLeast"/>
        <w:ind w:firstLine="720"/>
        <w:jc w:val="both"/>
        <w:rPr>
          <w:color w:val="000000"/>
          <w:szCs w:val="24"/>
        </w:rPr>
      </w:pPr>
      <w:bookmarkStart w:id="1" w:name="part_37e53a5888ae46249c5e8d5426af1cff"/>
      <w:bookmarkStart w:id="2" w:name="part_9586d65319a745d786e1c3c02115e598"/>
      <w:bookmarkEnd w:id="1"/>
      <w:bookmarkEnd w:id="2"/>
      <w:r w:rsidRPr="002147B2">
        <w:rPr>
          <w:color w:val="000000"/>
          <w:szCs w:val="24"/>
        </w:rPr>
        <w:t xml:space="preserve">3. Šį nutarimą Lietuvos Respublikos Seimui pristatys Ministras Pirmininkas </w:t>
      </w:r>
      <w:r>
        <w:rPr>
          <w:color w:val="000000"/>
          <w:szCs w:val="24"/>
        </w:rPr>
        <w:t>Saulius Skvernelis.</w:t>
      </w:r>
    </w:p>
    <w:p w14:paraId="0B1A8931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</w:p>
    <w:p w14:paraId="140DD7B3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</w:p>
    <w:p w14:paraId="721898A9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</w:p>
    <w:p w14:paraId="34A572CC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</w:p>
    <w:p w14:paraId="4A31C90F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  <w:r>
        <w:t>Ministras Pirmininkas</w:t>
      </w:r>
    </w:p>
    <w:p w14:paraId="72FB3331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</w:p>
    <w:p w14:paraId="29E7CA79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</w:p>
    <w:p w14:paraId="3C4F5E8C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</w:p>
    <w:p w14:paraId="4BEAEB7D" w14:textId="77777777" w:rsidR="008123E2" w:rsidRDefault="008123E2" w:rsidP="008123E2">
      <w:pPr>
        <w:tabs>
          <w:tab w:val="center" w:pos="-7800"/>
          <w:tab w:val="left" w:pos="6237"/>
          <w:tab w:val="right" w:pos="8306"/>
        </w:tabs>
      </w:pPr>
      <w:r>
        <w:t>Laikinai einantis užsienio reikalų ministro pareigas</w:t>
      </w:r>
    </w:p>
    <w:p w14:paraId="5301F388" w14:textId="77777777" w:rsidR="00126D6B" w:rsidRDefault="00126D6B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0CE88446" w14:textId="77777777" w:rsidR="00126D6B" w:rsidRDefault="00126D6B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1A3E255C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sectPr w:rsidR="008D578F" w:rsidSect="00695E5D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A934" w14:textId="77777777" w:rsidR="009A7DAF" w:rsidRDefault="009A7DAF">
      <w:r>
        <w:separator/>
      </w:r>
    </w:p>
  </w:endnote>
  <w:endnote w:type="continuationSeparator" w:id="0">
    <w:p w14:paraId="3350336D" w14:textId="77777777" w:rsidR="009A7DAF" w:rsidRDefault="009A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32D01" w14:textId="77777777" w:rsidR="009A7DAF" w:rsidRDefault="009A7DAF">
      <w:r>
        <w:separator/>
      </w:r>
    </w:p>
  </w:footnote>
  <w:footnote w:type="continuationSeparator" w:id="0">
    <w:p w14:paraId="6B51C526" w14:textId="77777777" w:rsidR="009A7DAF" w:rsidRDefault="009A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4E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163A2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6741F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3364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6D6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06FF1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3642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B18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4E86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A7F23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23E2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578F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44B00"/>
    <w:rsid w:val="00952031"/>
    <w:rsid w:val="00956722"/>
    <w:rsid w:val="00956874"/>
    <w:rsid w:val="00956FC5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A7DAF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3E4D"/>
    <w:rsid w:val="00E25917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D71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B17861FB-ECDF-41E2-93B7-A73B7876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894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2019-08-07T07:09:00Z</dcterms:created>
  <dc:creator>lrvk</dc:creator>
  <cp:lastModifiedBy>Ingrida Kutkienė</cp:lastModifiedBy>
  <cp:lastPrinted>2017-06-01T05:28:00Z</cp:lastPrinted>
  <dcterms:modified xsi:type="dcterms:W3CDTF">2019-08-07T07:09:00Z</dcterms:modified>
  <cp:revision>2</cp:revision>
</cp:coreProperties>
</file>