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555A36F5" w14:textId="77777777">
        <w:trPr>
          <w:jc w:val="center"/>
        </w:trPr>
        <w:tc>
          <w:tcPr>
            <w:tcW w:w="3284" w:type="dxa"/>
          </w:tcPr>
          <w:p w14:paraId="555A36F2" w14:textId="77777777" w:rsidR="008C56AC" w:rsidRDefault="008C56AC">
            <w:pPr>
              <w:jc w:val="center"/>
            </w:pPr>
            <w:bookmarkStart w:id="0" w:name="_GoBack"/>
            <w:bookmarkEnd w:id="0"/>
          </w:p>
        </w:tc>
        <w:tc>
          <w:tcPr>
            <w:tcW w:w="2920" w:type="dxa"/>
          </w:tcPr>
          <w:p w14:paraId="555A36F3" w14:textId="77777777"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498D7A1A6FBE485E95747B8D065B70AA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555A36F4" w14:textId="77777777"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555A36F9" w14:textId="77777777">
        <w:trPr>
          <w:jc w:val="center"/>
        </w:trPr>
        <w:tc>
          <w:tcPr>
            <w:tcW w:w="3284" w:type="dxa"/>
          </w:tcPr>
          <w:p w14:paraId="555A36F6" w14:textId="77777777" w:rsidR="008C56AC" w:rsidRDefault="008C56AC">
            <w:pPr>
              <w:jc w:val="center"/>
            </w:pPr>
          </w:p>
        </w:tc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Start w:id="6" w:name="_MON_1051000405"/>
        <w:bookmarkEnd w:id="1"/>
        <w:bookmarkEnd w:id="2"/>
        <w:bookmarkEnd w:id="3"/>
        <w:bookmarkEnd w:id="4"/>
        <w:bookmarkEnd w:id="5"/>
        <w:bookmarkEnd w:id="6"/>
        <w:bookmarkStart w:id="7" w:name="_MON_1051000430"/>
        <w:bookmarkEnd w:id="7"/>
        <w:tc>
          <w:tcPr>
            <w:tcW w:w="2920" w:type="dxa"/>
          </w:tcPr>
          <w:p w14:paraId="555A36F7" w14:textId="77777777" w:rsidR="008C56AC" w:rsidRDefault="008C56AC">
            <w:pPr>
              <w:jc w:val="center"/>
            </w:pPr>
            <w:r w:rsidRPr="004A3598">
              <w:object w:dxaOrig="753" w:dyaOrig="830" w14:anchorId="555A37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1.3pt" o:ole="" fillcolor="window">
                  <v:imagedata r:id="rId7" o:title=""/>
                </v:shape>
                <o:OLEObject Type="Embed" ProgID="Word.Picture.8" ShapeID="_x0000_i1025" DrawAspect="Content" ObjectID="_1638335139" r:id="rId8"/>
              </w:object>
            </w:r>
          </w:p>
        </w:tc>
        <w:tc>
          <w:tcPr>
            <w:tcW w:w="3629" w:type="dxa"/>
          </w:tcPr>
          <w:p w14:paraId="555A36F8" w14:textId="77777777" w:rsidR="008C56AC" w:rsidRDefault="008C56AC">
            <w:pPr>
              <w:jc w:val="center"/>
            </w:pPr>
          </w:p>
        </w:tc>
      </w:tr>
    </w:tbl>
    <w:p w14:paraId="555A36FA" w14:textId="77777777" w:rsidR="008C56AC" w:rsidRDefault="008C56AC">
      <w:pPr>
        <w:jc w:val="center"/>
        <w:rPr>
          <w:sz w:val="26"/>
        </w:rPr>
      </w:pPr>
    </w:p>
    <w:p w14:paraId="555A36FB" w14:textId="77777777"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14:paraId="555A36FC" w14:textId="77777777" w:rsidR="008C56AC" w:rsidRDefault="008C56AC">
      <w:pPr>
        <w:jc w:val="center"/>
        <w:rPr>
          <w:sz w:val="24"/>
        </w:rPr>
      </w:pPr>
    </w:p>
    <w:p w14:paraId="555A36FD" w14:textId="77777777"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14:paraId="555A36FE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 xml:space="preserve">p. </w:t>
      </w:r>
      <w:proofErr w:type="spellStart"/>
      <w:r w:rsidRPr="00B331FB">
        <w:rPr>
          <w:sz w:val="18"/>
        </w:rPr>
        <w:t>sumin@sumin.lt</w:t>
      </w:r>
      <w:proofErr w:type="spellEnd"/>
      <w:r w:rsidR="009A00B5">
        <w:rPr>
          <w:sz w:val="18"/>
        </w:rPr>
        <w:t>.</w:t>
      </w:r>
    </w:p>
    <w:p w14:paraId="555A36FF" w14:textId="77777777"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14:paraId="555A3700" w14:textId="77777777"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5A371D" wp14:editId="555A371E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35BC1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555A3701" w14:textId="77777777" w:rsidR="008C56AC" w:rsidRDefault="008C56AC">
      <w:pPr>
        <w:jc w:val="center"/>
        <w:rPr>
          <w:b/>
          <w:sz w:val="28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555A370A" w14:textId="77777777" w:rsidTr="008D5A0D">
        <w:tc>
          <w:tcPr>
            <w:tcW w:w="4503" w:type="dxa"/>
          </w:tcPr>
          <w:p w14:paraId="555A3702" w14:textId="26FD38BB" w:rsidR="008C56AC" w:rsidRDefault="00994993">
            <w:pPr>
              <w:rPr>
                <w:sz w:val="24"/>
              </w:rPr>
            </w:pPr>
            <w:r>
              <w:rPr>
                <w:sz w:val="24"/>
              </w:rPr>
              <w:t xml:space="preserve">Lietuvos Respublikos vidaus reikalų </w:t>
            </w:r>
            <w:r w:rsidR="00AD2E96">
              <w:rPr>
                <w:sz w:val="24"/>
              </w:rPr>
              <w:t>ministerijai</w:t>
            </w:r>
          </w:p>
          <w:p w14:paraId="555A3703" w14:textId="77777777" w:rsidR="008C56AC" w:rsidRDefault="008C56AC">
            <w:pPr>
              <w:rPr>
                <w:sz w:val="24"/>
              </w:rPr>
            </w:pPr>
          </w:p>
          <w:p w14:paraId="555A3704" w14:textId="77777777" w:rsidR="008C56AC" w:rsidRDefault="008C56AC">
            <w:pPr>
              <w:rPr>
                <w:sz w:val="24"/>
              </w:rPr>
            </w:pPr>
          </w:p>
          <w:p w14:paraId="555A3705" w14:textId="77777777" w:rsidR="008C56AC" w:rsidRDefault="008C56AC" w:rsidP="00B331FB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555A3706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555A3707" w14:textId="2D740C64" w:rsidR="008C56A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D2E96">
              <w:rPr>
                <w:sz w:val="24"/>
              </w:rPr>
              <w:t>2019-</w:t>
            </w:r>
            <w:r w:rsidR="00185E62">
              <w:rPr>
                <w:sz w:val="24"/>
              </w:rPr>
              <w:t>11</w:t>
            </w:r>
            <w:r w:rsidR="00AD2E96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39"/>
                <w:placeholder>
                  <w:docPart w:val="4A79A8DA70DB462A8944AE57EB2A364F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</w:t>
                </w:r>
              </w:sdtContent>
            </w:sdt>
          </w:p>
          <w:p w14:paraId="555A3708" w14:textId="77777777" w:rsidR="008C56AC" w:rsidRDefault="008C56AC">
            <w:pPr>
              <w:jc w:val="both"/>
              <w:rPr>
                <w:sz w:val="12"/>
              </w:rPr>
            </w:pPr>
          </w:p>
          <w:p w14:paraId="555A3709" w14:textId="64AB1BD0" w:rsidR="008C56AC" w:rsidRDefault="008C56AC" w:rsidP="00D944D9">
            <w:pPr>
              <w:rPr>
                <w:sz w:val="26"/>
              </w:rPr>
            </w:pPr>
            <w:r>
              <w:rPr>
                <w:sz w:val="24"/>
              </w:rPr>
              <w:t xml:space="preserve">Į </w:t>
            </w:r>
            <w:r w:rsidR="00AD2E96">
              <w:rPr>
                <w:sz w:val="24"/>
              </w:rPr>
              <w:t>2019-</w:t>
            </w:r>
            <w:r w:rsidR="00800FBF">
              <w:rPr>
                <w:sz w:val="24"/>
              </w:rPr>
              <w:t>10</w:t>
            </w:r>
            <w:r w:rsidR="00AD2E96">
              <w:rPr>
                <w:sz w:val="24"/>
              </w:rPr>
              <w:t>-</w:t>
            </w:r>
            <w:r w:rsidR="00185E62">
              <w:rPr>
                <w:sz w:val="24"/>
              </w:rPr>
              <w:t>31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r w:rsidR="00994993" w:rsidRPr="00994993">
              <w:rPr>
                <w:sz w:val="24"/>
              </w:rPr>
              <w:t>1D-</w:t>
            </w:r>
            <w:r w:rsidR="00800FBF">
              <w:rPr>
                <w:sz w:val="24"/>
              </w:rPr>
              <w:t>5</w:t>
            </w:r>
            <w:r w:rsidR="00185E62">
              <w:rPr>
                <w:sz w:val="24"/>
              </w:rPr>
              <w:t>462</w:t>
            </w:r>
          </w:p>
        </w:tc>
      </w:tr>
      <w:tr w:rsidR="008C56AC" w:rsidRPr="00B331FB" w14:paraId="555A370E" w14:textId="77777777" w:rsidTr="008D5A0D">
        <w:tc>
          <w:tcPr>
            <w:tcW w:w="4503" w:type="dxa"/>
          </w:tcPr>
          <w:p w14:paraId="555A370B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55A370C" w14:textId="77777777"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14:paraId="555A370D" w14:textId="77777777" w:rsidR="008C56AC" w:rsidRDefault="008C56AC">
            <w:pPr>
              <w:jc w:val="right"/>
              <w:rPr>
                <w:sz w:val="24"/>
              </w:rPr>
            </w:pPr>
          </w:p>
        </w:tc>
      </w:tr>
    </w:tbl>
    <w:p w14:paraId="555A3710" w14:textId="754D1107" w:rsidR="008C56AC" w:rsidRDefault="008D5A0D" w:rsidP="008D5A0D">
      <w:pPr>
        <w:jc w:val="both"/>
        <w:rPr>
          <w:sz w:val="24"/>
        </w:rPr>
      </w:pPr>
      <w:r w:rsidRPr="008D5A0D">
        <w:rPr>
          <w:b/>
          <w:sz w:val="24"/>
          <w:szCs w:val="24"/>
        </w:rPr>
        <w:t xml:space="preserve">DĖL </w:t>
      </w:r>
      <w:r w:rsidR="00185E62">
        <w:rPr>
          <w:b/>
          <w:sz w:val="24"/>
          <w:szCs w:val="24"/>
        </w:rPr>
        <w:t>NUTARIMO</w:t>
      </w:r>
      <w:r w:rsidRPr="008D5A0D">
        <w:rPr>
          <w:b/>
          <w:sz w:val="24"/>
          <w:szCs w:val="24"/>
        </w:rPr>
        <w:t xml:space="preserve"> PROJEKT</w:t>
      </w:r>
      <w:r w:rsidR="00800FBF">
        <w:rPr>
          <w:b/>
          <w:sz w:val="24"/>
          <w:szCs w:val="24"/>
        </w:rPr>
        <w:t>O</w:t>
      </w:r>
    </w:p>
    <w:p w14:paraId="555A3711" w14:textId="77777777" w:rsidR="008C56AC" w:rsidRDefault="008C56AC">
      <w:pPr>
        <w:rPr>
          <w:sz w:val="24"/>
        </w:rPr>
      </w:pPr>
    </w:p>
    <w:p w14:paraId="555A3712" w14:textId="580C128C" w:rsidR="00A72990" w:rsidRDefault="007747AE" w:rsidP="00994993">
      <w:pPr>
        <w:pStyle w:val="Pagrindinistekstas"/>
        <w:spacing w:line="360" w:lineRule="auto"/>
        <w:ind w:firstLine="851"/>
      </w:pPr>
      <w:r>
        <w:t xml:space="preserve">Susisiekimo ministerija, pagal kompetenciją išnagrinėjusi Jūsų 2019 m. </w:t>
      </w:r>
      <w:r w:rsidR="00800FBF">
        <w:t>spalio</w:t>
      </w:r>
      <w:r w:rsidRPr="00501AF5">
        <w:t xml:space="preserve"> </w:t>
      </w:r>
      <w:r w:rsidR="00185E62">
        <w:t>31</w:t>
      </w:r>
      <w:r w:rsidRPr="00501AF5">
        <w:t xml:space="preserve"> d. raštu Nr.</w:t>
      </w:r>
      <w:r w:rsidR="00994993">
        <w:t xml:space="preserve"> 1D-</w:t>
      </w:r>
      <w:r w:rsidR="00800FBF">
        <w:t>54</w:t>
      </w:r>
      <w:r w:rsidR="00185E62">
        <w:t>62</w:t>
      </w:r>
      <w:r w:rsidR="00BE209B" w:rsidRPr="00BE209B">
        <w:t xml:space="preserve"> </w:t>
      </w:r>
      <w:r>
        <w:t>„</w:t>
      </w:r>
      <w:r w:rsidR="008D5A0D">
        <w:t>D</w:t>
      </w:r>
      <w:r w:rsidR="008D5A0D" w:rsidRPr="008D5A0D">
        <w:t xml:space="preserve">ėl </w:t>
      </w:r>
      <w:r w:rsidR="00185E62">
        <w:t>nutarimo</w:t>
      </w:r>
      <w:r w:rsidR="008D5A0D" w:rsidRPr="008D5A0D">
        <w:t xml:space="preserve"> projekt</w:t>
      </w:r>
      <w:r w:rsidR="00800FBF">
        <w:t>o</w:t>
      </w:r>
      <w:r>
        <w:t>“ pateiktą derinti</w:t>
      </w:r>
      <w:r w:rsidR="00994993">
        <w:t xml:space="preserve"> </w:t>
      </w:r>
      <w:r w:rsidR="008D5A0D" w:rsidRPr="008D5A0D">
        <w:t xml:space="preserve">Lietuvos Respublikos </w:t>
      </w:r>
      <w:r w:rsidR="00185E62">
        <w:t>Vyriausybės nutarimo „Dėl Lietuvos Respublikos saugaus eismo automobilių keliais įstatymo Nr. VIII-2043 2 ir 27</w:t>
      </w:r>
      <w:r w:rsidR="00185E62">
        <w:rPr>
          <w:vertAlign w:val="superscript"/>
        </w:rPr>
        <w:t>2</w:t>
      </w:r>
      <w:r w:rsidR="00185E62">
        <w:t xml:space="preserve"> straipsnių papildymo bei įstatymo papildymo 29</w:t>
      </w:r>
      <w:r w:rsidR="00185E62">
        <w:rPr>
          <w:vertAlign w:val="superscript"/>
        </w:rPr>
        <w:t>2</w:t>
      </w:r>
      <w:r w:rsidR="00185E62">
        <w:t xml:space="preserve"> straipsniu įstatymo projekto Nr. XIIIP-3837“</w:t>
      </w:r>
      <w:r w:rsidR="008D5A0D" w:rsidRPr="008D5A0D">
        <w:t xml:space="preserve"> projektą</w:t>
      </w:r>
      <w:r w:rsidR="00185E62">
        <w:t>,</w:t>
      </w:r>
      <w:r w:rsidR="008D5A0D" w:rsidRPr="008D5A0D">
        <w:t xml:space="preserve"> </w:t>
      </w:r>
      <w:r>
        <w:t>informuoja, kad pastabų ir pasiūlymų neturi.</w:t>
      </w:r>
    </w:p>
    <w:p w14:paraId="555A3713" w14:textId="77777777" w:rsidR="00A72990" w:rsidRDefault="00A72990">
      <w:pPr>
        <w:rPr>
          <w:sz w:val="24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FD623C" w14:paraId="555A3717" w14:textId="77777777" w:rsidTr="00501AF5">
        <w:trPr>
          <w:trHeight w:val="240"/>
        </w:trPr>
        <w:tc>
          <w:tcPr>
            <w:tcW w:w="3765" w:type="dxa"/>
          </w:tcPr>
          <w:p w14:paraId="555A3714" w14:textId="5732CFF3" w:rsidR="00FD623C" w:rsidRPr="00FD623C" w:rsidRDefault="00FD623C" w:rsidP="00FD623C">
            <w:pPr>
              <w:spacing w:before="480"/>
              <w:rPr>
                <w:sz w:val="24"/>
                <w:szCs w:val="24"/>
              </w:rPr>
            </w:pPr>
            <w:r w:rsidRPr="00FD623C">
              <w:rPr>
                <w:sz w:val="24"/>
                <w:szCs w:val="24"/>
              </w:rPr>
              <w:t>Susisiekimo viceministras</w:t>
            </w:r>
          </w:p>
        </w:tc>
        <w:tc>
          <w:tcPr>
            <w:tcW w:w="2773" w:type="dxa"/>
          </w:tcPr>
          <w:p w14:paraId="555A3715" w14:textId="77777777" w:rsidR="00FD623C" w:rsidRPr="00FD623C" w:rsidRDefault="00FD623C" w:rsidP="00FD623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3283" w:type="dxa"/>
          </w:tcPr>
          <w:p w14:paraId="555A3716" w14:textId="39A38A98" w:rsidR="00FD623C" w:rsidRPr="00FD623C" w:rsidRDefault="00FD623C" w:rsidP="00FD623C">
            <w:pPr>
              <w:spacing w:before="480"/>
              <w:jc w:val="center"/>
              <w:rPr>
                <w:sz w:val="24"/>
                <w:szCs w:val="24"/>
              </w:rPr>
            </w:pPr>
            <w:proofErr w:type="spellStart"/>
            <w:r w:rsidRPr="00FD623C">
              <w:rPr>
                <w:sz w:val="24"/>
                <w:szCs w:val="24"/>
              </w:rPr>
              <w:t>Vladislav</w:t>
            </w:r>
            <w:proofErr w:type="spellEnd"/>
            <w:r w:rsidRPr="00FD623C">
              <w:rPr>
                <w:sz w:val="24"/>
                <w:szCs w:val="24"/>
              </w:rPr>
              <w:t xml:space="preserve"> </w:t>
            </w:r>
            <w:proofErr w:type="spellStart"/>
            <w:r w:rsidRPr="00FD623C">
              <w:rPr>
                <w:sz w:val="24"/>
                <w:szCs w:val="24"/>
              </w:rPr>
              <w:t>Kondratovič</w:t>
            </w:r>
            <w:proofErr w:type="spellEnd"/>
          </w:p>
        </w:tc>
      </w:tr>
    </w:tbl>
    <w:p w14:paraId="02BB1D95" w14:textId="13846B13" w:rsidR="00501AF5" w:rsidRPr="00055A18" w:rsidRDefault="00501AF5" w:rsidP="00501AF5">
      <w:pPr>
        <w:keepNext/>
        <w:framePr w:w="9549" w:h="346" w:hRule="exact" w:hSpace="181" w:wrap="around" w:vAnchor="page" w:hAnchor="page" w:x="1702" w:y="14945" w:anchorLock="1"/>
        <w:rPr>
          <w:sz w:val="24"/>
        </w:rPr>
      </w:pPr>
      <w:r w:rsidRPr="00C16464">
        <w:rPr>
          <w:sz w:val="24"/>
        </w:rPr>
        <w:t>V. Kalpokas tel. (8 5) 239 3860, el. p. vytautas.kalpokas@sumin.lt</w:t>
      </w:r>
    </w:p>
    <w:p w14:paraId="555A3719" w14:textId="77777777" w:rsidR="008C56AC" w:rsidRDefault="008C56AC">
      <w:pPr>
        <w:rPr>
          <w:sz w:val="24"/>
        </w:rPr>
      </w:pPr>
    </w:p>
    <w:p w14:paraId="555A371A" w14:textId="77777777" w:rsidR="008C56AC" w:rsidRDefault="008C56AC">
      <w:pPr>
        <w:rPr>
          <w:sz w:val="24"/>
        </w:rPr>
      </w:pPr>
    </w:p>
    <w:p w14:paraId="555A371B" w14:textId="77777777" w:rsidR="008C56AC" w:rsidRDefault="008C56AC">
      <w:pPr>
        <w:rPr>
          <w:sz w:val="24"/>
        </w:rPr>
      </w:pPr>
    </w:p>
    <w:sectPr w:rsidR="008C56AC" w:rsidSect="00F96674">
      <w:headerReference w:type="even" r:id="rId9"/>
      <w:headerReference w:type="default" r:id="rId10"/>
      <w:footerReference w:type="first" r:id="rId11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11614" w14:textId="77777777" w:rsidR="00A166D9" w:rsidRDefault="00A166D9">
      <w:r>
        <w:separator/>
      </w:r>
    </w:p>
  </w:endnote>
  <w:endnote w:type="continuationSeparator" w:id="0">
    <w:p w14:paraId="763A6556" w14:textId="77777777" w:rsidR="00A166D9" w:rsidRDefault="00A1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A372A" w14:textId="77777777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382DF" w14:textId="77777777" w:rsidR="00A166D9" w:rsidRDefault="00A166D9">
      <w:r>
        <w:separator/>
      </w:r>
    </w:p>
  </w:footnote>
  <w:footnote w:type="continuationSeparator" w:id="0">
    <w:p w14:paraId="0E153886" w14:textId="77777777" w:rsidR="00A166D9" w:rsidRDefault="00A16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A3723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55A3724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A3725" w14:textId="77777777"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29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5A3726" w14:textId="77777777"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96"/>
    <w:rsid w:val="000051C6"/>
    <w:rsid w:val="00025100"/>
    <w:rsid w:val="00044B0D"/>
    <w:rsid w:val="000571EA"/>
    <w:rsid w:val="00057E08"/>
    <w:rsid w:val="000A0DCD"/>
    <w:rsid w:val="000B59D3"/>
    <w:rsid w:val="000C203E"/>
    <w:rsid w:val="000C36CA"/>
    <w:rsid w:val="000E1445"/>
    <w:rsid w:val="000E476E"/>
    <w:rsid w:val="00116D26"/>
    <w:rsid w:val="0013213C"/>
    <w:rsid w:val="00185E62"/>
    <w:rsid w:val="0019510A"/>
    <w:rsid w:val="001B268A"/>
    <w:rsid w:val="001C3711"/>
    <w:rsid w:val="001D2CF7"/>
    <w:rsid w:val="001E14B2"/>
    <w:rsid w:val="00220C03"/>
    <w:rsid w:val="00261B07"/>
    <w:rsid w:val="002666DE"/>
    <w:rsid w:val="0028220E"/>
    <w:rsid w:val="002D4BEE"/>
    <w:rsid w:val="00301E48"/>
    <w:rsid w:val="0036695E"/>
    <w:rsid w:val="00376C2A"/>
    <w:rsid w:val="003906DE"/>
    <w:rsid w:val="004062A9"/>
    <w:rsid w:val="00482645"/>
    <w:rsid w:val="004A3598"/>
    <w:rsid w:val="004C6F56"/>
    <w:rsid w:val="00500A44"/>
    <w:rsid w:val="00501AF5"/>
    <w:rsid w:val="0051427D"/>
    <w:rsid w:val="005360E7"/>
    <w:rsid w:val="00583C24"/>
    <w:rsid w:val="0059210A"/>
    <w:rsid w:val="005B0BFB"/>
    <w:rsid w:val="005C2322"/>
    <w:rsid w:val="00615688"/>
    <w:rsid w:val="0062365A"/>
    <w:rsid w:val="006274DB"/>
    <w:rsid w:val="00667691"/>
    <w:rsid w:val="0068053E"/>
    <w:rsid w:val="00684286"/>
    <w:rsid w:val="006B6EAA"/>
    <w:rsid w:val="006C0BE2"/>
    <w:rsid w:val="006C7D90"/>
    <w:rsid w:val="0072003A"/>
    <w:rsid w:val="00770725"/>
    <w:rsid w:val="007747AE"/>
    <w:rsid w:val="007775A2"/>
    <w:rsid w:val="00782CD3"/>
    <w:rsid w:val="007B36BE"/>
    <w:rsid w:val="007B4856"/>
    <w:rsid w:val="007C4430"/>
    <w:rsid w:val="007D1F85"/>
    <w:rsid w:val="007D5EE5"/>
    <w:rsid w:val="007E0792"/>
    <w:rsid w:val="007F6C67"/>
    <w:rsid w:val="00800FBF"/>
    <w:rsid w:val="008319FB"/>
    <w:rsid w:val="00845923"/>
    <w:rsid w:val="00875CEB"/>
    <w:rsid w:val="008C56AC"/>
    <w:rsid w:val="008D1B01"/>
    <w:rsid w:val="008D5880"/>
    <w:rsid w:val="008D5A0D"/>
    <w:rsid w:val="008E4AFA"/>
    <w:rsid w:val="008F27C3"/>
    <w:rsid w:val="00994993"/>
    <w:rsid w:val="009A00B5"/>
    <w:rsid w:val="009A151F"/>
    <w:rsid w:val="009A481E"/>
    <w:rsid w:val="009F5CAA"/>
    <w:rsid w:val="00A166D9"/>
    <w:rsid w:val="00A313AC"/>
    <w:rsid w:val="00A62E76"/>
    <w:rsid w:val="00A72990"/>
    <w:rsid w:val="00A77D9C"/>
    <w:rsid w:val="00A937A3"/>
    <w:rsid w:val="00AD2E96"/>
    <w:rsid w:val="00AE7092"/>
    <w:rsid w:val="00B331FB"/>
    <w:rsid w:val="00B81A94"/>
    <w:rsid w:val="00B96ABE"/>
    <w:rsid w:val="00BB65B1"/>
    <w:rsid w:val="00BC1207"/>
    <w:rsid w:val="00BC2CB6"/>
    <w:rsid w:val="00BC5449"/>
    <w:rsid w:val="00BE209B"/>
    <w:rsid w:val="00BF1421"/>
    <w:rsid w:val="00C469F4"/>
    <w:rsid w:val="00C5784C"/>
    <w:rsid w:val="00C71C73"/>
    <w:rsid w:val="00C957F9"/>
    <w:rsid w:val="00C96AD1"/>
    <w:rsid w:val="00CC5F99"/>
    <w:rsid w:val="00CC6858"/>
    <w:rsid w:val="00CE0F9D"/>
    <w:rsid w:val="00CE3D01"/>
    <w:rsid w:val="00D3177C"/>
    <w:rsid w:val="00D8056E"/>
    <w:rsid w:val="00D81794"/>
    <w:rsid w:val="00D91FC5"/>
    <w:rsid w:val="00D944D9"/>
    <w:rsid w:val="00DC04B6"/>
    <w:rsid w:val="00DC0594"/>
    <w:rsid w:val="00DD3855"/>
    <w:rsid w:val="00E717AF"/>
    <w:rsid w:val="00E87091"/>
    <w:rsid w:val="00ED467D"/>
    <w:rsid w:val="00F11979"/>
    <w:rsid w:val="00F6336F"/>
    <w:rsid w:val="00F96674"/>
    <w:rsid w:val="00F966FB"/>
    <w:rsid w:val="00FB56FB"/>
    <w:rsid w:val="00FB601D"/>
    <w:rsid w:val="00FB6626"/>
    <w:rsid w:val="00FD623C"/>
    <w:rsid w:val="00FE5B33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5A36F2"/>
  <w15:docId w15:val="{CCF94153-7EEA-4286-A540-80B0A8E9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Rastas_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8D7A1A6FBE485E95747B8D065B70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A7CFF54-73EE-461E-92E2-6B98BDE9BD74}"/>
      </w:docPartPr>
      <w:docPartBody>
        <w:p w:rsidR="00902836" w:rsidRDefault="00E923FC">
          <w:pPr>
            <w:pStyle w:val="498D7A1A6FBE485E95747B8D065B70AA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4A79A8DA70DB462A8944AE57EB2A36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C9DD05-F1FC-422A-B355-BE02F2400E80}"/>
      </w:docPartPr>
      <w:docPartBody>
        <w:p w:rsidR="00902836" w:rsidRDefault="00E923FC">
          <w:pPr>
            <w:pStyle w:val="4A79A8DA70DB462A8944AE57EB2A364F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FC"/>
    <w:rsid w:val="002115C1"/>
    <w:rsid w:val="00371105"/>
    <w:rsid w:val="003B5E1C"/>
    <w:rsid w:val="004E172B"/>
    <w:rsid w:val="00794D6D"/>
    <w:rsid w:val="0086660E"/>
    <w:rsid w:val="00902836"/>
    <w:rsid w:val="00B13159"/>
    <w:rsid w:val="00B72731"/>
    <w:rsid w:val="00CD13D8"/>
    <w:rsid w:val="00E9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98D7A1A6FBE485E95747B8D065B70AA">
    <w:name w:val="498D7A1A6FBE485E95747B8D065B70AA"/>
  </w:style>
  <w:style w:type="paragraph" w:customStyle="1" w:styleId="BCD71D9E519247549D91437D4FF896D0">
    <w:name w:val="BCD71D9E519247549D91437D4FF896D0"/>
  </w:style>
  <w:style w:type="paragraph" w:customStyle="1" w:styleId="F1E272190E0F4B22ACCFA996BC5EE5A4">
    <w:name w:val="F1E272190E0F4B22ACCFA996BC5EE5A4"/>
  </w:style>
  <w:style w:type="paragraph" w:customStyle="1" w:styleId="DB61F0CEB7A14E0AA534223E915DBE44">
    <w:name w:val="DB61F0CEB7A14E0AA534223E915DBE44"/>
  </w:style>
  <w:style w:type="paragraph" w:customStyle="1" w:styleId="043995AECAF643DF8158A5C5C5AF40E2">
    <w:name w:val="043995AECAF643DF8158A5C5C5AF40E2"/>
  </w:style>
  <w:style w:type="paragraph" w:customStyle="1" w:styleId="EDBD05193C854A019B8D66007E8D674E">
    <w:name w:val="EDBD05193C854A019B8D66007E8D674E"/>
  </w:style>
  <w:style w:type="paragraph" w:customStyle="1" w:styleId="4A79A8DA70DB462A8944AE57EB2A364F">
    <w:name w:val="4A79A8DA70DB462A8944AE57EB2A364F"/>
  </w:style>
  <w:style w:type="paragraph" w:customStyle="1" w:styleId="AB66C6D551A943B7BA5CA936DF84322A">
    <w:name w:val="AB66C6D551A943B7BA5CA936DF84322A"/>
  </w:style>
  <w:style w:type="paragraph" w:customStyle="1" w:styleId="723E8A692FA445A5A446B772DE270FC7">
    <w:name w:val="723E8A692FA445A5A446B772DE270FC7"/>
  </w:style>
  <w:style w:type="paragraph" w:customStyle="1" w:styleId="B5B42CE21FE245B18A244FECA73567ED">
    <w:name w:val="B5B42CE21FE245B18A244FECA73567ED"/>
  </w:style>
  <w:style w:type="paragraph" w:customStyle="1" w:styleId="CFC9BE981AAF41B3AC72BF6506EEC483">
    <w:name w:val="CFC9BE981AAF41B3AC72BF6506EEC483"/>
  </w:style>
  <w:style w:type="paragraph" w:customStyle="1" w:styleId="23D46AA04B314EA5B421D366C298912D">
    <w:name w:val="23D46AA04B314EA5B421D366C298912D"/>
  </w:style>
  <w:style w:type="paragraph" w:customStyle="1" w:styleId="1F6D95E7DDAC4A45A18C47E3F246B2DF">
    <w:name w:val="1F6D95E7DDAC4A45A18C47E3F246B2DF"/>
  </w:style>
  <w:style w:type="paragraph" w:customStyle="1" w:styleId="63706902219A457FADE9042D2D430837">
    <w:name w:val="63706902219A457FADE9042D2D430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626F9-4DDD-4483-91EA-A37725B1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Rastas_V</Template>
  <TotalTime>0</TotalTime>
  <Pages>1</Pages>
  <Words>116</Words>
  <Characters>850</Characters>
  <Application>Microsoft Office Word</Application>
  <DocSecurity>4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Laurynas Buzys</dc:creator>
  <cp:lastModifiedBy>Darius Domarkas</cp:lastModifiedBy>
  <cp:revision>2</cp:revision>
  <cp:lastPrinted>2014-07-16T08:25:00Z</cp:lastPrinted>
  <dcterms:created xsi:type="dcterms:W3CDTF">2019-12-20T06:19:00Z</dcterms:created>
  <dcterms:modified xsi:type="dcterms:W3CDTF">2019-12-20T06:19:00Z</dcterms:modified>
</cp:coreProperties>
</file>