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30" w:rsidRDefault="007D4C21" w:rsidP="00444741">
      <w:pPr>
        <w:suppressAutoHyphens/>
        <w:ind w:left="7513"/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Projekto</w:t>
      </w:r>
    </w:p>
    <w:p w:rsidR="00556030" w:rsidRDefault="007D4C21" w:rsidP="00444741">
      <w:pPr>
        <w:suppressAutoHyphens/>
        <w:ind w:left="7513"/>
        <w:jc w:val="both"/>
        <w:rPr>
          <w:b/>
          <w:szCs w:val="24"/>
        </w:rPr>
      </w:pPr>
      <w:r>
        <w:rPr>
          <w:b/>
          <w:szCs w:val="24"/>
        </w:rPr>
        <w:t>lyginamasis variantas</w:t>
      </w:r>
    </w:p>
    <w:p w:rsidR="00556030" w:rsidRDefault="00556030">
      <w:pPr>
        <w:suppressAutoHyphens/>
        <w:jc w:val="center"/>
        <w:rPr>
          <w:szCs w:val="24"/>
        </w:rPr>
      </w:pPr>
    </w:p>
    <w:p w:rsidR="00556030" w:rsidRDefault="00556030">
      <w:pPr>
        <w:suppressAutoHyphens/>
        <w:jc w:val="center"/>
        <w:rPr>
          <w:szCs w:val="24"/>
        </w:rPr>
      </w:pPr>
    </w:p>
    <w:p w:rsidR="00556030" w:rsidRDefault="00F7270F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</w:t>
      </w:r>
    </w:p>
    <w:p w:rsidR="00556030" w:rsidRDefault="00F7270F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VALSTYBĖS TARNYBOS ĮSTATYMO nR.</w:t>
      </w:r>
      <w:r>
        <w:rPr>
          <w:rFonts w:ascii="TimesLT" w:hAnsi="TimesLT"/>
          <w:b/>
          <w:caps/>
        </w:rPr>
        <w:t xml:space="preserve"> VIII-1316</w:t>
      </w:r>
      <w:r>
        <w:rPr>
          <w:b/>
          <w:bCs/>
          <w:caps/>
          <w:szCs w:val="24"/>
          <w:lang w:eastAsia="lt-LT"/>
        </w:rPr>
        <w:t xml:space="preserve"> </w:t>
      </w:r>
      <w:r w:rsidR="007545BB">
        <w:rPr>
          <w:b/>
          <w:bCs/>
          <w:caps/>
          <w:szCs w:val="24"/>
          <w:lang w:eastAsia="lt-LT"/>
        </w:rPr>
        <w:t>2</w:t>
      </w:r>
      <w:r>
        <w:rPr>
          <w:b/>
          <w:bCs/>
          <w:caps/>
          <w:szCs w:val="24"/>
          <w:lang w:eastAsia="lt-LT"/>
        </w:rPr>
        <w:t xml:space="preserve"> STRAIPSNIO PAKEITIMO</w:t>
      </w:r>
    </w:p>
    <w:p w:rsidR="00556030" w:rsidRDefault="00F7270F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ĮSTATYMAS</w:t>
      </w:r>
    </w:p>
    <w:p w:rsidR="00556030" w:rsidRPr="007545BB" w:rsidRDefault="00556030">
      <w:pPr>
        <w:jc w:val="center"/>
        <w:rPr>
          <w:caps/>
          <w:spacing w:val="20"/>
          <w:szCs w:val="24"/>
        </w:rPr>
      </w:pPr>
    </w:p>
    <w:p w:rsidR="00556030" w:rsidRDefault="00F7270F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556030" w:rsidRDefault="00F7270F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7545BB" w:rsidRDefault="007545BB">
      <w:pPr>
        <w:jc w:val="center"/>
        <w:rPr>
          <w:rFonts w:eastAsia="MS Mincho"/>
          <w:iCs/>
          <w:color w:val="000000"/>
          <w:szCs w:val="24"/>
        </w:rPr>
      </w:pPr>
    </w:p>
    <w:p w:rsidR="00556030" w:rsidRDefault="00F7270F" w:rsidP="007545B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1 straipsnis. </w:t>
      </w:r>
      <w:r w:rsidR="007545BB">
        <w:rPr>
          <w:b/>
          <w:bCs/>
          <w:szCs w:val="24"/>
          <w:lang w:eastAsia="lt-LT"/>
        </w:rPr>
        <w:t>2</w:t>
      </w:r>
      <w:r>
        <w:rPr>
          <w:b/>
          <w:bCs/>
          <w:szCs w:val="24"/>
          <w:lang w:eastAsia="lt-LT"/>
        </w:rPr>
        <w:t xml:space="preserve"> straipsnio pakeitimas </w:t>
      </w:r>
    </w:p>
    <w:p w:rsidR="00556030" w:rsidRDefault="007545BB" w:rsidP="007545B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Pakeisti</w:t>
      </w:r>
      <w:r w:rsidR="00F7270F">
        <w:rPr>
          <w:szCs w:val="24"/>
        </w:rPr>
        <w:t xml:space="preserve"> </w:t>
      </w:r>
      <w:r>
        <w:rPr>
          <w:szCs w:val="24"/>
        </w:rPr>
        <w:t>2</w:t>
      </w:r>
      <w:r w:rsidR="00F7270F">
        <w:rPr>
          <w:szCs w:val="24"/>
        </w:rPr>
        <w:t xml:space="preserve"> straipsnio </w:t>
      </w:r>
      <w:r>
        <w:rPr>
          <w:szCs w:val="24"/>
        </w:rPr>
        <w:t xml:space="preserve">11 </w:t>
      </w:r>
      <w:r w:rsidR="00F7270F">
        <w:rPr>
          <w:szCs w:val="24"/>
        </w:rPr>
        <w:t xml:space="preserve">dalį </w:t>
      </w:r>
      <w:r>
        <w:rPr>
          <w:szCs w:val="24"/>
        </w:rPr>
        <w:t>ir ją išdėstyti taip</w:t>
      </w:r>
      <w:r w:rsidR="00F7270F">
        <w:rPr>
          <w:szCs w:val="24"/>
        </w:rPr>
        <w:t>:</w:t>
      </w:r>
    </w:p>
    <w:p w:rsidR="00556030" w:rsidRPr="00A9458F" w:rsidRDefault="00F7270F" w:rsidP="007545B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7545BB" w:rsidRPr="007545BB">
        <w:rPr>
          <w:bCs/>
          <w:szCs w:val="24"/>
          <w:lang w:eastAsia="lt-LT"/>
        </w:rPr>
        <w:t>11. Valstybės tarnyba – valstybės ir savivaldybių institucijose ir įstaigose pareigas einančių asmenų profesinė veikla, kuria atliekamos viešojo administravimo funkcijos</w:t>
      </w:r>
      <w:r w:rsidR="00057BFC">
        <w:rPr>
          <w:b/>
          <w:bCs/>
          <w:szCs w:val="24"/>
          <w:lang w:eastAsia="lt-LT"/>
        </w:rPr>
        <w:t xml:space="preserve"> arba</w:t>
      </w:r>
      <w:r w:rsidR="007A6FE4" w:rsidRPr="00B76DA8">
        <w:rPr>
          <w:b/>
          <w:bCs/>
          <w:szCs w:val="24"/>
          <w:lang w:eastAsia="lt-LT"/>
        </w:rPr>
        <w:t xml:space="preserve"> užtikrinamas diplomatinės tarnybos institucijų funkcionavimas</w:t>
      </w:r>
      <w:r w:rsidR="009B1406">
        <w:rPr>
          <w:b/>
          <w:bCs/>
          <w:szCs w:val="24"/>
          <w:lang w:eastAsia="lt-LT"/>
        </w:rPr>
        <w:t>,</w:t>
      </w:r>
      <w:r w:rsidR="00057BFC">
        <w:rPr>
          <w:bCs/>
          <w:szCs w:val="24"/>
          <w:lang w:eastAsia="lt-LT"/>
        </w:rPr>
        <w:t xml:space="preserve"> </w:t>
      </w:r>
      <w:r w:rsidR="00B76DA8" w:rsidRPr="00B76DA8">
        <w:rPr>
          <w:bCs/>
          <w:strike/>
          <w:szCs w:val="24"/>
          <w:lang w:eastAsia="lt-LT"/>
        </w:rPr>
        <w:t>(ir)</w:t>
      </w:r>
      <w:r w:rsidR="00B76DA8">
        <w:rPr>
          <w:bCs/>
          <w:szCs w:val="24"/>
          <w:lang w:eastAsia="lt-LT"/>
        </w:rPr>
        <w:t xml:space="preserve"> </w:t>
      </w:r>
      <w:r w:rsidR="007545BB" w:rsidRPr="007545BB">
        <w:rPr>
          <w:bCs/>
          <w:szCs w:val="24"/>
          <w:lang w:eastAsia="lt-LT"/>
        </w:rPr>
        <w:t>arba padedama valstybės ar vietos valdžią įgyvendinantiems asmenims atlikti jiems nustatytas funkcijas, išskyrus ūkinio ir (ar) techninio pobūdžio funkcijas</w:t>
      </w:r>
      <w:r w:rsidR="007545BB" w:rsidRPr="00A37980">
        <w:rPr>
          <w:bCs/>
          <w:szCs w:val="24"/>
          <w:lang w:eastAsia="lt-LT"/>
        </w:rPr>
        <w:t>.</w:t>
      </w:r>
      <w:r>
        <w:rPr>
          <w:szCs w:val="24"/>
        </w:rPr>
        <w:t>“</w:t>
      </w:r>
    </w:p>
    <w:p w:rsidR="00556030" w:rsidRDefault="00556030" w:rsidP="007545BB">
      <w:pPr>
        <w:spacing w:line="360" w:lineRule="auto"/>
        <w:ind w:firstLine="782"/>
        <w:jc w:val="both"/>
        <w:rPr>
          <w:szCs w:val="24"/>
          <w:lang w:eastAsia="lt-LT"/>
        </w:rPr>
      </w:pPr>
    </w:p>
    <w:p w:rsidR="00556030" w:rsidRDefault="00F7270F" w:rsidP="007545BB">
      <w:pPr>
        <w:spacing w:line="360" w:lineRule="auto"/>
        <w:ind w:right="26" w:firstLine="720"/>
        <w:jc w:val="both"/>
        <w:rPr>
          <w:b/>
          <w:szCs w:val="24"/>
        </w:rPr>
      </w:pPr>
      <w:r>
        <w:rPr>
          <w:b/>
          <w:szCs w:val="24"/>
        </w:rPr>
        <w:t>2 straipsnis. Įstatymo įsigaliojimas</w:t>
      </w:r>
    </w:p>
    <w:p w:rsidR="00556030" w:rsidRDefault="00F7270F" w:rsidP="007545BB">
      <w:pPr>
        <w:spacing w:line="360" w:lineRule="auto"/>
        <w:ind w:right="26" w:firstLine="720"/>
        <w:jc w:val="both"/>
        <w:rPr>
          <w:szCs w:val="24"/>
        </w:rPr>
      </w:pPr>
      <w:r>
        <w:rPr>
          <w:szCs w:val="24"/>
        </w:rPr>
        <w:t xml:space="preserve">Šis įstatymas įsigalioja 2020 m. </w:t>
      </w:r>
      <w:r w:rsidR="007545BB">
        <w:rPr>
          <w:szCs w:val="24"/>
        </w:rPr>
        <w:t>gegužės</w:t>
      </w:r>
      <w:r>
        <w:rPr>
          <w:szCs w:val="24"/>
        </w:rPr>
        <w:t xml:space="preserve"> 1 d.</w:t>
      </w:r>
    </w:p>
    <w:p w:rsidR="00F14F9F" w:rsidRDefault="00F14F9F" w:rsidP="007545BB">
      <w:pPr>
        <w:spacing w:line="360" w:lineRule="auto"/>
        <w:ind w:right="26" w:firstLine="720"/>
        <w:jc w:val="both"/>
        <w:rPr>
          <w:szCs w:val="24"/>
        </w:rPr>
      </w:pPr>
    </w:p>
    <w:p w:rsidR="00556030" w:rsidRDefault="00F7270F" w:rsidP="007545BB">
      <w:pPr>
        <w:spacing w:line="360" w:lineRule="auto"/>
        <w:ind w:right="26"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556030" w:rsidRDefault="00556030" w:rsidP="007545BB">
      <w:pPr>
        <w:spacing w:line="360" w:lineRule="auto"/>
        <w:ind w:left="709" w:right="26"/>
        <w:jc w:val="both"/>
        <w:rPr>
          <w:szCs w:val="24"/>
        </w:rPr>
      </w:pPr>
    </w:p>
    <w:p w:rsidR="00556030" w:rsidRDefault="007D4C21" w:rsidP="00444741">
      <w:pPr>
        <w:spacing w:line="360" w:lineRule="auto"/>
        <w:ind w:left="709" w:right="26"/>
        <w:rPr>
          <w:szCs w:val="24"/>
        </w:rPr>
      </w:pPr>
      <w:r>
        <w:rPr>
          <w:szCs w:val="24"/>
        </w:rPr>
        <w:t>Respublikos Prezidentas</w:t>
      </w:r>
    </w:p>
    <w:sectPr w:rsidR="00556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E1" w:rsidRDefault="00D253E1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D253E1" w:rsidRDefault="00D253E1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F7270F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556030" w:rsidRDefault="0055603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55603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55603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E1" w:rsidRDefault="00D253E1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D253E1" w:rsidRDefault="00D253E1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F7270F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556030" w:rsidRDefault="00556030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F7270F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:rsidR="00556030" w:rsidRDefault="00556030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556030">
    <w:pPr>
      <w:tabs>
        <w:tab w:val="center" w:pos="4153"/>
        <w:tab w:val="right" w:pos="8306"/>
      </w:tabs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0F"/>
    <w:rsid w:val="000419BF"/>
    <w:rsid w:val="00057BFC"/>
    <w:rsid w:val="000C2474"/>
    <w:rsid w:val="001115B6"/>
    <w:rsid w:val="001E4D17"/>
    <w:rsid w:val="00271375"/>
    <w:rsid w:val="003D0D16"/>
    <w:rsid w:val="0040620F"/>
    <w:rsid w:val="00444741"/>
    <w:rsid w:val="004E0420"/>
    <w:rsid w:val="00526EFE"/>
    <w:rsid w:val="00556030"/>
    <w:rsid w:val="006A018C"/>
    <w:rsid w:val="007545BB"/>
    <w:rsid w:val="007A5126"/>
    <w:rsid w:val="007A6FE4"/>
    <w:rsid w:val="007D4C21"/>
    <w:rsid w:val="009B1406"/>
    <w:rsid w:val="009E6599"/>
    <w:rsid w:val="00A37980"/>
    <w:rsid w:val="00A9458F"/>
    <w:rsid w:val="00B528F4"/>
    <w:rsid w:val="00B76DA8"/>
    <w:rsid w:val="00BD6CE3"/>
    <w:rsid w:val="00D253E1"/>
    <w:rsid w:val="00E25E00"/>
    <w:rsid w:val="00EE5CE0"/>
    <w:rsid w:val="00F14F9F"/>
    <w:rsid w:val="00F54CFA"/>
    <w:rsid w:val="00F6356E"/>
    <w:rsid w:val="00F7270F"/>
    <w:rsid w:val="00F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63129-30D9-4DD9-8833-549DBBC6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635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63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8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2845-49EC-40A6-B161-F8737826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2019-10-18T11:08:00Z</dcterms:created>
  <dc:creator>Violeta Maniuskiene</dc:creator>
  <cp:lastModifiedBy>Adomas Puidokas</cp:lastModifiedBy>
  <cp:lastPrinted>2011-02-09T07:11:00Z</cp:lastPrinted>
  <dcterms:modified xsi:type="dcterms:W3CDTF">2019-10-30T06:21:00Z</dcterms:modified>
  <cp:revision>5</cp:revision>
</cp:coreProperties>
</file>