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287AB" w14:textId="36EF1866"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895F97">
        <w:rPr>
          <w:rFonts w:ascii="Times New Roman" w:hAnsi="Times New Roman"/>
          <w:b/>
          <w:sz w:val="24"/>
          <w:szCs w:val="24"/>
        </w:rPr>
        <w:t>OS</w:t>
      </w:r>
    </w:p>
    <w:p w14:paraId="42654E01" w14:textId="549EE5ED" w:rsidR="00EF0A4E" w:rsidRPr="00EF0A4E" w:rsidRDefault="00EF0A4E" w:rsidP="00EF0A4E">
      <w:pPr>
        <w:overflowPunct w:val="0"/>
        <w:autoSpaceDE w:val="0"/>
        <w:autoSpaceDN w:val="0"/>
        <w:adjustRightInd w:val="0"/>
        <w:jc w:val="center"/>
        <w:rPr>
          <w:b/>
          <w:snapToGrid w:val="0"/>
          <w:lang w:eastAsia="en-US"/>
        </w:rPr>
      </w:pPr>
      <w:r w:rsidRPr="00EF0A4E">
        <w:rPr>
          <w:b/>
          <w:snapToGrid w:val="0"/>
          <w:lang w:eastAsia="en-US"/>
        </w:rPr>
        <w:t>VIEŠOJO VALDYMO GRUPĖ</w:t>
      </w:r>
    </w:p>
    <w:p w14:paraId="436E48CA" w14:textId="77777777" w:rsidR="00EF0A4E" w:rsidRPr="00EF0A4E" w:rsidRDefault="00EF0A4E" w:rsidP="00EF0A4E">
      <w:pPr>
        <w:overflowPunct w:val="0"/>
        <w:autoSpaceDE w:val="0"/>
        <w:autoSpaceDN w:val="0"/>
        <w:adjustRightInd w:val="0"/>
        <w:rPr>
          <w:b/>
          <w:snapToGrid w:val="0"/>
          <w:lang w:eastAsia="en-US"/>
        </w:rPr>
      </w:pPr>
    </w:p>
    <w:p w14:paraId="3CC287AE" w14:textId="77777777" w:rsidR="00132F4E" w:rsidRPr="00BF57E9" w:rsidRDefault="00132F4E" w:rsidP="00C663DC">
      <w:pPr>
        <w:overflowPunct w:val="0"/>
        <w:autoSpaceDE w:val="0"/>
        <w:autoSpaceDN w:val="0"/>
        <w:adjustRightInd w:val="0"/>
        <w:rPr>
          <w:b/>
        </w:rPr>
      </w:pPr>
    </w:p>
    <w:p w14:paraId="3CC287AF" w14:textId="77777777" w:rsidR="00553DF3" w:rsidRPr="00BF57E9" w:rsidRDefault="00BD12BB" w:rsidP="00D334BF">
      <w:pPr>
        <w:pStyle w:val="Antraste"/>
      </w:pPr>
      <w:r w:rsidRPr="00BF57E9">
        <w:t>PAŽYMA</w:t>
      </w:r>
    </w:p>
    <w:p w14:paraId="3C6F9862" w14:textId="724E6DBA" w:rsidR="005C28E3" w:rsidRPr="005C28E3" w:rsidRDefault="005C28E3" w:rsidP="00115A39">
      <w:pPr>
        <w:pStyle w:val="Antraste"/>
        <w:rPr>
          <w:bCs/>
        </w:rPr>
      </w:pPr>
      <w:r w:rsidRPr="005C28E3">
        <w:rPr>
          <w:bCs/>
        </w:rPr>
        <w:t xml:space="preserve">DĖL </w:t>
      </w:r>
      <w:r w:rsidR="00115A39" w:rsidRPr="00115A39">
        <w:rPr>
          <w:bCs/>
        </w:rPr>
        <w:t>Lietuvos Respublikos nutarimo „Dėl Lietuvos Respublikos vietos savivaldos įstatymo Nr. I-533 32 straipsnio pakeitimo įstatymo projekto Nr. XIIP-610(2) ir Lietuvos Respublikos vietos savivaldos įstatymo Nr. I-533 13, 16 ir 20 straipsnių pakeitimo įstatymo projekto Nr. XIIIP-865(2)“ projekt</w:t>
      </w:r>
      <w:r w:rsidR="00115A39">
        <w:rPr>
          <w:bCs/>
        </w:rPr>
        <w:t>O</w:t>
      </w:r>
      <w:r w:rsidR="00FF731A">
        <w:rPr>
          <w:bCs/>
        </w:rPr>
        <w:t xml:space="preserve"> </w:t>
      </w:r>
      <w:r w:rsidRPr="005C28E3">
        <w:rPr>
          <w:bCs/>
        </w:rPr>
        <w:t>(TOLIAU – PROJEKTAS)</w:t>
      </w:r>
    </w:p>
    <w:p w14:paraId="2035CA36" w14:textId="4359580B" w:rsidR="005C28E3" w:rsidRPr="005C28E3" w:rsidRDefault="005C28E3" w:rsidP="005C28E3">
      <w:pPr>
        <w:pStyle w:val="Antraste"/>
        <w:rPr>
          <w:bCs/>
        </w:rPr>
      </w:pPr>
      <w:r w:rsidRPr="005C28E3">
        <w:rPr>
          <w:bCs/>
        </w:rPr>
        <w:t>(TAP</w:t>
      </w:r>
      <w:r w:rsidR="00DC74E6">
        <w:rPr>
          <w:bCs/>
        </w:rPr>
        <w:t>-</w:t>
      </w:r>
      <w:r w:rsidR="003A1B30">
        <w:rPr>
          <w:bCs/>
        </w:rPr>
        <w:t>2</w:t>
      </w:r>
      <w:r w:rsidR="00DC74E6">
        <w:rPr>
          <w:bCs/>
        </w:rPr>
        <w:t>1</w:t>
      </w:r>
      <w:r w:rsidR="003A1B30">
        <w:rPr>
          <w:bCs/>
        </w:rPr>
        <w:t>-</w:t>
      </w:r>
      <w:r w:rsidR="00115A39">
        <w:rPr>
          <w:bCs/>
        </w:rPr>
        <w:t>299</w:t>
      </w:r>
      <w:r w:rsidR="00371508">
        <w:rPr>
          <w:bCs/>
        </w:rPr>
        <w:t>(</w:t>
      </w:r>
      <w:r w:rsidR="00371508">
        <w:rPr>
          <w:bCs/>
          <w:lang w:val="en-GB"/>
        </w:rPr>
        <w:t>2</w:t>
      </w:r>
      <w:r w:rsidRPr="005C28E3">
        <w:rPr>
          <w:bCs/>
        </w:rPr>
        <w:t xml:space="preserve">) (TAIS NR. </w:t>
      </w:r>
      <w:r w:rsidR="00FF731A">
        <w:rPr>
          <w:bCs/>
        </w:rPr>
        <w:t>2</w:t>
      </w:r>
      <w:r w:rsidR="00115A39">
        <w:rPr>
          <w:bCs/>
        </w:rPr>
        <w:t>1</w:t>
      </w:r>
      <w:r w:rsidRPr="005C28E3">
        <w:rPr>
          <w:bCs/>
        </w:rPr>
        <w:t>-</w:t>
      </w:r>
      <w:r w:rsidR="00115A39">
        <w:rPr>
          <w:bCs/>
        </w:rPr>
        <w:t>21948</w:t>
      </w:r>
      <w:r w:rsidR="00093B9B">
        <w:rPr>
          <w:bCs/>
        </w:rPr>
        <w:t>(2</w:t>
      </w:r>
      <w:r w:rsidRPr="005C28E3">
        <w:rPr>
          <w:bCs/>
        </w:rPr>
        <w:t>)</w:t>
      </w:r>
    </w:p>
    <w:p w14:paraId="712F6160" w14:textId="34B4F2D4" w:rsidR="00EF0A4E" w:rsidRPr="00EF0A4E" w:rsidRDefault="005C28E3" w:rsidP="00EF0A4E">
      <w:pPr>
        <w:pStyle w:val="Antraste"/>
        <w:rPr>
          <w:bCs/>
        </w:rPr>
      </w:pPr>
      <w:r w:rsidRPr="005C28E3">
        <w:rPr>
          <w:bCs/>
        </w:rPr>
        <w:t xml:space="preserve"> </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3CC287B4" w14:textId="77777777" w:rsidTr="00F94D25">
        <w:tc>
          <w:tcPr>
            <w:tcW w:w="4536" w:type="dxa"/>
          </w:tcPr>
          <w:p w14:paraId="3CC287B3" w14:textId="77777777" w:rsidR="00F94D25" w:rsidRPr="00BF57E9" w:rsidRDefault="00A93035"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3CC287B5" w14:textId="77777777" w:rsidR="00D72E97" w:rsidRPr="00BF57E9" w:rsidRDefault="008F31A4" w:rsidP="00A04E05">
      <w:pPr>
        <w:spacing w:after="240"/>
        <w:jc w:val="center"/>
        <w:rPr>
          <w:spacing w:val="-6"/>
        </w:rPr>
      </w:pPr>
      <w:r w:rsidRPr="00BF57E9">
        <w:t>Vilnius</w:t>
      </w:r>
    </w:p>
    <w:p w14:paraId="7D034C06" w14:textId="03AEB816" w:rsidR="00063BC5" w:rsidRPr="004E4AC5" w:rsidRDefault="00063BC5" w:rsidP="00464376">
      <w:pPr>
        <w:shd w:val="clear" w:color="auto" w:fill="FFFFFF"/>
        <w:spacing w:after="120"/>
        <w:ind w:left="7" w:right="22" w:firstLine="845"/>
        <w:rPr>
          <w:sz w:val="16"/>
          <w:szCs w:val="16"/>
        </w:rPr>
      </w:pPr>
      <w:r w:rsidRPr="00E3599B">
        <w:rPr>
          <w:b/>
        </w:rPr>
        <w:t>Projekto rengėja</w:t>
      </w:r>
      <w:r>
        <w:rPr>
          <w:b/>
        </w:rPr>
        <w:t xml:space="preserve"> –</w:t>
      </w:r>
      <w:r w:rsidRPr="00E3599B">
        <w:t xml:space="preserve"> Vidaus reikalų ministerija.</w:t>
      </w:r>
    </w:p>
    <w:p w14:paraId="34DB8ADB" w14:textId="16640D68" w:rsidR="00960753" w:rsidRPr="00960753" w:rsidRDefault="003F21D2" w:rsidP="00115A39">
      <w:pPr>
        <w:shd w:val="clear" w:color="auto" w:fill="FFFFFF"/>
        <w:spacing w:after="120"/>
        <w:ind w:right="23" w:firstLine="845"/>
        <w:rPr>
          <w:bCs/>
          <w:lang w:bidi="lt-LT"/>
        </w:rPr>
      </w:pPr>
      <w:r>
        <w:rPr>
          <w:b/>
        </w:rPr>
        <w:t>Projekto tikslas.</w:t>
      </w:r>
      <w:r w:rsidR="00BC16F8">
        <w:rPr>
          <w:b/>
        </w:rPr>
        <w:t xml:space="preserve"> </w:t>
      </w:r>
      <w:r w:rsidR="00115A39">
        <w:rPr>
          <w:bCs/>
        </w:rPr>
        <w:t xml:space="preserve">Pateikti Vyriausybės išvadą dėl Seimo narių teikiamų Vietos savivaldos įstatymo </w:t>
      </w:r>
      <w:r w:rsidR="00115A39" w:rsidRPr="00115A39">
        <w:rPr>
          <w:bCs/>
          <w:lang w:bidi="lt-LT"/>
        </w:rPr>
        <w:t>kai kurių straipsnių pakeitimo projektų.</w:t>
      </w:r>
    </w:p>
    <w:p w14:paraId="29600997" w14:textId="2F07B405" w:rsidR="009C0C83" w:rsidRPr="007842E3" w:rsidRDefault="00063BC5" w:rsidP="00115A39">
      <w:pPr>
        <w:shd w:val="clear" w:color="auto" w:fill="FFFFFF"/>
        <w:spacing w:after="120"/>
        <w:ind w:right="23" w:firstLine="845"/>
        <w:rPr>
          <w:rFonts w:eastAsiaTheme="minorHAnsi"/>
          <w:b/>
          <w:bCs/>
          <w:szCs w:val="24"/>
          <w:lang w:eastAsia="en-US"/>
        </w:rPr>
      </w:pPr>
      <w:r w:rsidRPr="001515C0">
        <w:rPr>
          <w:b/>
        </w:rPr>
        <w:t>Dabartinė situacija</w:t>
      </w:r>
      <w:r w:rsidR="00BC16F8">
        <w:rPr>
          <w:b/>
        </w:rPr>
        <w:t xml:space="preserve">. </w:t>
      </w:r>
      <w:r w:rsidR="00115A39" w:rsidRPr="00115A39">
        <w:rPr>
          <w:bCs/>
        </w:rPr>
        <w:t>2020 m. gruodžio 9 d. Seimo valdybos sprendimu Nr. SV-S-6 Vyriausybės buvo paprašyta pateikti išvadas dėl</w:t>
      </w:r>
      <w:r w:rsidR="00115A39" w:rsidRPr="00115A39">
        <w:rPr>
          <w:b/>
        </w:rPr>
        <w:t xml:space="preserve"> </w:t>
      </w:r>
      <w:r w:rsidR="00115A39" w:rsidRPr="00115A39">
        <w:t>Seimo nari</w:t>
      </w:r>
      <w:r w:rsidR="00115A39">
        <w:t>ų</w:t>
      </w:r>
      <w:r w:rsidR="00115A39" w:rsidRPr="00115A39">
        <w:t xml:space="preserve"> A</w:t>
      </w:r>
      <w:r w:rsidR="00115A39">
        <w:t>.</w:t>
      </w:r>
      <w:r w:rsidR="00115A39" w:rsidRPr="00115A39">
        <w:t xml:space="preserve"> Matul</w:t>
      </w:r>
      <w:r w:rsidR="00115A39">
        <w:t>o</w:t>
      </w:r>
      <w:r w:rsidR="00115A39" w:rsidRPr="00115A39">
        <w:rPr>
          <w:lang w:val="en-US"/>
        </w:rPr>
        <w:t xml:space="preserve"> ir </w:t>
      </w:r>
      <w:r w:rsidR="00115A39" w:rsidRPr="00115A39">
        <w:t>V</w:t>
      </w:r>
      <w:r w:rsidR="00115A39">
        <w:t>.</w:t>
      </w:r>
      <w:r w:rsidR="00115A39" w:rsidRPr="00115A39">
        <w:t xml:space="preserve"> M</w:t>
      </w:r>
      <w:r w:rsidR="00115A39">
        <w:t>.</w:t>
      </w:r>
      <w:r w:rsidR="00115A39" w:rsidRPr="00115A39">
        <w:t xml:space="preserve"> Čigriejienė</w:t>
      </w:r>
      <w:r w:rsidR="00115A39">
        <w:t>s</w:t>
      </w:r>
      <w:r w:rsidR="00115A39" w:rsidRPr="00115A39">
        <w:t xml:space="preserve"> </w:t>
      </w:r>
      <w:r w:rsidR="00115A39" w:rsidRPr="007842E3">
        <w:rPr>
          <w:u w:val="single"/>
        </w:rPr>
        <w:t xml:space="preserve">2016 m. kovo 9 d. registruoto </w:t>
      </w:r>
      <w:r w:rsidR="00115A39">
        <w:t>Vietos savivaldos</w:t>
      </w:r>
      <w:r w:rsidR="009C0C83">
        <w:t xml:space="preserve"> įstatymo Nr. I-533 32 straipsnio pakeitimo įstatymo projekto Nr. XIIP-610(2) (toliau – įstatymo projektas Nr. 1) ir Seimo nario </w:t>
      </w:r>
      <w:r w:rsidR="009C0C83" w:rsidRPr="009C0C83">
        <w:t>J</w:t>
      </w:r>
      <w:r w:rsidR="009C0C83">
        <w:t>.</w:t>
      </w:r>
      <w:r w:rsidR="009C0C83" w:rsidRPr="009C0C83">
        <w:t xml:space="preserve"> Razm</w:t>
      </w:r>
      <w:r w:rsidR="009C0C83">
        <w:t>os</w:t>
      </w:r>
      <w:r w:rsidR="009C0C83" w:rsidRPr="009C0C83">
        <w:t xml:space="preserve"> </w:t>
      </w:r>
      <w:r w:rsidR="009C0C83" w:rsidRPr="007842E3">
        <w:rPr>
          <w:u w:val="single"/>
        </w:rPr>
        <w:t>2018 m. kovo 6 d. registruoto</w:t>
      </w:r>
      <w:r w:rsidR="009C0C83">
        <w:t xml:space="preserve"> </w:t>
      </w:r>
      <w:r w:rsidR="009C0C83" w:rsidRPr="009C0C83">
        <w:t>Vietos savivaldos įstatymo Nr. I-533 13, 16 ir 20 straipsnių pakeitimo įstatymo projekt</w:t>
      </w:r>
      <w:r w:rsidR="009C0C83">
        <w:t>o</w:t>
      </w:r>
      <w:r w:rsidR="009C0C83" w:rsidRPr="009C0C83">
        <w:t xml:space="preserve"> Nr. XIIIP-865(2</w:t>
      </w:r>
      <w:r w:rsidR="009C0C83" w:rsidRPr="007842E3">
        <w:t>) (toliau – įstatymo projektas Nr. 2).</w:t>
      </w:r>
      <w:r w:rsidR="007842E3" w:rsidRPr="007842E3">
        <w:t xml:space="preserve"> Pažymėtina, kad </w:t>
      </w:r>
      <w:r w:rsidR="007842E3" w:rsidRPr="007842E3">
        <w:rPr>
          <w:u w:val="single"/>
        </w:rPr>
        <w:t>dėl įstatymo projekto Nr. 2</w:t>
      </w:r>
      <w:r w:rsidR="007842E3" w:rsidRPr="007842E3">
        <w:t xml:space="preserve"> Vyriausybė 2018 m. gegužės 2 d. nutarimu Nr. 425 </w:t>
      </w:r>
      <w:r w:rsidR="007842E3" w:rsidRPr="007842E3">
        <w:rPr>
          <w:u w:val="single"/>
        </w:rPr>
        <w:t>jau teikė Vyriausybės išvadą</w:t>
      </w:r>
      <w:r w:rsidR="007842E3" w:rsidRPr="007842E3">
        <w:t>, kuria siūlė iš esmės pritarti įstatymo projektui, tačiau jo nesvarstyti, nes Vyriausybė rengia Vietos savivaldos įstatymo pakeitimo įstatymo projektą, kuriame</w:t>
      </w:r>
      <w:r w:rsidR="007842E3" w:rsidRPr="007842E3">
        <w:rPr>
          <w:i/>
          <w:iCs/>
        </w:rPr>
        <w:t xml:space="preserve"> </w:t>
      </w:r>
      <w:proofErr w:type="spellStart"/>
      <w:r w:rsidR="007842E3" w:rsidRPr="007842E3">
        <w:rPr>
          <w:i/>
          <w:iCs/>
        </w:rPr>
        <w:t>inter</w:t>
      </w:r>
      <w:proofErr w:type="spellEnd"/>
      <w:r w:rsidR="007842E3" w:rsidRPr="007842E3">
        <w:rPr>
          <w:i/>
          <w:iCs/>
        </w:rPr>
        <w:t xml:space="preserve"> alia</w:t>
      </w:r>
      <w:r w:rsidR="007842E3" w:rsidRPr="007842E3">
        <w:t xml:space="preserve"> sprendžiami ir įstatymo projekte keliami klausimai </w:t>
      </w:r>
      <w:r w:rsidR="00F320E4">
        <w:t>(</w:t>
      </w:r>
      <w:r w:rsidR="007842E3">
        <w:t xml:space="preserve">Vyriausybės pateiktas </w:t>
      </w:r>
      <w:r w:rsidR="00F320E4">
        <w:t xml:space="preserve">Vietos savivaldos įstatymo pakeitimo </w:t>
      </w:r>
      <w:r w:rsidR="007842E3" w:rsidRPr="007842E3">
        <w:t>įstatymas buvo priimtas).</w:t>
      </w:r>
    </w:p>
    <w:p w14:paraId="0BF61524" w14:textId="6C9EA7D7" w:rsidR="00115A39" w:rsidRPr="00115A39" w:rsidRDefault="00115A39" w:rsidP="00115A39">
      <w:pPr>
        <w:shd w:val="clear" w:color="auto" w:fill="FFFFFF"/>
        <w:spacing w:after="120"/>
        <w:ind w:right="23" w:firstLine="845"/>
        <w:rPr>
          <w:lang w:val="en-US"/>
        </w:rPr>
      </w:pPr>
      <w:r w:rsidRPr="007125B1">
        <w:rPr>
          <w:b/>
          <w:bCs/>
        </w:rPr>
        <w:t>Įstatymo projektu</w:t>
      </w:r>
      <w:r w:rsidR="009C0C83" w:rsidRPr="007125B1">
        <w:rPr>
          <w:b/>
          <w:bCs/>
        </w:rPr>
        <w:t xml:space="preserve"> Nr. 1</w:t>
      </w:r>
      <w:r w:rsidRPr="007125B1">
        <w:rPr>
          <w:b/>
          <w:bCs/>
        </w:rPr>
        <w:t xml:space="preserve"> siūloma</w:t>
      </w:r>
      <w:r w:rsidRPr="00115A39">
        <w:t xml:space="preserve"> pavesti seniūnams informuoti atitinkamas institucijas apie seniūnijos teritorijoje atsiradusius nelegalaus darbo atvejus ir akcizais apmokestinamų prekių gamybos ir prekybos pažeidimus.</w:t>
      </w:r>
    </w:p>
    <w:p w14:paraId="3C292F30" w14:textId="77777777" w:rsidR="007125B1" w:rsidRDefault="00115A39" w:rsidP="001C68FC">
      <w:pPr>
        <w:shd w:val="clear" w:color="auto" w:fill="FFFFFF"/>
        <w:spacing w:after="120"/>
        <w:ind w:right="23" w:firstLine="845"/>
      </w:pPr>
      <w:r w:rsidRPr="007125B1">
        <w:rPr>
          <w:b/>
        </w:rPr>
        <w:t>Įstatymo projektu</w:t>
      </w:r>
      <w:r w:rsidR="00595356" w:rsidRPr="007125B1">
        <w:rPr>
          <w:b/>
        </w:rPr>
        <w:t xml:space="preserve"> Nr. 2</w:t>
      </w:r>
      <w:r w:rsidRPr="007125B1">
        <w:rPr>
          <w:b/>
        </w:rPr>
        <w:t xml:space="preserve"> siūloma</w:t>
      </w:r>
      <w:r w:rsidR="007125B1">
        <w:t>:</w:t>
      </w:r>
    </w:p>
    <w:p w14:paraId="172B9432" w14:textId="77777777" w:rsidR="007125B1" w:rsidRDefault="00115A39" w:rsidP="00A27BED">
      <w:pPr>
        <w:pStyle w:val="ListParagraph"/>
        <w:numPr>
          <w:ilvl w:val="0"/>
          <w:numId w:val="22"/>
        </w:numPr>
        <w:shd w:val="clear" w:color="auto" w:fill="FFFFFF"/>
        <w:spacing w:after="120"/>
        <w:ind w:right="23"/>
      </w:pPr>
      <w:r w:rsidRPr="00115A39">
        <w:t>įstatymo lygiu reglamentuoti savivaldybės tarybos nario teises: pasisakyti tarybos posėdyje</w:t>
      </w:r>
      <w:r w:rsidR="0076253B">
        <w:t xml:space="preserve">, </w:t>
      </w:r>
      <w:r w:rsidRPr="00115A39">
        <w:t>paklausti pranešėjo ir kt</w:t>
      </w:r>
      <w:r w:rsidR="0076253B">
        <w:t>. (pasisakymo trukmė, atsakymo trukmė)</w:t>
      </w:r>
      <w:r w:rsidRPr="00115A39">
        <w:t>;</w:t>
      </w:r>
      <w:r w:rsidR="002771CF" w:rsidRPr="002771CF">
        <w:t xml:space="preserve"> </w:t>
      </w:r>
    </w:p>
    <w:p w14:paraId="00A95F00" w14:textId="77777777" w:rsidR="007125B1" w:rsidRDefault="002771CF" w:rsidP="00A27BED">
      <w:pPr>
        <w:pStyle w:val="ListParagraph"/>
        <w:numPr>
          <w:ilvl w:val="0"/>
          <w:numId w:val="22"/>
        </w:numPr>
        <w:shd w:val="clear" w:color="auto" w:fill="FFFFFF"/>
        <w:spacing w:after="120"/>
        <w:ind w:right="23"/>
      </w:pPr>
      <w:r w:rsidRPr="00115A39">
        <w:t>nustatyti privalomą savivaldybės tarybos posėdžių transliavimą atsisakant išlygos „jei yra techninės galimybės“</w:t>
      </w:r>
      <w:r>
        <w:t xml:space="preserve"> ir savivaldybės tarybos posėdžių garso įraš</w:t>
      </w:r>
      <w:r w:rsidR="001C68FC">
        <w:t>ų</w:t>
      </w:r>
      <w:r>
        <w:t xml:space="preserve"> skelbimą savivaldybės interneto svetainėje</w:t>
      </w:r>
      <w:r w:rsidRPr="00115A39">
        <w:t>;</w:t>
      </w:r>
      <w:r>
        <w:t xml:space="preserve"> </w:t>
      </w:r>
    </w:p>
    <w:p w14:paraId="4041F0F4" w14:textId="77777777" w:rsidR="007125B1" w:rsidRDefault="002771CF" w:rsidP="00A27BED">
      <w:pPr>
        <w:pStyle w:val="ListParagraph"/>
        <w:numPr>
          <w:ilvl w:val="0"/>
          <w:numId w:val="22"/>
        </w:numPr>
        <w:shd w:val="clear" w:color="auto" w:fill="FFFFFF"/>
        <w:spacing w:after="120"/>
        <w:ind w:right="23"/>
      </w:pPr>
      <w:r w:rsidRPr="00115A39">
        <w:t xml:space="preserve">nustatyti prievolę savivaldybės tarybai patvirtinti savivaldybės veiklos viešinimo tvarką, kurioje būtų numatyta, kokia informacija viešinama apmokant biudžeto lėšomis, </w:t>
      </w:r>
      <w:r w:rsidR="001C68FC">
        <w:t>ir</w:t>
      </w:r>
      <w:r w:rsidRPr="00115A39">
        <w:t>, kad tokioje viešinamoje informacijoje neturi būti politinės reklamos</w:t>
      </w:r>
      <w:r w:rsidR="001C68FC">
        <w:t xml:space="preserve">; </w:t>
      </w:r>
    </w:p>
    <w:p w14:paraId="77F5972C" w14:textId="7CAE2803" w:rsidR="00115A39" w:rsidRPr="00595356" w:rsidRDefault="00115A39" w:rsidP="00A27BED">
      <w:pPr>
        <w:pStyle w:val="ListParagraph"/>
        <w:numPr>
          <w:ilvl w:val="0"/>
          <w:numId w:val="22"/>
        </w:numPr>
        <w:shd w:val="clear" w:color="auto" w:fill="FFFFFF"/>
        <w:spacing w:after="120"/>
        <w:ind w:right="23"/>
      </w:pPr>
      <w:r w:rsidRPr="007125B1">
        <w:rPr>
          <w:bCs/>
        </w:rPr>
        <w:t>nustatyti, kad meras, atstovaudamas</w:t>
      </w:r>
      <w:r w:rsidRPr="00115A39">
        <w:t xml:space="preserve"> savivaldybę teisme </w:t>
      </w:r>
      <w:r w:rsidR="0076253B">
        <w:t xml:space="preserve">dėl savivaldybės </w:t>
      </w:r>
      <w:r w:rsidR="002771CF">
        <w:t>tarybos priimtų nutarimų, privalo ginti nutarime įtvirtintas nuostatas, o</w:t>
      </w:r>
      <w:r w:rsidRPr="00115A39">
        <w:t xml:space="preserve"> jeigu mano, kad teisme reikia laikytis kitok</w:t>
      </w:r>
      <w:r w:rsidR="0076253B">
        <w:t>ios</w:t>
      </w:r>
      <w:r w:rsidRPr="00115A39">
        <w:t xml:space="preserve"> nuostat</w:t>
      </w:r>
      <w:r w:rsidR="0076253B">
        <w:t>os</w:t>
      </w:r>
      <w:r w:rsidRPr="00115A39">
        <w:t xml:space="preserve"> negu yra </w:t>
      </w:r>
      <w:r w:rsidR="0076253B">
        <w:t xml:space="preserve">savivaldybės </w:t>
      </w:r>
      <w:r w:rsidRPr="00115A39">
        <w:t>tarybos nutarime</w:t>
      </w:r>
      <w:r w:rsidR="002771CF">
        <w:t>, turi gauti savivaldybės tarybos sutikimą</w:t>
      </w:r>
      <w:r w:rsidRPr="00115A39">
        <w:t>.</w:t>
      </w:r>
    </w:p>
    <w:p w14:paraId="77621CCD" w14:textId="09F7E2E1" w:rsidR="00AD4B78" w:rsidRPr="001C68FC" w:rsidRDefault="00063BC5" w:rsidP="00AD4B78">
      <w:pPr>
        <w:shd w:val="clear" w:color="auto" w:fill="FFFFFF"/>
        <w:spacing w:after="120"/>
        <w:ind w:right="23" w:firstLine="845"/>
        <w:rPr>
          <w:bCs/>
        </w:rPr>
      </w:pPr>
      <w:r>
        <w:rPr>
          <w:b/>
        </w:rPr>
        <w:t>P</w:t>
      </w:r>
      <w:r w:rsidRPr="001515C0">
        <w:rPr>
          <w:b/>
        </w:rPr>
        <w:t>rojekto esmė</w:t>
      </w:r>
      <w:r>
        <w:rPr>
          <w:b/>
        </w:rPr>
        <w:t>.</w:t>
      </w:r>
      <w:r w:rsidRPr="001515C0">
        <w:rPr>
          <w:b/>
        </w:rPr>
        <w:t xml:space="preserve"> </w:t>
      </w:r>
      <w:r w:rsidR="00595356" w:rsidRPr="00595356">
        <w:rPr>
          <w:bCs/>
        </w:rPr>
        <w:t xml:space="preserve">Projektu </w:t>
      </w:r>
      <w:r w:rsidR="00595356" w:rsidRPr="00AD4B78">
        <w:rPr>
          <w:b/>
        </w:rPr>
        <w:t xml:space="preserve">siūloma </w:t>
      </w:r>
      <w:r w:rsidR="001C68FC" w:rsidRPr="00AD4B78">
        <w:rPr>
          <w:b/>
        </w:rPr>
        <w:t>nepritarti</w:t>
      </w:r>
      <w:r w:rsidR="001C68FC" w:rsidRPr="001C68FC">
        <w:rPr>
          <w:bCs/>
        </w:rPr>
        <w:t xml:space="preserve"> įstatym</w:t>
      </w:r>
      <w:r w:rsidR="001C68FC">
        <w:rPr>
          <w:bCs/>
        </w:rPr>
        <w:t>ų</w:t>
      </w:r>
      <w:r w:rsidR="001C68FC" w:rsidRPr="001C68FC">
        <w:rPr>
          <w:bCs/>
        </w:rPr>
        <w:t xml:space="preserve"> projekta</w:t>
      </w:r>
      <w:r w:rsidR="001C68FC">
        <w:rPr>
          <w:bCs/>
        </w:rPr>
        <w:t>ms</w:t>
      </w:r>
      <w:r w:rsidR="001C68FC" w:rsidRPr="001C68FC">
        <w:rPr>
          <w:bCs/>
        </w:rPr>
        <w:t xml:space="preserve"> dėl šių </w:t>
      </w:r>
      <w:r w:rsidR="00AD4B78">
        <w:rPr>
          <w:bCs/>
        </w:rPr>
        <w:t>priežasčių:</w:t>
      </w:r>
    </w:p>
    <w:p w14:paraId="54C6C433" w14:textId="3CC59B61" w:rsidR="00AD4B78" w:rsidRDefault="00AD4B78" w:rsidP="00585273">
      <w:pPr>
        <w:pStyle w:val="ListParagraph"/>
        <w:numPr>
          <w:ilvl w:val="0"/>
          <w:numId w:val="20"/>
        </w:numPr>
        <w:ind w:left="1208" w:hanging="357"/>
        <w:rPr>
          <w:szCs w:val="24"/>
        </w:rPr>
      </w:pPr>
      <w:r>
        <w:rPr>
          <w:szCs w:val="24"/>
        </w:rPr>
        <w:t>į</w:t>
      </w:r>
      <w:r w:rsidRPr="00AD4B78">
        <w:rPr>
          <w:szCs w:val="24"/>
        </w:rPr>
        <w:t>statymo projektu Nr. 1</w:t>
      </w:r>
      <w:r>
        <w:rPr>
          <w:szCs w:val="24"/>
        </w:rPr>
        <w:t xml:space="preserve"> siūlomos nuostatos šiuo metu </w:t>
      </w:r>
      <w:r w:rsidRPr="00413ED1">
        <w:rPr>
          <w:szCs w:val="24"/>
          <w:u w:val="single"/>
        </w:rPr>
        <w:t>nei turinio, nei struktūros aspektu</w:t>
      </w:r>
      <w:r w:rsidRPr="00413ED1">
        <w:rPr>
          <w:bCs/>
          <w:szCs w:val="24"/>
          <w:u w:val="single"/>
        </w:rPr>
        <w:t xml:space="preserve"> nedera su teisiniu reguliavimu, nustatytu galiojančiame Vietos savivaldos įstatyme</w:t>
      </w:r>
      <w:r w:rsidR="00413ED1">
        <w:rPr>
          <w:bCs/>
          <w:szCs w:val="24"/>
        </w:rPr>
        <w:t xml:space="preserve"> </w:t>
      </w:r>
      <w:r w:rsidR="00413ED1">
        <w:rPr>
          <w:szCs w:val="24"/>
        </w:rPr>
        <w:t>(projektas Seime registruotas 2016-03-09)</w:t>
      </w:r>
      <w:r w:rsidR="00413ED1">
        <w:rPr>
          <w:bCs/>
          <w:szCs w:val="24"/>
        </w:rPr>
        <w:t xml:space="preserve">. </w:t>
      </w:r>
      <w:r w:rsidR="00413ED1" w:rsidRPr="00413ED1">
        <w:rPr>
          <w:bCs/>
          <w:szCs w:val="24"/>
        </w:rPr>
        <w:t xml:space="preserve">2017 m. sausio 1 d. įsigaliojo </w:t>
      </w:r>
      <w:r w:rsidR="00413ED1">
        <w:rPr>
          <w:bCs/>
          <w:szCs w:val="24"/>
        </w:rPr>
        <w:t>V</w:t>
      </w:r>
      <w:r w:rsidR="00413ED1" w:rsidRPr="00413ED1">
        <w:rPr>
          <w:bCs/>
          <w:szCs w:val="24"/>
        </w:rPr>
        <w:t>ietos savivaldos įstatymo Nr. I-533 3, 4, 6, 9, 10</w:t>
      </w:r>
      <w:r w:rsidR="00413ED1" w:rsidRPr="00413ED1">
        <w:rPr>
          <w:bCs/>
          <w:szCs w:val="24"/>
          <w:vertAlign w:val="superscript"/>
        </w:rPr>
        <w:t>3</w:t>
      </w:r>
      <w:r w:rsidR="00413ED1" w:rsidRPr="00413ED1">
        <w:rPr>
          <w:bCs/>
          <w:szCs w:val="24"/>
        </w:rPr>
        <w:t>, 13, 14, 15, 16, 20, 29, 31, 32, 33, 34, 35, 50 straipsnių pakeitimo ir įstatymo papildymo 32</w:t>
      </w:r>
      <w:r w:rsidR="00413ED1" w:rsidRPr="00413ED1">
        <w:rPr>
          <w:bCs/>
          <w:szCs w:val="24"/>
          <w:vertAlign w:val="superscript"/>
        </w:rPr>
        <w:t>1</w:t>
      </w:r>
      <w:r w:rsidR="00413ED1" w:rsidRPr="00413ED1">
        <w:rPr>
          <w:bCs/>
          <w:szCs w:val="24"/>
        </w:rPr>
        <w:t xml:space="preserve"> straipsniu įstatymas Nr. XII-2494, </w:t>
      </w:r>
      <w:r w:rsidR="00413ED1">
        <w:rPr>
          <w:bCs/>
          <w:szCs w:val="24"/>
        </w:rPr>
        <w:t xml:space="preserve">kuris </w:t>
      </w:r>
      <w:r w:rsidR="00413ED1" w:rsidRPr="00413ED1">
        <w:rPr>
          <w:bCs/>
          <w:szCs w:val="24"/>
        </w:rPr>
        <w:t>iš esmės pakeit</w:t>
      </w:r>
      <w:r w:rsidR="00413ED1">
        <w:rPr>
          <w:bCs/>
          <w:szCs w:val="24"/>
        </w:rPr>
        <w:t>ė</w:t>
      </w:r>
      <w:r w:rsidR="00413ED1" w:rsidRPr="00413ED1">
        <w:rPr>
          <w:bCs/>
          <w:szCs w:val="24"/>
        </w:rPr>
        <w:t xml:space="preserve"> seniūnijų ir seniūnų funkcijų teisinį reguliavimą.</w:t>
      </w:r>
      <w:r>
        <w:rPr>
          <w:bCs/>
          <w:szCs w:val="24"/>
        </w:rPr>
        <w:t xml:space="preserve"> </w:t>
      </w:r>
      <w:r w:rsidR="00413ED1">
        <w:rPr>
          <w:bCs/>
          <w:szCs w:val="24"/>
        </w:rPr>
        <w:t>Į</w:t>
      </w:r>
      <w:r w:rsidR="00413ED1" w:rsidRPr="00413ED1">
        <w:rPr>
          <w:bCs/>
          <w:szCs w:val="24"/>
        </w:rPr>
        <w:t xml:space="preserve">statymu nustatytas </w:t>
      </w:r>
      <w:r w:rsidR="00413ED1" w:rsidRPr="00413ED1">
        <w:rPr>
          <w:bCs/>
          <w:szCs w:val="24"/>
        </w:rPr>
        <w:lastRenderedPageBreak/>
        <w:t>baigtinis funkcijų, kurias atliktų visos be išimties seniūnijos, sąrašas, kartu nustatytos funkcijos (nebaigtinis sąrašas), kurias, įvertinusios paslaugų poreikį ir kitus svarbius aspektus, vykdyti seniūnijoms turi teisę pavesti atitinkamai savivaldybės administracijos direktorius arba savivaldybės taryba</w:t>
      </w:r>
      <w:r w:rsidR="00413ED1" w:rsidRPr="00413ED1">
        <w:rPr>
          <w:szCs w:val="24"/>
          <w:lang w:eastAsia="en-US"/>
        </w:rPr>
        <w:t xml:space="preserve"> </w:t>
      </w:r>
      <w:r w:rsidR="00413ED1">
        <w:rPr>
          <w:szCs w:val="24"/>
          <w:lang w:eastAsia="en-US"/>
        </w:rPr>
        <w:t>(</w:t>
      </w:r>
      <w:r w:rsidR="00413ED1" w:rsidRPr="00413ED1">
        <w:rPr>
          <w:bCs/>
          <w:szCs w:val="24"/>
        </w:rPr>
        <w:t>įvertinus</w:t>
      </w:r>
      <w:r w:rsidR="007125B1">
        <w:rPr>
          <w:bCs/>
          <w:szCs w:val="24"/>
        </w:rPr>
        <w:t>i</w:t>
      </w:r>
      <w:r w:rsidR="00413ED1" w:rsidRPr="00413ED1">
        <w:rPr>
          <w:bCs/>
          <w:szCs w:val="24"/>
        </w:rPr>
        <w:t xml:space="preserve"> Lietuvos miestų ir kaimo gyvenamųjų vietovių seniūnijų specifiką</w:t>
      </w:r>
      <w:r w:rsidR="00413ED1">
        <w:rPr>
          <w:bCs/>
          <w:szCs w:val="24"/>
        </w:rPr>
        <w:t>);</w:t>
      </w:r>
    </w:p>
    <w:p w14:paraId="090FBA49" w14:textId="38C50486" w:rsidR="00AD4B78" w:rsidRDefault="001C7B0B" w:rsidP="00585273">
      <w:pPr>
        <w:pStyle w:val="ListParagraph"/>
        <w:numPr>
          <w:ilvl w:val="0"/>
          <w:numId w:val="20"/>
        </w:numPr>
        <w:ind w:left="1208" w:hanging="357"/>
        <w:rPr>
          <w:szCs w:val="24"/>
        </w:rPr>
      </w:pPr>
      <w:r w:rsidRPr="001C7B0B">
        <w:rPr>
          <w:szCs w:val="24"/>
        </w:rPr>
        <w:t>įstatymo projekt</w:t>
      </w:r>
      <w:r w:rsidR="007125B1">
        <w:rPr>
          <w:szCs w:val="24"/>
        </w:rPr>
        <w:t>u</w:t>
      </w:r>
      <w:r w:rsidRPr="001C7B0B">
        <w:rPr>
          <w:szCs w:val="24"/>
        </w:rPr>
        <w:t xml:space="preserve"> Nr. </w:t>
      </w:r>
      <w:r>
        <w:rPr>
          <w:szCs w:val="24"/>
        </w:rPr>
        <w:t>2</w:t>
      </w:r>
      <w:r w:rsidR="007125B1">
        <w:rPr>
          <w:szCs w:val="24"/>
        </w:rPr>
        <w:t xml:space="preserve"> siūlomos nuostatos yra </w:t>
      </w:r>
      <w:r w:rsidR="007125B1" w:rsidRPr="007125B1">
        <w:rPr>
          <w:szCs w:val="24"/>
          <w:u w:val="single"/>
        </w:rPr>
        <w:t>arba perteklinės</w:t>
      </w:r>
      <w:r w:rsidR="007125B1">
        <w:rPr>
          <w:szCs w:val="24"/>
        </w:rPr>
        <w:t xml:space="preserve"> (nuostata „</w:t>
      </w:r>
      <w:r w:rsidR="007125B1" w:rsidRPr="007125B1">
        <w:rPr>
          <w:szCs w:val="24"/>
        </w:rPr>
        <w:t>savivaldybės tarybos posėdžiai rengiami laikantis demokratijos principų, sudarant galimybes tarybos nariams išsiaiškinti teikiamo klausimo turinį ir galimas pasekmes, argumentuotai išsakyti savo poziciją“</w:t>
      </w:r>
      <w:r w:rsidR="007125B1">
        <w:rPr>
          <w:szCs w:val="24"/>
        </w:rPr>
        <w:t xml:space="preserve"> perteklinė galiojančio Vietos savivaldos įstatymo 1 ir 4 straipsnių atžvilgiu; nuostata dėl savivaldybių tarybų posėdžių transliavimo jau yra įtvirtinta galiojančiu reguliavimu; nuostata dėl savivaldybės veiklos viešinimo tvarkos – </w:t>
      </w:r>
      <w:r w:rsidR="00A27BED">
        <w:rPr>
          <w:szCs w:val="24"/>
        </w:rPr>
        <w:t xml:space="preserve">galiojančio Vietos savivaldos įstatymo ir </w:t>
      </w:r>
      <w:r w:rsidR="007125B1">
        <w:rPr>
          <w:szCs w:val="24"/>
        </w:rPr>
        <w:t xml:space="preserve">Biudžeto sandaros </w:t>
      </w:r>
      <w:r w:rsidR="00A27BED">
        <w:rPr>
          <w:szCs w:val="24"/>
        </w:rPr>
        <w:t xml:space="preserve">įstatymo atžvilgiu) </w:t>
      </w:r>
      <w:r w:rsidR="00A27BED" w:rsidRPr="009641CD">
        <w:rPr>
          <w:szCs w:val="24"/>
          <w:u w:val="single"/>
        </w:rPr>
        <w:t>arba ne įstatymo dalykas</w:t>
      </w:r>
      <w:r w:rsidR="00A27BED">
        <w:rPr>
          <w:szCs w:val="24"/>
        </w:rPr>
        <w:t xml:space="preserve"> (nuostatos dėl savivaldybės tarybos narių</w:t>
      </w:r>
      <w:r w:rsidR="009641CD">
        <w:rPr>
          <w:szCs w:val="24"/>
        </w:rPr>
        <w:t xml:space="preserve"> klausimų ir pasisakymų trukmės yra savivaldybės tarybos veiklos reglamento reguliavimo dalykas);</w:t>
      </w:r>
    </w:p>
    <w:p w14:paraId="794B5C72" w14:textId="1C39BADC" w:rsidR="009641CD" w:rsidRDefault="00F06B09" w:rsidP="00585273">
      <w:pPr>
        <w:pStyle w:val="ListParagraph"/>
        <w:numPr>
          <w:ilvl w:val="0"/>
          <w:numId w:val="20"/>
        </w:numPr>
        <w:ind w:left="1208" w:hanging="357"/>
        <w:rPr>
          <w:szCs w:val="24"/>
        </w:rPr>
      </w:pPr>
      <w:r w:rsidRPr="00F06B09">
        <w:rPr>
          <w:szCs w:val="24"/>
        </w:rPr>
        <w:t>įstatymo projektu Nr. 2</w:t>
      </w:r>
      <w:r>
        <w:rPr>
          <w:szCs w:val="24"/>
        </w:rPr>
        <w:t xml:space="preserve"> siūloma nuostata dėl </w:t>
      </w:r>
      <w:r w:rsidR="00D2311B">
        <w:rPr>
          <w:szCs w:val="24"/>
        </w:rPr>
        <w:t xml:space="preserve">mero savivaldybės </w:t>
      </w:r>
      <w:r>
        <w:rPr>
          <w:szCs w:val="24"/>
        </w:rPr>
        <w:t>atstovavimo teisme</w:t>
      </w:r>
      <w:r w:rsidR="00D2311B">
        <w:rPr>
          <w:szCs w:val="24"/>
        </w:rPr>
        <w:t xml:space="preserve"> yra </w:t>
      </w:r>
      <w:r w:rsidR="00D2311B" w:rsidRPr="00D2311B">
        <w:rPr>
          <w:szCs w:val="24"/>
        </w:rPr>
        <w:t>sudėting</w:t>
      </w:r>
      <w:r w:rsidR="00D2311B">
        <w:rPr>
          <w:szCs w:val="24"/>
        </w:rPr>
        <w:t>a</w:t>
      </w:r>
      <w:r w:rsidR="00D2311B" w:rsidRPr="00D2311B">
        <w:rPr>
          <w:szCs w:val="24"/>
        </w:rPr>
        <w:t xml:space="preserve"> prakti</w:t>
      </w:r>
      <w:r w:rsidR="00D2311B">
        <w:rPr>
          <w:szCs w:val="24"/>
        </w:rPr>
        <w:t>škai</w:t>
      </w:r>
      <w:r w:rsidR="00D2311B" w:rsidRPr="00D2311B">
        <w:rPr>
          <w:szCs w:val="24"/>
        </w:rPr>
        <w:t xml:space="preserve"> įgyvendin</w:t>
      </w:r>
      <w:r w:rsidR="00D2311B">
        <w:rPr>
          <w:szCs w:val="24"/>
        </w:rPr>
        <w:t xml:space="preserve">ti (tiek dėl to, kad neaišku, </w:t>
      </w:r>
      <w:r w:rsidR="00D2311B" w:rsidRPr="00D2311B">
        <w:rPr>
          <w:szCs w:val="24"/>
        </w:rPr>
        <w:t>kokius mero, atstovaujančio savivaldybei teisme, veiksmus apimtų ir kas būtų laikoma „kitokia pozicija“,</w:t>
      </w:r>
      <w:r w:rsidR="00D2311B">
        <w:rPr>
          <w:szCs w:val="24"/>
        </w:rPr>
        <w:t xml:space="preserve"> tiek dėl to, kad </w:t>
      </w:r>
      <w:r w:rsidR="00D2311B" w:rsidRPr="00D2311B">
        <w:rPr>
          <w:szCs w:val="24"/>
        </w:rPr>
        <w:t>meras savivaldybės tarybos posėdžius šaukia prireikus, bet ne rečiau kaip kas 3 mėnesiai</w:t>
      </w:r>
      <w:r w:rsidR="00D2311B">
        <w:rPr>
          <w:szCs w:val="24"/>
        </w:rPr>
        <w:t>,</w:t>
      </w:r>
      <w:r w:rsidR="00D2311B" w:rsidRPr="00D2311B">
        <w:rPr>
          <w:szCs w:val="24"/>
        </w:rPr>
        <w:t xml:space="preserve"> </w:t>
      </w:r>
      <w:r w:rsidR="00D2311B">
        <w:rPr>
          <w:szCs w:val="24"/>
        </w:rPr>
        <w:t>t</w:t>
      </w:r>
      <w:r w:rsidR="00D2311B" w:rsidRPr="00D2311B">
        <w:rPr>
          <w:szCs w:val="24"/>
        </w:rPr>
        <w:t>ad meras</w:t>
      </w:r>
      <w:r w:rsidR="00F320E4">
        <w:rPr>
          <w:szCs w:val="24"/>
        </w:rPr>
        <w:t>,</w:t>
      </w:r>
      <w:r w:rsidR="00D2311B" w:rsidRPr="00D2311B">
        <w:rPr>
          <w:szCs w:val="24"/>
        </w:rPr>
        <w:t xml:space="preserve"> </w:t>
      </w:r>
      <w:r w:rsidR="00F320E4" w:rsidRPr="00F320E4">
        <w:rPr>
          <w:szCs w:val="24"/>
        </w:rPr>
        <w:t xml:space="preserve">įvertinus, kad procesiniai terminai yra gana trumpi, </w:t>
      </w:r>
      <w:r w:rsidR="00D2311B" w:rsidRPr="00D2311B">
        <w:rPr>
          <w:szCs w:val="24"/>
        </w:rPr>
        <w:t xml:space="preserve">turėtų šaukti posėdį vien tik dėl to, kad gautų savivaldybės tarybos </w:t>
      </w:r>
      <w:r w:rsidR="00D2311B" w:rsidRPr="00F320E4">
        <w:rPr>
          <w:szCs w:val="24"/>
        </w:rPr>
        <w:t>sutikimą laikytis kitokios pozicijos nei priimtame savivaldybės tarybos sprendime</w:t>
      </w:r>
      <w:r w:rsidR="00D2311B">
        <w:rPr>
          <w:szCs w:val="24"/>
        </w:rPr>
        <w:t>).</w:t>
      </w:r>
      <w:r w:rsidR="00F320E4">
        <w:rPr>
          <w:szCs w:val="24"/>
        </w:rPr>
        <w:t xml:space="preserve"> Be to, merui, atstovaujančiam savivaldybės tarybą, kyla pareiga elgtis su atstovaujamuoju sąžiningai (veikti jo interesais)</w:t>
      </w:r>
      <w:r w:rsidR="00EC5AB4">
        <w:rPr>
          <w:szCs w:val="24"/>
        </w:rPr>
        <w:t xml:space="preserve">, o veikimas priešingai atstovaujamojo interesams laikytinas netinkamu atstovo pareigų įgyvendinimu (galėtų kilti klausimas dėl mero, atskaitingo savivaldybės tarybai ir bendruomenei už savo veiklą, tinkamo pareigų vykdymo). </w:t>
      </w:r>
    </w:p>
    <w:p w14:paraId="46E39022" w14:textId="55073D09" w:rsidR="00D22BDD" w:rsidRPr="00D22BDD" w:rsidRDefault="00995270" w:rsidP="00D22BDD">
      <w:pPr>
        <w:shd w:val="clear" w:color="auto" w:fill="FFFFFF"/>
        <w:spacing w:after="120"/>
        <w:ind w:right="23"/>
        <w:rPr>
          <w:bCs/>
        </w:rPr>
      </w:pPr>
      <w:r>
        <w:rPr>
          <w:bCs/>
        </w:rPr>
        <w:t xml:space="preserve">              </w:t>
      </w:r>
    </w:p>
    <w:p w14:paraId="5C058548" w14:textId="710AA165" w:rsidR="009641CD" w:rsidRDefault="00063BC5" w:rsidP="009641CD">
      <w:pPr>
        <w:shd w:val="clear" w:color="auto" w:fill="FFFFFF"/>
        <w:spacing w:after="120"/>
        <w:ind w:right="23" w:firstLine="845"/>
        <w:rPr>
          <w:bCs/>
        </w:rPr>
      </w:pPr>
      <w:r w:rsidRPr="001515C0">
        <w:rPr>
          <w:b/>
        </w:rPr>
        <w:t>Derinimas</w:t>
      </w:r>
      <w:r>
        <w:rPr>
          <w:b/>
        </w:rPr>
        <w:t>.</w:t>
      </w:r>
      <w:r w:rsidRPr="001515C0">
        <w:rPr>
          <w:b/>
        </w:rPr>
        <w:t xml:space="preserve"> </w:t>
      </w:r>
      <w:r w:rsidR="00855084">
        <w:rPr>
          <w:bCs/>
        </w:rPr>
        <w:t>P</w:t>
      </w:r>
      <w:r w:rsidR="00855084" w:rsidRPr="00855084">
        <w:rPr>
          <w:bCs/>
        </w:rPr>
        <w:t xml:space="preserve">rojektas </w:t>
      </w:r>
      <w:r w:rsidR="009641CD">
        <w:rPr>
          <w:bCs/>
        </w:rPr>
        <w:t>derintas su T</w:t>
      </w:r>
      <w:r w:rsidR="009641CD" w:rsidRPr="009641CD">
        <w:rPr>
          <w:bCs/>
        </w:rPr>
        <w:t xml:space="preserve">eisingumo ministerija, </w:t>
      </w:r>
      <w:r w:rsidR="009641CD">
        <w:rPr>
          <w:bCs/>
        </w:rPr>
        <w:t>E</w:t>
      </w:r>
      <w:r w:rsidR="009641CD" w:rsidRPr="009641CD">
        <w:rPr>
          <w:bCs/>
        </w:rPr>
        <w:t xml:space="preserve">konomikos ir inovacijų ministerija, </w:t>
      </w:r>
      <w:r w:rsidR="009641CD">
        <w:rPr>
          <w:bCs/>
        </w:rPr>
        <w:t>S</w:t>
      </w:r>
      <w:r w:rsidR="009641CD" w:rsidRPr="009641CD">
        <w:rPr>
          <w:bCs/>
        </w:rPr>
        <w:t xml:space="preserve">ocialinės apsaugos ir darbo ministerija ir Lietuvos savivaldybių asociacija. </w:t>
      </w:r>
      <w:r w:rsidR="009641CD">
        <w:rPr>
          <w:bCs/>
        </w:rPr>
        <w:t>Projektas patikslintas p</w:t>
      </w:r>
      <w:r w:rsidR="009641CD" w:rsidRPr="009641CD">
        <w:rPr>
          <w:bCs/>
        </w:rPr>
        <w:t>agal Teisingumo ministerijos ir Lietuvos savivaldybių asociacijos pateiktas pastabas. Socialinės apsaugos ir darbo ministerija išvados nepateikė.</w:t>
      </w:r>
    </w:p>
    <w:p w14:paraId="3FDE8C0A" w14:textId="75ED63D1" w:rsidR="00093B9B" w:rsidRPr="00093B9B" w:rsidRDefault="00093B9B" w:rsidP="009641CD">
      <w:pPr>
        <w:shd w:val="clear" w:color="auto" w:fill="FFFFFF"/>
        <w:spacing w:after="120"/>
        <w:ind w:right="23" w:firstLine="845"/>
        <w:rPr>
          <w:bCs/>
        </w:rPr>
      </w:pPr>
      <w:r>
        <w:rPr>
          <w:bCs/>
        </w:rPr>
        <w:t xml:space="preserve">Projektas svarstytas 2021 m. balandžio </w:t>
      </w:r>
      <w:r>
        <w:rPr>
          <w:bCs/>
          <w:lang w:val="en-GB"/>
        </w:rPr>
        <w:t xml:space="preserve">6 </w:t>
      </w:r>
      <w:r>
        <w:rPr>
          <w:bCs/>
        </w:rPr>
        <w:t>d. tarpinstituciniame pasitarime</w:t>
      </w:r>
      <w:r w:rsidR="003F158F">
        <w:rPr>
          <w:bCs/>
        </w:rPr>
        <w:t xml:space="preserve">, pateiktas </w:t>
      </w:r>
      <w:r w:rsidR="003F158F">
        <w:rPr>
          <w:bCs/>
        </w:rPr>
        <w:t>projektas</w:t>
      </w:r>
      <w:r w:rsidR="003F158F">
        <w:rPr>
          <w:bCs/>
        </w:rPr>
        <w:t xml:space="preserve"> patikslintas pagal Vyriausybės kanceliarijos Teisės grupės pastabas.</w:t>
      </w:r>
    </w:p>
    <w:p w14:paraId="741CCDD5" w14:textId="5AD6FAFD" w:rsidR="00063BC5" w:rsidRPr="00E3599B" w:rsidRDefault="00063BC5" w:rsidP="009641CD">
      <w:pPr>
        <w:shd w:val="clear" w:color="auto" w:fill="FFFFFF"/>
        <w:spacing w:after="120"/>
        <w:ind w:right="23" w:firstLine="845"/>
      </w:pPr>
      <w:r w:rsidRPr="001515C0">
        <w:rPr>
          <w:b/>
        </w:rPr>
        <w:t>Atitiktis Vyriausybės programos nuostatoms</w:t>
      </w:r>
      <w:r>
        <w:rPr>
          <w:b/>
        </w:rPr>
        <w:t>.</w:t>
      </w:r>
      <w:r w:rsidRPr="001515C0">
        <w:rPr>
          <w:b/>
        </w:rPr>
        <w:t xml:space="preserve"> </w:t>
      </w:r>
      <w:r w:rsidR="000A3555" w:rsidRPr="002D4933">
        <w:t>P</w:t>
      </w:r>
      <w:r w:rsidRPr="002D4933">
        <w:t xml:space="preserve">rojektas </w:t>
      </w:r>
      <w:r w:rsidR="00310F99">
        <w:t xml:space="preserve">neprieštarauja Aštuonioliktosios </w:t>
      </w:r>
      <w:r w:rsidRPr="002D4933">
        <w:t>Vyriausybės programos</w:t>
      </w:r>
      <w:r w:rsidR="002D4933" w:rsidRPr="002D4933">
        <w:t xml:space="preserve"> nuostat</w:t>
      </w:r>
      <w:r w:rsidR="00310F99">
        <w:t>oms</w:t>
      </w:r>
      <w:r w:rsidRPr="002D4933">
        <w:t>.</w:t>
      </w:r>
    </w:p>
    <w:p w14:paraId="0190A0D7" w14:textId="2C60B4C8" w:rsidR="00906F6C" w:rsidRPr="009641CD" w:rsidRDefault="00063BC5" w:rsidP="008A6F50">
      <w:pPr>
        <w:shd w:val="clear" w:color="auto" w:fill="FFFFFF"/>
        <w:spacing w:after="120"/>
        <w:ind w:right="22" w:firstLine="845"/>
      </w:pPr>
      <w:r w:rsidRPr="001515C0">
        <w:rPr>
          <w:b/>
        </w:rPr>
        <w:t>Dalykinio vertinimo išvada</w:t>
      </w:r>
      <w:r>
        <w:rPr>
          <w:b/>
        </w:rPr>
        <w:t xml:space="preserve">. </w:t>
      </w:r>
      <w:r w:rsidR="003C3535" w:rsidRPr="00FF76BB">
        <w:t>S</w:t>
      </w:r>
      <w:r w:rsidR="00626D0C" w:rsidRPr="00FF76BB">
        <w:t>iūlome projektą svarstyti Vyriausybės posėd</w:t>
      </w:r>
      <w:r w:rsidR="003F158F">
        <w:t>žio A dalyje.</w:t>
      </w:r>
    </w:p>
    <w:p w14:paraId="50EA1279" w14:textId="242664D7" w:rsidR="008A6F50" w:rsidRDefault="008A6F50" w:rsidP="008A6F50">
      <w:pPr>
        <w:shd w:val="clear" w:color="auto" w:fill="FFFFFF"/>
        <w:spacing w:after="120"/>
        <w:ind w:right="22" w:firstLine="845"/>
      </w:pPr>
    </w:p>
    <w:p w14:paraId="6FF746C6" w14:textId="77777777" w:rsidR="00073BE1" w:rsidRPr="00C72336" w:rsidRDefault="00073BE1" w:rsidP="008A6F50">
      <w:pPr>
        <w:shd w:val="clear" w:color="auto" w:fill="FFFFFF"/>
        <w:spacing w:after="120"/>
        <w:ind w:right="22" w:firstLine="845"/>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29746B10" w14:textId="77777777" w:rsidTr="0035738D">
        <w:tc>
          <w:tcPr>
            <w:tcW w:w="5529" w:type="dxa"/>
          </w:tcPr>
          <w:p w14:paraId="756A9F05" w14:textId="77777777" w:rsidR="0035738D" w:rsidRPr="00C239D2" w:rsidRDefault="0035738D" w:rsidP="00A17367">
            <w:pPr>
              <w:jc w:val="left"/>
              <w:rPr>
                <w:szCs w:val="24"/>
              </w:rPr>
            </w:pPr>
            <w:r w:rsidRPr="00C239D2">
              <w:rPr>
                <w:szCs w:val="24"/>
              </w:rPr>
              <w:t xml:space="preserve">Patarėja </w:t>
            </w:r>
          </w:p>
        </w:tc>
        <w:tc>
          <w:tcPr>
            <w:tcW w:w="4536" w:type="dxa"/>
          </w:tcPr>
          <w:p w14:paraId="1A116C4C" w14:textId="5CCE0573" w:rsidR="0035738D" w:rsidRPr="00C239D2" w:rsidRDefault="0035738D" w:rsidP="0035738D">
            <w:pPr>
              <w:jc w:val="right"/>
              <w:rPr>
                <w:szCs w:val="24"/>
              </w:rPr>
            </w:pPr>
            <w:r>
              <w:rPr>
                <w:szCs w:val="24"/>
              </w:rPr>
              <w:t>Aušra Balčiūnaitytė</w:t>
            </w:r>
          </w:p>
        </w:tc>
      </w:tr>
    </w:tbl>
    <w:p w14:paraId="3C89A157" w14:textId="7F95FEBF" w:rsidR="00626D0C" w:rsidRDefault="00626D0C" w:rsidP="003F6022">
      <w:pPr>
        <w:pStyle w:val="Preformatted"/>
        <w:rPr>
          <w:rFonts w:ascii="Times New Roman" w:hAnsi="Times New Roman"/>
          <w:sz w:val="24"/>
          <w:szCs w:val="24"/>
        </w:rPr>
      </w:pPr>
    </w:p>
    <w:p w14:paraId="385AE85D" w14:textId="1290FEBF" w:rsidR="003D09CF" w:rsidRDefault="003D09CF" w:rsidP="003F6022">
      <w:pPr>
        <w:pStyle w:val="Preformatted"/>
        <w:rPr>
          <w:rFonts w:ascii="Times New Roman" w:hAnsi="Times New Roman"/>
          <w:sz w:val="24"/>
          <w:szCs w:val="24"/>
        </w:rPr>
      </w:pPr>
    </w:p>
    <w:p w14:paraId="5F899963" w14:textId="3CCE470D" w:rsidR="003D09CF" w:rsidRDefault="003D09CF" w:rsidP="003F6022">
      <w:pPr>
        <w:pStyle w:val="Preformatted"/>
        <w:rPr>
          <w:rFonts w:ascii="Times New Roman" w:hAnsi="Times New Roman"/>
          <w:sz w:val="24"/>
          <w:szCs w:val="24"/>
        </w:rPr>
      </w:pPr>
    </w:p>
    <w:p w14:paraId="5088A0A1" w14:textId="7C62FC62" w:rsidR="003D09CF" w:rsidRDefault="003D09CF" w:rsidP="003F6022">
      <w:pPr>
        <w:pStyle w:val="Preformatted"/>
        <w:rPr>
          <w:rFonts w:ascii="Times New Roman" w:hAnsi="Times New Roman"/>
          <w:sz w:val="24"/>
          <w:szCs w:val="24"/>
        </w:rPr>
      </w:pPr>
    </w:p>
    <w:p w14:paraId="31D2F194" w14:textId="048A82A0" w:rsidR="008F16A3" w:rsidRDefault="008F16A3" w:rsidP="003F6022">
      <w:pPr>
        <w:pStyle w:val="Preformatted"/>
        <w:rPr>
          <w:rFonts w:ascii="Times New Roman" w:hAnsi="Times New Roman"/>
          <w:sz w:val="24"/>
          <w:szCs w:val="24"/>
        </w:rPr>
      </w:pPr>
    </w:p>
    <w:p w14:paraId="50C1EF05" w14:textId="3AFB63D1" w:rsidR="008F16A3" w:rsidRDefault="008F16A3" w:rsidP="003F6022">
      <w:pPr>
        <w:pStyle w:val="Preformatted"/>
        <w:rPr>
          <w:rFonts w:ascii="Times New Roman" w:hAnsi="Times New Roman"/>
          <w:sz w:val="24"/>
          <w:szCs w:val="24"/>
        </w:rPr>
      </w:pPr>
    </w:p>
    <w:p w14:paraId="11C4A17F" w14:textId="77777777" w:rsidR="00073BE1" w:rsidRDefault="00073BE1" w:rsidP="003F6022">
      <w:pPr>
        <w:pStyle w:val="Preformatted"/>
        <w:rPr>
          <w:rFonts w:ascii="Times New Roman" w:hAnsi="Times New Roman"/>
          <w:sz w:val="24"/>
          <w:szCs w:val="24"/>
        </w:rPr>
      </w:pPr>
    </w:p>
    <w:p w14:paraId="6CB0E9B4" w14:textId="5A0299F2" w:rsidR="003D09CF" w:rsidRDefault="003D09CF" w:rsidP="003F6022">
      <w:pPr>
        <w:pStyle w:val="Preformatted"/>
        <w:rPr>
          <w:rFonts w:ascii="Times New Roman" w:hAnsi="Times New Roman"/>
          <w:sz w:val="24"/>
          <w:szCs w:val="24"/>
        </w:rPr>
      </w:pPr>
    </w:p>
    <w:p w14:paraId="30D8C6FC" w14:textId="77777777" w:rsidR="003D09CF" w:rsidRDefault="003D09CF" w:rsidP="003F6022">
      <w:pPr>
        <w:pStyle w:val="Preformatted"/>
        <w:rPr>
          <w:rFonts w:ascii="Times New Roman" w:hAnsi="Times New Roman"/>
          <w:sz w:val="24"/>
          <w:szCs w:val="24"/>
        </w:rPr>
      </w:pPr>
    </w:p>
    <w:p w14:paraId="0D5D7003" w14:textId="77777777" w:rsidR="00626D0C" w:rsidRDefault="00626D0C" w:rsidP="003F6022">
      <w:pPr>
        <w:pStyle w:val="Preformatted"/>
        <w:rPr>
          <w:rFonts w:ascii="Times New Roman" w:hAnsi="Times New Roman"/>
          <w:sz w:val="24"/>
          <w:szCs w:val="24"/>
        </w:rPr>
      </w:pPr>
    </w:p>
    <w:p w14:paraId="5DC2DCF8" w14:textId="4277DC51" w:rsidR="00BB3F10" w:rsidRPr="005571DB" w:rsidRDefault="00A93035" w:rsidP="005571DB">
      <w:pPr>
        <w:spacing w:before="60" w:after="60"/>
        <w:jc w:val="left"/>
        <w:rPr>
          <w:sz w:val="22"/>
          <w:szCs w:val="22"/>
        </w:rPr>
      </w:pPr>
      <w:sdt>
        <w:sdtPr>
          <w:rPr>
            <w:sz w:val="22"/>
            <w:szCs w:val="22"/>
          </w:rPr>
          <w:tag w:val="rengejoNuoroda"/>
          <w:id w:val="727350349"/>
          <w:placeholder>
            <w:docPart w:val="C58E9F3DC57F4C95803AE7B3A1A6140D"/>
          </w:placeholder>
        </w:sdtPr>
        <w:sdtEndPr/>
        <w:sdtContent>
          <w:r>
            <w:t>Aušra Balčiūnaitytė</w:t>
          </w:r>
        </w:sdtContent>
      </w:sdt>
      <w:r w:rsidR="00BB3F10" w:rsidRPr="00CC128D">
        <w:rPr>
          <w:sz w:val="22"/>
          <w:szCs w:val="22"/>
        </w:rPr>
        <w:t xml:space="preserve">, tel. </w:t>
      </w:r>
      <w:sdt>
        <w:sdtPr>
          <w:rPr>
            <w:sz w:val="22"/>
            <w:szCs w:val="22"/>
          </w:rPr>
          <w:tag w:val="rengejoNuorodaTel"/>
          <w:id w:val="1793550689"/>
          <w:placeholder>
            <w:docPart w:val="C9F9C683951340CE93C94D1384121C59"/>
          </w:placeholder>
          <w:showingPlcHdr/>
        </w:sdtPr>
        <w:sdtEndPr/>
        <w:sdtContent>
          <w:r>
            <w:t>870663825</w:t>
          </w:r>
        </w:sdtContent>
      </w:sdt>
      <w:r w:rsidR="00BB3F10" w:rsidRPr="00CC128D">
        <w:rPr>
          <w:sz w:val="22"/>
          <w:szCs w:val="22"/>
        </w:rPr>
        <w:t xml:space="preserve">, el. p. </w:t>
      </w:r>
      <w:sdt>
        <w:sdtPr>
          <w:rPr>
            <w:sz w:val="22"/>
            <w:szCs w:val="22"/>
          </w:rPr>
          <w:tag w:val="rengejoNuorodaEmail"/>
          <w:id w:val="-99482106"/>
          <w:placeholder>
            <w:docPart w:val="C9F9C683951340CE93C94D1384121C59"/>
          </w:placeholder>
          <w:showingPlcHdr/>
        </w:sdtPr>
        <w:sdtEndPr/>
        <w:sdtContent>
          <w:r>
            <w:t>ausra.balciunaityte@lrv.lt</w:t>
          </w:r>
        </w:sdtContent>
      </w:sdt>
    </w:p>
    <w:sectPr w:rsidR="00BB3F10" w:rsidRPr="005571DB" w:rsidSect="000A3555">
      <w:headerReference w:type="default" r:id="rId8"/>
      <w:footnotePr>
        <w:pos w:val="beneathText"/>
      </w:footnotePr>
      <w:pgSz w:w="11907" w:h="16840" w:code="9"/>
      <w:pgMar w:top="851" w:right="567" w:bottom="851" w:left="1559"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9F28B" w14:textId="77777777" w:rsidR="00A93035" w:rsidRDefault="00A93035">
      <w:r>
        <w:separator/>
      </w:r>
    </w:p>
  </w:endnote>
  <w:endnote w:type="continuationSeparator" w:id="0">
    <w:p w14:paraId="62E779BB" w14:textId="77777777" w:rsidR="00A93035" w:rsidRDefault="00A9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68E91" w14:textId="77777777" w:rsidR="00A93035" w:rsidRDefault="00A93035">
      <w:r>
        <w:separator/>
      </w:r>
    </w:p>
  </w:footnote>
  <w:footnote w:type="continuationSeparator" w:id="0">
    <w:p w14:paraId="01AA02F2" w14:textId="77777777" w:rsidR="00A93035" w:rsidRDefault="00A9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87F4" w14:textId="525CE22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27079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766379E"/>
    <w:multiLevelType w:val="hybridMultilevel"/>
    <w:tmpl w:val="F3E2BA3A"/>
    <w:lvl w:ilvl="0" w:tplc="04270005">
      <w:start w:val="1"/>
      <w:numFmt w:val="bullet"/>
      <w:lvlText w:val=""/>
      <w:lvlJc w:val="left"/>
      <w:pPr>
        <w:ind w:left="1211" w:hanging="360"/>
      </w:pPr>
      <w:rPr>
        <w:rFonts w:ascii="Wingdings" w:hAnsi="Wingding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AB17E39"/>
    <w:multiLevelType w:val="hybridMultilevel"/>
    <w:tmpl w:val="46EA00A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39F0EFF"/>
    <w:multiLevelType w:val="hybridMultilevel"/>
    <w:tmpl w:val="F8F6866A"/>
    <w:lvl w:ilvl="0" w:tplc="0427000D">
      <w:start w:val="1"/>
      <w:numFmt w:val="bullet"/>
      <w:lvlText w:val=""/>
      <w:lvlJc w:val="left"/>
      <w:pPr>
        <w:ind w:left="1211" w:hanging="360"/>
      </w:pPr>
      <w:rPr>
        <w:rFonts w:ascii="Wingdings" w:hAnsi="Wingding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5B409E9"/>
    <w:multiLevelType w:val="hybridMultilevel"/>
    <w:tmpl w:val="DF6A988A"/>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275F61"/>
    <w:multiLevelType w:val="hybridMultilevel"/>
    <w:tmpl w:val="9C82B504"/>
    <w:lvl w:ilvl="0" w:tplc="04270001">
      <w:start w:val="1"/>
      <w:numFmt w:val="bullet"/>
      <w:lvlText w:val=""/>
      <w:lvlJc w:val="left"/>
      <w:pPr>
        <w:ind w:left="1352" w:hanging="360"/>
      </w:pPr>
      <w:rPr>
        <w:rFonts w:ascii="Symbol" w:hAnsi="Symbol"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3"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A090D86"/>
    <w:multiLevelType w:val="hybridMultilevel"/>
    <w:tmpl w:val="E89E87A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15"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6"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7"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1" w15:restartNumberingAfterBreak="0">
    <w:nsid w:val="776B16AD"/>
    <w:multiLevelType w:val="hybridMultilevel"/>
    <w:tmpl w:val="3CCA8AFA"/>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0"/>
  </w:num>
  <w:num w:numId="2">
    <w:abstractNumId w:val="15"/>
  </w:num>
  <w:num w:numId="3">
    <w:abstractNumId w:val="16"/>
  </w:num>
  <w:num w:numId="4">
    <w:abstractNumId w:val="20"/>
  </w:num>
  <w:num w:numId="5">
    <w:abstractNumId w:val="17"/>
  </w:num>
  <w:num w:numId="6">
    <w:abstractNumId w:val="5"/>
  </w:num>
  <w:num w:numId="7">
    <w:abstractNumId w:val="13"/>
  </w:num>
  <w:num w:numId="8">
    <w:abstractNumId w:val="18"/>
  </w:num>
  <w:num w:numId="9">
    <w:abstractNumId w:val="1"/>
  </w:num>
  <w:num w:numId="10">
    <w:abstractNumId w:val="3"/>
  </w:num>
  <w:num w:numId="11">
    <w:abstractNumId w:val="4"/>
  </w:num>
  <w:num w:numId="12">
    <w:abstractNumId w:val="2"/>
  </w:num>
  <w:num w:numId="13">
    <w:abstractNumId w:val="0"/>
  </w:num>
  <w:num w:numId="14">
    <w:abstractNumId w:val="19"/>
  </w:num>
  <w:num w:numId="15">
    <w:abstractNumId w:val="11"/>
  </w:num>
  <w:num w:numId="16">
    <w:abstractNumId w:val="12"/>
  </w:num>
  <w:num w:numId="17">
    <w:abstractNumId w:val="14"/>
  </w:num>
  <w:num w:numId="18">
    <w:abstractNumId w:val="9"/>
  </w:num>
  <w:num w:numId="19">
    <w:abstractNumId w:val="21"/>
  </w:num>
  <w:num w:numId="20">
    <w:abstractNumId w:val="7"/>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16C8"/>
    <w:rsid w:val="000054FB"/>
    <w:rsid w:val="00011471"/>
    <w:rsid w:val="00013C42"/>
    <w:rsid w:val="00016EF6"/>
    <w:rsid w:val="00020157"/>
    <w:rsid w:val="00020937"/>
    <w:rsid w:val="0002443A"/>
    <w:rsid w:val="00024806"/>
    <w:rsid w:val="00036578"/>
    <w:rsid w:val="000416A9"/>
    <w:rsid w:val="000536A7"/>
    <w:rsid w:val="000538D9"/>
    <w:rsid w:val="00061908"/>
    <w:rsid w:val="000619B6"/>
    <w:rsid w:val="00061F0C"/>
    <w:rsid w:val="00062462"/>
    <w:rsid w:val="00063BC5"/>
    <w:rsid w:val="00065D69"/>
    <w:rsid w:val="00073BE1"/>
    <w:rsid w:val="00076EFE"/>
    <w:rsid w:val="000800BB"/>
    <w:rsid w:val="00080D79"/>
    <w:rsid w:val="000810D0"/>
    <w:rsid w:val="000836B0"/>
    <w:rsid w:val="00083938"/>
    <w:rsid w:val="00083D27"/>
    <w:rsid w:val="000844A2"/>
    <w:rsid w:val="00084A38"/>
    <w:rsid w:val="00091C44"/>
    <w:rsid w:val="00093B9B"/>
    <w:rsid w:val="000A0245"/>
    <w:rsid w:val="000A1629"/>
    <w:rsid w:val="000A3555"/>
    <w:rsid w:val="000B0151"/>
    <w:rsid w:val="000B4495"/>
    <w:rsid w:val="000B6F6F"/>
    <w:rsid w:val="000C3E61"/>
    <w:rsid w:val="000C470C"/>
    <w:rsid w:val="000C4D8D"/>
    <w:rsid w:val="000C7D40"/>
    <w:rsid w:val="000D16FF"/>
    <w:rsid w:val="000D7C32"/>
    <w:rsid w:val="000E0304"/>
    <w:rsid w:val="000E3739"/>
    <w:rsid w:val="000E4CE8"/>
    <w:rsid w:val="000E4DAA"/>
    <w:rsid w:val="000F237B"/>
    <w:rsid w:val="001025E6"/>
    <w:rsid w:val="00103325"/>
    <w:rsid w:val="001067AD"/>
    <w:rsid w:val="00110392"/>
    <w:rsid w:val="00111E88"/>
    <w:rsid w:val="001137C8"/>
    <w:rsid w:val="00115A39"/>
    <w:rsid w:val="00116711"/>
    <w:rsid w:val="00120C67"/>
    <w:rsid w:val="00121647"/>
    <w:rsid w:val="00122285"/>
    <w:rsid w:val="0012381D"/>
    <w:rsid w:val="00124430"/>
    <w:rsid w:val="00124BD2"/>
    <w:rsid w:val="00125A19"/>
    <w:rsid w:val="00126C18"/>
    <w:rsid w:val="00132F4E"/>
    <w:rsid w:val="00135334"/>
    <w:rsid w:val="0013704A"/>
    <w:rsid w:val="001375F7"/>
    <w:rsid w:val="001406C3"/>
    <w:rsid w:val="00140911"/>
    <w:rsid w:val="00144845"/>
    <w:rsid w:val="00146611"/>
    <w:rsid w:val="00150BDE"/>
    <w:rsid w:val="00154F31"/>
    <w:rsid w:val="001559A8"/>
    <w:rsid w:val="00160A3C"/>
    <w:rsid w:val="00160BBA"/>
    <w:rsid w:val="001637E9"/>
    <w:rsid w:val="00164D46"/>
    <w:rsid w:val="00167617"/>
    <w:rsid w:val="00170AC3"/>
    <w:rsid w:val="00173A9B"/>
    <w:rsid w:val="00175B56"/>
    <w:rsid w:val="00184316"/>
    <w:rsid w:val="00184D01"/>
    <w:rsid w:val="0018634B"/>
    <w:rsid w:val="00186762"/>
    <w:rsid w:val="00187541"/>
    <w:rsid w:val="0019199A"/>
    <w:rsid w:val="001920E5"/>
    <w:rsid w:val="001934A6"/>
    <w:rsid w:val="00193F4C"/>
    <w:rsid w:val="001A0F3E"/>
    <w:rsid w:val="001A3037"/>
    <w:rsid w:val="001A7971"/>
    <w:rsid w:val="001B4B75"/>
    <w:rsid w:val="001C0DF4"/>
    <w:rsid w:val="001C68FC"/>
    <w:rsid w:val="001C6F46"/>
    <w:rsid w:val="001C7B0B"/>
    <w:rsid w:val="001D5465"/>
    <w:rsid w:val="001E605C"/>
    <w:rsid w:val="001E782E"/>
    <w:rsid w:val="001F0287"/>
    <w:rsid w:val="001F15EA"/>
    <w:rsid w:val="001F4143"/>
    <w:rsid w:val="001F4255"/>
    <w:rsid w:val="001F522C"/>
    <w:rsid w:val="0020074A"/>
    <w:rsid w:val="00200E76"/>
    <w:rsid w:val="00203983"/>
    <w:rsid w:val="00203D55"/>
    <w:rsid w:val="002047FB"/>
    <w:rsid w:val="002050D6"/>
    <w:rsid w:val="002078F5"/>
    <w:rsid w:val="0021050E"/>
    <w:rsid w:val="00215180"/>
    <w:rsid w:val="00220951"/>
    <w:rsid w:val="0022141F"/>
    <w:rsid w:val="00225A3E"/>
    <w:rsid w:val="00230758"/>
    <w:rsid w:val="0023307E"/>
    <w:rsid w:val="002336C9"/>
    <w:rsid w:val="00234090"/>
    <w:rsid w:val="002365E7"/>
    <w:rsid w:val="002370F4"/>
    <w:rsid w:val="00237858"/>
    <w:rsid w:val="00242937"/>
    <w:rsid w:val="002470B0"/>
    <w:rsid w:val="002571D7"/>
    <w:rsid w:val="0025740A"/>
    <w:rsid w:val="0026186F"/>
    <w:rsid w:val="00264F89"/>
    <w:rsid w:val="00270283"/>
    <w:rsid w:val="0027079A"/>
    <w:rsid w:val="00273C7A"/>
    <w:rsid w:val="002771CF"/>
    <w:rsid w:val="00280094"/>
    <w:rsid w:val="0028146D"/>
    <w:rsid w:val="00284AB3"/>
    <w:rsid w:val="002930C4"/>
    <w:rsid w:val="002956CD"/>
    <w:rsid w:val="002A3A1A"/>
    <w:rsid w:val="002A3B6F"/>
    <w:rsid w:val="002A7BFC"/>
    <w:rsid w:val="002B0022"/>
    <w:rsid w:val="002B0CD7"/>
    <w:rsid w:val="002B4D79"/>
    <w:rsid w:val="002C039B"/>
    <w:rsid w:val="002C5FE3"/>
    <w:rsid w:val="002C7662"/>
    <w:rsid w:val="002D230C"/>
    <w:rsid w:val="002D2622"/>
    <w:rsid w:val="002D351E"/>
    <w:rsid w:val="002D3550"/>
    <w:rsid w:val="002D4933"/>
    <w:rsid w:val="002E056E"/>
    <w:rsid w:val="002E5F91"/>
    <w:rsid w:val="0030700B"/>
    <w:rsid w:val="003108AC"/>
    <w:rsid w:val="00310D0E"/>
    <w:rsid w:val="00310F99"/>
    <w:rsid w:val="00317B6A"/>
    <w:rsid w:val="00317BC5"/>
    <w:rsid w:val="0032172D"/>
    <w:rsid w:val="003227C4"/>
    <w:rsid w:val="00322D4E"/>
    <w:rsid w:val="00327F39"/>
    <w:rsid w:val="00330B56"/>
    <w:rsid w:val="00333566"/>
    <w:rsid w:val="00333DA3"/>
    <w:rsid w:val="00343C06"/>
    <w:rsid w:val="00346BB1"/>
    <w:rsid w:val="00350AA1"/>
    <w:rsid w:val="0035738D"/>
    <w:rsid w:val="00361FA1"/>
    <w:rsid w:val="0036309F"/>
    <w:rsid w:val="003641B2"/>
    <w:rsid w:val="00364367"/>
    <w:rsid w:val="0036567D"/>
    <w:rsid w:val="00365B57"/>
    <w:rsid w:val="00366BCD"/>
    <w:rsid w:val="00371508"/>
    <w:rsid w:val="00380622"/>
    <w:rsid w:val="00382901"/>
    <w:rsid w:val="00384CE6"/>
    <w:rsid w:val="00385E3B"/>
    <w:rsid w:val="003869B8"/>
    <w:rsid w:val="00390926"/>
    <w:rsid w:val="00391DC0"/>
    <w:rsid w:val="00397787"/>
    <w:rsid w:val="00397F66"/>
    <w:rsid w:val="003A0E30"/>
    <w:rsid w:val="003A1B30"/>
    <w:rsid w:val="003A1C90"/>
    <w:rsid w:val="003A4722"/>
    <w:rsid w:val="003A60B7"/>
    <w:rsid w:val="003A7398"/>
    <w:rsid w:val="003B0029"/>
    <w:rsid w:val="003B083C"/>
    <w:rsid w:val="003B6715"/>
    <w:rsid w:val="003B7A2C"/>
    <w:rsid w:val="003C0AD8"/>
    <w:rsid w:val="003C3535"/>
    <w:rsid w:val="003C78A9"/>
    <w:rsid w:val="003D09CF"/>
    <w:rsid w:val="003D28F2"/>
    <w:rsid w:val="003D5807"/>
    <w:rsid w:val="003D583A"/>
    <w:rsid w:val="003D58DB"/>
    <w:rsid w:val="003D67F7"/>
    <w:rsid w:val="003E6A1B"/>
    <w:rsid w:val="003F158F"/>
    <w:rsid w:val="003F1FEB"/>
    <w:rsid w:val="003F2067"/>
    <w:rsid w:val="003F21D2"/>
    <w:rsid w:val="003F2D90"/>
    <w:rsid w:val="003F6022"/>
    <w:rsid w:val="0040436A"/>
    <w:rsid w:val="004060FF"/>
    <w:rsid w:val="00413BFB"/>
    <w:rsid w:val="00413ED1"/>
    <w:rsid w:val="00424A74"/>
    <w:rsid w:val="004259C7"/>
    <w:rsid w:val="00427CEC"/>
    <w:rsid w:val="00432586"/>
    <w:rsid w:val="00433592"/>
    <w:rsid w:val="00434303"/>
    <w:rsid w:val="00436C7B"/>
    <w:rsid w:val="00442E78"/>
    <w:rsid w:val="00447E78"/>
    <w:rsid w:val="004508A7"/>
    <w:rsid w:val="00454C28"/>
    <w:rsid w:val="00456980"/>
    <w:rsid w:val="00462759"/>
    <w:rsid w:val="00464376"/>
    <w:rsid w:val="00467C96"/>
    <w:rsid w:val="00471F9C"/>
    <w:rsid w:val="00471FFB"/>
    <w:rsid w:val="004736C5"/>
    <w:rsid w:val="00475816"/>
    <w:rsid w:val="0048195B"/>
    <w:rsid w:val="00485C99"/>
    <w:rsid w:val="004A33ED"/>
    <w:rsid w:val="004A3FA9"/>
    <w:rsid w:val="004A540C"/>
    <w:rsid w:val="004A5D70"/>
    <w:rsid w:val="004B1B0C"/>
    <w:rsid w:val="004B4242"/>
    <w:rsid w:val="004C08E8"/>
    <w:rsid w:val="004C5669"/>
    <w:rsid w:val="004C6CE3"/>
    <w:rsid w:val="004C7357"/>
    <w:rsid w:val="004C7B68"/>
    <w:rsid w:val="004C7E85"/>
    <w:rsid w:val="004D070C"/>
    <w:rsid w:val="004D6365"/>
    <w:rsid w:val="004E65AE"/>
    <w:rsid w:val="004E7485"/>
    <w:rsid w:val="004F14C1"/>
    <w:rsid w:val="005021F3"/>
    <w:rsid w:val="005146DE"/>
    <w:rsid w:val="0051728E"/>
    <w:rsid w:val="0051747A"/>
    <w:rsid w:val="0053001D"/>
    <w:rsid w:val="00531951"/>
    <w:rsid w:val="00531AFA"/>
    <w:rsid w:val="005327EC"/>
    <w:rsid w:val="00535D8F"/>
    <w:rsid w:val="0053629D"/>
    <w:rsid w:val="005472E2"/>
    <w:rsid w:val="0055036E"/>
    <w:rsid w:val="00553DF3"/>
    <w:rsid w:val="005571DB"/>
    <w:rsid w:val="00565A05"/>
    <w:rsid w:val="00571221"/>
    <w:rsid w:val="005736A8"/>
    <w:rsid w:val="0058426A"/>
    <w:rsid w:val="00585273"/>
    <w:rsid w:val="00587D6F"/>
    <w:rsid w:val="0059271B"/>
    <w:rsid w:val="00593D74"/>
    <w:rsid w:val="00594566"/>
    <w:rsid w:val="00595356"/>
    <w:rsid w:val="00595E42"/>
    <w:rsid w:val="005A3341"/>
    <w:rsid w:val="005A71F5"/>
    <w:rsid w:val="005A7846"/>
    <w:rsid w:val="005B3FB2"/>
    <w:rsid w:val="005B7B4A"/>
    <w:rsid w:val="005C068B"/>
    <w:rsid w:val="005C28E3"/>
    <w:rsid w:val="005C39F7"/>
    <w:rsid w:val="005E1286"/>
    <w:rsid w:val="005E5A16"/>
    <w:rsid w:val="005E6D4C"/>
    <w:rsid w:val="005F0317"/>
    <w:rsid w:val="005F16D3"/>
    <w:rsid w:val="005F46D0"/>
    <w:rsid w:val="006003FD"/>
    <w:rsid w:val="00601661"/>
    <w:rsid w:val="006028E5"/>
    <w:rsid w:val="00606055"/>
    <w:rsid w:val="006078D1"/>
    <w:rsid w:val="00620713"/>
    <w:rsid w:val="0062450B"/>
    <w:rsid w:val="00626D0C"/>
    <w:rsid w:val="006305BF"/>
    <w:rsid w:val="00631B78"/>
    <w:rsid w:val="00634503"/>
    <w:rsid w:val="0063533A"/>
    <w:rsid w:val="00644362"/>
    <w:rsid w:val="00652DE9"/>
    <w:rsid w:val="00665A0C"/>
    <w:rsid w:val="006769C9"/>
    <w:rsid w:val="00686230"/>
    <w:rsid w:val="00687627"/>
    <w:rsid w:val="00697EF2"/>
    <w:rsid w:val="006A3621"/>
    <w:rsid w:val="006A555C"/>
    <w:rsid w:val="006B0A68"/>
    <w:rsid w:val="006B734B"/>
    <w:rsid w:val="006C2A33"/>
    <w:rsid w:val="006C3401"/>
    <w:rsid w:val="006C364E"/>
    <w:rsid w:val="006C44B1"/>
    <w:rsid w:val="006C50D9"/>
    <w:rsid w:val="006C5737"/>
    <w:rsid w:val="006D1058"/>
    <w:rsid w:val="006D120A"/>
    <w:rsid w:val="006E0197"/>
    <w:rsid w:val="006E25ED"/>
    <w:rsid w:val="006E29E8"/>
    <w:rsid w:val="006F0C94"/>
    <w:rsid w:val="006F1998"/>
    <w:rsid w:val="006F7169"/>
    <w:rsid w:val="006F75E8"/>
    <w:rsid w:val="0070029B"/>
    <w:rsid w:val="00702093"/>
    <w:rsid w:val="007125B1"/>
    <w:rsid w:val="00716EBD"/>
    <w:rsid w:val="00720B96"/>
    <w:rsid w:val="00722CE2"/>
    <w:rsid w:val="00733029"/>
    <w:rsid w:val="007335AB"/>
    <w:rsid w:val="00742138"/>
    <w:rsid w:val="007437AB"/>
    <w:rsid w:val="00750659"/>
    <w:rsid w:val="00760720"/>
    <w:rsid w:val="00761AFF"/>
    <w:rsid w:val="0076253B"/>
    <w:rsid w:val="0076271A"/>
    <w:rsid w:val="00765F9B"/>
    <w:rsid w:val="00774874"/>
    <w:rsid w:val="00776686"/>
    <w:rsid w:val="00777127"/>
    <w:rsid w:val="00782401"/>
    <w:rsid w:val="007833BF"/>
    <w:rsid w:val="007842E3"/>
    <w:rsid w:val="00785F78"/>
    <w:rsid w:val="0079451E"/>
    <w:rsid w:val="00796F5E"/>
    <w:rsid w:val="007A2057"/>
    <w:rsid w:val="007A2066"/>
    <w:rsid w:val="007A33C3"/>
    <w:rsid w:val="007A4DCB"/>
    <w:rsid w:val="007A5095"/>
    <w:rsid w:val="007A6028"/>
    <w:rsid w:val="007A6B2C"/>
    <w:rsid w:val="007A6B9F"/>
    <w:rsid w:val="007B029E"/>
    <w:rsid w:val="007B0566"/>
    <w:rsid w:val="007B3824"/>
    <w:rsid w:val="007B57D0"/>
    <w:rsid w:val="007C15F9"/>
    <w:rsid w:val="007C235E"/>
    <w:rsid w:val="007C2A64"/>
    <w:rsid w:val="007C56F3"/>
    <w:rsid w:val="007D3FA2"/>
    <w:rsid w:val="007D78BC"/>
    <w:rsid w:val="007E13AD"/>
    <w:rsid w:val="007E3129"/>
    <w:rsid w:val="007E404E"/>
    <w:rsid w:val="007F285A"/>
    <w:rsid w:val="007F30EF"/>
    <w:rsid w:val="007F7EA5"/>
    <w:rsid w:val="0080562C"/>
    <w:rsid w:val="0080696C"/>
    <w:rsid w:val="0081496A"/>
    <w:rsid w:val="00815727"/>
    <w:rsid w:val="0081690F"/>
    <w:rsid w:val="008241FE"/>
    <w:rsid w:val="00830E65"/>
    <w:rsid w:val="00834208"/>
    <w:rsid w:val="00835FB5"/>
    <w:rsid w:val="00840BA0"/>
    <w:rsid w:val="00855084"/>
    <w:rsid w:val="008569AA"/>
    <w:rsid w:val="00860B24"/>
    <w:rsid w:val="00861A4A"/>
    <w:rsid w:val="008622B8"/>
    <w:rsid w:val="0086358E"/>
    <w:rsid w:val="00864C04"/>
    <w:rsid w:val="0086703B"/>
    <w:rsid w:val="008706A3"/>
    <w:rsid w:val="00870EC1"/>
    <w:rsid w:val="00872D3E"/>
    <w:rsid w:val="00883C45"/>
    <w:rsid w:val="0088789F"/>
    <w:rsid w:val="008914A5"/>
    <w:rsid w:val="0089250B"/>
    <w:rsid w:val="00892575"/>
    <w:rsid w:val="008927C7"/>
    <w:rsid w:val="00895F97"/>
    <w:rsid w:val="008A305E"/>
    <w:rsid w:val="008A4D11"/>
    <w:rsid w:val="008A54AA"/>
    <w:rsid w:val="008A6A46"/>
    <w:rsid w:val="008A6F50"/>
    <w:rsid w:val="008B26B6"/>
    <w:rsid w:val="008C0400"/>
    <w:rsid w:val="008C42C4"/>
    <w:rsid w:val="008C45E9"/>
    <w:rsid w:val="008D2F5F"/>
    <w:rsid w:val="008D6366"/>
    <w:rsid w:val="008E2FB0"/>
    <w:rsid w:val="008F0AF4"/>
    <w:rsid w:val="008F123C"/>
    <w:rsid w:val="008F16A3"/>
    <w:rsid w:val="008F31A4"/>
    <w:rsid w:val="008F3D4F"/>
    <w:rsid w:val="008F5961"/>
    <w:rsid w:val="008F5EFA"/>
    <w:rsid w:val="008F6821"/>
    <w:rsid w:val="00900B80"/>
    <w:rsid w:val="00900DA4"/>
    <w:rsid w:val="00900EDB"/>
    <w:rsid w:val="00902FE9"/>
    <w:rsid w:val="00905E02"/>
    <w:rsid w:val="00906F6C"/>
    <w:rsid w:val="00907EFA"/>
    <w:rsid w:val="00910D20"/>
    <w:rsid w:val="00911A51"/>
    <w:rsid w:val="00911C0D"/>
    <w:rsid w:val="00913A0A"/>
    <w:rsid w:val="0091609A"/>
    <w:rsid w:val="0092131E"/>
    <w:rsid w:val="0092504F"/>
    <w:rsid w:val="0092549F"/>
    <w:rsid w:val="00925831"/>
    <w:rsid w:val="00927ECD"/>
    <w:rsid w:val="009335A6"/>
    <w:rsid w:val="009370F6"/>
    <w:rsid w:val="009379BF"/>
    <w:rsid w:val="00947B71"/>
    <w:rsid w:val="009527B9"/>
    <w:rsid w:val="0095623E"/>
    <w:rsid w:val="00960753"/>
    <w:rsid w:val="009641CD"/>
    <w:rsid w:val="009644DC"/>
    <w:rsid w:val="009665FA"/>
    <w:rsid w:val="00967736"/>
    <w:rsid w:val="009714CD"/>
    <w:rsid w:val="009714F4"/>
    <w:rsid w:val="00971AFD"/>
    <w:rsid w:val="00984F13"/>
    <w:rsid w:val="0099450C"/>
    <w:rsid w:val="009946B9"/>
    <w:rsid w:val="00995270"/>
    <w:rsid w:val="00995802"/>
    <w:rsid w:val="00996E4C"/>
    <w:rsid w:val="00997F9F"/>
    <w:rsid w:val="009A1169"/>
    <w:rsid w:val="009A3CB2"/>
    <w:rsid w:val="009A6F77"/>
    <w:rsid w:val="009B1F29"/>
    <w:rsid w:val="009C0C83"/>
    <w:rsid w:val="009C1D64"/>
    <w:rsid w:val="009C4CB2"/>
    <w:rsid w:val="009C7185"/>
    <w:rsid w:val="009D1AD1"/>
    <w:rsid w:val="009D41A0"/>
    <w:rsid w:val="009D4474"/>
    <w:rsid w:val="009E09C6"/>
    <w:rsid w:val="009E4579"/>
    <w:rsid w:val="009E527E"/>
    <w:rsid w:val="009F0EA7"/>
    <w:rsid w:val="009F11B3"/>
    <w:rsid w:val="009F4CBA"/>
    <w:rsid w:val="009F7AFA"/>
    <w:rsid w:val="00A04E05"/>
    <w:rsid w:val="00A0515D"/>
    <w:rsid w:val="00A10077"/>
    <w:rsid w:val="00A13858"/>
    <w:rsid w:val="00A140D2"/>
    <w:rsid w:val="00A154EE"/>
    <w:rsid w:val="00A17428"/>
    <w:rsid w:val="00A20761"/>
    <w:rsid w:val="00A2078D"/>
    <w:rsid w:val="00A21578"/>
    <w:rsid w:val="00A23CE0"/>
    <w:rsid w:val="00A240B4"/>
    <w:rsid w:val="00A27BED"/>
    <w:rsid w:val="00A31376"/>
    <w:rsid w:val="00A31AB7"/>
    <w:rsid w:val="00A322CE"/>
    <w:rsid w:val="00A37B79"/>
    <w:rsid w:val="00A40A4B"/>
    <w:rsid w:val="00A43E48"/>
    <w:rsid w:val="00A44C77"/>
    <w:rsid w:val="00A44E3F"/>
    <w:rsid w:val="00A45939"/>
    <w:rsid w:val="00A46A37"/>
    <w:rsid w:val="00A50B4F"/>
    <w:rsid w:val="00A55407"/>
    <w:rsid w:val="00A556FD"/>
    <w:rsid w:val="00A62BE1"/>
    <w:rsid w:val="00A657BF"/>
    <w:rsid w:val="00A7075B"/>
    <w:rsid w:val="00A8696E"/>
    <w:rsid w:val="00A90B26"/>
    <w:rsid w:val="00A91C6B"/>
    <w:rsid w:val="00A92F23"/>
    <w:rsid w:val="00A93035"/>
    <w:rsid w:val="00A9409E"/>
    <w:rsid w:val="00AA1CC8"/>
    <w:rsid w:val="00AA5902"/>
    <w:rsid w:val="00AA5C8F"/>
    <w:rsid w:val="00AC20C8"/>
    <w:rsid w:val="00AC4303"/>
    <w:rsid w:val="00AD3305"/>
    <w:rsid w:val="00AD4B78"/>
    <w:rsid w:val="00AF120A"/>
    <w:rsid w:val="00AF41E6"/>
    <w:rsid w:val="00B015EB"/>
    <w:rsid w:val="00B05192"/>
    <w:rsid w:val="00B10607"/>
    <w:rsid w:val="00B11642"/>
    <w:rsid w:val="00B171F9"/>
    <w:rsid w:val="00B20EE0"/>
    <w:rsid w:val="00B22CBE"/>
    <w:rsid w:val="00B244BB"/>
    <w:rsid w:val="00B3095D"/>
    <w:rsid w:val="00B317F3"/>
    <w:rsid w:val="00B33106"/>
    <w:rsid w:val="00B361F8"/>
    <w:rsid w:val="00B3701D"/>
    <w:rsid w:val="00B429B2"/>
    <w:rsid w:val="00B44ADE"/>
    <w:rsid w:val="00B456DD"/>
    <w:rsid w:val="00B45C20"/>
    <w:rsid w:val="00B5261B"/>
    <w:rsid w:val="00B6630F"/>
    <w:rsid w:val="00B858E9"/>
    <w:rsid w:val="00B86DE8"/>
    <w:rsid w:val="00B90980"/>
    <w:rsid w:val="00B91219"/>
    <w:rsid w:val="00B9582C"/>
    <w:rsid w:val="00B95DEE"/>
    <w:rsid w:val="00B97F0A"/>
    <w:rsid w:val="00BA18B2"/>
    <w:rsid w:val="00BA4CF8"/>
    <w:rsid w:val="00BA4DFA"/>
    <w:rsid w:val="00BA519F"/>
    <w:rsid w:val="00BB3F10"/>
    <w:rsid w:val="00BB4656"/>
    <w:rsid w:val="00BC16F8"/>
    <w:rsid w:val="00BC3C04"/>
    <w:rsid w:val="00BC5938"/>
    <w:rsid w:val="00BC64C0"/>
    <w:rsid w:val="00BC6EBA"/>
    <w:rsid w:val="00BD12BB"/>
    <w:rsid w:val="00BD44A1"/>
    <w:rsid w:val="00BD5305"/>
    <w:rsid w:val="00BD65BB"/>
    <w:rsid w:val="00BE478F"/>
    <w:rsid w:val="00BE5D2F"/>
    <w:rsid w:val="00BE65CD"/>
    <w:rsid w:val="00BF0503"/>
    <w:rsid w:val="00BF2CA3"/>
    <w:rsid w:val="00BF3F9E"/>
    <w:rsid w:val="00BF57E9"/>
    <w:rsid w:val="00BF6364"/>
    <w:rsid w:val="00C0280E"/>
    <w:rsid w:val="00C10372"/>
    <w:rsid w:val="00C10F2E"/>
    <w:rsid w:val="00C11382"/>
    <w:rsid w:val="00C1218F"/>
    <w:rsid w:val="00C17EB7"/>
    <w:rsid w:val="00C20C0E"/>
    <w:rsid w:val="00C239D2"/>
    <w:rsid w:val="00C25502"/>
    <w:rsid w:val="00C32926"/>
    <w:rsid w:val="00C432D5"/>
    <w:rsid w:val="00C43FDC"/>
    <w:rsid w:val="00C44A65"/>
    <w:rsid w:val="00C50C70"/>
    <w:rsid w:val="00C66308"/>
    <w:rsid w:val="00C663DC"/>
    <w:rsid w:val="00C66B96"/>
    <w:rsid w:val="00C711C0"/>
    <w:rsid w:val="00C71D1E"/>
    <w:rsid w:val="00C72336"/>
    <w:rsid w:val="00C749A8"/>
    <w:rsid w:val="00C7779F"/>
    <w:rsid w:val="00C810D2"/>
    <w:rsid w:val="00C81E77"/>
    <w:rsid w:val="00C86F13"/>
    <w:rsid w:val="00C87306"/>
    <w:rsid w:val="00C9123A"/>
    <w:rsid w:val="00C920A1"/>
    <w:rsid w:val="00C9229F"/>
    <w:rsid w:val="00C96F33"/>
    <w:rsid w:val="00CA1C26"/>
    <w:rsid w:val="00CA3938"/>
    <w:rsid w:val="00CA7E67"/>
    <w:rsid w:val="00CB0132"/>
    <w:rsid w:val="00CB01AD"/>
    <w:rsid w:val="00CB0FCC"/>
    <w:rsid w:val="00CB490F"/>
    <w:rsid w:val="00CD2433"/>
    <w:rsid w:val="00CD2466"/>
    <w:rsid w:val="00CE354D"/>
    <w:rsid w:val="00CE6B61"/>
    <w:rsid w:val="00CF001B"/>
    <w:rsid w:val="00CF34FE"/>
    <w:rsid w:val="00D01081"/>
    <w:rsid w:val="00D02A71"/>
    <w:rsid w:val="00D12F77"/>
    <w:rsid w:val="00D146F5"/>
    <w:rsid w:val="00D14E89"/>
    <w:rsid w:val="00D22BDD"/>
    <w:rsid w:val="00D2311B"/>
    <w:rsid w:val="00D2671F"/>
    <w:rsid w:val="00D334BF"/>
    <w:rsid w:val="00D35352"/>
    <w:rsid w:val="00D42F3A"/>
    <w:rsid w:val="00D45E1D"/>
    <w:rsid w:val="00D45E56"/>
    <w:rsid w:val="00D51169"/>
    <w:rsid w:val="00D518A1"/>
    <w:rsid w:val="00D530B0"/>
    <w:rsid w:val="00D5324A"/>
    <w:rsid w:val="00D55F73"/>
    <w:rsid w:val="00D57DEB"/>
    <w:rsid w:val="00D60198"/>
    <w:rsid w:val="00D61AF6"/>
    <w:rsid w:val="00D6683E"/>
    <w:rsid w:val="00D66EB0"/>
    <w:rsid w:val="00D71E39"/>
    <w:rsid w:val="00D72E97"/>
    <w:rsid w:val="00D8375F"/>
    <w:rsid w:val="00D840C8"/>
    <w:rsid w:val="00D8530C"/>
    <w:rsid w:val="00DA113C"/>
    <w:rsid w:val="00DA26DB"/>
    <w:rsid w:val="00DA761F"/>
    <w:rsid w:val="00DB0D08"/>
    <w:rsid w:val="00DB13A8"/>
    <w:rsid w:val="00DB13C5"/>
    <w:rsid w:val="00DB3740"/>
    <w:rsid w:val="00DB3C68"/>
    <w:rsid w:val="00DB53A0"/>
    <w:rsid w:val="00DB5F2F"/>
    <w:rsid w:val="00DC1A48"/>
    <w:rsid w:val="00DC4D13"/>
    <w:rsid w:val="00DC64BA"/>
    <w:rsid w:val="00DC74E6"/>
    <w:rsid w:val="00DC7673"/>
    <w:rsid w:val="00DD0E75"/>
    <w:rsid w:val="00DD4968"/>
    <w:rsid w:val="00DD648C"/>
    <w:rsid w:val="00DD677B"/>
    <w:rsid w:val="00DE7ECB"/>
    <w:rsid w:val="00DF1152"/>
    <w:rsid w:val="00DF16A0"/>
    <w:rsid w:val="00DF5F68"/>
    <w:rsid w:val="00E055AA"/>
    <w:rsid w:val="00E315E7"/>
    <w:rsid w:val="00E34DFF"/>
    <w:rsid w:val="00E3578D"/>
    <w:rsid w:val="00E3765A"/>
    <w:rsid w:val="00E41A07"/>
    <w:rsid w:val="00E47DAF"/>
    <w:rsid w:val="00E53688"/>
    <w:rsid w:val="00E53BA9"/>
    <w:rsid w:val="00E57C4A"/>
    <w:rsid w:val="00E617DA"/>
    <w:rsid w:val="00E65B61"/>
    <w:rsid w:val="00E8602C"/>
    <w:rsid w:val="00E87F9D"/>
    <w:rsid w:val="00E9485A"/>
    <w:rsid w:val="00E966C6"/>
    <w:rsid w:val="00EA08A9"/>
    <w:rsid w:val="00EA601B"/>
    <w:rsid w:val="00EB06BF"/>
    <w:rsid w:val="00EB386C"/>
    <w:rsid w:val="00EB4B06"/>
    <w:rsid w:val="00EC0C5D"/>
    <w:rsid w:val="00EC5AB4"/>
    <w:rsid w:val="00EC7BBD"/>
    <w:rsid w:val="00ED34C3"/>
    <w:rsid w:val="00ED5E47"/>
    <w:rsid w:val="00EE17BF"/>
    <w:rsid w:val="00EE19AB"/>
    <w:rsid w:val="00EE3DEE"/>
    <w:rsid w:val="00EE47E5"/>
    <w:rsid w:val="00EE52DF"/>
    <w:rsid w:val="00EE5E11"/>
    <w:rsid w:val="00EE7A91"/>
    <w:rsid w:val="00EE7C91"/>
    <w:rsid w:val="00EF0A4E"/>
    <w:rsid w:val="00EF71DD"/>
    <w:rsid w:val="00F0140D"/>
    <w:rsid w:val="00F035D0"/>
    <w:rsid w:val="00F03E4C"/>
    <w:rsid w:val="00F0446D"/>
    <w:rsid w:val="00F06B09"/>
    <w:rsid w:val="00F07142"/>
    <w:rsid w:val="00F111E6"/>
    <w:rsid w:val="00F13C0D"/>
    <w:rsid w:val="00F14C50"/>
    <w:rsid w:val="00F22F96"/>
    <w:rsid w:val="00F30980"/>
    <w:rsid w:val="00F320E4"/>
    <w:rsid w:val="00F3486E"/>
    <w:rsid w:val="00F37A5A"/>
    <w:rsid w:val="00F37C12"/>
    <w:rsid w:val="00F43D1D"/>
    <w:rsid w:val="00F5369B"/>
    <w:rsid w:val="00F57B4F"/>
    <w:rsid w:val="00F6092D"/>
    <w:rsid w:val="00F63CB3"/>
    <w:rsid w:val="00F6623A"/>
    <w:rsid w:val="00F6630B"/>
    <w:rsid w:val="00F7198D"/>
    <w:rsid w:val="00F7301E"/>
    <w:rsid w:val="00F76A69"/>
    <w:rsid w:val="00F8585A"/>
    <w:rsid w:val="00F94833"/>
    <w:rsid w:val="00F94D25"/>
    <w:rsid w:val="00F97E85"/>
    <w:rsid w:val="00FA4C71"/>
    <w:rsid w:val="00FA749A"/>
    <w:rsid w:val="00FA74DE"/>
    <w:rsid w:val="00FB2E40"/>
    <w:rsid w:val="00FB7E37"/>
    <w:rsid w:val="00FD331C"/>
    <w:rsid w:val="00FD7D4C"/>
    <w:rsid w:val="00FF0B8D"/>
    <w:rsid w:val="00FF10C7"/>
    <w:rsid w:val="00FF3648"/>
    <w:rsid w:val="00FF5487"/>
    <w:rsid w:val="00FF5E3A"/>
    <w:rsid w:val="00FF65C9"/>
    <w:rsid w:val="00FF731A"/>
    <w:rsid w:val="00FF7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87AB"/>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C58E9F3DC57F4C95803AE7B3A1A6140D"/>
        <w:category>
          <w:name w:val="General"/>
          <w:gallery w:val="placeholder"/>
        </w:category>
        <w:types>
          <w:type w:val="bbPlcHdr"/>
        </w:types>
        <w:behaviors>
          <w:behavior w:val="content"/>
        </w:behaviors>
        <w:guid w:val="{F5A55261-B333-4B0D-8231-6A6BB30FC0EB}"/>
      </w:docPartPr>
      <w:docPartBody>
        <w:p w:rsidR="00785707" w:rsidRDefault="00027D75" w:rsidP="00027D75">
          <w:pPr>
            <w:pStyle w:val="C58E9F3DC57F4C95803AE7B3A1A6140D"/>
          </w:pPr>
          <w:r>
            <w:rPr>
              <w:rStyle w:val="PlaceholderText"/>
            </w:rPr>
            <w:t>Click here to enter text.</w:t>
          </w:r>
        </w:p>
      </w:docPartBody>
    </w:docPart>
    <w:docPart>
      <w:docPartPr>
        <w:name w:val="C9F9C683951340CE93C94D1384121C59"/>
        <w:category>
          <w:name w:val="General"/>
          <w:gallery w:val="placeholder"/>
        </w:category>
        <w:types>
          <w:type w:val="bbPlcHdr"/>
        </w:types>
        <w:behaviors>
          <w:behavior w:val="content"/>
        </w:behaviors>
        <w:guid w:val="{A57640F4-072A-4F86-ABCA-088F7F8441A4}"/>
      </w:docPartPr>
      <w:docPartBody>
        <w:p w:rsidR="00785707" w:rsidRDefault="00027D75" w:rsidP="00027D75">
          <w:pPr>
            <w:pStyle w:val="C9F9C683951340CE93C94D1384121C5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27D75"/>
    <w:rsid w:val="00033E94"/>
    <w:rsid w:val="0004518E"/>
    <w:rsid w:val="000701D6"/>
    <w:rsid w:val="000744B2"/>
    <w:rsid w:val="00090348"/>
    <w:rsid w:val="000C1093"/>
    <w:rsid w:val="000E1449"/>
    <w:rsid w:val="000E5EF5"/>
    <w:rsid w:val="000E7C92"/>
    <w:rsid w:val="001400C1"/>
    <w:rsid w:val="00151E9C"/>
    <w:rsid w:val="001B7738"/>
    <w:rsid w:val="001C3A29"/>
    <w:rsid w:val="001C6D44"/>
    <w:rsid w:val="001D40F8"/>
    <w:rsid w:val="001E0BF7"/>
    <w:rsid w:val="001F7310"/>
    <w:rsid w:val="00205D77"/>
    <w:rsid w:val="0026290A"/>
    <w:rsid w:val="00265455"/>
    <w:rsid w:val="002B0E91"/>
    <w:rsid w:val="002C45A0"/>
    <w:rsid w:val="002D2B10"/>
    <w:rsid w:val="002F6EB8"/>
    <w:rsid w:val="00300827"/>
    <w:rsid w:val="003012DC"/>
    <w:rsid w:val="0030382B"/>
    <w:rsid w:val="00335FBF"/>
    <w:rsid w:val="003561C4"/>
    <w:rsid w:val="00361B89"/>
    <w:rsid w:val="00370371"/>
    <w:rsid w:val="003816BF"/>
    <w:rsid w:val="00383A07"/>
    <w:rsid w:val="00393187"/>
    <w:rsid w:val="003A0EE4"/>
    <w:rsid w:val="003B5A75"/>
    <w:rsid w:val="003C2074"/>
    <w:rsid w:val="003D2DEC"/>
    <w:rsid w:val="003D3A74"/>
    <w:rsid w:val="003E362D"/>
    <w:rsid w:val="003F42DE"/>
    <w:rsid w:val="00420D08"/>
    <w:rsid w:val="004457B0"/>
    <w:rsid w:val="00466683"/>
    <w:rsid w:val="0047597C"/>
    <w:rsid w:val="004B34B2"/>
    <w:rsid w:val="004F416A"/>
    <w:rsid w:val="005013FF"/>
    <w:rsid w:val="005170C5"/>
    <w:rsid w:val="00537F2D"/>
    <w:rsid w:val="0054013E"/>
    <w:rsid w:val="00563210"/>
    <w:rsid w:val="00590BC7"/>
    <w:rsid w:val="0059403C"/>
    <w:rsid w:val="005A2CB2"/>
    <w:rsid w:val="005A476F"/>
    <w:rsid w:val="005B3156"/>
    <w:rsid w:val="005D1504"/>
    <w:rsid w:val="005D48BA"/>
    <w:rsid w:val="005D52D0"/>
    <w:rsid w:val="005E2AAD"/>
    <w:rsid w:val="0061277E"/>
    <w:rsid w:val="00612F5C"/>
    <w:rsid w:val="00633DE0"/>
    <w:rsid w:val="0064559F"/>
    <w:rsid w:val="00675251"/>
    <w:rsid w:val="006770B9"/>
    <w:rsid w:val="00684342"/>
    <w:rsid w:val="006B0691"/>
    <w:rsid w:val="007013E2"/>
    <w:rsid w:val="007078E6"/>
    <w:rsid w:val="007302D4"/>
    <w:rsid w:val="00733CF2"/>
    <w:rsid w:val="00740AE9"/>
    <w:rsid w:val="007809D5"/>
    <w:rsid w:val="00781F40"/>
    <w:rsid w:val="00785707"/>
    <w:rsid w:val="007A577C"/>
    <w:rsid w:val="007C3992"/>
    <w:rsid w:val="007D3436"/>
    <w:rsid w:val="007D573A"/>
    <w:rsid w:val="007F1EF1"/>
    <w:rsid w:val="00802E58"/>
    <w:rsid w:val="008910C4"/>
    <w:rsid w:val="008B160C"/>
    <w:rsid w:val="008B51DB"/>
    <w:rsid w:val="008D1CF8"/>
    <w:rsid w:val="008E3824"/>
    <w:rsid w:val="008F2108"/>
    <w:rsid w:val="008F3E12"/>
    <w:rsid w:val="0090273F"/>
    <w:rsid w:val="009165D7"/>
    <w:rsid w:val="00930407"/>
    <w:rsid w:val="0096603E"/>
    <w:rsid w:val="00982EF6"/>
    <w:rsid w:val="009A09F1"/>
    <w:rsid w:val="009A5ABA"/>
    <w:rsid w:val="009E4657"/>
    <w:rsid w:val="00A078EB"/>
    <w:rsid w:val="00A1138D"/>
    <w:rsid w:val="00A16DCC"/>
    <w:rsid w:val="00A261D4"/>
    <w:rsid w:val="00A36449"/>
    <w:rsid w:val="00A670A5"/>
    <w:rsid w:val="00A8523F"/>
    <w:rsid w:val="00AC69B5"/>
    <w:rsid w:val="00B12E05"/>
    <w:rsid w:val="00B22E4B"/>
    <w:rsid w:val="00B23E54"/>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35324"/>
    <w:rsid w:val="00C35A5C"/>
    <w:rsid w:val="00C44509"/>
    <w:rsid w:val="00C64F30"/>
    <w:rsid w:val="00C71EA7"/>
    <w:rsid w:val="00C7327A"/>
    <w:rsid w:val="00C84BBA"/>
    <w:rsid w:val="00CA2066"/>
    <w:rsid w:val="00CB1DB4"/>
    <w:rsid w:val="00CB71BC"/>
    <w:rsid w:val="00CC16F1"/>
    <w:rsid w:val="00CD174D"/>
    <w:rsid w:val="00CD6E5E"/>
    <w:rsid w:val="00CF132B"/>
    <w:rsid w:val="00CF1C8C"/>
    <w:rsid w:val="00D454C8"/>
    <w:rsid w:val="00D963D7"/>
    <w:rsid w:val="00DC0E28"/>
    <w:rsid w:val="00DC69AD"/>
    <w:rsid w:val="00DD195E"/>
    <w:rsid w:val="00DE1B9E"/>
    <w:rsid w:val="00E31BAE"/>
    <w:rsid w:val="00E323F2"/>
    <w:rsid w:val="00E40A72"/>
    <w:rsid w:val="00E76E79"/>
    <w:rsid w:val="00E919BE"/>
    <w:rsid w:val="00E91C3F"/>
    <w:rsid w:val="00ED56BF"/>
    <w:rsid w:val="00EE3AB5"/>
    <w:rsid w:val="00F0440E"/>
    <w:rsid w:val="00F17E95"/>
    <w:rsid w:val="00F30D38"/>
    <w:rsid w:val="00F40618"/>
    <w:rsid w:val="00F5286A"/>
    <w:rsid w:val="00F61F44"/>
    <w:rsid w:val="00F6217A"/>
    <w:rsid w:val="00F64368"/>
    <w:rsid w:val="00F715E3"/>
    <w:rsid w:val="00FB2E78"/>
    <w:rsid w:val="00FB521E"/>
    <w:rsid w:val="00FB70EA"/>
    <w:rsid w:val="00FF4CA2"/>
    <w:rsid w:val="00FF5B77"/>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D75"/>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671919724A464612B24C33C5D70A5F26">
    <w:name w:val="671919724A464612B24C33C5D70A5F26"/>
    <w:rsid w:val="00370371"/>
    <w:pPr>
      <w:spacing w:after="160" w:line="259" w:lineRule="auto"/>
    </w:pPr>
  </w:style>
  <w:style w:type="paragraph" w:customStyle="1" w:styleId="4A335FCFF3AD441B869A7007B9B5A103">
    <w:name w:val="4A335FCFF3AD441B869A7007B9B5A103"/>
    <w:rsid w:val="00370371"/>
    <w:pPr>
      <w:spacing w:after="160" w:line="259" w:lineRule="auto"/>
    </w:pPr>
  </w:style>
  <w:style w:type="paragraph" w:customStyle="1" w:styleId="F5A262D5F27D495BBAE881A55CE9B1F2">
    <w:name w:val="F5A262D5F27D495BBAE881A55CE9B1F2"/>
    <w:rsid w:val="00370371"/>
    <w:pPr>
      <w:spacing w:after="160" w:line="259" w:lineRule="auto"/>
    </w:pPr>
  </w:style>
  <w:style w:type="paragraph" w:customStyle="1" w:styleId="22BF8569E7E44594B59E238E08810186">
    <w:name w:val="22BF8569E7E44594B59E238E08810186"/>
    <w:rsid w:val="00370371"/>
    <w:pPr>
      <w:spacing w:after="160" w:line="259" w:lineRule="auto"/>
    </w:pPr>
  </w:style>
  <w:style w:type="paragraph" w:customStyle="1" w:styleId="47FF10FBDEFC4C73A21C5EF0F99B664F">
    <w:name w:val="47FF10FBDEFC4C73A21C5EF0F99B664F"/>
    <w:rsid w:val="00027D75"/>
    <w:pPr>
      <w:spacing w:after="160" w:line="259" w:lineRule="auto"/>
    </w:pPr>
  </w:style>
  <w:style w:type="paragraph" w:customStyle="1" w:styleId="7FB1FDC25C0F4B258CC072695C9B565C">
    <w:name w:val="7FB1FDC25C0F4B258CC072695C9B565C"/>
    <w:rsid w:val="00027D75"/>
    <w:pPr>
      <w:spacing w:after="160" w:line="259" w:lineRule="auto"/>
    </w:pPr>
  </w:style>
  <w:style w:type="paragraph" w:customStyle="1" w:styleId="C58E9F3DC57F4C95803AE7B3A1A6140D">
    <w:name w:val="C58E9F3DC57F4C95803AE7B3A1A6140D"/>
    <w:rsid w:val="00027D75"/>
    <w:pPr>
      <w:spacing w:after="160" w:line="259" w:lineRule="auto"/>
    </w:pPr>
  </w:style>
  <w:style w:type="paragraph" w:customStyle="1" w:styleId="C9F9C683951340CE93C94D1384121C59">
    <w:name w:val="C9F9C683951340CE93C94D1384121C59"/>
    <w:rsid w:val="00027D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5B70F-3A6C-428E-A2FE-F650D1FC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TotalTime>
  <Pages>2</Pages>
  <Words>3952</Words>
  <Characters>2254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2021-04-12T10:16:00Z</dcterms:created>
  <dc:creator>Ausra.Balciunaityte@lrv.lt</dc:creator>
  <cp:lastModifiedBy>Aušra Balčiūnaitytė</cp:lastModifiedBy>
  <cp:lastPrinted>2017-10-16T09:54:00Z</cp:lastPrinted>
  <dcterms:modified xsi:type="dcterms:W3CDTF">2021-04-12T10:16:00Z</dcterms:modified>
  <cp:revision>2</cp:revision>
  <dc:title>pazyma</dc:title>
</cp:coreProperties>
</file>