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36A4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12E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8694CB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AAFBFE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361AABA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4DF890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E99654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DCF3F6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2C0B1A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56B4B7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678551D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5672A9A5" w14:textId="77777777" w:rsidTr="00B92F23">
        <w:tc>
          <w:tcPr>
            <w:tcW w:w="2019" w:type="dxa"/>
          </w:tcPr>
          <w:p w14:paraId="00A07B6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7AA9B9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571F0DA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D5A93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6D7562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3E11ED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0CDD918" w14:textId="77777777" w:rsidR="00D46316" w:rsidRPr="00D46316" w:rsidRDefault="00AD1878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0E428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21B734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6222987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64405BC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40EE5B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A8FB5AA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1638EA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2096EB4A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58CD48E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7E31615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DD2CFC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0B79452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5EF8BC16" w14:textId="77777777" w:rsidTr="001E15F2">
        <w:tc>
          <w:tcPr>
            <w:tcW w:w="4920" w:type="dxa"/>
            <w:vMerge w:val="restart"/>
          </w:tcPr>
          <w:p w14:paraId="3F62D342" w14:textId="14BE5EAB" w:rsidR="001E15F2" w:rsidRDefault="008F3177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szCs w:val="24"/>
                <w:lang w:val="lt-LT"/>
              </w:rPr>
              <w:t>F</w:t>
            </w:r>
            <w:r w:rsidR="00855021">
              <w:rPr>
                <w:szCs w:val="24"/>
                <w:lang w:val="lt-LT"/>
              </w:rPr>
              <w:t>inansų ministerijai</w:t>
            </w:r>
          </w:p>
        </w:tc>
        <w:tc>
          <w:tcPr>
            <w:tcW w:w="296" w:type="dxa"/>
          </w:tcPr>
          <w:p w14:paraId="4D4F569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7B9502B" w14:textId="3425934B" w:rsidR="001E15F2" w:rsidRPr="0093253A" w:rsidRDefault="00652E68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2020-11-13</w:t>
            </w:r>
          </w:p>
        </w:tc>
        <w:tc>
          <w:tcPr>
            <w:tcW w:w="530" w:type="dxa"/>
          </w:tcPr>
          <w:p w14:paraId="1B456AC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11CF53B" w14:textId="4EB4C489" w:rsidR="001E15F2" w:rsidRPr="00652E68" w:rsidRDefault="00652E68">
            <w:pPr>
              <w:jc w:val="both"/>
              <w:rPr>
                <w:rFonts w:ascii="Times New Roman" w:hAnsi="Times New Roman"/>
                <w:lang w:val="en-US"/>
              </w:rPr>
            </w:pPr>
            <w:r w:rsidRPr="00652E68">
              <w:rPr>
                <w:rFonts w:ascii="Times New Roman" w:hAnsi="Times New Roman"/>
                <w:lang w:val="en-US"/>
              </w:rPr>
              <w:t>2D-3457 (5.44 E )</w:t>
            </w:r>
          </w:p>
        </w:tc>
      </w:tr>
      <w:tr w:rsidR="001E15F2" w14:paraId="64F1A550" w14:textId="77777777" w:rsidTr="001E15F2">
        <w:tc>
          <w:tcPr>
            <w:tcW w:w="4920" w:type="dxa"/>
            <w:vMerge/>
          </w:tcPr>
          <w:p w14:paraId="0754882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0F8638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40E71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926393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A6CA48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A09EEAF" w14:textId="77777777" w:rsidTr="001E15F2">
        <w:trPr>
          <w:trHeight w:val="113"/>
        </w:trPr>
        <w:tc>
          <w:tcPr>
            <w:tcW w:w="4920" w:type="dxa"/>
            <w:vMerge/>
          </w:tcPr>
          <w:p w14:paraId="255FE41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ABD89F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462932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54B3675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190C6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B01E2F2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7AC89DA" w14:textId="7D51800C" w:rsidR="00855021" w:rsidRDefault="00855021" w:rsidP="00855021">
      <w:pPr>
        <w:rPr>
          <w:rFonts w:ascii="Times New Roman" w:hAnsi="Times New Roman"/>
          <w:b/>
          <w:caps/>
          <w:lang w:val="lt-LT"/>
        </w:rPr>
      </w:pPr>
      <w:r>
        <w:rPr>
          <w:b/>
          <w:caps/>
          <w:lang w:val="lt-LT"/>
        </w:rPr>
        <w:t>DĖL papildomų lėšų SKYRIMO</w:t>
      </w:r>
    </w:p>
    <w:p w14:paraId="09CC7982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3389F393" w14:textId="77777777" w:rsidR="00855021" w:rsidRDefault="00855021" w:rsidP="000E0042">
      <w:pPr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259670A3" w14:textId="77E2C3D3" w:rsidR="00081433" w:rsidRPr="00081433" w:rsidRDefault="000E5FA7" w:rsidP="00081433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bookmarkStart w:id="3" w:name="_Hlk44594326"/>
      <w:r>
        <w:rPr>
          <w:rFonts w:ascii="Times New Roman" w:eastAsia="Calibri" w:hAnsi="Times New Roman"/>
          <w:szCs w:val="24"/>
          <w:lang w:val="lt-LT" w:eastAsia="lt-LT"/>
        </w:rPr>
        <w:t xml:space="preserve">Siekdami įgyvendinti 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Ekonomikos skatinimo ir </w:t>
      </w:r>
      <w:proofErr w:type="spellStart"/>
      <w:r w:rsidR="00855021" w:rsidRPr="003767E3">
        <w:rPr>
          <w:rFonts w:ascii="Times New Roman" w:eastAsia="Calibri" w:hAnsi="Times New Roman"/>
          <w:szCs w:val="24"/>
          <w:lang w:val="lt-LT" w:eastAsia="lt-LT"/>
        </w:rPr>
        <w:t>koronaviruso</w:t>
      </w:r>
      <w:proofErr w:type="spellEnd"/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(COVID-19) plitimo sukeltų pasekmių mažinimo priemonių plano, kuriam pritarta Lietuvos Respublikos Vyriausybės 2020 m. kovo 16 d. pasitarimo protokolu Nr. 14, 3 tikslo ,,</w:t>
      </w:r>
      <w:r w:rsidR="00855021" w:rsidRPr="003767E3">
        <w:rPr>
          <w:rFonts w:ascii="Times New Roman" w:hAnsi="Times New Roman"/>
          <w:szCs w:val="24"/>
          <w:lang w:val="lt-LT" w:eastAsia="lt-LT"/>
        </w:rPr>
        <w:t>Padėti verslui išsaugoti likvidumą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>“ priemon</w:t>
      </w:r>
      <w:r>
        <w:rPr>
          <w:rFonts w:ascii="Times New Roman" w:eastAsia="Calibri" w:hAnsi="Times New Roman"/>
          <w:szCs w:val="24"/>
          <w:lang w:val="lt-LT" w:eastAsia="lt-LT"/>
        </w:rPr>
        <w:t>ę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,,</w:t>
      </w:r>
      <w:r w:rsidR="00855021" w:rsidRPr="003767E3">
        <w:rPr>
          <w:rFonts w:ascii="Times New Roman" w:hAnsi="Times New Roman"/>
          <w:szCs w:val="24"/>
          <w:lang w:val="lt-LT" w:eastAsia="lt-LT"/>
        </w:rPr>
        <w:t xml:space="preserve">Sudaryti sąlygas išsaugoti žemės ūkio sektoriaus gamybos potencialą ir tvarią maisto tiekimo grandinę (teikti laikinąją valstybės pagalbą pieno gamintojams, galvijų, kiaulių laikytojams ir daržovių augintojams; užtikrinti paramos mokėjimą įmonėms, vykdančioms žemės ūkio produktų </w:t>
      </w:r>
      <w:r w:rsidR="00855021" w:rsidRPr="00790D15">
        <w:rPr>
          <w:rFonts w:ascii="Times New Roman" w:hAnsi="Times New Roman"/>
          <w:szCs w:val="24"/>
          <w:lang w:val="lt-LT" w:eastAsia="lt-LT"/>
        </w:rPr>
        <w:t>perdirbimo veiklą pieno, galvijienos, paukštienos ir kiaušinių sektoriuose ir patyrusioms nuostolių dėl COVID-19 epideminės situacijos)</w:t>
      </w:r>
      <w:r w:rsidRPr="00790D15">
        <w:rPr>
          <w:rFonts w:ascii="Times New Roman" w:eastAsia="Calibri" w:hAnsi="Times New Roman"/>
          <w:szCs w:val="24"/>
          <w:lang w:val="lt-LT" w:eastAsia="lt-LT"/>
        </w:rPr>
        <w:t xml:space="preserve">“ ir </w:t>
      </w:r>
      <w:bookmarkStart w:id="4" w:name="_GoBack"/>
      <w:r w:rsidR="002621C9">
        <w:rPr>
          <w:rFonts w:ascii="Times New Roman" w:eastAsia="Calibri" w:hAnsi="Times New Roman"/>
          <w:szCs w:val="24"/>
          <w:lang w:val="lt-LT" w:eastAsia="lt-LT"/>
        </w:rPr>
        <w:t xml:space="preserve">išmokėti </w:t>
      </w:r>
      <w:r w:rsidR="002621C9" w:rsidRPr="00790D15">
        <w:rPr>
          <w:lang w:val="lt-LT"/>
        </w:rPr>
        <w:t>laikin</w:t>
      </w:r>
      <w:r w:rsidR="002621C9">
        <w:rPr>
          <w:lang w:val="lt-LT"/>
        </w:rPr>
        <w:t xml:space="preserve">ąją </w:t>
      </w:r>
      <w:r w:rsidR="002621C9" w:rsidRPr="00790D15">
        <w:rPr>
          <w:lang w:val="lt-LT"/>
        </w:rPr>
        <w:t xml:space="preserve">valstybės </w:t>
      </w:r>
      <w:r w:rsidR="002621C9" w:rsidRPr="002621C9">
        <w:rPr>
          <w:lang w:val="lt-LT"/>
        </w:rPr>
        <w:t>pagalbą galvijų laikytojams, susiduriantiems su ekonominiais sunkumais dėl Covid-19 viruso protrūkio</w:t>
      </w:r>
      <w:r w:rsidR="00081433">
        <w:rPr>
          <w:lang w:val="lt-LT"/>
        </w:rPr>
        <w:t>, dėl kurios yra priimtas Europos Komisijos sprendimas,</w:t>
      </w:r>
      <w:r w:rsidR="002621C9">
        <w:rPr>
          <w:lang w:val="lt-LT"/>
        </w:rPr>
        <w:t xml:space="preserve"> </w:t>
      </w:r>
      <w:r w:rsidR="00AB05DC" w:rsidRPr="003767E3">
        <w:rPr>
          <w:rFonts w:ascii="Times New Roman" w:hAnsi="Times New Roman"/>
          <w:szCs w:val="24"/>
          <w:lang w:val="lt-LT"/>
        </w:rPr>
        <w:t xml:space="preserve">prašome </w:t>
      </w:r>
      <w:r w:rsidR="00AB05DC">
        <w:rPr>
          <w:rFonts w:ascii="Times New Roman" w:hAnsi="Times New Roman"/>
          <w:szCs w:val="24"/>
          <w:lang w:val="lt-LT"/>
        </w:rPr>
        <w:t xml:space="preserve">Žemės ūkio ministerijai </w:t>
      </w:r>
      <w:r w:rsidR="00AB05DC" w:rsidRPr="003767E3">
        <w:rPr>
          <w:rFonts w:ascii="Times New Roman" w:hAnsi="Times New Roman"/>
          <w:szCs w:val="24"/>
          <w:lang w:val="lt-LT"/>
        </w:rPr>
        <w:t xml:space="preserve">skirti </w:t>
      </w:r>
      <w:r w:rsidR="002621C9">
        <w:rPr>
          <w:rFonts w:ascii="Times New Roman" w:hAnsi="Times New Roman"/>
          <w:szCs w:val="24"/>
          <w:lang w:val="lt-LT"/>
        </w:rPr>
        <w:t>4</w:t>
      </w:r>
      <w:r w:rsidR="009E3128">
        <w:rPr>
          <w:rFonts w:ascii="Times New Roman" w:hAnsi="Times New Roman"/>
          <w:szCs w:val="24"/>
          <w:lang w:val="lt-LT"/>
        </w:rPr>
        <w:t xml:space="preserve"> </w:t>
      </w:r>
      <w:r w:rsidR="00AB05DC" w:rsidRPr="003767E3">
        <w:rPr>
          <w:rFonts w:ascii="Times New Roman" w:hAnsi="Times New Roman"/>
          <w:szCs w:val="24"/>
          <w:lang w:val="lt-LT"/>
        </w:rPr>
        <w:t>mln. Eur</w:t>
      </w:r>
      <w:r w:rsidR="00AB05DC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AB05DC" w:rsidRPr="007768A0">
        <w:rPr>
          <w:rFonts w:ascii="Times New Roman" w:hAnsi="Times New Roman"/>
          <w:szCs w:val="24"/>
          <w:lang w:val="lt-LT"/>
        </w:rPr>
        <w:t>iš valstyb</w:t>
      </w:r>
      <w:r w:rsidR="00AB05DC" w:rsidRPr="007768A0">
        <w:rPr>
          <w:rFonts w:ascii="Times New Roman" w:hAnsi="Times New Roman" w:hint="eastAsia"/>
          <w:szCs w:val="24"/>
          <w:lang w:val="lt-LT"/>
        </w:rPr>
        <w:t>ė</w:t>
      </w:r>
      <w:r w:rsidR="00AB05DC" w:rsidRPr="007768A0">
        <w:rPr>
          <w:rFonts w:ascii="Times New Roman" w:hAnsi="Times New Roman"/>
          <w:szCs w:val="24"/>
          <w:lang w:val="lt-LT"/>
        </w:rPr>
        <w:t>s vardu pasiskolint</w:t>
      </w:r>
      <w:r w:rsidR="00AB05DC" w:rsidRPr="007768A0">
        <w:rPr>
          <w:rFonts w:ascii="Times New Roman" w:hAnsi="Times New Roman" w:hint="eastAsia"/>
          <w:szCs w:val="24"/>
          <w:lang w:val="lt-LT"/>
        </w:rPr>
        <w:t>ų</w:t>
      </w:r>
      <w:r w:rsidR="00AB05DC" w:rsidRPr="007768A0">
        <w:rPr>
          <w:rFonts w:ascii="Times New Roman" w:hAnsi="Times New Roman"/>
          <w:szCs w:val="24"/>
          <w:lang w:val="lt-LT"/>
        </w:rPr>
        <w:t xml:space="preserve"> l</w:t>
      </w:r>
      <w:r w:rsidR="00AB05DC" w:rsidRPr="007768A0">
        <w:rPr>
          <w:rFonts w:ascii="Times New Roman" w:hAnsi="Times New Roman" w:hint="eastAsia"/>
          <w:szCs w:val="24"/>
          <w:lang w:val="lt-LT"/>
        </w:rPr>
        <w:t>ėšų</w:t>
      </w:r>
      <w:r w:rsidR="00081433">
        <w:rPr>
          <w:rFonts w:ascii="Times New Roman" w:hAnsi="Times New Roman"/>
          <w:szCs w:val="24"/>
          <w:lang w:val="lt-LT"/>
        </w:rPr>
        <w:t xml:space="preserve"> </w:t>
      </w:r>
      <w:r w:rsidR="00081433">
        <w:rPr>
          <w:rFonts w:eastAsia="Calibri"/>
          <w:szCs w:val="24"/>
          <w:lang w:val="lt-LT"/>
        </w:rPr>
        <w:t xml:space="preserve">(antrajam ir trečiajam pagalbos teikimo etapams). </w:t>
      </w:r>
      <w:bookmarkEnd w:id="4"/>
    </w:p>
    <w:bookmarkEnd w:id="3"/>
    <w:p w14:paraId="0F841CA6" w14:textId="5456A351" w:rsidR="00FD2916" w:rsidRDefault="00FD2916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AC43B29" w14:textId="77777777" w:rsidR="002621C9" w:rsidRDefault="002621C9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FD7960F" w14:textId="102F0891" w:rsidR="00FE581B" w:rsidRDefault="00FE581B" w:rsidP="00FE581B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                      Andrius Palionis</w:t>
      </w:r>
    </w:p>
    <w:p w14:paraId="0CA4B0B1" w14:textId="77777777" w:rsidR="00FE581B" w:rsidRDefault="00FE581B" w:rsidP="00FE581B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B3CA168" w14:textId="6CC21B17" w:rsidR="00DD7618" w:rsidRDefault="00DD761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6D962B3A" w14:textId="3BC4B692" w:rsidR="00A87EB6" w:rsidRDefault="00A87EB6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049CC4BA" w14:textId="2482196C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E161CA7" w14:textId="2155F309" w:rsidR="009E3128" w:rsidRDefault="009E312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95954DE" w14:textId="7319B61E" w:rsidR="009E3128" w:rsidRDefault="009E312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C6C8546" w14:textId="1437F6BE" w:rsidR="009E3128" w:rsidRDefault="009E312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42018781" w14:textId="77777777" w:rsidR="005B7D7E" w:rsidRDefault="005B7D7E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5FAADF3" w14:textId="4CEFF973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D419721" w14:textId="77777777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35D7F1F" w14:textId="3505433C" w:rsidR="00E473CB" w:rsidRPr="00A87EB6" w:rsidRDefault="009D68BA" w:rsidP="00A87EB6">
      <w:pPr>
        <w:tabs>
          <w:tab w:val="left" w:pos="4080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Rūta Pupkaitė-Jurgutienė, tel. (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>8 5</w:t>
      </w:r>
      <w:r>
        <w:rPr>
          <w:rFonts w:ascii="Times New Roman" w:eastAsiaTheme="minorEastAsia" w:hAnsi="Times New Roman"/>
          <w:noProof/>
          <w:lang w:val="lt-LT" w:eastAsia="lt-LT"/>
        </w:rPr>
        <w:t xml:space="preserve">) </w:t>
      </w:r>
      <w:r>
        <w:rPr>
          <w:rFonts w:ascii="Times New Roman" w:hAnsi="Times New Roman"/>
          <w:lang w:val="lt-LT"/>
        </w:rPr>
        <w:t xml:space="preserve">239 1070, </w:t>
      </w:r>
      <w:hyperlink r:id="rId12" w:history="1">
        <w:r>
          <w:rPr>
            <w:rStyle w:val="Hipersaitas"/>
            <w:rFonts w:asciiTheme="majorHAnsi" w:eastAsiaTheme="minorEastAsia" w:hAnsiTheme="majorHAnsi" w:cstheme="majorHAnsi"/>
            <w:noProof/>
            <w:lang w:eastAsia="lt-LT"/>
          </w:rPr>
          <w:t>Ruta.Pupkaite@zum.lt</w:t>
        </w:r>
      </w:hyperlink>
    </w:p>
    <w:sectPr w:rsidR="00E473CB" w:rsidRPr="00A87EB6" w:rsidSect="009505A7">
      <w:headerReference w:type="default" r:id="rId13"/>
      <w:footerReference w:type="default" r:id="rId14"/>
      <w:headerReference w:type="first" r:id="rId15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72B8D" w14:textId="77777777" w:rsidR="00973C06" w:rsidRDefault="00973C06">
      <w:r>
        <w:separator/>
      </w:r>
    </w:p>
  </w:endnote>
  <w:endnote w:type="continuationSeparator" w:id="0">
    <w:p w14:paraId="525B000B" w14:textId="77777777" w:rsidR="00973C06" w:rsidRDefault="0097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A066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A09C5" w14:textId="77777777" w:rsidR="00973C06" w:rsidRDefault="00973C06">
      <w:bookmarkStart w:id="0" w:name="_Hlk483820012"/>
      <w:bookmarkEnd w:id="0"/>
      <w:r>
        <w:separator/>
      </w:r>
    </w:p>
  </w:footnote>
  <w:footnote w:type="continuationSeparator" w:id="0">
    <w:p w14:paraId="4FF07913" w14:textId="77777777" w:rsidR="00973C06" w:rsidRDefault="00973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93757"/>
      <w:docPartObj>
        <w:docPartGallery w:val="Page Numbers (Top of Page)"/>
        <w:docPartUnique/>
      </w:docPartObj>
    </w:sdtPr>
    <w:sdtEndPr/>
    <w:sdtContent>
      <w:p w14:paraId="559B8B4B" w14:textId="474763AF" w:rsidR="00B72597" w:rsidRDefault="00B725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E99597E" w14:textId="4B4B912D" w:rsidR="00B72597" w:rsidRPr="000E0042" w:rsidRDefault="00B72597" w:rsidP="000E0042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837452"/>
      <w:docPartObj>
        <w:docPartGallery w:val="Page Numbers (Top of Page)"/>
        <w:docPartUnique/>
      </w:docPartObj>
    </w:sdtPr>
    <w:sdtEndPr/>
    <w:sdtContent>
      <w:p w14:paraId="4B271E1D" w14:textId="169D77F2" w:rsidR="00B72597" w:rsidRDefault="00AD1878">
        <w:pPr>
          <w:pStyle w:val="Antrats"/>
          <w:jc w:val="center"/>
        </w:pPr>
      </w:p>
    </w:sdtContent>
  </w:sdt>
  <w:p w14:paraId="7A003927" w14:textId="77777777" w:rsidR="00B72597" w:rsidRDefault="00B725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D68"/>
    <w:multiLevelType w:val="hybridMultilevel"/>
    <w:tmpl w:val="19C06182"/>
    <w:lvl w:ilvl="0" w:tplc="0E3A3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80449"/>
    <w:multiLevelType w:val="hybridMultilevel"/>
    <w:tmpl w:val="C89CC44E"/>
    <w:lvl w:ilvl="0" w:tplc="E078D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613550"/>
    <w:multiLevelType w:val="hybridMultilevel"/>
    <w:tmpl w:val="8578CB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4"/>
    <w:rsid w:val="00004EAE"/>
    <w:rsid w:val="00010BFB"/>
    <w:rsid w:val="00011A7F"/>
    <w:rsid w:val="00013A33"/>
    <w:rsid w:val="00035096"/>
    <w:rsid w:val="0005226C"/>
    <w:rsid w:val="000526CC"/>
    <w:rsid w:val="000574A9"/>
    <w:rsid w:val="0006585C"/>
    <w:rsid w:val="00071121"/>
    <w:rsid w:val="00081433"/>
    <w:rsid w:val="00081F87"/>
    <w:rsid w:val="00085AAF"/>
    <w:rsid w:val="00097C71"/>
    <w:rsid w:val="000A4093"/>
    <w:rsid w:val="000A7C0D"/>
    <w:rsid w:val="000B41D8"/>
    <w:rsid w:val="000B642C"/>
    <w:rsid w:val="000C1333"/>
    <w:rsid w:val="000C3F4A"/>
    <w:rsid w:val="000C4667"/>
    <w:rsid w:val="000D72F7"/>
    <w:rsid w:val="000E0042"/>
    <w:rsid w:val="000E017E"/>
    <w:rsid w:val="000E2779"/>
    <w:rsid w:val="000E2A32"/>
    <w:rsid w:val="000E5FA7"/>
    <w:rsid w:val="000F1378"/>
    <w:rsid w:val="001026CC"/>
    <w:rsid w:val="00105CE7"/>
    <w:rsid w:val="001124C2"/>
    <w:rsid w:val="00132001"/>
    <w:rsid w:val="00133AAD"/>
    <w:rsid w:val="00136664"/>
    <w:rsid w:val="00144E0F"/>
    <w:rsid w:val="00147700"/>
    <w:rsid w:val="00150FA5"/>
    <w:rsid w:val="00155135"/>
    <w:rsid w:val="00156AEB"/>
    <w:rsid w:val="001647FA"/>
    <w:rsid w:val="00172EF7"/>
    <w:rsid w:val="001765A9"/>
    <w:rsid w:val="001775FF"/>
    <w:rsid w:val="00177B39"/>
    <w:rsid w:val="001832A7"/>
    <w:rsid w:val="0018539C"/>
    <w:rsid w:val="00186E76"/>
    <w:rsid w:val="00190A68"/>
    <w:rsid w:val="00196C95"/>
    <w:rsid w:val="001A3FA9"/>
    <w:rsid w:val="001A7E5C"/>
    <w:rsid w:val="001B74DF"/>
    <w:rsid w:val="001C1110"/>
    <w:rsid w:val="001C22A8"/>
    <w:rsid w:val="001D6AAD"/>
    <w:rsid w:val="001E15F2"/>
    <w:rsid w:val="001E599E"/>
    <w:rsid w:val="001F3A2E"/>
    <w:rsid w:val="00212528"/>
    <w:rsid w:val="00243C0A"/>
    <w:rsid w:val="0025222D"/>
    <w:rsid w:val="002549FD"/>
    <w:rsid w:val="002621C9"/>
    <w:rsid w:val="00271DE7"/>
    <w:rsid w:val="002850C7"/>
    <w:rsid w:val="002A7B82"/>
    <w:rsid w:val="002C5FAF"/>
    <w:rsid w:val="002D7DE4"/>
    <w:rsid w:val="002D7F6F"/>
    <w:rsid w:val="002E04AA"/>
    <w:rsid w:val="002E4FE0"/>
    <w:rsid w:val="002E6516"/>
    <w:rsid w:val="002E6AE4"/>
    <w:rsid w:val="002F3CCB"/>
    <w:rsid w:val="00304731"/>
    <w:rsid w:val="00305A62"/>
    <w:rsid w:val="00320BD1"/>
    <w:rsid w:val="003332FF"/>
    <w:rsid w:val="003421E3"/>
    <w:rsid w:val="0035168A"/>
    <w:rsid w:val="003767E3"/>
    <w:rsid w:val="003903F5"/>
    <w:rsid w:val="0039714C"/>
    <w:rsid w:val="00397947"/>
    <w:rsid w:val="003C4117"/>
    <w:rsid w:val="003C4CBF"/>
    <w:rsid w:val="003E0159"/>
    <w:rsid w:val="003E59A2"/>
    <w:rsid w:val="003F0264"/>
    <w:rsid w:val="003F3D65"/>
    <w:rsid w:val="003F4741"/>
    <w:rsid w:val="003F4988"/>
    <w:rsid w:val="00403F03"/>
    <w:rsid w:val="00412143"/>
    <w:rsid w:val="0042659E"/>
    <w:rsid w:val="004346AB"/>
    <w:rsid w:val="00435E20"/>
    <w:rsid w:val="00442648"/>
    <w:rsid w:val="00442A9E"/>
    <w:rsid w:val="004555D8"/>
    <w:rsid w:val="00462F82"/>
    <w:rsid w:val="0047204B"/>
    <w:rsid w:val="00473D2C"/>
    <w:rsid w:val="0048474E"/>
    <w:rsid w:val="004A1F23"/>
    <w:rsid w:val="004C08F6"/>
    <w:rsid w:val="004C3F1E"/>
    <w:rsid w:val="004C4A63"/>
    <w:rsid w:val="004C7740"/>
    <w:rsid w:val="004D06C0"/>
    <w:rsid w:val="004D0D53"/>
    <w:rsid w:val="004D1E15"/>
    <w:rsid w:val="004D41C2"/>
    <w:rsid w:val="004D5163"/>
    <w:rsid w:val="004E4C91"/>
    <w:rsid w:val="004F6DFE"/>
    <w:rsid w:val="004F71EA"/>
    <w:rsid w:val="005015AA"/>
    <w:rsid w:val="00543887"/>
    <w:rsid w:val="0054395C"/>
    <w:rsid w:val="0055092F"/>
    <w:rsid w:val="00551259"/>
    <w:rsid w:val="00563A45"/>
    <w:rsid w:val="005648E7"/>
    <w:rsid w:val="00567D6B"/>
    <w:rsid w:val="00576E74"/>
    <w:rsid w:val="005A2916"/>
    <w:rsid w:val="005B7D7E"/>
    <w:rsid w:val="005D7CD8"/>
    <w:rsid w:val="005E3297"/>
    <w:rsid w:val="005E7F8E"/>
    <w:rsid w:val="005F5FDE"/>
    <w:rsid w:val="005F64C9"/>
    <w:rsid w:val="005F777F"/>
    <w:rsid w:val="0061481F"/>
    <w:rsid w:val="00647362"/>
    <w:rsid w:val="006476E9"/>
    <w:rsid w:val="00652E68"/>
    <w:rsid w:val="0067009D"/>
    <w:rsid w:val="00670923"/>
    <w:rsid w:val="00675CC3"/>
    <w:rsid w:val="00680CEF"/>
    <w:rsid w:val="006904A3"/>
    <w:rsid w:val="006A3FC3"/>
    <w:rsid w:val="006A5859"/>
    <w:rsid w:val="006B24F6"/>
    <w:rsid w:val="006C40FB"/>
    <w:rsid w:val="006C475F"/>
    <w:rsid w:val="006E2D05"/>
    <w:rsid w:val="006E3D25"/>
    <w:rsid w:val="006E5C89"/>
    <w:rsid w:val="006F4681"/>
    <w:rsid w:val="006F76E9"/>
    <w:rsid w:val="00700008"/>
    <w:rsid w:val="00701011"/>
    <w:rsid w:val="00707B11"/>
    <w:rsid w:val="00707DC8"/>
    <w:rsid w:val="00710436"/>
    <w:rsid w:val="00742C88"/>
    <w:rsid w:val="00747C0E"/>
    <w:rsid w:val="00760DF7"/>
    <w:rsid w:val="00764FAB"/>
    <w:rsid w:val="00765417"/>
    <w:rsid w:val="00771D7D"/>
    <w:rsid w:val="007867FB"/>
    <w:rsid w:val="00787874"/>
    <w:rsid w:val="00790D15"/>
    <w:rsid w:val="007B07EB"/>
    <w:rsid w:val="007F18D2"/>
    <w:rsid w:val="00811584"/>
    <w:rsid w:val="0081288D"/>
    <w:rsid w:val="00813491"/>
    <w:rsid w:val="00817388"/>
    <w:rsid w:val="00825EE1"/>
    <w:rsid w:val="008261E0"/>
    <w:rsid w:val="008317C6"/>
    <w:rsid w:val="0085461F"/>
    <w:rsid w:val="00855021"/>
    <w:rsid w:val="00857F4A"/>
    <w:rsid w:val="008634C0"/>
    <w:rsid w:val="00867626"/>
    <w:rsid w:val="008A374A"/>
    <w:rsid w:val="008A3DD8"/>
    <w:rsid w:val="008B5B83"/>
    <w:rsid w:val="008C0248"/>
    <w:rsid w:val="008D31B9"/>
    <w:rsid w:val="008F3177"/>
    <w:rsid w:val="00910A21"/>
    <w:rsid w:val="0091780F"/>
    <w:rsid w:val="0093253A"/>
    <w:rsid w:val="009343CD"/>
    <w:rsid w:val="009357A6"/>
    <w:rsid w:val="009473BE"/>
    <w:rsid w:val="009503C7"/>
    <w:rsid w:val="009505A7"/>
    <w:rsid w:val="0095446E"/>
    <w:rsid w:val="00973C06"/>
    <w:rsid w:val="0097465A"/>
    <w:rsid w:val="0098563A"/>
    <w:rsid w:val="009858A8"/>
    <w:rsid w:val="009874D6"/>
    <w:rsid w:val="009934A3"/>
    <w:rsid w:val="009949E6"/>
    <w:rsid w:val="009A6D17"/>
    <w:rsid w:val="009B36E7"/>
    <w:rsid w:val="009C19DA"/>
    <w:rsid w:val="009C57BC"/>
    <w:rsid w:val="009D68BA"/>
    <w:rsid w:val="009E3128"/>
    <w:rsid w:val="009E50CE"/>
    <w:rsid w:val="009F77BB"/>
    <w:rsid w:val="00A0679C"/>
    <w:rsid w:val="00A100D9"/>
    <w:rsid w:val="00A10874"/>
    <w:rsid w:val="00A11D3A"/>
    <w:rsid w:val="00A14ECF"/>
    <w:rsid w:val="00A3556D"/>
    <w:rsid w:val="00A40DB0"/>
    <w:rsid w:val="00A571EB"/>
    <w:rsid w:val="00A60F59"/>
    <w:rsid w:val="00A71462"/>
    <w:rsid w:val="00A758F7"/>
    <w:rsid w:val="00A87EB6"/>
    <w:rsid w:val="00AA4F48"/>
    <w:rsid w:val="00AB05DC"/>
    <w:rsid w:val="00AD1878"/>
    <w:rsid w:val="00AE6CDA"/>
    <w:rsid w:val="00AF4D82"/>
    <w:rsid w:val="00AF6C42"/>
    <w:rsid w:val="00B020E7"/>
    <w:rsid w:val="00B056EF"/>
    <w:rsid w:val="00B247FE"/>
    <w:rsid w:val="00B42654"/>
    <w:rsid w:val="00B5313A"/>
    <w:rsid w:val="00B54193"/>
    <w:rsid w:val="00B54C30"/>
    <w:rsid w:val="00B72597"/>
    <w:rsid w:val="00B845F5"/>
    <w:rsid w:val="00B92F23"/>
    <w:rsid w:val="00B972F3"/>
    <w:rsid w:val="00BA15C7"/>
    <w:rsid w:val="00BB6ED3"/>
    <w:rsid w:val="00BC442C"/>
    <w:rsid w:val="00BD055F"/>
    <w:rsid w:val="00BE3E4E"/>
    <w:rsid w:val="00C06856"/>
    <w:rsid w:val="00C50256"/>
    <w:rsid w:val="00C506F5"/>
    <w:rsid w:val="00C92942"/>
    <w:rsid w:val="00C97FE4"/>
    <w:rsid w:val="00CA103D"/>
    <w:rsid w:val="00CA26FA"/>
    <w:rsid w:val="00CD3F7B"/>
    <w:rsid w:val="00CE31BF"/>
    <w:rsid w:val="00CF0BC4"/>
    <w:rsid w:val="00CF17D6"/>
    <w:rsid w:val="00CF31BC"/>
    <w:rsid w:val="00CF7CBD"/>
    <w:rsid w:val="00D05B16"/>
    <w:rsid w:val="00D20084"/>
    <w:rsid w:val="00D3073A"/>
    <w:rsid w:val="00D3312E"/>
    <w:rsid w:val="00D46316"/>
    <w:rsid w:val="00D46920"/>
    <w:rsid w:val="00D54D71"/>
    <w:rsid w:val="00D55F1B"/>
    <w:rsid w:val="00D572A3"/>
    <w:rsid w:val="00D840A4"/>
    <w:rsid w:val="00D9302B"/>
    <w:rsid w:val="00D9577D"/>
    <w:rsid w:val="00DA4C6A"/>
    <w:rsid w:val="00DC615B"/>
    <w:rsid w:val="00DD09A1"/>
    <w:rsid w:val="00DD7618"/>
    <w:rsid w:val="00DE4499"/>
    <w:rsid w:val="00DF251E"/>
    <w:rsid w:val="00DF5795"/>
    <w:rsid w:val="00E12D5B"/>
    <w:rsid w:val="00E16532"/>
    <w:rsid w:val="00E17BDE"/>
    <w:rsid w:val="00E22368"/>
    <w:rsid w:val="00E264B0"/>
    <w:rsid w:val="00E35BEE"/>
    <w:rsid w:val="00E473CB"/>
    <w:rsid w:val="00E527F8"/>
    <w:rsid w:val="00E93C82"/>
    <w:rsid w:val="00E95EC0"/>
    <w:rsid w:val="00EA3D48"/>
    <w:rsid w:val="00EB0FE4"/>
    <w:rsid w:val="00EC0776"/>
    <w:rsid w:val="00EC2BD1"/>
    <w:rsid w:val="00ED2929"/>
    <w:rsid w:val="00ED7A72"/>
    <w:rsid w:val="00EE0E79"/>
    <w:rsid w:val="00EE4739"/>
    <w:rsid w:val="00F01E83"/>
    <w:rsid w:val="00F02342"/>
    <w:rsid w:val="00F066B7"/>
    <w:rsid w:val="00F110D9"/>
    <w:rsid w:val="00F1454C"/>
    <w:rsid w:val="00F33900"/>
    <w:rsid w:val="00F34C1F"/>
    <w:rsid w:val="00F36AB0"/>
    <w:rsid w:val="00F424F1"/>
    <w:rsid w:val="00F47AC4"/>
    <w:rsid w:val="00F53EC5"/>
    <w:rsid w:val="00F738DE"/>
    <w:rsid w:val="00F75882"/>
    <w:rsid w:val="00F8213C"/>
    <w:rsid w:val="00F83B57"/>
    <w:rsid w:val="00F85288"/>
    <w:rsid w:val="00F90101"/>
    <w:rsid w:val="00F90851"/>
    <w:rsid w:val="00F91193"/>
    <w:rsid w:val="00FA2CA7"/>
    <w:rsid w:val="00FB5D2F"/>
    <w:rsid w:val="00FD2916"/>
    <w:rsid w:val="00FE581B"/>
    <w:rsid w:val="00FE777F"/>
    <w:rsid w:val="00FF1EAE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C62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ta.Pupkaite@zum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C421411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C4214117</Template>
  <TotalTime>1</TotalTime>
  <Pages>1</Pages>
  <Words>190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Jolanta Pilibaitienė</cp:lastModifiedBy>
  <cp:revision>2</cp:revision>
  <dcterms:created xsi:type="dcterms:W3CDTF">2020-11-16T08:57:00Z</dcterms:created>
  <dcterms:modified xsi:type="dcterms:W3CDTF">2020-11-16T08:57:00Z</dcterms:modified>
</cp:coreProperties>
</file>