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71CC" w14:textId="77777777" w:rsidR="00B83AB1" w:rsidRPr="00884A3A" w:rsidRDefault="003A1437" w:rsidP="00884A3A">
      <w:pPr>
        <w:spacing w:line="100" w:lineRule="atLeast"/>
        <w:ind w:left="6480"/>
        <w:jc w:val="right"/>
        <w:rPr>
          <w:b/>
          <w:bCs/>
          <w:iCs/>
          <w:color w:val="000000"/>
        </w:rPr>
      </w:pPr>
      <w:r w:rsidRPr="00884A3A">
        <w:rPr>
          <w:b/>
          <w:bCs/>
          <w:iCs/>
          <w:color w:val="000000"/>
        </w:rPr>
        <w:t xml:space="preserve">Projekto </w:t>
      </w:r>
      <w:r w:rsidR="00E26BC7" w:rsidRPr="00884A3A">
        <w:rPr>
          <w:b/>
          <w:bCs/>
          <w:iCs/>
          <w:color w:val="000000"/>
        </w:rPr>
        <w:t>lyginamasis variantas</w:t>
      </w:r>
    </w:p>
    <w:p w14:paraId="520B872F" w14:textId="77777777" w:rsidR="00E26BC7" w:rsidRPr="00884A3A" w:rsidRDefault="00E26BC7" w:rsidP="00E26BC7">
      <w:pPr>
        <w:spacing w:line="100" w:lineRule="atLeast"/>
        <w:ind w:left="6480"/>
        <w:jc w:val="center"/>
        <w:rPr>
          <w:bCs/>
          <w:iCs/>
        </w:rPr>
      </w:pPr>
    </w:p>
    <w:p w14:paraId="1F4DFB61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bookmarkStart w:id="0" w:name="_Hlk27472683"/>
      <w:r w:rsidRPr="00E14008">
        <w:rPr>
          <w:b/>
          <w:bCs/>
          <w:color w:val="000000"/>
          <w:lang w:eastAsia="lt-LT"/>
        </w:rPr>
        <w:t>LIETUVOS RESPUBLIKOS</w:t>
      </w:r>
    </w:p>
    <w:p w14:paraId="0DB181E5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r w:rsidRPr="00E14008">
        <w:rPr>
          <w:b/>
          <w:bCs/>
          <w:color w:val="000000"/>
          <w:lang w:eastAsia="lt-LT"/>
        </w:rPr>
        <w:t xml:space="preserve">MĖGĖJŲ ŽVEJYBOS ĮSTATYMO NR. IX-2389 </w:t>
      </w:r>
      <w:r w:rsidR="00BF12D8">
        <w:rPr>
          <w:b/>
          <w:bCs/>
          <w:color w:val="000000"/>
          <w:lang w:eastAsia="lt-LT"/>
        </w:rPr>
        <w:t>6 IR 11</w:t>
      </w:r>
      <w:r w:rsidRPr="00E14008">
        <w:rPr>
          <w:b/>
          <w:bCs/>
          <w:color w:val="000000"/>
          <w:lang w:eastAsia="lt-LT"/>
        </w:rPr>
        <w:t xml:space="preserve"> STRAIPSNI</w:t>
      </w:r>
      <w:r w:rsidR="00AC7F57">
        <w:rPr>
          <w:b/>
          <w:bCs/>
          <w:color w:val="000000"/>
          <w:lang w:eastAsia="lt-LT"/>
        </w:rPr>
        <w:t>Ų</w:t>
      </w:r>
      <w:r w:rsidRPr="00E14008">
        <w:rPr>
          <w:b/>
          <w:bCs/>
          <w:color w:val="000000"/>
          <w:lang w:eastAsia="lt-LT"/>
        </w:rPr>
        <w:t xml:space="preserve"> PAKEITIMO</w:t>
      </w:r>
    </w:p>
    <w:p w14:paraId="6DD0F6DF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r w:rsidRPr="00E14008">
        <w:rPr>
          <w:b/>
          <w:bCs/>
          <w:color w:val="000000"/>
          <w:lang w:eastAsia="lt-LT"/>
        </w:rPr>
        <w:t>ĮSTATYMAS</w:t>
      </w:r>
      <w:bookmarkEnd w:id="0"/>
    </w:p>
    <w:p w14:paraId="049BAA33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 </w:t>
      </w:r>
    </w:p>
    <w:p w14:paraId="62DD0A44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20</w:t>
      </w:r>
      <w:r w:rsidR="00884A3A">
        <w:rPr>
          <w:color w:val="000000"/>
          <w:lang w:eastAsia="lt-LT"/>
        </w:rPr>
        <w:t>21</w:t>
      </w:r>
      <w:r w:rsidRPr="00E14008">
        <w:rPr>
          <w:color w:val="000000"/>
          <w:lang w:eastAsia="lt-LT"/>
        </w:rPr>
        <w:t xml:space="preserve"> m.                   d. Nr.</w:t>
      </w:r>
    </w:p>
    <w:p w14:paraId="54DFC531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Vilnius</w:t>
      </w:r>
    </w:p>
    <w:p w14:paraId="279CD79F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 </w:t>
      </w:r>
    </w:p>
    <w:p w14:paraId="4708BB0A" w14:textId="77777777" w:rsidR="00E14008" w:rsidRPr="00E14008" w:rsidRDefault="00E14008" w:rsidP="00E14008">
      <w:pPr>
        <w:suppressAutoHyphens w:val="0"/>
        <w:spacing w:line="360" w:lineRule="atLeast"/>
        <w:ind w:firstLine="720"/>
        <w:jc w:val="both"/>
        <w:rPr>
          <w:color w:val="000000"/>
          <w:lang w:eastAsia="lt-LT"/>
        </w:rPr>
      </w:pPr>
      <w:bookmarkStart w:id="1" w:name="part_d79f5d732aac4ec4a2fe7a8c865d92a5"/>
      <w:bookmarkEnd w:id="1"/>
      <w:r w:rsidRPr="00E14008">
        <w:rPr>
          <w:b/>
          <w:bCs/>
          <w:color w:val="000000"/>
          <w:lang w:eastAsia="lt-LT"/>
        </w:rPr>
        <w:t>1 straipsnis. </w:t>
      </w:r>
      <w:r w:rsidR="004548BC">
        <w:rPr>
          <w:b/>
          <w:bCs/>
          <w:color w:val="000000"/>
          <w:lang w:eastAsia="lt-LT"/>
        </w:rPr>
        <w:t>6</w:t>
      </w:r>
      <w:r w:rsidRPr="00E14008">
        <w:rPr>
          <w:b/>
          <w:bCs/>
          <w:color w:val="000000"/>
          <w:lang w:eastAsia="lt-LT"/>
        </w:rPr>
        <w:t xml:space="preserve"> straipsnio pakeitimas</w:t>
      </w:r>
    </w:p>
    <w:p w14:paraId="34FC4507" w14:textId="77777777" w:rsidR="00E14008" w:rsidRPr="00E14008" w:rsidRDefault="00E14008" w:rsidP="00E14008">
      <w:pPr>
        <w:suppressAutoHyphens w:val="0"/>
        <w:spacing w:line="360" w:lineRule="atLeast"/>
        <w:ind w:firstLine="720"/>
        <w:jc w:val="both"/>
        <w:rPr>
          <w:color w:val="000000"/>
          <w:lang w:eastAsia="lt-LT"/>
        </w:rPr>
      </w:pPr>
      <w:bookmarkStart w:id="2" w:name="part_62f62ffa0be54b989416d2d0dc963cfd"/>
      <w:bookmarkEnd w:id="2"/>
      <w:r w:rsidRPr="00E14008">
        <w:rPr>
          <w:color w:val="000000"/>
          <w:lang w:eastAsia="lt-LT"/>
        </w:rPr>
        <w:t xml:space="preserve">Pakeisti </w:t>
      </w:r>
      <w:r w:rsidR="00A92F07">
        <w:rPr>
          <w:color w:val="000000"/>
          <w:lang w:eastAsia="lt-LT"/>
        </w:rPr>
        <w:t>6</w:t>
      </w:r>
      <w:r w:rsidRPr="00E14008">
        <w:rPr>
          <w:color w:val="000000"/>
          <w:lang w:eastAsia="lt-LT"/>
        </w:rPr>
        <w:t xml:space="preserve"> straipsnio </w:t>
      </w:r>
      <w:r w:rsidR="00A92F07">
        <w:rPr>
          <w:color w:val="000000"/>
          <w:lang w:eastAsia="lt-LT"/>
        </w:rPr>
        <w:t>5</w:t>
      </w:r>
      <w:r w:rsidRPr="00E14008">
        <w:rPr>
          <w:color w:val="000000"/>
          <w:lang w:eastAsia="lt-LT"/>
        </w:rPr>
        <w:t xml:space="preserve"> dal</w:t>
      </w:r>
      <w:r w:rsidR="00BF12D8">
        <w:rPr>
          <w:color w:val="000000"/>
          <w:lang w:eastAsia="lt-LT"/>
        </w:rPr>
        <w:t>į</w:t>
      </w:r>
      <w:r w:rsidRPr="00E14008">
        <w:rPr>
          <w:color w:val="000000"/>
          <w:lang w:eastAsia="lt-LT"/>
        </w:rPr>
        <w:t xml:space="preserve"> ir j</w:t>
      </w:r>
      <w:r w:rsidR="00BF12D8">
        <w:rPr>
          <w:color w:val="000000"/>
          <w:lang w:eastAsia="lt-LT"/>
        </w:rPr>
        <w:t>ą</w:t>
      </w:r>
      <w:r w:rsidRPr="00E14008">
        <w:rPr>
          <w:color w:val="000000"/>
          <w:lang w:eastAsia="lt-LT"/>
        </w:rPr>
        <w:t xml:space="preserve"> išdėstyti taip:</w:t>
      </w:r>
    </w:p>
    <w:p w14:paraId="4CF0E194" w14:textId="33D1C910" w:rsidR="00E14008" w:rsidRPr="00E14008" w:rsidRDefault="00BF12D8" w:rsidP="0059158E">
      <w:pPr>
        <w:suppressAutoHyphens w:val="0"/>
        <w:ind w:firstLine="720"/>
        <w:jc w:val="both"/>
        <w:rPr>
          <w:color w:val="000000"/>
          <w:lang w:eastAsia="lt-LT"/>
        </w:rPr>
      </w:pPr>
      <w:bookmarkStart w:id="3" w:name="part_49128aa7fcfe4f7a99fd0f96be69fdd1"/>
      <w:bookmarkStart w:id="4" w:name="part_2bfb3ff1988c4ff49492b7c2b45ffb68"/>
      <w:bookmarkEnd w:id="3"/>
      <w:bookmarkEnd w:id="4"/>
      <w:r>
        <w:rPr>
          <w:color w:val="000000"/>
        </w:rPr>
        <w:t>„</w:t>
      </w:r>
      <w:r w:rsidR="004548BC">
        <w:rPr>
          <w:color w:val="000000"/>
        </w:rPr>
        <w:t xml:space="preserve">5. Sprendimas suteikti teisę naudoti žvejybos plotą didesniame kaip 100 ha </w:t>
      </w:r>
      <w:r w:rsidR="004548BC" w:rsidRPr="00A63740">
        <w:rPr>
          <w:color w:val="000000"/>
        </w:rPr>
        <w:t>valstybiniame</w:t>
      </w:r>
      <w:r w:rsidR="004548BC">
        <w:rPr>
          <w:color w:val="000000"/>
        </w:rPr>
        <w:t xml:space="preserve"> </w:t>
      </w:r>
      <w:r w:rsidR="004548BC" w:rsidRPr="004548BC">
        <w:rPr>
          <w:strike/>
          <w:color w:val="000000"/>
        </w:rPr>
        <w:t>žuvininkystės</w:t>
      </w:r>
      <w:r w:rsidR="004548BC">
        <w:rPr>
          <w:color w:val="000000"/>
        </w:rPr>
        <w:t xml:space="preserve"> vandens telkinyje negali būti priimamas tol, kol tame </w:t>
      </w:r>
      <w:r w:rsidR="004548BC" w:rsidRPr="004548BC">
        <w:rPr>
          <w:strike/>
          <w:color w:val="000000"/>
        </w:rPr>
        <w:t>žuvininkystės</w:t>
      </w:r>
      <w:r w:rsidR="004548BC">
        <w:rPr>
          <w:color w:val="000000"/>
        </w:rPr>
        <w:t xml:space="preserve"> vandens telkinyje Aplinkos ministerijos nustatyta tvarka neatlikti žuvų išteklių tyrimai. Žuvų išteklių tyrimai atliekami ne anksčiau kaip prieš 2 metus iki sprendimo išduoti leidimą naudoti žvejybos plotą priėmimo.  </w:t>
      </w:r>
      <w:r w:rsidR="004548BC" w:rsidRPr="004548BC">
        <w:rPr>
          <w:strike/>
          <w:color w:val="000000"/>
        </w:rPr>
        <w:t>ir paskutiniais leidimo naudoti žvejybos plotą galiojimo metais</w:t>
      </w:r>
      <w:r w:rsidR="004548BC">
        <w:rPr>
          <w:strike/>
          <w:color w:val="000000"/>
        </w:rPr>
        <w:t xml:space="preserve"> </w:t>
      </w:r>
      <w:r w:rsidR="004764FB">
        <w:rPr>
          <w:b/>
          <w:bCs/>
          <w:color w:val="000000"/>
        </w:rPr>
        <w:t>Didesniuose kaip 2</w:t>
      </w:r>
      <w:r w:rsidR="004548BC" w:rsidRPr="004548BC">
        <w:rPr>
          <w:b/>
          <w:bCs/>
          <w:color w:val="000000"/>
        </w:rPr>
        <w:t xml:space="preserve">00 ha vandens telkiniuose žuvų išteklių tyrimai atliekami ne rečiau kaip kas 5 metai, kituose vandens telkiniuose, į kuriuos išduoti leidimai naudoti žvejybos plotą, – ne rečiau kaip </w:t>
      </w:r>
      <w:r w:rsidR="004764FB">
        <w:rPr>
          <w:b/>
          <w:bCs/>
          <w:color w:val="000000"/>
        </w:rPr>
        <w:t>kas</w:t>
      </w:r>
      <w:r w:rsidR="004548BC" w:rsidRPr="004548BC">
        <w:rPr>
          <w:b/>
          <w:bCs/>
          <w:color w:val="000000"/>
        </w:rPr>
        <w:t xml:space="preserve"> 10 metų</w:t>
      </w:r>
      <w:r w:rsidRPr="004548BC">
        <w:rPr>
          <w:b/>
          <w:bCs/>
          <w:color w:val="000000"/>
        </w:rPr>
        <w:t>.</w:t>
      </w:r>
      <w:r w:rsidR="004764FB">
        <w:rPr>
          <w:color w:val="000000"/>
          <w:lang w:eastAsia="lt-LT"/>
        </w:rPr>
        <w:t>“</w:t>
      </w:r>
    </w:p>
    <w:p w14:paraId="500AC1E8" w14:textId="77777777" w:rsidR="004548BC" w:rsidRDefault="004548BC" w:rsidP="004548BC">
      <w:pPr>
        <w:suppressAutoHyphens w:val="0"/>
        <w:spacing w:line="360" w:lineRule="atLeast"/>
        <w:ind w:firstLine="720"/>
        <w:jc w:val="both"/>
        <w:rPr>
          <w:b/>
          <w:bCs/>
          <w:color w:val="000000"/>
          <w:lang w:eastAsia="lt-LT"/>
        </w:rPr>
      </w:pPr>
      <w:bookmarkStart w:id="5" w:name="part_7075117de6284464b4b77f2c4266937b"/>
      <w:bookmarkEnd w:id="5"/>
      <w:r>
        <w:rPr>
          <w:b/>
          <w:bCs/>
          <w:color w:val="000000"/>
          <w:lang w:eastAsia="lt-LT"/>
        </w:rPr>
        <w:t>2</w:t>
      </w:r>
      <w:r w:rsidRPr="00E14008">
        <w:rPr>
          <w:b/>
          <w:bCs/>
          <w:color w:val="000000"/>
          <w:lang w:eastAsia="lt-LT"/>
        </w:rPr>
        <w:t> straipsnis. </w:t>
      </w:r>
      <w:r>
        <w:rPr>
          <w:b/>
          <w:bCs/>
          <w:color w:val="000000"/>
          <w:lang w:eastAsia="lt-LT"/>
        </w:rPr>
        <w:t>11</w:t>
      </w:r>
      <w:r w:rsidRPr="00E14008">
        <w:rPr>
          <w:b/>
          <w:bCs/>
          <w:color w:val="000000"/>
          <w:lang w:eastAsia="lt-LT"/>
        </w:rPr>
        <w:t xml:space="preserve"> straipsnio pakeitimas</w:t>
      </w:r>
    </w:p>
    <w:p w14:paraId="47BDC4A3" w14:textId="77777777" w:rsidR="00E60FE0" w:rsidRPr="00E60FE0" w:rsidRDefault="00E60FE0" w:rsidP="004548BC">
      <w:pPr>
        <w:suppressAutoHyphens w:val="0"/>
        <w:spacing w:line="360" w:lineRule="atLeast"/>
        <w:ind w:firstLine="720"/>
        <w:jc w:val="both"/>
        <w:rPr>
          <w:color w:val="000000"/>
          <w:lang w:eastAsia="lt-LT"/>
        </w:rPr>
      </w:pPr>
      <w:r w:rsidRPr="00E60FE0">
        <w:rPr>
          <w:color w:val="000000"/>
          <w:lang w:eastAsia="lt-LT"/>
        </w:rPr>
        <w:t>Pakeisti 11 straipsnį ir jį išdėstyti taip:</w:t>
      </w:r>
    </w:p>
    <w:p w14:paraId="562D7582" w14:textId="77777777" w:rsidR="00E60FE0" w:rsidRPr="00E60FE0" w:rsidRDefault="00E60FE0" w:rsidP="00E60FE0">
      <w:pPr>
        <w:ind w:firstLine="567"/>
        <w:rPr>
          <w:color w:val="000000"/>
          <w:lang w:eastAsia="lt-LT"/>
        </w:rPr>
      </w:pPr>
      <w:r>
        <w:rPr>
          <w:b/>
          <w:bCs/>
          <w:color w:val="000000"/>
        </w:rPr>
        <w:t>„</w:t>
      </w:r>
      <w:r w:rsidRPr="00E60FE0">
        <w:rPr>
          <w:b/>
          <w:bCs/>
          <w:color w:val="000000"/>
        </w:rPr>
        <w:t>11 straipsnis. Teisės į mėgėjų žvejybą suteikimas</w:t>
      </w:r>
    </w:p>
    <w:p w14:paraId="2901E354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6" w:name="part_790b070a368a428cb7ba01d6c8c3f4bd"/>
      <w:bookmarkEnd w:id="6"/>
      <w:r w:rsidRPr="00E60FE0">
        <w:rPr>
          <w:color w:val="000000"/>
        </w:rPr>
        <w:t>1. Teisę į mėgėjų žvejybą suteikia mėgėjų žvejybos leidimas, išskyrus šio straipsnio 7 dalyje numatytus atvejus.</w:t>
      </w:r>
    </w:p>
    <w:p w14:paraId="487AE4F5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7" w:name="part_f84eccdde369482ba21c77ce01f72b7e"/>
      <w:bookmarkEnd w:id="7"/>
      <w:r w:rsidRPr="00E60FE0">
        <w:rPr>
          <w:color w:val="000000"/>
        </w:rPr>
        <w:t xml:space="preserve">2. Už mėgėjų žvejybos leidimą žvejoti valstybiniuose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telkiniuose, į kuriuos neišduoti leidimai naudoti žvejybos plotą, mokama:</w:t>
      </w:r>
    </w:p>
    <w:p w14:paraId="2DAE63DF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8" w:name="part_ad20e02403964969b9effd3ced07b832"/>
      <w:bookmarkEnd w:id="8"/>
      <w:r w:rsidRPr="00E60FE0">
        <w:rPr>
          <w:color w:val="000000"/>
        </w:rPr>
        <w:t xml:space="preserve">1) dviem paroms – </w:t>
      </w:r>
      <w:r w:rsidRPr="001B2C2D">
        <w:rPr>
          <w:strike/>
          <w:color w:val="000000"/>
        </w:rPr>
        <w:t>1 euras 40 euro centų</w:t>
      </w:r>
      <w:r w:rsidR="001B2C2D">
        <w:rPr>
          <w:strike/>
          <w:color w:val="000000"/>
        </w:rPr>
        <w:t xml:space="preserve"> </w:t>
      </w:r>
      <w:r w:rsidR="004764FB">
        <w:rPr>
          <w:b/>
          <w:bCs/>
          <w:color w:val="000000"/>
        </w:rPr>
        <w:t>3</w:t>
      </w:r>
      <w:r w:rsidR="001B2C2D" w:rsidRPr="001B2C2D">
        <w:rPr>
          <w:b/>
          <w:bCs/>
          <w:color w:val="000000"/>
        </w:rPr>
        <w:t xml:space="preserve"> eurai</w:t>
      </w:r>
      <w:r w:rsidRPr="00E60FE0">
        <w:rPr>
          <w:color w:val="000000"/>
        </w:rPr>
        <w:t>;</w:t>
      </w:r>
    </w:p>
    <w:p w14:paraId="163A25D3" w14:textId="5A064EC9" w:rsidR="00E60FE0" w:rsidRPr="00E60FE0" w:rsidRDefault="00E60FE0" w:rsidP="00E60FE0">
      <w:pPr>
        <w:ind w:firstLine="567"/>
        <w:jc w:val="both"/>
        <w:rPr>
          <w:color w:val="000000"/>
        </w:rPr>
      </w:pPr>
      <w:bookmarkStart w:id="9" w:name="part_f009f0d2ff97421c94e9605053c3a125"/>
      <w:bookmarkEnd w:id="9"/>
      <w:r w:rsidRPr="00E60FE0">
        <w:rPr>
          <w:color w:val="000000"/>
        </w:rPr>
        <w:t xml:space="preserve">2) mėnesiui </w:t>
      </w:r>
      <w:r w:rsidRPr="004764FB">
        <w:rPr>
          <w:strike/>
          <w:color w:val="000000"/>
        </w:rPr>
        <w:t xml:space="preserve">– 5 </w:t>
      </w:r>
      <w:r w:rsidR="001B2C2D" w:rsidRPr="004764FB">
        <w:rPr>
          <w:strike/>
          <w:color w:val="000000"/>
        </w:rPr>
        <w:t xml:space="preserve"> </w:t>
      </w:r>
      <w:r w:rsidRPr="004764FB">
        <w:rPr>
          <w:strike/>
          <w:color w:val="000000"/>
        </w:rPr>
        <w:t>eurai</w:t>
      </w:r>
      <w:r w:rsidR="004764FB">
        <w:rPr>
          <w:color w:val="000000"/>
        </w:rPr>
        <w:t xml:space="preserve"> </w:t>
      </w:r>
      <w:r w:rsidR="007102D1">
        <w:rPr>
          <w:b/>
          <w:color w:val="000000"/>
        </w:rPr>
        <w:t xml:space="preserve">7 </w:t>
      </w:r>
      <w:r w:rsidR="004764FB">
        <w:rPr>
          <w:b/>
          <w:color w:val="000000"/>
        </w:rPr>
        <w:t>eurų</w:t>
      </w:r>
      <w:r w:rsidRPr="00E60FE0">
        <w:rPr>
          <w:color w:val="000000"/>
        </w:rPr>
        <w:t>;</w:t>
      </w:r>
    </w:p>
    <w:p w14:paraId="4FC9D1E3" w14:textId="664DBB1F" w:rsidR="00E60FE0" w:rsidRDefault="00E60FE0" w:rsidP="00E60FE0">
      <w:pPr>
        <w:ind w:firstLine="567"/>
        <w:jc w:val="both"/>
        <w:rPr>
          <w:color w:val="000000"/>
        </w:rPr>
      </w:pPr>
      <w:bookmarkStart w:id="10" w:name="part_0ecf48730e934ef5987d5930f2b87a33"/>
      <w:bookmarkEnd w:id="10"/>
      <w:r w:rsidRPr="00E60FE0">
        <w:rPr>
          <w:color w:val="000000"/>
        </w:rPr>
        <w:t xml:space="preserve">3) metams – </w:t>
      </w:r>
      <w:r w:rsidRPr="001B2C2D">
        <w:rPr>
          <w:strike/>
          <w:color w:val="000000"/>
        </w:rPr>
        <w:t>14</w:t>
      </w:r>
      <w:r w:rsidRPr="00E60FE0">
        <w:rPr>
          <w:color w:val="000000"/>
        </w:rPr>
        <w:t xml:space="preserve"> </w:t>
      </w:r>
      <w:r w:rsidR="007102D1">
        <w:rPr>
          <w:b/>
          <w:bCs/>
          <w:color w:val="000000"/>
        </w:rPr>
        <w:t>25</w:t>
      </w:r>
      <w:r w:rsidR="007102D1">
        <w:rPr>
          <w:color w:val="000000"/>
        </w:rPr>
        <w:t xml:space="preserve"> </w:t>
      </w:r>
      <w:r w:rsidRPr="00E60FE0">
        <w:rPr>
          <w:color w:val="000000"/>
        </w:rPr>
        <w:t>eurų</w:t>
      </w:r>
      <w:r w:rsidR="007102D1">
        <w:rPr>
          <w:color w:val="000000"/>
        </w:rPr>
        <w:t xml:space="preserve"> </w:t>
      </w:r>
      <w:r w:rsidR="007102D1" w:rsidRPr="00740A87">
        <w:rPr>
          <w:b/>
          <w:color w:val="000000"/>
        </w:rPr>
        <w:t>eurai</w:t>
      </w:r>
      <w:r w:rsidRPr="00E60FE0">
        <w:rPr>
          <w:color w:val="000000"/>
        </w:rPr>
        <w:t>.</w:t>
      </w:r>
      <w:bookmarkStart w:id="11" w:name="part_30111068d3bf4597b67955df53c11ad1"/>
      <w:bookmarkEnd w:id="11"/>
    </w:p>
    <w:p w14:paraId="0C85E130" w14:textId="7B269A79" w:rsidR="00E60FE0" w:rsidRPr="00E60FE0" w:rsidRDefault="00E60FE0" w:rsidP="00E60FE0">
      <w:pPr>
        <w:ind w:firstLine="567"/>
        <w:jc w:val="both"/>
        <w:rPr>
          <w:color w:val="000000"/>
        </w:rPr>
      </w:pPr>
      <w:r w:rsidRPr="00E60FE0">
        <w:rPr>
          <w:color w:val="000000"/>
        </w:rPr>
        <w:t xml:space="preserve">3. Už mėgėjų žvejybos leidimą žvejoti </w:t>
      </w:r>
      <w:r w:rsidRPr="006D1850">
        <w:rPr>
          <w:strike/>
          <w:color w:val="000000"/>
        </w:rPr>
        <w:t>privačiame žuvininkystės vandens telkinyje arba</w:t>
      </w:r>
      <w:r w:rsidRPr="00E60FE0">
        <w:rPr>
          <w:color w:val="000000"/>
        </w:rPr>
        <w:t xml:space="preserve"> valstybiniame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telkinyje, į kurį neišduotas leidimas naudoti žvejybos plotą ir organizuota limituota žvejyba</w:t>
      </w:r>
      <w:r w:rsidR="006D1850">
        <w:rPr>
          <w:color w:val="000000"/>
        </w:rPr>
        <w:t xml:space="preserve">, </w:t>
      </w:r>
      <w:r w:rsidR="00864E6B" w:rsidRPr="00864E6B">
        <w:rPr>
          <w:b/>
          <w:bCs/>
          <w:color w:val="000000"/>
        </w:rPr>
        <w:t>žvej</w:t>
      </w:r>
      <w:r w:rsidR="00864E6B">
        <w:rPr>
          <w:b/>
          <w:bCs/>
          <w:color w:val="000000"/>
        </w:rPr>
        <w:t>oti</w:t>
      </w:r>
      <w:r w:rsidR="00864E6B" w:rsidRPr="00864E6B">
        <w:rPr>
          <w:b/>
          <w:bCs/>
          <w:color w:val="000000"/>
        </w:rPr>
        <w:t xml:space="preserve"> nestandartiniais įrankiais</w:t>
      </w:r>
      <w:r w:rsidR="00854C29">
        <w:rPr>
          <w:b/>
          <w:bCs/>
          <w:color w:val="000000"/>
        </w:rPr>
        <w:t xml:space="preserve"> ir būdais, </w:t>
      </w:r>
      <w:r w:rsidR="00B758D1" w:rsidRPr="00B758D1">
        <w:rPr>
          <w:b/>
          <w:bCs/>
          <w:color w:val="000000"/>
        </w:rPr>
        <w:t>saugomų ir globojamų žuvų rūšių</w:t>
      </w:r>
      <w:r w:rsidR="00B758D1">
        <w:rPr>
          <w:b/>
          <w:bCs/>
          <w:color w:val="000000"/>
        </w:rPr>
        <w:t>,</w:t>
      </w:r>
      <w:r w:rsidR="00B758D1" w:rsidRPr="00B758D1">
        <w:rPr>
          <w:b/>
          <w:bCs/>
          <w:color w:val="000000"/>
        </w:rPr>
        <w:t xml:space="preserve"> </w:t>
      </w:r>
      <w:r w:rsidR="006D1850" w:rsidRPr="006D1850">
        <w:rPr>
          <w:b/>
          <w:bCs/>
          <w:color w:val="000000"/>
        </w:rPr>
        <w:t>limituot</w:t>
      </w:r>
      <w:r w:rsidR="00B758D1">
        <w:rPr>
          <w:b/>
          <w:bCs/>
          <w:color w:val="000000"/>
        </w:rPr>
        <w:t>ai</w:t>
      </w:r>
      <w:r w:rsidR="006D1850" w:rsidRPr="006D1850">
        <w:rPr>
          <w:b/>
          <w:bCs/>
          <w:color w:val="000000"/>
        </w:rPr>
        <w:t xml:space="preserve"> žvejyb</w:t>
      </w:r>
      <w:r w:rsidR="00B758D1">
        <w:rPr>
          <w:b/>
          <w:bCs/>
          <w:color w:val="000000"/>
        </w:rPr>
        <w:t>ai</w:t>
      </w:r>
      <w:r w:rsidRPr="00E60FE0">
        <w:rPr>
          <w:color w:val="000000"/>
        </w:rPr>
        <w:t>,</w:t>
      </w:r>
      <w:r w:rsidR="00864E6B">
        <w:rPr>
          <w:color w:val="000000"/>
        </w:rPr>
        <w:t xml:space="preserve"> </w:t>
      </w:r>
      <w:r w:rsidR="00492A63">
        <w:rPr>
          <w:b/>
          <w:color w:val="000000"/>
        </w:rPr>
        <w:t xml:space="preserve">lašišų ir šlakių žvejybai paleidžiant žuvis </w:t>
      </w:r>
      <w:r w:rsidR="00740A87">
        <w:rPr>
          <w:b/>
          <w:color w:val="000000"/>
        </w:rPr>
        <w:t xml:space="preserve">(lašišų ir šlakių žvejybai galima įsigyti tik paros leidimą) </w:t>
      </w:r>
      <w:r w:rsidRPr="00E60FE0">
        <w:rPr>
          <w:color w:val="000000"/>
        </w:rPr>
        <w:t>mokama:</w:t>
      </w:r>
    </w:p>
    <w:p w14:paraId="071C9B40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12" w:name="part_ab82bbde00bb4a409f1553fcf3a738e3"/>
      <w:bookmarkEnd w:id="12"/>
      <w:r w:rsidRPr="00E60FE0">
        <w:rPr>
          <w:color w:val="000000"/>
        </w:rPr>
        <w:t xml:space="preserve">1) parai – </w:t>
      </w:r>
      <w:r w:rsidRPr="001B2C2D">
        <w:rPr>
          <w:strike/>
          <w:color w:val="000000"/>
        </w:rPr>
        <w:t>2 eurai 50 euro centų</w:t>
      </w:r>
      <w:r w:rsidR="001B2C2D">
        <w:rPr>
          <w:color w:val="000000"/>
        </w:rPr>
        <w:t xml:space="preserve"> </w:t>
      </w:r>
      <w:r w:rsidR="004764FB">
        <w:rPr>
          <w:b/>
          <w:bCs/>
          <w:color w:val="000000"/>
        </w:rPr>
        <w:t>5</w:t>
      </w:r>
      <w:r w:rsidR="001B2C2D" w:rsidRPr="001B2C2D">
        <w:rPr>
          <w:b/>
          <w:bCs/>
          <w:color w:val="000000"/>
        </w:rPr>
        <w:t xml:space="preserve"> eurai</w:t>
      </w:r>
      <w:r w:rsidRPr="00E60FE0">
        <w:rPr>
          <w:color w:val="000000"/>
        </w:rPr>
        <w:t>;</w:t>
      </w:r>
    </w:p>
    <w:p w14:paraId="6F7C8B30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13" w:name="part_dbd5eb66fd8f4903b687468a7fc561c0"/>
      <w:bookmarkEnd w:id="13"/>
      <w:r w:rsidRPr="00E60FE0">
        <w:rPr>
          <w:color w:val="000000"/>
        </w:rPr>
        <w:t xml:space="preserve">2) savaitei – </w:t>
      </w:r>
      <w:r w:rsidRPr="004C18EF">
        <w:rPr>
          <w:strike/>
          <w:color w:val="000000"/>
        </w:rPr>
        <w:t>8 eurai</w:t>
      </w:r>
      <w:r w:rsidR="001B2C2D">
        <w:rPr>
          <w:color w:val="000000"/>
        </w:rPr>
        <w:t xml:space="preserve"> </w:t>
      </w:r>
      <w:r w:rsidR="001B2C2D" w:rsidRPr="001B2C2D">
        <w:rPr>
          <w:b/>
          <w:bCs/>
          <w:color w:val="000000"/>
        </w:rPr>
        <w:t>1</w:t>
      </w:r>
      <w:r w:rsidR="004764FB">
        <w:rPr>
          <w:b/>
          <w:bCs/>
          <w:color w:val="000000"/>
        </w:rPr>
        <w:t>5</w:t>
      </w:r>
      <w:r w:rsidR="001B2C2D" w:rsidRPr="001B2C2D">
        <w:rPr>
          <w:b/>
          <w:bCs/>
          <w:color w:val="000000"/>
        </w:rPr>
        <w:t xml:space="preserve"> eurų</w:t>
      </w:r>
      <w:r w:rsidRPr="00E60FE0">
        <w:rPr>
          <w:color w:val="000000"/>
        </w:rPr>
        <w:t>;</w:t>
      </w:r>
    </w:p>
    <w:p w14:paraId="17F49F56" w14:textId="77777777" w:rsidR="00E60FE0" w:rsidRDefault="00E60FE0" w:rsidP="00E60FE0">
      <w:pPr>
        <w:ind w:firstLine="567"/>
        <w:jc w:val="both"/>
        <w:rPr>
          <w:color w:val="000000"/>
        </w:rPr>
      </w:pPr>
      <w:bookmarkStart w:id="14" w:name="part_ece9029904af4436954d76802ec8b5f0"/>
      <w:bookmarkEnd w:id="14"/>
      <w:r w:rsidRPr="00E60FE0">
        <w:rPr>
          <w:color w:val="000000"/>
        </w:rPr>
        <w:t xml:space="preserve">3) mėnesiui – </w:t>
      </w:r>
      <w:r w:rsidRPr="004C18EF">
        <w:rPr>
          <w:strike/>
          <w:color w:val="000000"/>
        </w:rPr>
        <w:t>14</w:t>
      </w:r>
      <w:r w:rsidRPr="00E60FE0">
        <w:rPr>
          <w:color w:val="000000"/>
        </w:rPr>
        <w:t xml:space="preserve"> </w:t>
      </w:r>
      <w:r w:rsidR="004764FB">
        <w:rPr>
          <w:b/>
          <w:bCs/>
          <w:color w:val="000000"/>
        </w:rPr>
        <w:t>3</w:t>
      </w:r>
      <w:r w:rsidR="004C18EF" w:rsidRPr="004C18EF">
        <w:rPr>
          <w:b/>
          <w:bCs/>
          <w:color w:val="000000"/>
        </w:rPr>
        <w:t>0</w:t>
      </w:r>
      <w:r w:rsidR="004C18EF">
        <w:rPr>
          <w:color w:val="000000"/>
        </w:rPr>
        <w:t xml:space="preserve"> </w:t>
      </w:r>
      <w:r w:rsidRPr="00E60FE0">
        <w:rPr>
          <w:color w:val="000000"/>
        </w:rPr>
        <w:t>eurų.</w:t>
      </w:r>
      <w:bookmarkStart w:id="15" w:name="part_8ffc6f378d264682bb5af0052e9562bb"/>
      <w:bookmarkEnd w:id="15"/>
    </w:p>
    <w:p w14:paraId="1E915320" w14:textId="3C25F9C1" w:rsidR="00E60FE0" w:rsidRPr="00E60FE0" w:rsidRDefault="00E60FE0" w:rsidP="00E60FE0">
      <w:pPr>
        <w:ind w:firstLine="567"/>
        <w:jc w:val="both"/>
        <w:rPr>
          <w:color w:val="000000"/>
        </w:rPr>
      </w:pPr>
      <w:r w:rsidRPr="00E60FE0">
        <w:rPr>
          <w:color w:val="000000"/>
        </w:rPr>
        <w:t xml:space="preserve">4. Už mėgėjų žvejybos leidimą žvejoti valstybiniame </w:t>
      </w:r>
      <w:r w:rsidRPr="00E60FE0">
        <w:rPr>
          <w:strike/>
          <w:color w:val="000000"/>
        </w:rPr>
        <w:t xml:space="preserve">žuvininkystės </w:t>
      </w:r>
      <w:r w:rsidRPr="00E60FE0">
        <w:rPr>
          <w:color w:val="000000"/>
        </w:rPr>
        <w:t xml:space="preserve">vandens telkinyje, į kurį išduotas leidimas naudoti žvejybos plotą, </w:t>
      </w:r>
      <w:r w:rsidR="00A63740">
        <w:rPr>
          <w:b/>
          <w:color w:val="000000"/>
        </w:rPr>
        <w:t xml:space="preserve">ar privačiame vandens telkinyje, kuriame vykdoma verslinė žvejyba, </w:t>
      </w:r>
      <w:r w:rsidRPr="00E60FE0">
        <w:rPr>
          <w:color w:val="000000"/>
        </w:rPr>
        <w:t>mokama:</w:t>
      </w:r>
    </w:p>
    <w:p w14:paraId="482EC4E5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16" w:name="part_5fc8863ac00e410887573e2eff168c5b"/>
      <w:bookmarkEnd w:id="16"/>
      <w:r w:rsidRPr="00E60FE0">
        <w:rPr>
          <w:color w:val="000000"/>
        </w:rPr>
        <w:t>1) dviem paroms – </w:t>
      </w:r>
      <w:r w:rsidRPr="004C18EF">
        <w:rPr>
          <w:strike/>
          <w:color w:val="000000"/>
        </w:rPr>
        <w:t>1 euras 40 euro centų</w:t>
      </w:r>
      <w:r w:rsidR="004C18EF">
        <w:rPr>
          <w:color w:val="000000"/>
        </w:rPr>
        <w:t xml:space="preserve"> </w:t>
      </w:r>
      <w:r w:rsidR="004764FB">
        <w:rPr>
          <w:b/>
          <w:bCs/>
          <w:color w:val="000000"/>
        </w:rPr>
        <w:t>3</w:t>
      </w:r>
      <w:r w:rsidR="004C18EF" w:rsidRPr="001B2C2D">
        <w:rPr>
          <w:b/>
          <w:bCs/>
          <w:color w:val="000000"/>
        </w:rPr>
        <w:t xml:space="preserve"> eurai</w:t>
      </w:r>
      <w:r w:rsidRPr="00E60FE0">
        <w:rPr>
          <w:color w:val="000000"/>
        </w:rPr>
        <w:t>;</w:t>
      </w:r>
    </w:p>
    <w:p w14:paraId="45446FF7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17" w:name="part_aa4a2023e9f0414894639361d07c0b2f"/>
      <w:bookmarkEnd w:id="17"/>
      <w:r w:rsidRPr="00E60FE0">
        <w:rPr>
          <w:color w:val="000000"/>
        </w:rPr>
        <w:t xml:space="preserve">2) mėnesiui – </w:t>
      </w:r>
      <w:r w:rsidRPr="004764FB">
        <w:rPr>
          <w:strike/>
          <w:color w:val="000000"/>
        </w:rPr>
        <w:t xml:space="preserve">5 </w:t>
      </w:r>
      <w:r w:rsidR="004C18EF" w:rsidRPr="004764FB">
        <w:rPr>
          <w:strike/>
          <w:color w:val="000000"/>
        </w:rPr>
        <w:t xml:space="preserve"> eurai</w:t>
      </w:r>
      <w:r w:rsidR="004764FB">
        <w:rPr>
          <w:strike/>
          <w:color w:val="000000"/>
        </w:rPr>
        <w:t xml:space="preserve"> </w:t>
      </w:r>
      <w:r w:rsidR="004764FB">
        <w:rPr>
          <w:b/>
          <w:color w:val="000000"/>
        </w:rPr>
        <w:t>10 eurų</w:t>
      </w:r>
      <w:r w:rsidRPr="00E60FE0">
        <w:rPr>
          <w:color w:val="000000"/>
        </w:rPr>
        <w:t>;</w:t>
      </w:r>
    </w:p>
    <w:p w14:paraId="6D882A59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18" w:name="part_57717a1b9c944670b64687f0894ac2e1"/>
      <w:bookmarkEnd w:id="18"/>
      <w:r w:rsidRPr="00E60FE0">
        <w:rPr>
          <w:color w:val="000000"/>
        </w:rPr>
        <w:t xml:space="preserve">3) metams – </w:t>
      </w:r>
      <w:r w:rsidRPr="004C18EF">
        <w:rPr>
          <w:strike/>
          <w:color w:val="000000"/>
        </w:rPr>
        <w:t>14</w:t>
      </w:r>
      <w:r w:rsidRPr="00E60FE0">
        <w:rPr>
          <w:color w:val="000000"/>
        </w:rPr>
        <w:t xml:space="preserve"> </w:t>
      </w:r>
      <w:r w:rsidR="004764FB">
        <w:rPr>
          <w:b/>
          <w:bCs/>
          <w:color w:val="000000"/>
        </w:rPr>
        <w:t xml:space="preserve">30 </w:t>
      </w:r>
      <w:r w:rsidRPr="00E60FE0">
        <w:rPr>
          <w:color w:val="000000"/>
        </w:rPr>
        <w:t>eurų. </w:t>
      </w:r>
    </w:p>
    <w:p w14:paraId="1BCD8D73" w14:textId="26E0043F" w:rsidR="00E60FE0" w:rsidRPr="00E60FE0" w:rsidRDefault="00E60FE0" w:rsidP="00740A87">
      <w:pPr>
        <w:rPr>
          <w:color w:val="000000"/>
        </w:rPr>
      </w:pPr>
      <w:bookmarkStart w:id="19" w:name="part_525cdf0766dc4f608833078c73536b4d"/>
      <w:bookmarkEnd w:id="19"/>
      <w:r w:rsidRPr="00E60FE0">
        <w:rPr>
          <w:color w:val="000000"/>
        </w:rPr>
        <w:t xml:space="preserve">5. Už mėgėjų žvejybos leidimą žvejoti vieną parą privačiame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telkinyje, </w:t>
      </w:r>
      <w:r w:rsidRPr="006D1850">
        <w:rPr>
          <w:strike/>
          <w:color w:val="000000"/>
        </w:rPr>
        <w:t>kuriame organizuota limituota žvejyba,</w:t>
      </w:r>
      <w:r w:rsidRPr="00E60FE0">
        <w:rPr>
          <w:color w:val="000000"/>
        </w:rPr>
        <w:t xml:space="preserve"> </w:t>
      </w:r>
      <w:r w:rsidR="00821419">
        <w:rPr>
          <w:b/>
          <w:color w:val="000000"/>
        </w:rPr>
        <w:t xml:space="preserve">kuriame nevykdoma verslinė žvejyba, </w:t>
      </w:r>
      <w:r w:rsidRPr="00E60FE0">
        <w:rPr>
          <w:color w:val="000000"/>
        </w:rPr>
        <w:t xml:space="preserve">arba valstybiniame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telkinyje, į kurį išduotas leidimas naudoti žvejybos plotą ir organizuota limituota žvejyba, </w:t>
      </w:r>
      <w:r w:rsidR="006D1850" w:rsidRPr="006D1850">
        <w:rPr>
          <w:b/>
          <w:bCs/>
          <w:color w:val="000000"/>
        </w:rPr>
        <w:t>arba lašišų ir šlakių limituot</w:t>
      </w:r>
      <w:r w:rsidR="00B758D1">
        <w:rPr>
          <w:b/>
          <w:bCs/>
          <w:color w:val="000000"/>
        </w:rPr>
        <w:t>ai</w:t>
      </w:r>
      <w:r w:rsidR="006D1850" w:rsidRPr="006D1850">
        <w:rPr>
          <w:b/>
          <w:bCs/>
          <w:color w:val="000000"/>
        </w:rPr>
        <w:t xml:space="preserve"> žvejyb</w:t>
      </w:r>
      <w:r w:rsidR="00B758D1">
        <w:rPr>
          <w:b/>
          <w:bCs/>
          <w:color w:val="000000"/>
        </w:rPr>
        <w:t>ai</w:t>
      </w:r>
      <w:r w:rsidR="006D1850">
        <w:rPr>
          <w:b/>
          <w:bCs/>
          <w:color w:val="000000"/>
        </w:rPr>
        <w:t>,</w:t>
      </w:r>
      <w:r w:rsidR="00492A63" w:rsidRPr="00492A63">
        <w:rPr>
          <w:b/>
          <w:color w:val="000000"/>
        </w:rPr>
        <w:t xml:space="preserve"> </w:t>
      </w:r>
      <w:r w:rsidR="00492A63" w:rsidRPr="00FC5CB2">
        <w:rPr>
          <w:b/>
          <w:color w:val="000000"/>
        </w:rPr>
        <w:t xml:space="preserve">išskyrus šio straipsnio </w:t>
      </w:r>
      <w:r w:rsidR="00492A63">
        <w:rPr>
          <w:b/>
          <w:color w:val="000000"/>
        </w:rPr>
        <w:t>3</w:t>
      </w:r>
      <w:r w:rsidR="00492A63" w:rsidRPr="00FC5CB2">
        <w:rPr>
          <w:b/>
          <w:color w:val="000000"/>
        </w:rPr>
        <w:t xml:space="preserve"> dalyje numatytą </w:t>
      </w:r>
      <w:r w:rsidR="00492A63">
        <w:rPr>
          <w:b/>
          <w:color w:val="000000"/>
        </w:rPr>
        <w:t>šių žuvų žvejybą,</w:t>
      </w:r>
      <w:r w:rsidR="006D1850" w:rsidRPr="00E60FE0">
        <w:rPr>
          <w:color w:val="000000"/>
        </w:rPr>
        <w:t xml:space="preserve"> </w:t>
      </w:r>
      <w:r w:rsidRPr="00E60FE0">
        <w:rPr>
          <w:color w:val="000000"/>
        </w:rPr>
        <w:t xml:space="preserve">mokama </w:t>
      </w:r>
      <w:r w:rsidRPr="004C18EF">
        <w:rPr>
          <w:strike/>
          <w:color w:val="000000"/>
        </w:rPr>
        <w:t>14</w:t>
      </w:r>
      <w:r w:rsidRPr="00E60FE0">
        <w:rPr>
          <w:color w:val="000000"/>
        </w:rPr>
        <w:t xml:space="preserve"> </w:t>
      </w:r>
      <w:r w:rsidR="00492A63">
        <w:rPr>
          <w:b/>
          <w:bCs/>
          <w:color w:val="000000"/>
        </w:rPr>
        <w:t>15</w:t>
      </w:r>
      <w:r w:rsidR="00492A63">
        <w:rPr>
          <w:color w:val="000000"/>
        </w:rPr>
        <w:t xml:space="preserve"> </w:t>
      </w:r>
      <w:r w:rsidRPr="00E60FE0">
        <w:rPr>
          <w:color w:val="000000"/>
        </w:rPr>
        <w:t>eurų.</w:t>
      </w:r>
    </w:p>
    <w:p w14:paraId="37B824A8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20" w:name="part_fd53d38a2b8848b9a0323e643a4ed803"/>
      <w:bookmarkEnd w:id="20"/>
      <w:r w:rsidRPr="00E60FE0">
        <w:rPr>
          <w:color w:val="000000"/>
        </w:rPr>
        <w:lastRenderedPageBreak/>
        <w:t>6. Už mėgėjų žvejybos leidimą mokama:</w:t>
      </w:r>
    </w:p>
    <w:p w14:paraId="2E631D7F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21" w:name="part_2c2a1d779e6e4e3482e37dd8274a0b80"/>
      <w:bookmarkEnd w:id="21"/>
      <w:r w:rsidRPr="00E60FE0">
        <w:rPr>
          <w:color w:val="000000"/>
        </w:rPr>
        <w:t xml:space="preserve">1) vandens telkinio savininkui, kai žvejojama jam nuosavybės teise priklausančiame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telkinyje;</w:t>
      </w:r>
    </w:p>
    <w:p w14:paraId="2B6F4A29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22" w:name="part_fd788d39c19442b29272e8a4bd8da955"/>
      <w:bookmarkEnd w:id="22"/>
      <w:r w:rsidRPr="00E60FE0">
        <w:rPr>
          <w:color w:val="000000"/>
        </w:rPr>
        <w:t xml:space="preserve">2) žvejybos ploto naudotojui, kai žvejojama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telkinyje, kuriame jam išduotas leidimas naudoti žvejybos plotą;</w:t>
      </w:r>
    </w:p>
    <w:p w14:paraId="677CC323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23" w:name="part_05b52882880d4360940455d51082936f"/>
      <w:bookmarkEnd w:id="23"/>
      <w:r w:rsidRPr="00E60FE0">
        <w:rPr>
          <w:color w:val="000000"/>
        </w:rPr>
        <w:t xml:space="preserve">3) į valstybės biudžetą teisės aktų nustatyta tvarka Aplinkos apsaugos rėmimo programai finansuoti, kai žvejojama valstybiniuose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telkiniuose, į kuriuos neišduoti leidimai naudoti žvejybos plotą.</w:t>
      </w:r>
    </w:p>
    <w:p w14:paraId="5F64BF2D" w14:textId="505ACD38" w:rsidR="0059158E" w:rsidRPr="00E60FE0" w:rsidRDefault="00B441F6" w:rsidP="00E60FE0">
      <w:pPr>
        <w:ind w:firstLine="567"/>
        <w:jc w:val="both"/>
        <w:rPr>
          <w:color w:val="000000"/>
        </w:rPr>
      </w:pPr>
      <w:bookmarkStart w:id="24" w:name="part_d8da5a20981241f4b2f5fa1a5de1ab3d"/>
      <w:bookmarkEnd w:id="24"/>
      <w:r>
        <w:rPr>
          <w:color w:val="000000"/>
        </w:rPr>
        <w:t xml:space="preserve">8. Žvejybos plotų naudotojai ir privačių </w:t>
      </w:r>
      <w:r w:rsidRPr="00B441F6">
        <w:rPr>
          <w:strike/>
          <w:color w:val="000000"/>
        </w:rPr>
        <w:t>žuvininkystės</w:t>
      </w:r>
      <w:r>
        <w:rPr>
          <w:color w:val="000000"/>
        </w:rPr>
        <w:t xml:space="preserve"> vandens telkinių savininkai turi teisę sumažinti mokestį už mėgėjų žvejybos leidimą arba suteikti nemokamą teisę žvejoti, </w:t>
      </w:r>
      <w:r w:rsidR="00CD445A">
        <w:t xml:space="preserve">taip pat suteikti teisę į </w:t>
      </w:r>
      <w:r w:rsidR="00CD445A">
        <w:rPr>
          <w:strike/>
        </w:rPr>
        <w:t xml:space="preserve">limituotą </w:t>
      </w:r>
      <w:r w:rsidR="00CD445A">
        <w:t xml:space="preserve">žvejybą </w:t>
      </w:r>
      <w:r w:rsidR="00CD445A">
        <w:rPr>
          <w:strike/>
        </w:rPr>
        <w:t xml:space="preserve">ilgesniam </w:t>
      </w:r>
      <w:r w:rsidR="00CD445A">
        <w:rPr>
          <w:b/>
        </w:rPr>
        <w:t>kitokiam</w:t>
      </w:r>
      <w:r w:rsidR="00CD445A">
        <w:t xml:space="preserve">, negu šiame įstatyme nustatyta, laikotarpiui, neviršydami </w:t>
      </w:r>
      <w:r w:rsidR="00CD445A">
        <w:rPr>
          <w:b/>
        </w:rPr>
        <w:t xml:space="preserve">šiame straipsnyje  </w:t>
      </w:r>
      <w:r w:rsidR="00CD445A">
        <w:t>nustatyto mokesčio už mėgėjų žvejybos leidimą dydžio už</w:t>
      </w:r>
      <w:r w:rsidR="00CD445A">
        <w:rPr>
          <w:strike/>
        </w:rPr>
        <w:t xml:space="preserve"> vieną parą</w:t>
      </w:r>
      <w:r w:rsidR="00CD445A">
        <w:t xml:space="preserve"> </w:t>
      </w:r>
      <w:r w:rsidR="00CD445A">
        <w:rPr>
          <w:b/>
        </w:rPr>
        <w:t>atitinkamą laikotarpį.</w:t>
      </w:r>
      <w:r w:rsidR="00CD445A">
        <w:rPr>
          <w:color w:val="000000"/>
        </w:rPr>
        <w:t>“</w:t>
      </w:r>
    </w:p>
    <w:p w14:paraId="12274B5F" w14:textId="77777777" w:rsidR="00B441F6" w:rsidRDefault="00B441F6" w:rsidP="00125E44">
      <w:pPr>
        <w:suppressAutoHyphens w:val="0"/>
        <w:ind w:firstLine="720"/>
        <w:jc w:val="both"/>
        <w:rPr>
          <w:b/>
          <w:bCs/>
          <w:color w:val="000000"/>
          <w:lang w:eastAsia="lt-LT"/>
        </w:rPr>
      </w:pPr>
    </w:p>
    <w:p w14:paraId="37071D81" w14:textId="09B57A73" w:rsidR="00E14008" w:rsidRPr="00E14008" w:rsidRDefault="004548BC" w:rsidP="00125E44">
      <w:pPr>
        <w:suppressAutoHyphens w:val="0"/>
        <w:ind w:firstLine="720"/>
        <w:jc w:val="both"/>
        <w:rPr>
          <w:color w:val="000000"/>
          <w:lang w:eastAsia="lt-LT"/>
        </w:rPr>
      </w:pPr>
      <w:r>
        <w:rPr>
          <w:b/>
          <w:bCs/>
          <w:color w:val="000000"/>
          <w:lang w:eastAsia="lt-LT"/>
        </w:rPr>
        <w:t>3</w:t>
      </w:r>
      <w:r w:rsidR="00E14008" w:rsidRPr="00E14008">
        <w:rPr>
          <w:b/>
          <w:bCs/>
          <w:color w:val="000000"/>
          <w:lang w:eastAsia="lt-LT"/>
        </w:rPr>
        <w:t> straipsnis. Įstatymo įsigaliojimas ir įgyvendinimas</w:t>
      </w:r>
    </w:p>
    <w:p w14:paraId="2703B6E1" w14:textId="77777777" w:rsidR="00E14008" w:rsidRPr="00E14008" w:rsidRDefault="00E14008" w:rsidP="00125E44">
      <w:pPr>
        <w:suppressAutoHyphens w:val="0"/>
        <w:ind w:firstLine="720"/>
        <w:jc w:val="both"/>
        <w:rPr>
          <w:color w:val="000000"/>
          <w:lang w:eastAsia="lt-LT"/>
        </w:rPr>
      </w:pPr>
      <w:bookmarkStart w:id="25" w:name="part_957a001eae7e4362b3fc42050914d872"/>
      <w:bookmarkEnd w:id="25"/>
      <w:r w:rsidRPr="00E14008">
        <w:rPr>
          <w:color w:val="000000"/>
          <w:lang w:eastAsia="lt-LT"/>
        </w:rPr>
        <w:t>1. Šis įstatymas</w:t>
      </w:r>
      <w:r w:rsidR="000E6842">
        <w:rPr>
          <w:color w:val="000000"/>
          <w:lang w:eastAsia="lt-LT"/>
        </w:rPr>
        <w:t xml:space="preserve"> </w:t>
      </w:r>
      <w:r w:rsidRPr="00E14008">
        <w:rPr>
          <w:color w:val="000000"/>
          <w:lang w:eastAsia="lt-LT"/>
        </w:rPr>
        <w:t>įsigalioja 20</w:t>
      </w:r>
      <w:r w:rsidR="003E28E0">
        <w:rPr>
          <w:color w:val="000000"/>
          <w:lang w:eastAsia="lt-LT"/>
        </w:rPr>
        <w:t>21</w:t>
      </w:r>
      <w:r w:rsidRPr="00E14008">
        <w:rPr>
          <w:color w:val="000000"/>
          <w:lang w:eastAsia="lt-LT"/>
        </w:rPr>
        <w:t xml:space="preserve"> m. </w:t>
      </w:r>
      <w:r w:rsidR="003E28E0">
        <w:rPr>
          <w:color w:val="000000"/>
          <w:lang w:eastAsia="lt-LT"/>
        </w:rPr>
        <w:t>lapkričio</w:t>
      </w:r>
      <w:r w:rsidRPr="00E14008">
        <w:rPr>
          <w:color w:val="000000"/>
          <w:lang w:eastAsia="lt-LT"/>
        </w:rPr>
        <w:t xml:space="preserve"> 1 d.</w:t>
      </w:r>
    </w:p>
    <w:p w14:paraId="548BA77C" w14:textId="77777777" w:rsidR="00655A2D" w:rsidRDefault="00E14008" w:rsidP="00125E44">
      <w:pPr>
        <w:suppressAutoHyphens w:val="0"/>
        <w:ind w:firstLine="720"/>
        <w:jc w:val="both"/>
        <w:rPr>
          <w:color w:val="000000"/>
          <w:lang w:eastAsia="lt-LT"/>
        </w:rPr>
      </w:pPr>
      <w:bookmarkStart w:id="26" w:name="part_1169b0114bce4e729b7609417b9a18cc"/>
      <w:bookmarkEnd w:id="26"/>
      <w:r w:rsidRPr="00E14008">
        <w:rPr>
          <w:color w:val="000000"/>
          <w:lang w:eastAsia="lt-LT"/>
        </w:rPr>
        <w:t>2. Lietuvos Respublikos aplinkos ministras iki 20</w:t>
      </w:r>
      <w:r w:rsidR="003E28E0">
        <w:rPr>
          <w:color w:val="000000"/>
          <w:lang w:eastAsia="lt-LT"/>
        </w:rPr>
        <w:t>21</w:t>
      </w:r>
      <w:r w:rsidRPr="00E14008">
        <w:rPr>
          <w:color w:val="000000"/>
          <w:lang w:eastAsia="lt-LT"/>
        </w:rPr>
        <w:t xml:space="preserve"> m. </w:t>
      </w:r>
      <w:r w:rsidR="003E28E0">
        <w:rPr>
          <w:color w:val="000000"/>
          <w:lang w:eastAsia="lt-LT"/>
        </w:rPr>
        <w:t>spalio 31</w:t>
      </w:r>
      <w:r w:rsidRPr="00E14008">
        <w:rPr>
          <w:color w:val="000000"/>
          <w:lang w:eastAsia="lt-LT"/>
        </w:rPr>
        <w:t xml:space="preserve"> d. priima šio įstatymo įgyvenamuosius teisės aktus.</w:t>
      </w:r>
    </w:p>
    <w:p w14:paraId="0CA52068" w14:textId="77777777" w:rsidR="00655A2D" w:rsidRPr="008458FC" w:rsidRDefault="00655A2D" w:rsidP="00125E44">
      <w:pPr>
        <w:suppressAutoHyphens w:val="0"/>
        <w:ind w:firstLine="720"/>
        <w:jc w:val="both"/>
        <w:rPr>
          <w:rFonts w:eastAsia="Courier New"/>
        </w:rPr>
      </w:pPr>
      <w:r>
        <w:rPr>
          <w:color w:val="000000"/>
          <w:lang w:eastAsia="lt-LT"/>
        </w:rPr>
        <w:t xml:space="preserve">3. </w:t>
      </w:r>
      <w:r>
        <w:rPr>
          <w:color w:val="000000"/>
        </w:rPr>
        <w:t>Žvejybos plotų naudotojai, kuriems l</w:t>
      </w:r>
      <w:r w:rsidRPr="008458FC">
        <w:rPr>
          <w:color w:val="000000"/>
        </w:rPr>
        <w:t>eidim</w:t>
      </w:r>
      <w:r>
        <w:rPr>
          <w:color w:val="000000"/>
        </w:rPr>
        <w:t>ai</w:t>
      </w:r>
      <w:r w:rsidRPr="008458FC">
        <w:rPr>
          <w:color w:val="000000"/>
        </w:rPr>
        <w:t xml:space="preserve"> naudoti žvejybos plotą</w:t>
      </w:r>
      <w:r>
        <w:rPr>
          <w:color w:val="000000"/>
        </w:rPr>
        <w:t xml:space="preserve"> išduoti iki šio įstatymo įsigaliojimo</w:t>
      </w:r>
      <w:r w:rsidR="00125E44">
        <w:rPr>
          <w:color w:val="000000"/>
        </w:rPr>
        <w:t>,</w:t>
      </w:r>
      <w:r>
        <w:rPr>
          <w:color w:val="000000"/>
        </w:rPr>
        <w:t xml:space="preserve"> privalo vadovautis šio įstatymo nuostatomis, nekeičia</w:t>
      </w:r>
      <w:r w:rsidR="00125E44">
        <w:rPr>
          <w:color w:val="000000"/>
        </w:rPr>
        <w:t>nt jiems išduotų leidimų naudoti žvejybos plotus.</w:t>
      </w:r>
    </w:p>
    <w:p w14:paraId="35D8FFE3" w14:textId="77777777" w:rsidR="00E14008" w:rsidRPr="00E14008" w:rsidRDefault="00E14008" w:rsidP="00125E44">
      <w:pPr>
        <w:suppressAutoHyphens w:val="0"/>
        <w:ind w:firstLine="720"/>
        <w:jc w:val="both"/>
        <w:rPr>
          <w:color w:val="000000"/>
          <w:lang w:eastAsia="lt-LT"/>
        </w:rPr>
      </w:pPr>
    </w:p>
    <w:p w14:paraId="60DD7397" w14:textId="77777777" w:rsidR="00E14008" w:rsidRPr="00E14008" w:rsidRDefault="00E14008" w:rsidP="00E14008">
      <w:pPr>
        <w:suppressAutoHyphens w:val="0"/>
        <w:spacing w:line="360" w:lineRule="atLeast"/>
        <w:ind w:firstLine="720"/>
        <w:jc w:val="both"/>
        <w:rPr>
          <w:color w:val="000000"/>
          <w:lang w:eastAsia="lt-LT"/>
        </w:rPr>
      </w:pPr>
      <w:r w:rsidRPr="00E14008">
        <w:rPr>
          <w:i/>
          <w:iCs/>
          <w:color w:val="000000"/>
          <w:lang w:eastAsia="lt-LT"/>
        </w:rPr>
        <w:t> </w:t>
      </w:r>
    </w:p>
    <w:p w14:paraId="2AA856AD" w14:textId="77777777" w:rsidR="00E14008" w:rsidRPr="00E14008" w:rsidRDefault="00E14008" w:rsidP="00E14008">
      <w:pPr>
        <w:suppressAutoHyphens w:val="0"/>
        <w:spacing w:line="360" w:lineRule="atLeast"/>
        <w:ind w:firstLine="720"/>
        <w:jc w:val="both"/>
        <w:rPr>
          <w:color w:val="000000"/>
          <w:lang w:eastAsia="lt-LT"/>
        </w:rPr>
      </w:pPr>
      <w:r w:rsidRPr="00E14008">
        <w:rPr>
          <w:i/>
          <w:iCs/>
          <w:color w:val="000000"/>
          <w:lang w:eastAsia="lt-LT"/>
        </w:rPr>
        <w:t> </w:t>
      </w:r>
    </w:p>
    <w:p w14:paraId="1711F721" w14:textId="77777777" w:rsidR="00E14008" w:rsidRPr="00E14008" w:rsidRDefault="00E14008" w:rsidP="00E14008">
      <w:pPr>
        <w:suppressAutoHyphens w:val="0"/>
        <w:spacing w:line="360" w:lineRule="atLeast"/>
        <w:ind w:firstLine="720"/>
        <w:jc w:val="both"/>
        <w:rPr>
          <w:color w:val="000000"/>
          <w:lang w:eastAsia="lt-LT"/>
        </w:rPr>
      </w:pPr>
      <w:bookmarkStart w:id="27" w:name="part_bac63ce153ee449e9ede8b4666f111e3"/>
      <w:bookmarkEnd w:id="27"/>
      <w:r w:rsidRPr="00E14008">
        <w:rPr>
          <w:i/>
          <w:iCs/>
          <w:color w:val="000000"/>
          <w:lang w:eastAsia="lt-LT"/>
        </w:rPr>
        <w:t>Skelbiu šį Lietuvos Respublikos Seimo priimtą įstatymą.</w:t>
      </w:r>
    </w:p>
    <w:p w14:paraId="27425D05" w14:textId="77777777" w:rsidR="00E14008" w:rsidRPr="00E14008" w:rsidRDefault="00E14008" w:rsidP="00E14008">
      <w:pPr>
        <w:suppressAutoHyphens w:val="0"/>
        <w:spacing w:line="360" w:lineRule="atLeast"/>
        <w:ind w:firstLine="720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 </w:t>
      </w:r>
    </w:p>
    <w:p w14:paraId="37F74CDA" w14:textId="77777777" w:rsidR="00E14008" w:rsidRPr="00E14008" w:rsidRDefault="00E14008" w:rsidP="00E14008">
      <w:pPr>
        <w:suppressAutoHyphens w:val="0"/>
        <w:spacing w:line="360" w:lineRule="atLeast"/>
        <w:ind w:firstLine="720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 </w:t>
      </w:r>
    </w:p>
    <w:p w14:paraId="254C1E57" w14:textId="77777777" w:rsidR="00E14008" w:rsidRPr="00E14008" w:rsidRDefault="00E14008" w:rsidP="00E14008">
      <w:pPr>
        <w:suppressAutoHyphens w:val="0"/>
        <w:spacing w:line="360" w:lineRule="atLeast"/>
        <w:ind w:firstLine="720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 </w:t>
      </w:r>
    </w:p>
    <w:p w14:paraId="7434AC98" w14:textId="77777777" w:rsidR="00E14008" w:rsidRPr="00E14008" w:rsidRDefault="00E14008" w:rsidP="00E14008">
      <w:pPr>
        <w:suppressAutoHyphens w:val="0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Respublikos Prezidentas</w:t>
      </w:r>
    </w:p>
    <w:p w14:paraId="23CE3DE1" w14:textId="77777777" w:rsidR="002E1F44" w:rsidRDefault="002E1F44" w:rsidP="002E1F44">
      <w:pPr>
        <w:spacing w:line="100" w:lineRule="atLeast"/>
      </w:pPr>
    </w:p>
    <w:p w14:paraId="3A28A18D" w14:textId="77777777" w:rsidR="002E1F44" w:rsidRDefault="002E1F44" w:rsidP="002E1F44">
      <w:pPr>
        <w:spacing w:line="100" w:lineRule="atLeast"/>
      </w:pPr>
    </w:p>
    <w:p w14:paraId="43CA7CA2" w14:textId="77777777" w:rsidR="00AF402B" w:rsidRDefault="002E1F44" w:rsidP="002E1F44">
      <w:pPr>
        <w:spacing w:line="100" w:lineRule="atLeast"/>
      </w:pPr>
      <w:r>
        <w:t>Teikia</w:t>
      </w:r>
    </w:p>
    <w:p w14:paraId="6126D5B4" w14:textId="77777777" w:rsidR="005912DF" w:rsidRDefault="00B51CB3" w:rsidP="002E1F44">
      <w:pPr>
        <w:spacing w:line="100" w:lineRule="atLeast"/>
      </w:pPr>
      <w:r>
        <w:t>Lietuvos Respublikos Seimo nariai:</w:t>
      </w:r>
      <w:r w:rsidR="002E1F44">
        <w:tab/>
      </w:r>
      <w:r w:rsidR="002E1F44">
        <w:tab/>
      </w:r>
    </w:p>
    <w:p w14:paraId="41BFB489" w14:textId="77777777" w:rsidR="005912DF" w:rsidRDefault="005912DF" w:rsidP="002E1F44">
      <w:pPr>
        <w:spacing w:line="100" w:lineRule="atLeast"/>
      </w:pPr>
    </w:p>
    <w:p w14:paraId="727DB56C" w14:textId="77777777" w:rsidR="005912DF" w:rsidRPr="00C03DE0" w:rsidRDefault="005912DF" w:rsidP="005912DF">
      <w:pPr>
        <w:spacing w:line="360" w:lineRule="auto"/>
        <w:rPr>
          <w:color w:val="000000"/>
          <w:lang w:val="en-GB" w:eastAsia="en-GB"/>
        </w:rPr>
      </w:pPr>
      <w:r w:rsidRPr="00C03DE0">
        <w:rPr>
          <w:i/>
          <w:iCs/>
          <w:color w:val="000000"/>
          <w:lang w:val="en-GB" w:eastAsia="en-GB"/>
        </w:rPr>
        <w:t> </w:t>
      </w:r>
    </w:p>
    <w:p w14:paraId="5BA5DF47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proofErr w:type="spellStart"/>
      <w:r w:rsidRPr="003932CC">
        <w:rPr>
          <w:color w:val="000000"/>
          <w:lang w:val="en-GB" w:eastAsia="en-GB"/>
        </w:rPr>
        <w:t>Aist</w:t>
      </w:r>
      <w:proofErr w:type="spellEnd"/>
      <w:r w:rsidRPr="003932CC">
        <w:rPr>
          <w:color w:val="000000"/>
          <w:lang w:eastAsia="en-GB"/>
        </w:rPr>
        <w:t xml:space="preserve">ė </w:t>
      </w:r>
      <w:proofErr w:type="spellStart"/>
      <w:r w:rsidRPr="003932CC">
        <w:rPr>
          <w:color w:val="000000"/>
          <w:lang w:eastAsia="en-GB"/>
        </w:rPr>
        <w:t>Gedvilienė</w:t>
      </w:r>
      <w:proofErr w:type="spellEnd"/>
    </w:p>
    <w:p w14:paraId="05738821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Ingrida Šimonytė</w:t>
      </w:r>
    </w:p>
    <w:p w14:paraId="3C3A0B97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Andrius Vyšniauskas</w:t>
      </w:r>
    </w:p>
    <w:p w14:paraId="19DB8323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Audrius Petrošius</w:t>
      </w:r>
    </w:p>
    <w:p w14:paraId="1542A30B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Arūnas Valinskas</w:t>
      </w:r>
    </w:p>
    <w:p w14:paraId="3875A1DB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 xml:space="preserve">Viktoras </w:t>
      </w:r>
      <w:proofErr w:type="spellStart"/>
      <w:r w:rsidRPr="003932CC">
        <w:rPr>
          <w:color w:val="000000"/>
          <w:lang w:eastAsia="en-GB"/>
        </w:rPr>
        <w:t>Pranckietis</w:t>
      </w:r>
      <w:proofErr w:type="spellEnd"/>
    </w:p>
    <w:p w14:paraId="13CF25A1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Romualdas Vaitkus</w:t>
      </w:r>
    </w:p>
    <w:p w14:paraId="0CE34784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Kasparas Adomaitis</w:t>
      </w:r>
    </w:p>
    <w:p w14:paraId="063B4502" w14:textId="513B4E8B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Tomas V</w:t>
      </w:r>
      <w:r w:rsidR="003932CC">
        <w:rPr>
          <w:color w:val="000000"/>
          <w:lang w:eastAsia="en-GB"/>
        </w:rPr>
        <w:t>ytautas</w:t>
      </w:r>
      <w:r w:rsidRPr="003932CC">
        <w:rPr>
          <w:color w:val="000000"/>
          <w:lang w:eastAsia="en-GB"/>
        </w:rPr>
        <w:t xml:space="preserve"> </w:t>
      </w:r>
      <w:proofErr w:type="spellStart"/>
      <w:r w:rsidRPr="003932CC">
        <w:rPr>
          <w:color w:val="000000"/>
          <w:lang w:eastAsia="en-GB"/>
        </w:rPr>
        <w:t>Raskevičius</w:t>
      </w:r>
      <w:proofErr w:type="spellEnd"/>
    </w:p>
    <w:p w14:paraId="2AD31E17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 xml:space="preserve">Ieva </w:t>
      </w:r>
      <w:proofErr w:type="spellStart"/>
      <w:r w:rsidRPr="003932CC">
        <w:rPr>
          <w:color w:val="000000"/>
          <w:lang w:eastAsia="en-GB"/>
        </w:rPr>
        <w:t>Pakarklytė</w:t>
      </w:r>
      <w:proofErr w:type="spellEnd"/>
    </w:p>
    <w:p w14:paraId="00363353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proofErr w:type="spellStart"/>
      <w:r w:rsidRPr="003932CC">
        <w:rPr>
          <w:color w:val="000000"/>
          <w:lang w:eastAsia="en-GB"/>
        </w:rPr>
        <w:lastRenderedPageBreak/>
        <w:t>Morgana</w:t>
      </w:r>
      <w:proofErr w:type="spellEnd"/>
      <w:r w:rsidRPr="003932CC">
        <w:rPr>
          <w:color w:val="000000"/>
          <w:lang w:eastAsia="en-GB"/>
        </w:rPr>
        <w:t xml:space="preserve"> Danielė</w:t>
      </w:r>
    </w:p>
    <w:p w14:paraId="3A5B97E6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Andrius Mazuronis</w:t>
      </w:r>
    </w:p>
    <w:p w14:paraId="66DF147E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Viktoras Fiodorovas</w:t>
      </w:r>
    </w:p>
    <w:p w14:paraId="17220802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Valentinas Bukauskas</w:t>
      </w:r>
    </w:p>
    <w:p w14:paraId="0F99ED3A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Artūras Skardžius</w:t>
      </w:r>
    </w:p>
    <w:p w14:paraId="1F2E7BE6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Aidas Gedvilas</w:t>
      </w:r>
    </w:p>
    <w:p w14:paraId="5553F860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Mindaugas Puidokas</w:t>
      </w:r>
    </w:p>
    <w:p w14:paraId="116C6234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 xml:space="preserve">Vaidas </w:t>
      </w:r>
      <w:proofErr w:type="spellStart"/>
      <w:r w:rsidRPr="003932CC">
        <w:rPr>
          <w:color w:val="000000"/>
          <w:lang w:eastAsia="en-GB"/>
        </w:rPr>
        <w:t>Giraitytė</w:t>
      </w:r>
      <w:proofErr w:type="spellEnd"/>
    </w:p>
    <w:p w14:paraId="06002AE1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Emanuelis Zingeris</w:t>
      </w:r>
    </w:p>
    <w:p w14:paraId="4F799FE0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Linas Jonauskas</w:t>
      </w:r>
    </w:p>
    <w:p w14:paraId="07F73FAD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Tomas Bičiūnas</w:t>
      </w:r>
    </w:p>
    <w:p w14:paraId="0025D196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Kęstutis Mažeika</w:t>
      </w:r>
    </w:p>
    <w:p w14:paraId="45E619EB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Juozas Baublys</w:t>
      </w:r>
    </w:p>
    <w:p w14:paraId="277D2F94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Jonas Gudauskas</w:t>
      </w:r>
    </w:p>
    <w:p w14:paraId="08971583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Laima Andrikienė</w:t>
      </w:r>
    </w:p>
    <w:p w14:paraId="390DBF02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 xml:space="preserve">Algis </w:t>
      </w:r>
      <w:proofErr w:type="spellStart"/>
      <w:r w:rsidRPr="003932CC">
        <w:rPr>
          <w:color w:val="000000"/>
          <w:lang w:eastAsia="en-GB"/>
        </w:rPr>
        <w:t>Strelčiūnas</w:t>
      </w:r>
      <w:proofErr w:type="spellEnd"/>
    </w:p>
    <w:p w14:paraId="5F658AD6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Arvydas Pocius</w:t>
      </w:r>
    </w:p>
    <w:p w14:paraId="558C2F26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 xml:space="preserve">Jurgita </w:t>
      </w:r>
      <w:proofErr w:type="spellStart"/>
      <w:r w:rsidRPr="003932CC">
        <w:rPr>
          <w:color w:val="000000"/>
          <w:lang w:eastAsia="en-GB"/>
        </w:rPr>
        <w:t>Sejonienė</w:t>
      </w:r>
      <w:proofErr w:type="spellEnd"/>
    </w:p>
    <w:p w14:paraId="7DF9A4DC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 xml:space="preserve">Irena </w:t>
      </w:r>
      <w:proofErr w:type="spellStart"/>
      <w:r w:rsidRPr="003932CC">
        <w:rPr>
          <w:color w:val="000000"/>
          <w:lang w:eastAsia="en-GB"/>
        </w:rPr>
        <w:t>Haase</w:t>
      </w:r>
      <w:proofErr w:type="spellEnd"/>
    </w:p>
    <w:p w14:paraId="6D3686E0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Dalia Asanavičiūtė</w:t>
      </w:r>
    </w:p>
    <w:p w14:paraId="5FE1426C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Sergejus Jovaiša</w:t>
      </w:r>
    </w:p>
    <w:p w14:paraId="5FBE1D99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Domas Griškevičius</w:t>
      </w:r>
    </w:p>
    <w:p w14:paraId="1B8253CC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Matas Maldeikis</w:t>
      </w:r>
    </w:p>
    <w:p w14:paraId="71D56B15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Andrius Kupčinskas</w:t>
      </w:r>
    </w:p>
    <w:p w14:paraId="237A0AC1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 xml:space="preserve">Paulė </w:t>
      </w:r>
      <w:proofErr w:type="spellStart"/>
      <w:r w:rsidRPr="003932CC">
        <w:rPr>
          <w:color w:val="000000"/>
          <w:lang w:eastAsia="en-GB"/>
        </w:rPr>
        <w:t>Kuzmickienė</w:t>
      </w:r>
      <w:proofErr w:type="spellEnd"/>
    </w:p>
    <w:p w14:paraId="1BFB46FD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 xml:space="preserve">Valdas </w:t>
      </w:r>
      <w:proofErr w:type="spellStart"/>
      <w:r w:rsidRPr="003932CC">
        <w:rPr>
          <w:color w:val="000000"/>
          <w:lang w:eastAsia="en-GB"/>
        </w:rPr>
        <w:t>Rakutis</w:t>
      </w:r>
      <w:proofErr w:type="spellEnd"/>
    </w:p>
    <w:p w14:paraId="11DF0638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Radvilė Morkūnaitė- Mikulėnienė</w:t>
      </w:r>
    </w:p>
    <w:p w14:paraId="33FE4F90" w14:textId="6783DD95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Žygi</w:t>
      </w:r>
      <w:r w:rsidR="003932CC">
        <w:rPr>
          <w:color w:val="000000"/>
          <w:lang w:eastAsia="en-GB"/>
        </w:rPr>
        <w:t>manta</w:t>
      </w:r>
      <w:r w:rsidRPr="003932CC">
        <w:rPr>
          <w:color w:val="000000"/>
          <w:lang w:eastAsia="en-GB"/>
        </w:rPr>
        <w:t xml:space="preserve">s </w:t>
      </w:r>
      <w:r w:rsidR="000A0015" w:rsidRPr="003932CC">
        <w:rPr>
          <w:color w:val="000000"/>
          <w:lang w:eastAsia="en-GB"/>
        </w:rPr>
        <w:t>Pa</w:t>
      </w:r>
      <w:r w:rsidRPr="003932CC">
        <w:rPr>
          <w:color w:val="000000"/>
          <w:lang w:eastAsia="en-GB"/>
        </w:rPr>
        <w:t>vilionis</w:t>
      </w:r>
    </w:p>
    <w:p w14:paraId="4A1C2798" w14:textId="792D466C" w:rsidR="002E1F44" w:rsidRPr="00E14008" w:rsidRDefault="002E1F44" w:rsidP="003932CC">
      <w:pPr>
        <w:spacing w:line="100" w:lineRule="atLeast"/>
        <w:ind w:firstLine="3885"/>
      </w:pPr>
    </w:p>
    <w:sectPr w:rsidR="002E1F44" w:rsidRPr="00E14008">
      <w:footerReference w:type="default" r:id="rId7"/>
      <w:footnotePr>
        <w:pos w:val="beneathText"/>
      </w:footnotePr>
      <w:pgSz w:w="11905" w:h="16837"/>
      <w:pgMar w:top="1077" w:right="794" w:bottom="1418" w:left="1531" w:header="567" w:footer="45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76B8" w14:textId="77777777" w:rsidR="0002745E" w:rsidRDefault="0002745E">
      <w:r>
        <w:separator/>
      </w:r>
    </w:p>
  </w:endnote>
  <w:endnote w:type="continuationSeparator" w:id="0">
    <w:p w14:paraId="566464A4" w14:textId="77777777" w:rsidR="0002745E" w:rsidRDefault="0002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EEC5" w14:textId="77777777" w:rsidR="00A12A80" w:rsidRDefault="00A12A80">
    <w:pPr>
      <w:pStyle w:val="Porat"/>
      <w:jc w:val="right"/>
    </w:pP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 xml:space="preserve"> FILENAME </w:instrText>
    </w:r>
    <w:r>
      <w:rPr>
        <w:color w:val="999999"/>
        <w:sz w:val="16"/>
        <w:szCs w:val="16"/>
      </w:rPr>
      <w:fldChar w:fldCharType="separate"/>
    </w:r>
    <w:r>
      <w:rPr>
        <w:noProof/>
        <w:color w:val="999999"/>
        <w:sz w:val="16"/>
        <w:szCs w:val="16"/>
      </w:rPr>
      <w:t>istatymas (2013-11-06)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2251" w14:textId="77777777" w:rsidR="0002745E" w:rsidRDefault="0002745E">
      <w:r>
        <w:separator/>
      </w:r>
    </w:p>
  </w:footnote>
  <w:footnote w:type="continuationSeparator" w:id="0">
    <w:p w14:paraId="4DB04DC9" w14:textId="77777777" w:rsidR="0002745E" w:rsidRDefault="0002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442"/>
    <w:multiLevelType w:val="hybridMultilevel"/>
    <w:tmpl w:val="B18CC9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3C10"/>
    <w:multiLevelType w:val="hybridMultilevel"/>
    <w:tmpl w:val="1DEEA384"/>
    <w:lvl w:ilvl="0" w:tplc="780253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46C89"/>
    <w:multiLevelType w:val="hybridMultilevel"/>
    <w:tmpl w:val="2862A5E2"/>
    <w:lvl w:ilvl="0" w:tplc="5CF24054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6" w:hanging="360"/>
      </w:pPr>
    </w:lvl>
    <w:lvl w:ilvl="2" w:tplc="0427001B" w:tentative="1">
      <w:start w:val="1"/>
      <w:numFmt w:val="lowerRoman"/>
      <w:lvlText w:val="%3."/>
      <w:lvlJc w:val="right"/>
      <w:pPr>
        <w:ind w:left="3816" w:hanging="180"/>
      </w:pPr>
    </w:lvl>
    <w:lvl w:ilvl="3" w:tplc="0427000F" w:tentative="1">
      <w:start w:val="1"/>
      <w:numFmt w:val="decimal"/>
      <w:lvlText w:val="%4."/>
      <w:lvlJc w:val="left"/>
      <w:pPr>
        <w:ind w:left="4536" w:hanging="360"/>
      </w:pPr>
    </w:lvl>
    <w:lvl w:ilvl="4" w:tplc="04270019" w:tentative="1">
      <w:start w:val="1"/>
      <w:numFmt w:val="lowerLetter"/>
      <w:lvlText w:val="%5."/>
      <w:lvlJc w:val="left"/>
      <w:pPr>
        <w:ind w:left="5256" w:hanging="360"/>
      </w:pPr>
    </w:lvl>
    <w:lvl w:ilvl="5" w:tplc="0427001B" w:tentative="1">
      <w:start w:val="1"/>
      <w:numFmt w:val="lowerRoman"/>
      <w:lvlText w:val="%6."/>
      <w:lvlJc w:val="right"/>
      <w:pPr>
        <w:ind w:left="5976" w:hanging="180"/>
      </w:pPr>
    </w:lvl>
    <w:lvl w:ilvl="6" w:tplc="0427000F" w:tentative="1">
      <w:start w:val="1"/>
      <w:numFmt w:val="decimal"/>
      <w:lvlText w:val="%7."/>
      <w:lvlJc w:val="left"/>
      <w:pPr>
        <w:ind w:left="6696" w:hanging="360"/>
      </w:pPr>
    </w:lvl>
    <w:lvl w:ilvl="7" w:tplc="04270019" w:tentative="1">
      <w:start w:val="1"/>
      <w:numFmt w:val="lowerLetter"/>
      <w:lvlText w:val="%8."/>
      <w:lvlJc w:val="left"/>
      <w:pPr>
        <w:ind w:left="7416" w:hanging="360"/>
      </w:pPr>
    </w:lvl>
    <w:lvl w:ilvl="8" w:tplc="0427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" w15:restartNumberingAfterBreak="0">
    <w:nsid w:val="2A5D7A8A"/>
    <w:multiLevelType w:val="hybridMultilevel"/>
    <w:tmpl w:val="0470BE8A"/>
    <w:lvl w:ilvl="0" w:tplc="2AC4128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D18340C"/>
    <w:multiLevelType w:val="hybridMultilevel"/>
    <w:tmpl w:val="BA783EB6"/>
    <w:lvl w:ilvl="0" w:tplc="080C1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4559E"/>
    <w:multiLevelType w:val="hybridMultilevel"/>
    <w:tmpl w:val="A25AD728"/>
    <w:lvl w:ilvl="0" w:tplc="23E677CE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6" w15:restartNumberingAfterBreak="0">
    <w:nsid w:val="35E604FF"/>
    <w:multiLevelType w:val="hybridMultilevel"/>
    <w:tmpl w:val="D47061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E19A5"/>
    <w:multiLevelType w:val="hybridMultilevel"/>
    <w:tmpl w:val="03D20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C45"/>
    <w:multiLevelType w:val="hybridMultilevel"/>
    <w:tmpl w:val="1D5CB2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30D80"/>
    <w:multiLevelType w:val="singleLevel"/>
    <w:tmpl w:val="042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FEB28C4"/>
    <w:multiLevelType w:val="hybridMultilevel"/>
    <w:tmpl w:val="62003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842D5"/>
    <w:multiLevelType w:val="hybridMultilevel"/>
    <w:tmpl w:val="34ECCF26"/>
    <w:lvl w:ilvl="0" w:tplc="801AE05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646DE7"/>
    <w:multiLevelType w:val="singleLevel"/>
    <w:tmpl w:val="042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7CD12E59"/>
    <w:multiLevelType w:val="singleLevel"/>
    <w:tmpl w:val="042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2"/>
  </w:num>
  <w:num w:numId="5">
    <w:abstractNumId w:val="13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4A"/>
    <w:rsid w:val="00015B06"/>
    <w:rsid w:val="00020AB4"/>
    <w:rsid w:val="00022417"/>
    <w:rsid w:val="0002745E"/>
    <w:rsid w:val="00027481"/>
    <w:rsid w:val="00027BA4"/>
    <w:rsid w:val="00032660"/>
    <w:rsid w:val="00033F30"/>
    <w:rsid w:val="000354EA"/>
    <w:rsid w:val="00036F46"/>
    <w:rsid w:val="00040556"/>
    <w:rsid w:val="00041937"/>
    <w:rsid w:val="00052A9A"/>
    <w:rsid w:val="0005392F"/>
    <w:rsid w:val="000554AA"/>
    <w:rsid w:val="00057442"/>
    <w:rsid w:val="00062DA3"/>
    <w:rsid w:val="000747E9"/>
    <w:rsid w:val="00086AD3"/>
    <w:rsid w:val="00092E58"/>
    <w:rsid w:val="000A0015"/>
    <w:rsid w:val="000D091F"/>
    <w:rsid w:val="000D7E4F"/>
    <w:rsid w:val="000E5085"/>
    <w:rsid w:val="000E5B72"/>
    <w:rsid w:val="000E6842"/>
    <w:rsid w:val="00106932"/>
    <w:rsid w:val="00115B77"/>
    <w:rsid w:val="00125E44"/>
    <w:rsid w:val="00140714"/>
    <w:rsid w:val="00142FAB"/>
    <w:rsid w:val="001635D8"/>
    <w:rsid w:val="001642FA"/>
    <w:rsid w:val="001661B2"/>
    <w:rsid w:val="0017678F"/>
    <w:rsid w:val="001859F1"/>
    <w:rsid w:val="0019780C"/>
    <w:rsid w:val="001A6973"/>
    <w:rsid w:val="001B2C2D"/>
    <w:rsid w:val="001B35B2"/>
    <w:rsid w:val="001C34B5"/>
    <w:rsid w:val="001C3700"/>
    <w:rsid w:val="001D6D39"/>
    <w:rsid w:val="001D7F3D"/>
    <w:rsid w:val="001F560D"/>
    <w:rsid w:val="001F5F3E"/>
    <w:rsid w:val="002006E8"/>
    <w:rsid w:val="002059C5"/>
    <w:rsid w:val="0020694D"/>
    <w:rsid w:val="0021116A"/>
    <w:rsid w:val="0021276B"/>
    <w:rsid w:val="00215549"/>
    <w:rsid w:val="00226AC6"/>
    <w:rsid w:val="00246D8C"/>
    <w:rsid w:val="00247F80"/>
    <w:rsid w:val="002665DB"/>
    <w:rsid w:val="0027661D"/>
    <w:rsid w:val="00287E75"/>
    <w:rsid w:val="002967FA"/>
    <w:rsid w:val="002A2683"/>
    <w:rsid w:val="002A26E6"/>
    <w:rsid w:val="002B56F1"/>
    <w:rsid w:val="002C02AF"/>
    <w:rsid w:val="002D5005"/>
    <w:rsid w:val="002E1F44"/>
    <w:rsid w:val="002E3232"/>
    <w:rsid w:val="002F7EC1"/>
    <w:rsid w:val="00336157"/>
    <w:rsid w:val="00347F66"/>
    <w:rsid w:val="00375DA0"/>
    <w:rsid w:val="003877AF"/>
    <w:rsid w:val="003932CC"/>
    <w:rsid w:val="0039694A"/>
    <w:rsid w:val="003A1437"/>
    <w:rsid w:val="003A52A9"/>
    <w:rsid w:val="003A5485"/>
    <w:rsid w:val="003D656C"/>
    <w:rsid w:val="003D7D2F"/>
    <w:rsid w:val="003E28E0"/>
    <w:rsid w:val="00400B05"/>
    <w:rsid w:val="00411154"/>
    <w:rsid w:val="00413971"/>
    <w:rsid w:val="00415BF6"/>
    <w:rsid w:val="00420597"/>
    <w:rsid w:val="00422262"/>
    <w:rsid w:val="00435D57"/>
    <w:rsid w:val="00437EBF"/>
    <w:rsid w:val="004429A1"/>
    <w:rsid w:val="004475C1"/>
    <w:rsid w:val="004548BC"/>
    <w:rsid w:val="00456D77"/>
    <w:rsid w:val="0046037E"/>
    <w:rsid w:val="0047122B"/>
    <w:rsid w:val="004764FB"/>
    <w:rsid w:val="00492A63"/>
    <w:rsid w:val="00496A5B"/>
    <w:rsid w:val="004A73BF"/>
    <w:rsid w:val="004C18EF"/>
    <w:rsid w:val="004D3F0C"/>
    <w:rsid w:val="004D5829"/>
    <w:rsid w:val="004D5DCC"/>
    <w:rsid w:val="004F5C7D"/>
    <w:rsid w:val="004F6B4F"/>
    <w:rsid w:val="0050605E"/>
    <w:rsid w:val="00512A6F"/>
    <w:rsid w:val="0054619D"/>
    <w:rsid w:val="0055599C"/>
    <w:rsid w:val="00557747"/>
    <w:rsid w:val="0056024A"/>
    <w:rsid w:val="00561534"/>
    <w:rsid w:val="0056410E"/>
    <w:rsid w:val="00572746"/>
    <w:rsid w:val="005775C6"/>
    <w:rsid w:val="00581386"/>
    <w:rsid w:val="005912DF"/>
    <w:rsid w:val="0059158E"/>
    <w:rsid w:val="005B03F5"/>
    <w:rsid w:val="005B08B6"/>
    <w:rsid w:val="005D3DC3"/>
    <w:rsid w:val="005E27D7"/>
    <w:rsid w:val="005E51D2"/>
    <w:rsid w:val="00603B8F"/>
    <w:rsid w:val="00605FA4"/>
    <w:rsid w:val="00641F4F"/>
    <w:rsid w:val="00642CBC"/>
    <w:rsid w:val="0064340A"/>
    <w:rsid w:val="00655A2D"/>
    <w:rsid w:val="00656B9B"/>
    <w:rsid w:val="00661432"/>
    <w:rsid w:val="00665BF2"/>
    <w:rsid w:val="00695439"/>
    <w:rsid w:val="006A797F"/>
    <w:rsid w:val="006C1195"/>
    <w:rsid w:val="006C3572"/>
    <w:rsid w:val="006D1850"/>
    <w:rsid w:val="006D3A03"/>
    <w:rsid w:val="006E62DE"/>
    <w:rsid w:val="0071027E"/>
    <w:rsid w:val="007102D1"/>
    <w:rsid w:val="007162CE"/>
    <w:rsid w:val="00717949"/>
    <w:rsid w:val="00726A27"/>
    <w:rsid w:val="00731501"/>
    <w:rsid w:val="00732D38"/>
    <w:rsid w:val="00737A38"/>
    <w:rsid w:val="00740A87"/>
    <w:rsid w:val="007444C0"/>
    <w:rsid w:val="00745C81"/>
    <w:rsid w:val="00746AEF"/>
    <w:rsid w:val="00761943"/>
    <w:rsid w:val="007635B5"/>
    <w:rsid w:val="007712B6"/>
    <w:rsid w:val="00784B3E"/>
    <w:rsid w:val="00785A6F"/>
    <w:rsid w:val="00790EF3"/>
    <w:rsid w:val="007A0518"/>
    <w:rsid w:val="007A1CA5"/>
    <w:rsid w:val="007A4C75"/>
    <w:rsid w:val="007A672B"/>
    <w:rsid w:val="007B1794"/>
    <w:rsid w:val="007B6829"/>
    <w:rsid w:val="007B707A"/>
    <w:rsid w:val="007C2CC4"/>
    <w:rsid w:val="007E1167"/>
    <w:rsid w:val="0080101B"/>
    <w:rsid w:val="00821419"/>
    <w:rsid w:val="00832C52"/>
    <w:rsid w:val="00854C29"/>
    <w:rsid w:val="00864E6B"/>
    <w:rsid w:val="008775E7"/>
    <w:rsid w:val="00884A3A"/>
    <w:rsid w:val="00892641"/>
    <w:rsid w:val="00896247"/>
    <w:rsid w:val="008A7C72"/>
    <w:rsid w:val="008C4B86"/>
    <w:rsid w:val="008D0689"/>
    <w:rsid w:val="008D3707"/>
    <w:rsid w:val="008F2DD9"/>
    <w:rsid w:val="008F4628"/>
    <w:rsid w:val="00922909"/>
    <w:rsid w:val="00926C84"/>
    <w:rsid w:val="00943E3A"/>
    <w:rsid w:val="0097798E"/>
    <w:rsid w:val="00977C39"/>
    <w:rsid w:val="00993185"/>
    <w:rsid w:val="009B5E80"/>
    <w:rsid w:val="009E0C84"/>
    <w:rsid w:val="009E148C"/>
    <w:rsid w:val="009E1E6D"/>
    <w:rsid w:val="009F7455"/>
    <w:rsid w:val="00A049D2"/>
    <w:rsid w:val="00A12A80"/>
    <w:rsid w:val="00A25C7D"/>
    <w:rsid w:val="00A321D7"/>
    <w:rsid w:val="00A3719C"/>
    <w:rsid w:val="00A466E0"/>
    <w:rsid w:val="00A4770D"/>
    <w:rsid w:val="00A5524B"/>
    <w:rsid w:val="00A61511"/>
    <w:rsid w:val="00A61556"/>
    <w:rsid w:val="00A63740"/>
    <w:rsid w:val="00A63A2D"/>
    <w:rsid w:val="00A67525"/>
    <w:rsid w:val="00A74C49"/>
    <w:rsid w:val="00A75A5D"/>
    <w:rsid w:val="00A77C40"/>
    <w:rsid w:val="00A92F07"/>
    <w:rsid w:val="00AA007E"/>
    <w:rsid w:val="00AA33AD"/>
    <w:rsid w:val="00AA78C1"/>
    <w:rsid w:val="00AC7F57"/>
    <w:rsid w:val="00AF402B"/>
    <w:rsid w:val="00B16BFD"/>
    <w:rsid w:val="00B23D39"/>
    <w:rsid w:val="00B25D02"/>
    <w:rsid w:val="00B441F6"/>
    <w:rsid w:val="00B51CB3"/>
    <w:rsid w:val="00B6299A"/>
    <w:rsid w:val="00B66C1B"/>
    <w:rsid w:val="00B758D1"/>
    <w:rsid w:val="00B83AB1"/>
    <w:rsid w:val="00B97B9A"/>
    <w:rsid w:val="00BA3A3C"/>
    <w:rsid w:val="00BA3CCA"/>
    <w:rsid w:val="00BA6FDD"/>
    <w:rsid w:val="00BB072A"/>
    <w:rsid w:val="00BC2D2D"/>
    <w:rsid w:val="00BC4001"/>
    <w:rsid w:val="00BC6EA9"/>
    <w:rsid w:val="00BD1429"/>
    <w:rsid w:val="00BE2E76"/>
    <w:rsid w:val="00BE6C09"/>
    <w:rsid w:val="00BE6C48"/>
    <w:rsid w:val="00BF12D8"/>
    <w:rsid w:val="00BF3EF4"/>
    <w:rsid w:val="00BF43F9"/>
    <w:rsid w:val="00C001B4"/>
    <w:rsid w:val="00C019C4"/>
    <w:rsid w:val="00C35424"/>
    <w:rsid w:val="00C52523"/>
    <w:rsid w:val="00C65666"/>
    <w:rsid w:val="00C672B9"/>
    <w:rsid w:val="00C71810"/>
    <w:rsid w:val="00C81F5E"/>
    <w:rsid w:val="00C82D08"/>
    <w:rsid w:val="00C87AEF"/>
    <w:rsid w:val="00C903C6"/>
    <w:rsid w:val="00C97445"/>
    <w:rsid w:val="00CA191C"/>
    <w:rsid w:val="00CA5D2E"/>
    <w:rsid w:val="00CB7641"/>
    <w:rsid w:val="00CC2286"/>
    <w:rsid w:val="00CC6705"/>
    <w:rsid w:val="00CC76B2"/>
    <w:rsid w:val="00CD257F"/>
    <w:rsid w:val="00CD445A"/>
    <w:rsid w:val="00CD78D3"/>
    <w:rsid w:val="00CE1A32"/>
    <w:rsid w:val="00CE3038"/>
    <w:rsid w:val="00CF4362"/>
    <w:rsid w:val="00CF439A"/>
    <w:rsid w:val="00D00C41"/>
    <w:rsid w:val="00D07DF2"/>
    <w:rsid w:val="00D15135"/>
    <w:rsid w:val="00D26A5B"/>
    <w:rsid w:val="00D347E2"/>
    <w:rsid w:val="00D36A18"/>
    <w:rsid w:val="00D41D3A"/>
    <w:rsid w:val="00D55AE2"/>
    <w:rsid w:val="00D646C4"/>
    <w:rsid w:val="00D66116"/>
    <w:rsid w:val="00D75AA8"/>
    <w:rsid w:val="00D771C9"/>
    <w:rsid w:val="00D775C1"/>
    <w:rsid w:val="00D82925"/>
    <w:rsid w:val="00D84D54"/>
    <w:rsid w:val="00D87C78"/>
    <w:rsid w:val="00D87EB9"/>
    <w:rsid w:val="00D90C79"/>
    <w:rsid w:val="00D9190A"/>
    <w:rsid w:val="00DB18AF"/>
    <w:rsid w:val="00DE45C7"/>
    <w:rsid w:val="00DE6CE4"/>
    <w:rsid w:val="00DF5053"/>
    <w:rsid w:val="00E0339C"/>
    <w:rsid w:val="00E11315"/>
    <w:rsid w:val="00E14008"/>
    <w:rsid w:val="00E26AD0"/>
    <w:rsid w:val="00E26BC7"/>
    <w:rsid w:val="00E415C7"/>
    <w:rsid w:val="00E575B7"/>
    <w:rsid w:val="00E60FE0"/>
    <w:rsid w:val="00E73D9E"/>
    <w:rsid w:val="00E94045"/>
    <w:rsid w:val="00EA2DE6"/>
    <w:rsid w:val="00EC5E06"/>
    <w:rsid w:val="00ED068B"/>
    <w:rsid w:val="00ED2C4D"/>
    <w:rsid w:val="00EE089B"/>
    <w:rsid w:val="00EE6710"/>
    <w:rsid w:val="00EF7A1A"/>
    <w:rsid w:val="00F00104"/>
    <w:rsid w:val="00F04316"/>
    <w:rsid w:val="00F136B9"/>
    <w:rsid w:val="00F13A8A"/>
    <w:rsid w:val="00F15D5F"/>
    <w:rsid w:val="00F163B7"/>
    <w:rsid w:val="00F317EA"/>
    <w:rsid w:val="00F32777"/>
    <w:rsid w:val="00F34A46"/>
    <w:rsid w:val="00F34FE1"/>
    <w:rsid w:val="00F731DF"/>
    <w:rsid w:val="00F81835"/>
    <w:rsid w:val="00F8348A"/>
    <w:rsid w:val="00F864D1"/>
    <w:rsid w:val="00F9474B"/>
    <w:rsid w:val="00F9786B"/>
    <w:rsid w:val="00FA060F"/>
    <w:rsid w:val="00FB5F79"/>
    <w:rsid w:val="00FD5C9F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DE6C"/>
  <w15:docId w15:val="{FD0867A4-840E-4AF2-9F0A-50431E0F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customStyle="1" w:styleId="PreformattedText">
    <w:name w:val="Preformatted Text"/>
    <w:basedOn w:val="prastasis"/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ipersaitas">
    <w:name w:val="Hyperlink"/>
    <w:uiPriority w:val="99"/>
    <w:unhideWhenUsed/>
    <w:rsid w:val="00656B9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B8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C4B86"/>
    <w:rPr>
      <w:rFonts w:ascii="Tahoma" w:hAnsi="Tahoma" w:cs="Tahoma"/>
      <w:sz w:val="16"/>
      <w:szCs w:val="16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05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059C5"/>
    <w:rPr>
      <w:rFonts w:ascii="Courier New" w:hAnsi="Courier New" w:cs="Courier New"/>
    </w:rPr>
  </w:style>
  <w:style w:type="character" w:styleId="Grietas">
    <w:name w:val="Strong"/>
    <w:qFormat/>
    <w:rsid w:val="007C2CC4"/>
    <w:rPr>
      <w:b/>
      <w:bCs/>
    </w:rPr>
  </w:style>
  <w:style w:type="paragraph" w:customStyle="1" w:styleId="preformattedtext0">
    <w:name w:val="preformattedtext"/>
    <w:basedOn w:val="prastasis"/>
    <w:rsid w:val="00BC4001"/>
    <w:pPr>
      <w:suppressAutoHyphens w:val="0"/>
      <w:spacing w:before="100" w:beforeAutospacing="1" w:after="100" w:afterAutospacing="1"/>
    </w:pPr>
    <w:rPr>
      <w:lang w:eastAsia="lt-LT"/>
    </w:rPr>
  </w:style>
  <w:style w:type="character" w:styleId="Emfaz">
    <w:name w:val="Emphasis"/>
    <w:uiPriority w:val="20"/>
    <w:qFormat/>
    <w:rsid w:val="00BC400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419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419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41937"/>
    <w:rPr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419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41937"/>
    <w:rPr>
      <w:b/>
      <w:bCs/>
      <w:lang w:val="lt-LT" w:eastAsia="ar-SA"/>
    </w:rPr>
  </w:style>
  <w:style w:type="paragraph" w:styleId="Sraopastraipa">
    <w:name w:val="List Paragraph"/>
    <w:basedOn w:val="prastasis"/>
    <w:uiPriority w:val="34"/>
    <w:qFormat/>
    <w:rsid w:val="00393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1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3108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Jankauskiene</dc:creator>
  <cp:lastModifiedBy>Edita Karaliūtė</cp:lastModifiedBy>
  <cp:revision>2</cp:revision>
  <cp:lastPrinted>2013-12-03T11:33:00Z</cp:lastPrinted>
  <dcterms:created xsi:type="dcterms:W3CDTF">2021-11-23T09:21:00Z</dcterms:created>
  <dcterms:modified xsi:type="dcterms:W3CDTF">2021-11-23T09:21:00Z</dcterms:modified>
</cp:coreProperties>
</file>