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28829" w14:textId="77777777" w:rsidR="00200192" w:rsidRPr="00412E99" w:rsidRDefault="001C67A5">
      <w:pPr>
        <w:spacing w:after="0"/>
        <w:ind w:firstLine="7371"/>
        <w:rPr>
          <w:rFonts w:ascii="Times New Roman" w:hAnsi="Times New Roman"/>
          <w:b/>
          <w:bCs/>
          <w:sz w:val="24"/>
          <w:szCs w:val="24"/>
        </w:rPr>
      </w:pPr>
      <w:r w:rsidRPr="00412E99">
        <w:rPr>
          <w:rFonts w:ascii="Times New Roman" w:hAnsi="Times New Roman"/>
          <w:b/>
          <w:bCs/>
          <w:sz w:val="24"/>
          <w:szCs w:val="24"/>
        </w:rPr>
        <w:t xml:space="preserve">Projekto </w:t>
      </w:r>
    </w:p>
    <w:p w14:paraId="03DE7978" w14:textId="77777777" w:rsidR="00200192" w:rsidRPr="00412E99" w:rsidRDefault="001C67A5">
      <w:pPr>
        <w:spacing w:after="0"/>
        <w:ind w:firstLine="7371"/>
        <w:rPr>
          <w:rFonts w:ascii="Times New Roman" w:hAnsi="Times New Roman"/>
          <w:b/>
          <w:bCs/>
          <w:sz w:val="24"/>
          <w:szCs w:val="24"/>
        </w:rPr>
      </w:pPr>
      <w:r w:rsidRPr="00412E99">
        <w:rPr>
          <w:rFonts w:ascii="Times New Roman" w:hAnsi="Times New Roman"/>
          <w:b/>
          <w:bCs/>
          <w:sz w:val="24"/>
          <w:szCs w:val="24"/>
        </w:rPr>
        <w:t>lyginamasis variantas</w:t>
      </w:r>
    </w:p>
    <w:p w14:paraId="08E6ABA4" w14:textId="77777777" w:rsidR="00200192" w:rsidRPr="00412E99" w:rsidRDefault="00200192">
      <w:pPr>
        <w:spacing w:after="0"/>
        <w:ind w:firstLine="7371"/>
        <w:rPr>
          <w:rFonts w:ascii="Times New Roman" w:hAnsi="Times New Roman"/>
          <w:b/>
          <w:bCs/>
          <w:sz w:val="24"/>
          <w:szCs w:val="24"/>
        </w:rPr>
      </w:pPr>
    </w:p>
    <w:p w14:paraId="7CA4D35A" w14:textId="77777777" w:rsidR="00B74BFE" w:rsidRDefault="001C67A5" w:rsidP="00B74B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2E99">
        <w:rPr>
          <w:rFonts w:ascii="Times New Roman" w:hAnsi="Times New Roman"/>
          <w:b/>
          <w:bCs/>
          <w:sz w:val="24"/>
          <w:szCs w:val="24"/>
        </w:rPr>
        <w:t xml:space="preserve">LIETUVOS RESPUBLIKOS VIDAUS VANDENŲ TRANSPORTO KODEKSO </w:t>
      </w:r>
      <w:r w:rsidR="00840267" w:rsidRPr="00412E99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 w:rsidRPr="00412E99">
        <w:rPr>
          <w:rFonts w:ascii="Times New Roman" w:hAnsi="Times New Roman"/>
          <w:b/>
          <w:bCs/>
          <w:sz w:val="24"/>
          <w:szCs w:val="24"/>
        </w:rPr>
        <w:t xml:space="preserve">30 STRAIPSNIO PAKEITIMO </w:t>
      </w:r>
    </w:p>
    <w:p w14:paraId="14536B27" w14:textId="485EEC87" w:rsidR="00200192" w:rsidRDefault="001C67A5" w:rsidP="00B74B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2E99">
        <w:rPr>
          <w:rFonts w:ascii="Times New Roman" w:hAnsi="Times New Roman"/>
          <w:b/>
          <w:bCs/>
          <w:sz w:val="24"/>
          <w:szCs w:val="24"/>
        </w:rPr>
        <w:t>ĮSTATYM</w:t>
      </w:r>
      <w:r w:rsidR="00D71D67">
        <w:rPr>
          <w:rFonts w:ascii="Times New Roman" w:hAnsi="Times New Roman"/>
          <w:b/>
          <w:bCs/>
          <w:sz w:val="24"/>
          <w:szCs w:val="24"/>
        </w:rPr>
        <w:t>AS</w:t>
      </w:r>
    </w:p>
    <w:p w14:paraId="1497EE8A" w14:textId="23A6DA88" w:rsidR="00D71D67" w:rsidRDefault="00D71D6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202418" w14:textId="5D649346" w:rsidR="00D71D67" w:rsidRPr="00D71D67" w:rsidRDefault="007059A1" w:rsidP="00D71D67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D71D67">
        <w:rPr>
          <w:rFonts w:ascii="Times New Roman" w:hAnsi="Times New Roman"/>
          <w:sz w:val="24"/>
          <w:szCs w:val="24"/>
        </w:rPr>
        <w:t xml:space="preserve"> </w:t>
      </w:r>
      <w:r w:rsidR="00D71D67" w:rsidRPr="00D71D67">
        <w:rPr>
          <w:rFonts w:ascii="Times New Roman" w:hAnsi="Times New Roman"/>
          <w:sz w:val="24"/>
          <w:szCs w:val="24"/>
        </w:rPr>
        <w:t xml:space="preserve">m.  </w:t>
      </w:r>
      <w:r w:rsidR="00D71D67">
        <w:rPr>
          <w:rFonts w:ascii="Times New Roman" w:hAnsi="Times New Roman"/>
          <w:sz w:val="24"/>
          <w:szCs w:val="24"/>
        </w:rPr>
        <w:t xml:space="preserve">    </w:t>
      </w:r>
      <w:r w:rsidR="00D71D67" w:rsidRPr="00D71D67">
        <w:rPr>
          <w:rFonts w:ascii="Times New Roman" w:hAnsi="Times New Roman"/>
          <w:sz w:val="24"/>
          <w:szCs w:val="24"/>
        </w:rPr>
        <w:t xml:space="preserve">            d. Nr. </w:t>
      </w:r>
    </w:p>
    <w:p w14:paraId="6715898E" w14:textId="77777777" w:rsidR="00D71D67" w:rsidRPr="00D71D67" w:rsidRDefault="00D71D67" w:rsidP="00D71D67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D71D67">
        <w:rPr>
          <w:rFonts w:ascii="Times New Roman" w:hAnsi="Times New Roman"/>
          <w:sz w:val="24"/>
          <w:szCs w:val="24"/>
        </w:rPr>
        <w:t>Vilnius</w:t>
      </w:r>
    </w:p>
    <w:p w14:paraId="531A684D" w14:textId="77777777" w:rsidR="00D71D67" w:rsidRPr="00412E99" w:rsidRDefault="00D71D67">
      <w:pPr>
        <w:jc w:val="center"/>
        <w:rPr>
          <w:rFonts w:ascii="Times New Roman" w:hAnsi="Times New Roman"/>
        </w:rPr>
      </w:pPr>
      <w:bookmarkStart w:id="0" w:name="_Hlk39776504"/>
    </w:p>
    <w:p w14:paraId="12CE246F" w14:textId="1EF9E2B5" w:rsidR="00200192" w:rsidRDefault="001C67A5" w:rsidP="002A19C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12E99">
        <w:rPr>
          <w:rFonts w:ascii="Times New Roman" w:hAnsi="Times New Roman"/>
          <w:b/>
          <w:bCs/>
          <w:sz w:val="24"/>
          <w:szCs w:val="24"/>
        </w:rPr>
        <w:t>1 straipsnis. 30 straipsnio pakeitimas</w:t>
      </w:r>
    </w:p>
    <w:p w14:paraId="047F5C65" w14:textId="05BA0A23" w:rsidR="008D2857" w:rsidRPr="00D54C6F" w:rsidRDefault="008D2857" w:rsidP="00A613D8">
      <w:pPr>
        <w:pStyle w:val="Sraopastraip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1" w:name="_Hlk30068666"/>
      <w:r w:rsidRPr="00D54C6F">
        <w:rPr>
          <w:rFonts w:ascii="Times New Roman" w:hAnsi="Times New Roman"/>
          <w:color w:val="000000"/>
          <w:sz w:val="24"/>
          <w:szCs w:val="24"/>
        </w:rPr>
        <w:t xml:space="preserve">Pakeisti </w:t>
      </w:r>
      <w:r w:rsidR="002C084B" w:rsidRPr="00D54C6F">
        <w:rPr>
          <w:rFonts w:ascii="Times New Roman" w:hAnsi="Times New Roman"/>
          <w:sz w:val="24"/>
          <w:szCs w:val="24"/>
        </w:rPr>
        <w:t>30</w:t>
      </w:r>
      <w:r w:rsidR="002C084B" w:rsidRPr="00D54C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4C6F">
        <w:rPr>
          <w:rFonts w:ascii="Times New Roman" w:hAnsi="Times New Roman"/>
          <w:color w:val="000000"/>
          <w:sz w:val="24"/>
          <w:szCs w:val="24"/>
        </w:rPr>
        <w:t>straipsn</w:t>
      </w:r>
      <w:r w:rsidR="00BE4FD8" w:rsidRPr="00D54C6F">
        <w:rPr>
          <w:rFonts w:ascii="Times New Roman" w:hAnsi="Times New Roman"/>
          <w:color w:val="000000"/>
          <w:sz w:val="24"/>
          <w:szCs w:val="24"/>
        </w:rPr>
        <w:t>į</w:t>
      </w:r>
      <w:r w:rsidRPr="00D54C6F">
        <w:rPr>
          <w:rFonts w:ascii="Times New Roman" w:hAnsi="Times New Roman"/>
          <w:color w:val="000000"/>
          <w:sz w:val="24"/>
          <w:szCs w:val="24"/>
        </w:rPr>
        <w:t xml:space="preserve"> ir jį išdėstyti taip:</w:t>
      </w:r>
    </w:p>
    <w:p w14:paraId="5F73DB25" w14:textId="69E5FFEB" w:rsidR="00EE00F3" w:rsidRPr="00D54C6F" w:rsidRDefault="00EE00F3" w:rsidP="00D03799">
      <w:pPr>
        <w:tabs>
          <w:tab w:val="left" w:pos="993"/>
        </w:tabs>
        <w:spacing w:after="0" w:line="240" w:lineRule="auto"/>
        <w:ind w:left="2127" w:hanging="1418"/>
        <w:jc w:val="both"/>
        <w:rPr>
          <w:rFonts w:ascii="Times New Roman" w:hAnsi="Times New Roman"/>
          <w:sz w:val="24"/>
          <w:szCs w:val="24"/>
        </w:rPr>
      </w:pPr>
      <w:r w:rsidRPr="00D54C6F">
        <w:rPr>
          <w:rFonts w:ascii="Times New Roman" w:hAnsi="Times New Roman"/>
          <w:color w:val="000000"/>
          <w:sz w:val="24"/>
          <w:szCs w:val="24"/>
        </w:rPr>
        <w:t>„</w:t>
      </w:r>
      <w:r w:rsidRPr="00D54C6F">
        <w:rPr>
          <w:rFonts w:ascii="Times New Roman" w:hAnsi="Times New Roman"/>
          <w:sz w:val="24"/>
          <w:szCs w:val="24"/>
        </w:rPr>
        <w:t>30 straipsnis. Keleivio ir bagažo vežimo sutartys</w:t>
      </w:r>
      <w:r w:rsidR="00DB1B00" w:rsidRPr="00DB1B00">
        <w:rPr>
          <w:rFonts w:ascii="Times New Roman" w:hAnsi="Times New Roman"/>
          <w:b/>
          <w:bCs/>
          <w:sz w:val="24"/>
          <w:szCs w:val="24"/>
        </w:rPr>
        <w:t>,</w:t>
      </w:r>
      <w:r w:rsidR="00D03799" w:rsidRPr="00D54C6F">
        <w:rPr>
          <w:rFonts w:ascii="Times New Roman" w:hAnsi="Times New Roman"/>
          <w:sz w:val="24"/>
          <w:szCs w:val="24"/>
        </w:rPr>
        <w:t xml:space="preserve"> </w:t>
      </w:r>
      <w:r w:rsidR="00D03799" w:rsidRPr="00D54C6F">
        <w:rPr>
          <w:rFonts w:ascii="Times New Roman" w:hAnsi="Times New Roman"/>
          <w:b/>
          <w:bCs/>
          <w:sz w:val="24"/>
          <w:szCs w:val="24"/>
        </w:rPr>
        <w:t>keleivių</w:t>
      </w:r>
      <w:r w:rsidR="00150E14">
        <w:rPr>
          <w:rFonts w:ascii="Times New Roman" w:hAnsi="Times New Roman"/>
          <w:sz w:val="24"/>
          <w:szCs w:val="24"/>
        </w:rPr>
        <w:t>,</w:t>
      </w:r>
      <w:r w:rsidR="00DB1B00" w:rsidRPr="00DB1B00">
        <w:rPr>
          <w:rFonts w:ascii="Times New Roman" w:hAnsi="Times New Roman"/>
          <w:b/>
          <w:bCs/>
          <w:sz w:val="24"/>
          <w:szCs w:val="24"/>
        </w:rPr>
        <w:t xml:space="preserve"> transporto priemonių</w:t>
      </w:r>
      <w:r w:rsidR="00DB1B00">
        <w:rPr>
          <w:rFonts w:ascii="Times New Roman" w:hAnsi="Times New Roman"/>
          <w:sz w:val="24"/>
          <w:szCs w:val="24"/>
        </w:rPr>
        <w:t xml:space="preserve"> </w:t>
      </w:r>
      <w:r w:rsidR="00D03799" w:rsidRPr="00D54C6F">
        <w:rPr>
          <w:rFonts w:ascii="Times New Roman" w:hAnsi="Times New Roman"/>
          <w:b/>
          <w:bCs/>
          <w:sz w:val="24"/>
          <w:szCs w:val="24"/>
        </w:rPr>
        <w:t>patekim</w:t>
      </w:r>
      <w:r w:rsidR="00150E14">
        <w:rPr>
          <w:rFonts w:ascii="Times New Roman" w:hAnsi="Times New Roman"/>
          <w:b/>
          <w:bCs/>
          <w:sz w:val="24"/>
          <w:szCs w:val="24"/>
        </w:rPr>
        <w:t>o</w:t>
      </w:r>
      <w:r w:rsidR="00D03799" w:rsidRPr="00D54C6F">
        <w:rPr>
          <w:rFonts w:ascii="Times New Roman" w:hAnsi="Times New Roman"/>
          <w:b/>
          <w:bCs/>
          <w:sz w:val="24"/>
          <w:szCs w:val="24"/>
        </w:rPr>
        <w:t xml:space="preserve"> į</w:t>
      </w:r>
      <w:r w:rsidR="00D03799" w:rsidRPr="00D54C6F">
        <w:rPr>
          <w:rFonts w:ascii="Times New Roman" w:hAnsi="Times New Roman"/>
          <w:sz w:val="24"/>
          <w:szCs w:val="24"/>
        </w:rPr>
        <w:t xml:space="preserve"> </w:t>
      </w:r>
      <w:r w:rsidR="00D03799" w:rsidRPr="00D54C6F">
        <w:rPr>
          <w:rFonts w:ascii="Times New Roman" w:hAnsi="Times New Roman"/>
          <w:b/>
          <w:bCs/>
          <w:sz w:val="24"/>
          <w:szCs w:val="24"/>
        </w:rPr>
        <w:t>keltą pirmumo tvarka</w:t>
      </w:r>
      <w:r w:rsidR="00DB1B00">
        <w:rPr>
          <w:rFonts w:ascii="Times New Roman" w:hAnsi="Times New Roman"/>
          <w:b/>
          <w:bCs/>
          <w:sz w:val="24"/>
          <w:szCs w:val="24"/>
        </w:rPr>
        <w:t xml:space="preserve"> ir sąlygos</w:t>
      </w:r>
    </w:p>
    <w:p w14:paraId="3E8834AE" w14:textId="23AE52E5" w:rsidR="00793C0A" w:rsidRPr="00793C0A" w:rsidRDefault="00793C0A" w:rsidP="002A19CA">
      <w:pPr>
        <w:pStyle w:val="Sraopastraip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30068653"/>
      <w:bookmarkEnd w:id="1"/>
      <w:r w:rsidRPr="00793C0A">
        <w:rPr>
          <w:rFonts w:ascii="Times New Roman" w:hAnsi="Times New Roman"/>
          <w:sz w:val="24"/>
          <w:szCs w:val="24"/>
        </w:rPr>
        <w:t>1.</w:t>
      </w:r>
      <w:r w:rsidRPr="00793C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3C0A">
        <w:rPr>
          <w:rFonts w:ascii="Times New Roman" w:hAnsi="Times New Roman"/>
          <w:sz w:val="24"/>
          <w:szCs w:val="24"/>
        </w:rPr>
        <w:t xml:space="preserve">Keleivio vežimo sutartyje vežėjas įsipareigoja nuvežti keleivį ir jo rankinį bagažą į paskirties punktą, o keleivis įsipareigoja sumokėti nustatytą užmokestį už nuvežimą. Keleivių vežimo vidaus vandenų transportu tarifus nustato vežėjas. Keleivių ir transporto priemonių perkėlimo keltais per </w:t>
      </w:r>
      <w:r w:rsidRPr="00D5319B">
        <w:rPr>
          <w:rFonts w:ascii="Times New Roman" w:hAnsi="Times New Roman"/>
          <w:strike/>
          <w:sz w:val="24"/>
          <w:szCs w:val="24"/>
        </w:rPr>
        <w:t>Kuršių marias (per Klaipėdos valstybinio jūrų uosto akvatoriją) į (iš) Kuršių neriją</w:t>
      </w:r>
      <w:r w:rsidRPr="00793C0A">
        <w:rPr>
          <w:rFonts w:ascii="Times New Roman" w:hAnsi="Times New Roman"/>
          <w:sz w:val="24"/>
          <w:szCs w:val="24"/>
        </w:rPr>
        <w:t xml:space="preserve"> </w:t>
      </w:r>
      <w:r w:rsidR="00D5319B" w:rsidRPr="00D5319B">
        <w:rPr>
          <w:rFonts w:ascii="TimesNewRomanPS-BoldItalicMT" w:hAnsi="TimesNewRomanPS-BoldItalicMT" w:cs="TimesNewRomanPS-BoldItalicMT"/>
          <w:b/>
          <w:bCs/>
          <w:sz w:val="24"/>
          <w:szCs w:val="24"/>
        </w:rPr>
        <w:t>Klaipėdos valstybinio jūrų uosto akvatoriją į Kuršių neriją ir iš Kuršių nerijos</w:t>
      </w:r>
      <w:r w:rsidR="00D5319B" w:rsidRPr="00793C0A">
        <w:rPr>
          <w:rFonts w:ascii="Times New Roman" w:hAnsi="Times New Roman"/>
          <w:sz w:val="24"/>
          <w:szCs w:val="24"/>
        </w:rPr>
        <w:t xml:space="preserve"> </w:t>
      </w:r>
      <w:r w:rsidRPr="00793C0A">
        <w:rPr>
          <w:rFonts w:ascii="Times New Roman" w:hAnsi="Times New Roman"/>
          <w:sz w:val="24"/>
          <w:szCs w:val="24"/>
        </w:rPr>
        <w:t xml:space="preserve">didžiausi tarifai turi būti suderinti su </w:t>
      </w:r>
      <w:r w:rsidRPr="00793C0A">
        <w:rPr>
          <w:rFonts w:ascii="Times New Roman" w:hAnsi="Times New Roman"/>
          <w:strike/>
          <w:sz w:val="24"/>
          <w:szCs w:val="24"/>
        </w:rPr>
        <w:t>Valstybine kainų ir energetikos kontrolės komisija</w:t>
      </w:r>
      <w:r w:rsidRPr="00793C0A">
        <w:rPr>
          <w:rFonts w:ascii="Times New Roman" w:hAnsi="Times New Roman"/>
          <w:b/>
          <w:bCs/>
          <w:sz w:val="24"/>
          <w:szCs w:val="24"/>
        </w:rPr>
        <w:t xml:space="preserve"> Valstybin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793C0A">
        <w:rPr>
          <w:rFonts w:ascii="Times New Roman" w:hAnsi="Times New Roman"/>
          <w:b/>
          <w:bCs/>
          <w:sz w:val="24"/>
          <w:szCs w:val="24"/>
        </w:rPr>
        <w:t xml:space="preserve"> energetikos reguliavimo taryb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793C0A">
        <w:rPr>
          <w:rFonts w:ascii="Times New Roman" w:hAnsi="Times New Roman"/>
          <w:sz w:val="24"/>
          <w:szCs w:val="24"/>
        </w:rPr>
        <w:t>.</w:t>
      </w:r>
    </w:p>
    <w:p w14:paraId="34F3A57A" w14:textId="77777777" w:rsidR="002146B1" w:rsidRDefault="0018119A" w:rsidP="002A19C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" w:name="_Hlk25432137"/>
      <w:bookmarkStart w:id="4" w:name="_Hlk28974509"/>
      <w:bookmarkEnd w:id="2"/>
      <w:r>
        <w:rPr>
          <w:rFonts w:ascii="Times New Roman" w:hAnsi="Times New Roman"/>
          <w:b/>
          <w:sz w:val="24"/>
          <w:szCs w:val="24"/>
        </w:rPr>
        <w:t>2</w:t>
      </w:r>
      <w:r w:rsidR="00826409" w:rsidRPr="004B3040">
        <w:rPr>
          <w:rFonts w:ascii="Times New Roman" w:hAnsi="Times New Roman"/>
          <w:b/>
          <w:sz w:val="24"/>
          <w:szCs w:val="24"/>
        </w:rPr>
        <w:t xml:space="preserve">. </w:t>
      </w:r>
      <w:bookmarkEnd w:id="3"/>
      <w:bookmarkEnd w:id="4"/>
      <w:r w:rsidR="00BE0C9B" w:rsidRPr="00B574CB">
        <w:rPr>
          <w:rFonts w:ascii="Times New Roman" w:hAnsi="Times New Roman"/>
          <w:b/>
          <w:bCs/>
          <w:sz w:val="24"/>
          <w:szCs w:val="24"/>
        </w:rPr>
        <w:t>Vežėj</w:t>
      </w:r>
      <w:r w:rsidR="00BE0C9B">
        <w:rPr>
          <w:rFonts w:ascii="Times New Roman" w:hAnsi="Times New Roman"/>
          <w:b/>
          <w:bCs/>
          <w:sz w:val="24"/>
          <w:szCs w:val="24"/>
        </w:rPr>
        <w:t>as</w:t>
      </w:r>
      <w:r w:rsidR="00BE0C9B" w:rsidRPr="00B574CB">
        <w:rPr>
          <w:rFonts w:ascii="Times New Roman" w:hAnsi="Times New Roman"/>
          <w:b/>
          <w:bCs/>
          <w:sz w:val="24"/>
          <w:szCs w:val="24"/>
        </w:rPr>
        <w:t>, atsaking</w:t>
      </w:r>
      <w:r w:rsidR="00BE0C9B">
        <w:rPr>
          <w:rFonts w:ascii="Times New Roman" w:hAnsi="Times New Roman"/>
          <w:b/>
          <w:bCs/>
          <w:sz w:val="24"/>
          <w:szCs w:val="24"/>
        </w:rPr>
        <w:t>as</w:t>
      </w:r>
      <w:r w:rsidR="00BE0C9B" w:rsidRPr="00B574CB">
        <w:rPr>
          <w:rFonts w:ascii="Times New Roman" w:hAnsi="Times New Roman"/>
          <w:b/>
          <w:bCs/>
          <w:sz w:val="24"/>
          <w:szCs w:val="24"/>
        </w:rPr>
        <w:t xml:space="preserve"> už perkėlimą keltais per</w:t>
      </w:r>
      <w:r w:rsidR="00BE0C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0C9B" w:rsidRPr="00D5319B">
        <w:rPr>
          <w:rFonts w:ascii="TimesNewRomanPS-BoldItalicMT" w:hAnsi="TimesNewRomanPS-BoldItalicMT" w:cs="TimesNewRomanPS-BoldItalicMT"/>
          <w:b/>
          <w:bCs/>
          <w:sz w:val="24"/>
          <w:szCs w:val="24"/>
        </w:rPr>
        <w:t>Klaipėdos valstybinio jūrų uosto akvatoriją į Kuršių neriją ir iš Kuršių nerijos</w:t>
      </w:r>
      <w:r w:rsidR="00BE0C9B" w:rsidRPr="00B574CB">
        <w:rPr>
          <w:rFonts w:ascii="Times New Roman" w:hAnsi="Times New Roman"/>
          <w:b/>
          <w:bCs/>
          <w:sz w:val="24"/>
          <w:szCs w:val="24"/>
        </w:rPr>
        <w:t xml:space="preserve">, į keltą pirmumo tvarka </w:t>
      </w:r>
      <w:r w:rsidR="00BE0C9B">
        <w:rPr>
          <w:rFonts w:ascii="Times New Roman" w:hAnsi="Times New Roman"/>
          <w:b/>
          <w:bCs/>
          <w:sz w:val="24"/>
          <w:szCs w:val="24"/>
        </w:rPr>
        <w:t>į</w:t>
      </w:r>
      <w:r w:rsidR="00BE0C9B" w:rsidRPr="00B574CB">
        <w:rPr>
          <w:rFonts w:ascii="Times New Roman" w:hAnsi="Times New Roman"/>
          <w:b/>
          <w:bCs/>
          <w:sz w:val="24"/>
          <w:szCs w:val="24"/>
        </w:rPr>
        <w:t xml:space="preserve">leidžia </w:t>
      </w:r>
      <w:bookmarkStart w:id="5" w:name="_Hlk30072156"/>
      <w:r w:rsidR="00BE0C9B" w:rsidRPr="00B574CB">
        <w:rPr>
          <w:rFonts w:ascii="Times New Roman" w:hAnsi="Times New Roman"/>
          <w:b/>
          <w:bCs/>
          <w:sz w:val="24"/>
          <w:szCs w:val="24"/>
        </w:rPr>
        <w:t>transporto priemon</w:t>
      </w:r>
      <w:r w:rsidR="00BE0C9B">
        <w:rPr>
          <w:rFonts w:ascii="Times New Roman" w:hAnsi="Times New Roman"/>
          <w:b/>
          <w:bCs/>
          <w:sz w:val="24"/>
          <w:szCs w:val="24"/>
        </w:rPr>
        <w:t>e</w:t>
      </w:r>
      <w:r w:rsidR="00BE0C9B" w:rsidRPr="00B574CB">
        <w:rPr>
          <w:rFonts w:ascii="Times New Roman" w:hAnsi="Times New Roman"/>
          <w:b/>
          <w:bCs/>
          <w:sz w:val="24"/>
          <w:szCs w:val="24"/>
        </w:rPr>
        <w:t>s ir asmen</w:t>
      </w:r>
      <w:r w:rsidR="00BE0C9B">
        <w:rPr>
          <w:rFonts w:ascii="Times New Roman" w:hAnsi="Times New Roman"/>
          <w:b/>
          <w:bCs/>
          <w:sz w:val="24"/>
          <w:szCs w:val="24"/>
        </w:rPr>
        <w:t>i</w:t>
      </w:r>
      <w:r w:rsidR="00BE0C9B" w:rsidRPr="00B574CB">
        <w:rPr>
          <w:rFonts w:ascii="Times New Roman" w:hAnsi="Times New Roman"/>
          <w:b/>
          <w:bCs/>
          <w:sz w:val="24"/>
          <w:szCs w:val="24"/>
        </w:rPr>
        <w:t>s, nurodyt</w:t>
      </w:r>
      <w:r w:rsidR="00BE0C9B">
        <w:rPr>
          <w:rFonts w:ascii="Times New Roman" w:hAnsi="Times New Roman"/>
          <w:b/>
          <w:bCs/>
          <w:sz w:val="24"/>
          <w:szCs w:val="24"/>
        </w:rPr>
        <w:t>us</w:t>
      </w:r>
      <w:r w:rsidR="002146B1">
        <w:rPr>
          <w:rFonts w:ascii="Times New Roman" w:hAnsi="Times New Roman"/>
          <w:b/>
          <w:bCs/>
          <w:sz w:val="24"/>
          <w:szCs w:val="24"/>
        </w:rPr>
        <w:t>:</w:t>
      </w:r>
    </w:p>
    <w:p w14:paraId="3A4C2A4B" w14:textId="1586CD15" w:rsidR="002146B1" w:rsidRPr="002146B1" w:rsidRDefault="00BE0C9B" w:rsidP="002146B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6B1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5"/>
      <w:r w:rsidR="002146B1" w:rsidRPr="002146B1">
        <w:rPr>
          <w:rFonts w:ascii="Times New Roman" w:hAnsi="Times New Roman"/>
          <w:b/>
          <w:bCs/>
          <w:sz w:val="24"/>
          <w:szCs w:val="24"/>
        </w:rPr>
        <w:t>1</w:t>
      </w:r>
      <w:r w:rsidR="002146B1" w:rsidRPr="002146B1">
        <w:rPr>
          <w:rFonts w:ascii="Times New Roman" w:eastAsia="Times New Roman" w:hAnsi="Times New Roman"/>
          <w:b/>
          <w:bCs/>
          <w:sz w:val="24"/>
          <w:szCs w:val="24"/>
        </w:rPr>
        <w:t xml:space="preserve">) </w:t>
      </w:r>
      <w:r w:rsidR="002146B1" w:rsidRPr="002146B1">
        <w:rPr>
          <w:rFonts w:ascii="Times New Roman" w:hAnsi="Times New Roman"/>
          <w:b/>
          <w:bCs/>
          <w:sz w:val="24"/>
          <w:szCs w:val="24"/>
        </w:rPr>
        <w:t xml:space="preserve">Lietuvos Respublikos kelių priežiūros ir plėtros programos finansavimo įstatymo </w:t>
      </w:r>
      <w:r w:rsidR="002146B1" w:rsidRPr="002146B1">
        <w:rPr>
          <w:rFonts w:ascii="Times New Roman" w:hAnsi="Times New Roman"/>
          <w:b/>
          <w:bCs/>
          <w:sz w:val="24"/>
          <w:szCs w:val="24"/>
        </w:rPr>
        <w:br/>
        <w:t>9 straipsnio 7 dalies 3, 5, 6 ir 8 punktuose, nuo pirmadienio</w:t>
      </w:r>
      <w:r w:rsidR="002146B1" w:rsidRPr="002146B1">
        <w:rPr>
          <w:rFonts w:ascii="Times New Roman" w:hAnsi="Times New Roman"/>
          <w:b/>
          <w:bCs/>
          <w:color w:val="000000"/>
          <w:sz w:val="24"/>
          <w:szCs w:val="24"/>
        </w:rPr>
        <w:t xml:space="preserve"> 00 val. 00 min. iki penktadienio </w:t>
      </w:r>
      <w:r w:rsidR="002146B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 w:rsidR="002146B1" w:rsidRPr="002146B1">
        <w:rPr>
          <w:rFonts w:ascii="Times New Roman" w:hAnsi="Times New Roman"/>
          <w:b/>
          <w:bCs/>
          <w:color w:val="000000"/>
          <w:sz w:val="24"/>
          <w:szCs w:val="24"/>
        </w:rPr>
        <w:t>18 val. 00 min.;</w:t>
      </w:r>
    </w:p>
    <w:p w14:paraId="476C4347" w14:textId="67C6FFEE" w:rsidR="00840267" w:rsidRPr="002146B1" w:rsidRDefault="002146B1" w:rsidP="002146B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146B1">
        <w:rPr>
          <w:rFonts w:ascii="Times New Roman" w:eastAsia="Times New Roman" w:hAnsi="Times New Roman"/>
          <w:b/>
          <w:bCs/>
          <w:sz w:val="24"/>
          <w:szCs w:val="24"/>
        </w:rPr>
        <w:t xml:space="preserve">2) </w:t>
      </w:r>
      <w:r w:rsidRPr="002146B1">
        <w:rPr>
          <w:rFonts w:ascii="Times New Roman" w:hAnsi="Times New Roman"/>
          <w:b/>
          <w:bCs/>
          <w:sz w:val="24"/>
          <w:szCs w:val="24"/>
        </w:rPr>
        <w:t>Kelių priežiūros ir plėtros programos finansavimo įstatymo 9 straipsnio 7 dalies 1, 2, 4 ir 7 punktuose, 24 val. per parą, 7 dienas per savaitę</w:t>
      </w:r>
      <w:r w:rsidRPr="002146B1">
        <w:rPr>
          <w:rFonts w:ascii="Times New Roman" w:hAnsi="Times New Roman"/>
          <w:b/>
          <w:bCs/>
          <w:sz w:val="24"/>
          <w:szCs w:val="24"/>
        </w:rPr>
        <w:t>.</w:t>
      </w:r>
    </w:p>
    <w:p w14:paraId="7F3C6414" w14:textId="698BBAC8" w:rsidR="00BE4FD8" w:rsidRPr="00C64786" w:rsidRDefault="00BE4FD8" w:rsidP="00BE4F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_Hlk34383469"/>
      <w:r w:rsidRPr="00BE4FD8">
        <w:rPr>
          <w:rFonts w:ascii="Times New Roman" w:hAnsi="Times New Roman"/>
          <w:strike/>
          <w:sz w:val="24"/>
          <w:szCs w:val="24"/>
        </w:rPr>
        <w:t>2</w:t>
      </w:r>
      <w:r w:rsidRPr="00BE4FD8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2652E">
        <w:rPr>
          <w:rFonts w:ascii="Times New Roman" w:hAnsi="Times New Roman"/>
          <w:sz w:val="24"/>
          <w:szCs w:val="24"/>
        </w:rPr>
        <w:t xml:space="preserve">Bagažo vežimo sutartyje vežėjas įsipareigoja </w:t>
      </w:r>
      <w:r w:rsidRPr="00A613D8">
        <w:rPr>
          <w:rFonts w:ascii="Times New Roman" w:hAnsi="Times New Roman"/>
          <w:strike/>
          <w:sz w:val="24"/>
          <w:szCs w:val="24"/>
        </w:rPr>
        <w:t>nugabenti</w:t>
      </w:r>
      <w:r w:rsidRPr="0052652E">
        <w:rPr>
          <w:rFonts w:ascii="Times New Roman" w:hAnsi="Times New Roman"/>
          <w:sz w:val="24"/>
          <w:szCs w:val="24"/>
        </w:rPr>
        <w:t xml:space="preserve"> </w:t>
      </w:r>
      <w:r w:rsidR="00A613D8" w:rsidRPr="00A613D8">
        <w:rPr>
          <w:rFonts w:ascii="Times New Roman" w:hAnsi="Times New Roman"/>
          <w:b/>
          <w:bCs/>
          <w:sz w:val="24"/>
          <w:szCs w:val="24"/>
        </w:rPr>
        <w:t>nuvežti</w:t>
      </w:r>
      <w:r w:rsidR="00A613D8">
        <w:rPr>
          <w:rFonts w:ascii="Times New Roman" w:hAnsi="Times New Roman"/>
          <w:sz w:val="24"/>
          <w:szCs w:val="24"/>
        </w:rPr>
        <w:t xml:space="preserve"> </w:t>
      </w:r>
      <w:r w:rsidRPr="0052652E">
        <w:rPr>
          <w:rFonts w:ascii="Times New Roman" w:hAnsi="Times New Roman"/>
          <w:sz w:val="24"/>
          <w:szCs w:val="24"/>
        </w:rPr>
        <w:t>keleivio bagažą į paskirties punktą ir išduoti jį gavėjui, o keleivis įsipareigoja sumokėti nustatytą užmokestį už bagažo nuvežimą</w:t>
      </w:r>
      <w:r>
        <w:rPr>
          <w:rFonts w:ascii="Times New Roman" w:hAnsi="Times New Roman"/>
          <w:sz w:val="24"/>
          <w:szCs w:val="24"/>
        </w:rPr>
        <w:t>.</w:t>
      </w:r>
    </w:p>
    <w:p w14:paraId="1DB3EA1D" w14:textId="2472AC32" w:rsidR="002A19CA" w:rsidRPr="00D54C6F" w:rsidRDefault="00BE4FD8" w:rsidP="002A19C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4FD8">
        <w:rPr>
          <w:rFonts w:ascii="Times New Roman" w:hAnsi="Times New Roman"/>
          <w:strike/>
          <w:sz w:val="24"/>
          <w:szCs w:val="24"/>
        </w:rPr>
        <w:t>3</w:t>
      </w:r>
      <w:r w:rsidR="002A19CA" w:rsidRPr="00BE4FD8">
        <w:rPr>
          <w:rFonts w:ascii="Times New Roman" w:hAnsi="Times New Roman"/>
          <w:b/>
          <w:sz w:val="24"/>
          <w:szCs w:val="24"/>
        </w:rPr>
        <w:t>4</w:t>
      </w:r>
      <w:r w:rsidR="002A19CA" w:rsidRPr="002A19CA">
        <w:rPr>
          <w:rFonts w:ascii="Times New Roman" w:hAnsi="Times New Roman"/>
          <w:bCs/>
          <w:sz w:val="24"/>
          <w:szCs w:val="24"/>
        </w:rPr>
        <w:t xml:space="preserve">. </w:t>
      </w:r>
      <w:r w:rsidR="002A19CA" w:rsidRPr="002A19CA">
        <w:rPr>
          <w:rFonts w:ascii="Times New Roman" w:hAnsi="Times New Roman"/>
          <w:sz w:val="24"/>
          <w:szCs w:val="24"/>
        </w:rPr>
        <w:t>Draudžiamų vežti daiktų sąrašą</w:t>
      </w:r>
      <w:r w:rsidR="00DB1B00" w:rsidRPr="00DB1B00">
        <w:rPr>
          <w:rFonts w:ascii="Times New Roman" w:hAnsi="Times New Roman"/>
          <w:b/>
          <w:bCs/>
          <w:sz w:val="24"/>
          <w:szCs w:val="24"/>
        </w:rPr>
        <w:t>,</w:t>
      </w:r>
      <w:r w:rsidR="002A19CA" w:rsidRPr="00D54C6F">
        <w:rPr>
          <w:rFonts w:ascii="Times New Roman" w:hAnsi="Times New Roman"/>
          <w:b/>
          <w:bCs/>
          <w:sz w:val="24"/>
          <w:szCs w:val="24"/>
        </w:rPr>
        <w:t xml:space="preserve"> keleivių</w:t>
      </w:r>
      <w:r w:rsidR="00150E14">
        <w:rPr>
          <w:rFonts w:ascii="Times New Roman" w:hAnsi="Times New Roman"/>
          <w:sz w:val="24"/>
          <w:szCs w:val="24"/>
        </w:rPr>
        <w:t xml:space="preserve">, </w:t>
      </w:r>
      <w:r w:rsidR="00DB1B00" w:rsidRPr="00DB1B00">
        <w:rPr>
          <w:rFonts w:ascii="Times New Roman" w:hAnsi="Times New Roman"/>
          <w:b/>
          <w:bCs/>
          <w:sz w:val="24"/>
          <w:szCs w:val="24"/>
        </w:rPr>
        <w:t>transporto priemonių</w:t>
      </w:r>
      <w:r w:rsidR="00DB1B00">
        <w:rPr>
          <w:rFonts w:ascii="Times New Roman" w:hAnsi="Times New Roman"/>
          <w:sz w:val="24"/>
          <w:szCs w:val="24"/>
        </w:rPr>
        <w:t xml:space="preserve"> </w:t>
      </w:r>
      <w:r w:rsidR="00D03799" w:rsidRPr="00D54C6F">
        <w:rPr>
          <w:rFonts w:ascii="Times New Roman" w:hAnsi="Times New Roman"/>
          <w:b/>
          <w:bCs/>
          <w:sz w:val="24"/>
          <w:szCs w:val="24"/>
        </w:rPr>
        <w:t>patekimą į</w:t>
      </w:r>
      <w:r w:rsidR="00D03799" w:rsidRPr="00D54C6F">
        <w:rPr>
          <w:rFonts w:ascii="Times New Roman" w:hAnsi="Times New Roman"/>
          <w:sz w:val="24"/>
          <w:szCs w:val="24"/>
        </w:rPr>
        <w:t xml:space="preserve"> </w:t>
      </w:r>
      <w:r w:rsidR="002A19CA" w:rsidRPr="00D54C6F">
        <w:rPr>
          <w:rFonts w:ascii="Times New Roman" w:hAnsi="Times New Roman"/>
          <w:b/>
          <w:bCs/>
          <w:sz w:val="24"/>
          <w:szCs w:val="24"/>
        </w:rPr>
        <w:t xml:space="preserve">keltą pirmumo tvarka </w:t>
      </w:r>
      <w:r w:rsidR="002A19CA" w:rsidRPr="00D54C6F">
        <w:rPr>
          <w:rFonts w:ascii="Times New Roman" w:hAnsi="Times New Roman"/>
          <w:sz w:val="24"/>
          <w:szCs w:val="24"/>
        </w:rPr>
        <w:t xml:space="preserve">numato Keleivių ir bagažo vežimo vidaus vandenų transportu taisyklės, kurias tvirtina </w:t>
      </w:r>
      <w:r w:rsidR="00D03799" w:rsidRPr="00D54C6F">
        <w:rPr>
          <w:rFonts w:ascii="Times New Roman" w:hAnsi="Times New Roman"/>
          <w:b/>
          <w:bCs/>
          <w:sz w:val="24"/>
          <w:szCs w:val="24"/>
        </w:rPr>
        <w:t>susisiekimo ministras</w:t>
      </w:r>
      <w:r w:rsidR="00D03799" w:rsidRPr="00D54C6F">
        <w:rPr>
          <w:rFonts w:ascii="Times New Roman" w:hAnsi="Times New Roman"/>
          <w:sz w:val="24"/>
          <w:szCs w:val="24"/>
        </w:rPr>
        <w:t xml:space="preserve"> </w:t>
      </w:r>
      <w:r w:rsidR="002A19CA" w:rsidRPr="00D54C6F">
        <w:rPr>
          <w:rFonts w:ascii="Times New Roman" w:hAnsi="Times New Roman"/>
          <w:strike/>
          <w:sz w:val="24"/>
          <w:szCs w:val="24"/>
        </w:rPr>
        <w:t>Susisiekimo ministerija</w:t>
      </w:r>
      <w:r w:rsidR="002A19CA" w:rsidRPr="00D54C6F">
        <w:rPr>
          <w:rFonts w:ascii="Times New Roman" w:hAnsi="Times New Roman"/>
          <w:sz w:val="24"/>
          <w:szCs w:val="24"/>
        </w:rPr>
        <w:t>.“</w:t>
      </w:r>
    </w:p>
    <w:p w14:paraId="15909CD0" w14:textId="77777777" w:rsidR="002A19CA" w:rsidRPr="00D54C6F" w:rsidRDefault="002A19CA" w:rsidP="002A19CA">
      <w:pPr>
        <w:pStyle w:val="Sraopastraipa"/>
        <w:spacing w:after="0" w:line="240" w:lineRule="auto"/>
        <w:ind w:left="1069" w:firstLine="709"/>
        <w:jc w:val="both"/>
        <w:rPr>
          <w:rFonts w:ascii="Times New Roman" w:hAnsi="Times New Roman"/>
          <w:bCs/>
          <w:sz w:val="24"/>
          <w:szCs w:val="24"/>
        </w:rPr>
      </w:pPr>
    </w:p>
    <w:bookmarkEnd w:id="6"/>
    <w:p w14:paraId="60ADF4DE" w14:textId="0BE8DBD0" w:rsidR="00200192" w:rsidRPr="00D54C6F" w:rsidRDefault="001C67A5" w:rsidP="002A19CA">
      <w:pPr>
        <w:shd w:val="clear" w:color="auto" w:fill="FFFFFF"/>
        <w:spacing w:after="0" w:line="260" w:lineRule="atLeast"/>
        <w:ind w:right="-1" w:firstLine="709"/>
        <w:jc w:val="both"/>
        <w:rPr>
          <w:rFonts w:ascii="Times New Roman" w:hAnsi="Times New Roman"/>
        </w:rPr>
      </w:pPr>
      <w:r w:rsidRPr="00D54C6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 straipsnis. Įstatymo įsigaliojimas</w:t>
      </w:r>
      <w:r w:rsidR="002A19CA" w:rsidRPr="00D54C6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="002A19CA" w:rsidRPr="00D54C6F">
        <w:rPr>
          <w:rFonts w:ascii="Times New Roman" w:hAnsi="Times New Roman"/>
          <w:b/>
          <w:bCs/>
          <w:color w:val="000000"/>
          <w:sz w:val="24"/>
          <w:szCs w:val="24"/>
        </w:rPr>
        <w:t>ir įgyvendinimas</w:t>
      </w:r>
      <w:r w:rsidRPr="00D54C6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55C8706C" w14:textId="7FAADA66" w:rsidR="00200192" w:rsidRPr="00D54C6F" w:rsidRDefault="002A19CA" w:rsidP="002A19CA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7" w:name="part_4742cb20eb51446f9be3cf64c63dee4b"/>
      <w:bookmarkEnd w:id="7"/>
      <w:r w:rsidRPr="00D54C6F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1C67A5" w:rsidRPr="00D54C6F">
        <w:rPr>
          <w:rFonts w:ascii="Times New Roman" w:eastAsia="Times New Roman" w:hAnsi="Times New Roman"/>
          <w:sz w:val="24"/>
          <w:szCs w:val="24"/>
          <w:lang w:eastAsia="lt-LT"/>
        </w:rPr>
        <w:t>Šis įstatymas</w:t>
      </w:r>
      <w:r w:rsidR="00840267" w:rsidRPr="00D54C6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1C67A5" w:rsidRPr="00D54C6F">
        <w:rPr>
          <w:rFonts w:ascii="Times New Roman" w:eastAsia="Times New Roman" w:hAnsi="Times New Roman"/>
          <w:sz w:val="24"/>
          <w:szCs w:val="24"/>
          <w:lang w:eastAsia="lt-LT"/>
        </w:rPr>
        <w:t xml:space="preserve">įsigalioja </w:t>
      </w:r>
      <w:r w:rsidR="00B1681B" w:rsidRPr="00D54C6F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D54C6F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1C67A5" w:rsidRPr="00D54C6F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D54C6F">
        <w:rPr>
          <w:rFonts w:ascii="Times New Roman" w:eastAsia="Times New Roman" w:hAnsi="Times New Roman"/>
          <w:sz w:val="24"/>
          <w:szCs w:val="24"/>
          <w:lang w:eastAsia="lt-LT"/>
        </w:rPr>
        <w:t>gegužės</w:t>
      </w:r>
      <w:r w:rsidR="001C67A5" w:rsidRPr="00D54C6F">
        <w:rPr>
          <w:rFonts w:ascii="Times New Roman" w:eastAsia="Times New Roman" w:hAnsi="Times New Roman"/>
          <w:sz w:val="24"/>
          <w:szCs w:val="24"/>
          <w:lang w:eastAsia="lt-LT"/>
        </w:rPr>
        <w:t xml:space="preserve"> 1 d.</w:t>
      </w:r>
      <w:bookmarkStart w:id="8" w:name="part_cdb04fdb28f14eabbacc8744b637b1a7"/>
      <w:bookmarkEnd w:id="8"/>
    </w:p>
    <w:p w14:paraId="0282F899" w14:textId="5F695A69" w:rsidR="005414DD" w:rsidRPr="00021AF1" w:rsidRDefault="005414DD" w:rsidP="005414DD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9" w:name="_Hlk50972236"/>
      <w:bookmarkEnd w:id="0"/>
      <w:r w:rsidRPr="00021AF1">
        <w:rPr>
          <w:rFonts w:ascii="Times New Roman" w:eastAsia="Times New Roman" w:hAnsi="Times New Roman"/>
          <w:sz w:val="24"/>
          <w:szCs w:val="24"/>
          <w:lang w:eastAsia="lt-LT"/>
        </w:rPr>
        <w:t>2. Lietuvos Respublikos Vyriausybė ir  </w:t>
      </w:r>
      <w:r w:rsidR="002146B1" w:rsidRPr="00021AF1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</w:t>
      </w:r>
      <w:r w:rsidRPr="00021AF1">
        <w:rPr>
          <w:rFonts w:ascii="Times New Roman" w:eastAsia="Times New Roman" w:hAnsi="Times New Roman"/>
          <w:sz w:val="24"/>
          <w:szCs w:val="24"/>
          <w:lang w:eastAsia="lt-LT"/>
        </w:rPr>
        <w:t>susisiekimo ministras iki šio įstatymo įsigaliojimo priima šio įstatymo įgyvendinamuosius teisės aktus.</w:t>
      </w:r>
    </w:p>
    <w:bookmarkEnd w:id="9"/>
    <w:p w14:paraId="06800C7C" w14:textId="796B98AE" w:rsidR="002C6C3B" w:rsidRDefault="002C6C3B" w:rsidP="002C6C3B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FCD4EC9" w14:textId="77777777" w:rsidR="002C6C3B" w:rsidRPr="002C6C3B" w:rsidRDefault="002C6C3B" w:rsidP="002C6C3B">
      <w:pPr>
        <w:shd w:val="clear" w:color="auto" w:fill="FFFFFF"/>
        <w:spacing w:after="0" w:line="26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58DCB96" w14:textId="58CEF118" w:rsidR="00200192" w:rsidRPr="00412E99" w:rsidRDefault="001C67A5">
      <w:pPr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412E99">
        <w:rPr>
          <w:rFonts w:ascii="Times New Roman" w:hAnsi="Times New Roman"/>
          <w:i/>
          <w:iCs/>
          <w:sz w:val="24"/>
          <w:szCs w:val="24"/>
        </w:rPr>
        <w:t>Skelbiu šį Lietuvos Respublikos Seimo priimtą įstatymą.</w:t>
      </w:r>
    </w:p>
    <w:p w14:paraId="64E6416D" w14:textId="37730AFA" w:rsidR="00A948B3" w:rsidRPr="00412E99" w:rsidRDefault="00A948B3" w:rsidP="00AE4DA7">
      <w:pPr>
        <w:ind w:firstLine="709"/>
        <w:jc w:val="both"/>
        <w:rPr>
          <w:rFonts w:ascii="Times New Roman" w:hAnsi="Times New Roman"/>
        </w:rPr>
      </w:pPr>
    </w:p>
    <w:p w14:paraId="5378FCEC" w14:textId="21E73A43" w:rsidR="0057368C" w:rsidRPr="00412E99" w:rsidRDefault="0057368C" w:rsidP="00B74BFE">
      <w:pPr>
        <w:jc w:val="both"/>
        <w:rPr>
          <w:rFonts w:ascii="Times New Roman" w:hAnsi="Times New Roman"/>
          <w:sz w:val="24"/>
          <w:szCs w:val="24"/>
        </w:rPr>
      </w:pPr>
      <w:r w:rsidRPr="00412E99">
        <w:rPr>
          <w:rFonts w:ascii="Times New Roman" w:hAnsi="Times New Roman"/>
          <w:sz w:val="24"/>
          <w:szCs w:val="24"/>
        </w:rPr>
        <w:t>Respublikos Prezidentas</w:t>
      </w:r>
    </w:p>
    <w:sectPr w:rsidR="0057368C" w:rsidRPr="00412E99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F9173" w14:textId="77777777" w:rsidR="005E7375" w:rsidRDefault="005E7375">
      <w:pPr>
        <w:spacing w:after="0" w:line="240" w:lineRule="auto"/>
      </w:pPr>
      <w:r>
        <w:separator/>
      </w:r>
    </w:p>
  </w:endnote>
  <w:endnote w:type="continuationSeparator" w:id="0">
    <w:p w14:paraId="3C9A6909" w14:textId="77777777" w:rsidR="005E7375" w:rsidRDefault="005E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30741" w14:textId="77777777" w:rsidR="005E7375" w:rsidRDefault="005E73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49D957" w14:textId="77777777" w:rsidR="005E7375" w:rsidRDefault="005E7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23CB"/>
    <w:multiLevelType w:val="hybridMultilevel"/>
    <w:tmpl w:val="916A244A"/>
    <w:lvl w:ilvl="0" w:tplc="F9B40D46">
      <w:numFmt w:val="bullet"/>
      <w:lvlText w:val="-"/>
      <w:lvlJc w:val="left"/>
      <w:pPr>
        <w:ind w:left="579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503B27A6"/>
    <w:multiLevelType w:val="hybridMultilevel"/>
    <w:tmpl w:val="02DE4E4A"/>
    <w:lvl w:ilvl="0" w:tplc="F07A28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D24A4"/>
    <w:multiLevelType w:val="hybridMultilevel"/>
    <w:tmpl w:val="95988F0A"/>
    <w:lvl w:ilvl="0" w:tplc="75363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192"/>
    <w:rsid w:val="00006E45"/>
    <w:rsid w:val="00023881"/>
    <w:rsid w:val="00063422"/>
    <w:rsid w:val="00082AF5"/>
    <w:rsid w:val="0008556F"/>
    <w:rsid w:val="000E12B8"/>
    <w:rsid w:val="00150E14"/>
    <w:rsid w:val="0018119A"/>
    <w:rsid w:val="001C67A5"/>
    <w:rsid w:val="001C79A8"/>
    <w:rsid w:val="00200192"/>
    <w:rsid w:val="002146B1"/>
    <w:rsid w:val="00230F3A"/>
    <w:rsid w:val="002A19CA"/>
    <w:rsid w:val="002C084B"/>
    <w:rsid w:val="002C6C3B"/>
    <w:rsid w:val="003016E5"/>
    <w:rsid w:val="00361575"/>
    <w:rsid w:val="00412E99"/>
    <w:rsid w:val="00485E0E"/>
    <w:rsid w:val="00491422"/>
    <w:rsid w:val="004B3040"/>
    <w:rsid w:val="005414DD"/>
    <w:rsid w:val="0057368C"/>
    <w:rsid w:val="005B02E5"/>
    <w:rsid w:val="005E7375"/>
    <w:rsid w:val="006E53F7"/>
    <w:rsid w:val="007059A1"/>
    <w:rsid w:val="0070732C"/>
    <w:rsid w:val="00742C09"/>
    <w:rsid w:val="00792A66"/>
    <w:rsid w:val="00793C0A"/>
    <w:rsid w:val="00826409"/>
    <w:rsid w:val="00827364"/>
    <w:rsid w:val="00840267"/>
    <w:rsid w:val="008D2857"/>
    <w:rsid w:val="009169A3"/>
    <w:rsid w:val="009E47FE"/>
    <w:rsid w:val="00A613D8"/>
    <w:rsid w:val="00A948B3"/>
    <w:rsid w:val="00AC687D"/>
    <w:rsid w:val="00AD6F01"/>
    <w:rsid w:val="00AE4DA7"/>
    <w:rsid w:val="00B1681B"/>
    <w:rsid w:val="00B574CB"/>
    <w:rsid w:val="00B74BFE"/>
    <w:rsid w:val="00B90647"/>
    <w:rsid w:val="00BE0C9B"/>
    <w:rsid w:val="00BE4FD8"/>
    <w:rsid w:val="00CB2397"/>
    <w:rsid w:val="00CC050B"/>
    <w:rsid w:val="00CD75F0"/>
    <w:rsid w:val="00CE5890"/>
    <w:rsid w:val="00D03799"/>
    <w:rsid w:val="00D374A6"/>
    <w:rsid w:val="00D5319B"/>
    <w:rsid w:val="00D54C6F"/>
    <w:rsid w:val="00D71D67"/>
    <w:rsid w:val="00DB1B00"/>
    <w:rsid w:val="00E15892"/>
    <w:rsid w:val="00EC6416"/>
    <w:rsid w:val="00ED460A"/>
    <w:rsid w:val="00EE00F3"/>
    <w:rsid w:val="00F62267"/>
    <w:rsid w:val="00FB1951"/>
    <w:rsid w:val="00FB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0DAC"/>
  <w15:docId w15:val="{0E642050-65C2-4428-A783-EABB4572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E58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589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589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58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589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5890"/>
    <w:rPr>
      <w:rFonts w:ascii="Segoe UI" w:hAnsi="Segoe UI" w:cs="Segoe UI"/>
      <w:sz w:val="18"/>
      <w:szCs w:val="18"/>
    </w:rPr>
  </w:style>
  <w:style w:type="character" w:customStyle="1" w:styleId="CharStyle19">
    <w:name w:val="Char Style 19"/>
    <w:basedOn w:val="Numatytasispastraiposriftas"/>
    <w:rsid w:val="00742C0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2019-07-22T08:13:00Z</dcterms:created>
  <dc:creator>aleksandras norejka</dc:creator>
  <cp:lastModifiedBy>Aleksandras Stupenko</cp:lastModifiedBy>
  <dcterms:modified xsi:type="dcterms:W3CDTF">2020-10-15T17:02:00Z</dcterms:modified>
  <cp:revision>33</cp:revision>
</cp:coreProperties>
</file>