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CE60E" w14:textId="2E53D85F" w:rsidR="000003CD" w:rsidRDefault="000003CD" w:rsidP="000003CD"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Renatas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Vitkauskas</w:t>
      </w:r>
      <w:proofErr w:type="spellEnd"/>
      <w:r>
        <w:rPr>
          <w:rFonts w:eastAsia="Times New Roman"/>
        </w:rPr>
        <w:t xml:space="preserve"> &lt;</w:t>
      </w:r>
      <w:proofErr w:type="spellStart"/>
      <w:r>
        <w:rPr>
          <w:rFonts w:eastAsia="Times New Roman"/>
        </w:rPr>
        <w:t>renatas.vitkauskas@policija.lt</w:t>
      </w:r>
      <w:proofErr w:type="spellEnd"/>
      <w:r>
        <w:rPr>
          <w:rFonts w:eastAsia="Times New Roman"/>
        </w:rPr>
        <w:t xml:space="preserve">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2021 m. </w:t>
      </w:r>
      <w:proofErr w:type="spellStart"/>
      <w:r>
        <w:rPr>
          <w:rFonts w:eastAsia="Times New Roman"/>
        </w:rPr>
        <w:t>vasario</w:t>
      </w:r>
      <w:proofErr w:type="spellEnd"/>
      <w:r>
        <w:rPr>
          <w:rFonts w:eastAsia="Times New Roman"/>
        </w:rPr>
        <w:t xml:space="preserve"> 8 d., </w:t>
      </w:r>
      <w:proofErr w:type="spellStart"/>
      <w:r>
        <w:rPr>
          <w:rFonts w:eastAsia="Times New Roman"/>
        </w:rPr>
        <w:t>pirmadienis</w:t>
      </w:r>
      <w:proofErr w:type="spellEnd"/>
      <w:r>
        <w:rPr>
          <w:rFonts w:eastAsia="Times New Roman"/>
        </w:rPr>
        <w:t xml:space="preserve"> 10:15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Linas Vingras &lt;</w:t>
      </w:r>
      <w:proofErr w:type="spellStart"/>
      <w:r>
        <w:rPr>
          <w:rFonts w:eastAsia="Times New Roman"/>
        </w:rPr>
        <w:t>linasv@zum.lt</w:t>
      </w:r>
      <w:proofErr w:type="spellEnd"/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Re: </w:t>
      </w:r>
      <w:proofErr w:type="spellStart"/>
      <w:r>
        <w:rPr>
          <w:rFonts w:eastAsia="Times New Roman"/>
        </w:rPr>
        <w:t>dėl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kanapių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išvados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projekto</w:t>
      </w:r>
      <w:proofErr w:type="spellEnd"/>
    </w:p>
    <w:p w14:paraId="40E272FD" w14:textId="77777777" w:rsidR="000003CD" w:rsidRDefault="000003CD" w:rsidP="000003CD">
      <w:pPr>
        <w:pStyle w:val="NormalWeb"/>
      </w:pPr>
      <w:proofErr w:type="spellStart"/>
      <w:r>
        <w:t>Laba</w:t>
      </w:r>
      <w:proofErr w:type="spellEnd"/>
      <w:r>
        <w:t xml:space="preserve"> </w:t>
      </w:r>
      <w:proofErr w:type="spellStart"/>
      <w:r>
        <w:t>diena</w:t>
      </w:r>
      <w:proofErr w:type="spellEnd"/>
      <w:r>
        <w:t>,</w:t>
      </w:r>
    </w:p>
    <w:p w14:paraId="4A622DD3" w14:textId="77777777" w:rsidR="000003CD" w:rsidRDefault="000003CD" w:rsidP="000003CD">
      <w:pPr>
        <w:pStyle w:val="NormalWeb"/>
      </w:pPr>
      <w:r>
        <w:t xml:space="preserve">LRV </w:t>
      </w:r>
      <w:proofErr w:type="spellStart"/>
      <w:r>
        <w:t>išvados</w:t>
      </w:r>
      <w:proofErr w:type="spellEnd"/>
      <w:r>
        <w:t xml:space="preserve"> </w:t>
      </w:r>
      <w:proofErr w:type="spellStart"/>
      <w:r>
        <w:t>projektui</w:t>
      </w:r>
      <w:proofErr w:type="spellEnd"/>
      <w:r>
        <w:t xml:space="preserve"> </w:t>
      </w:r>
      <w:proofErr w:type="spellStart"/>
      <w:r>
        <w:t>pastabų</w:t>
      </w:r>
      <w:proofErr w:type="spellEnd"/>
      <w:r>
        <w:t xml:space="preserve"> </w:t>
      </w:r>
      <w:proofErr w:type="spellStart"/>
      <w:r>
        <w:t>neturiu</w:t>
      </w:r>
      <w:proofErr w:type="spellEnd"/>
      <w:r>
        <w:t xml:space="preserve">. </w:t>
      </w:r>
      <w:proofErr w:type="spellStart"/>
      <w:r>
        <w:t>Tačiau</w:t>
      </w:r>
      <w:proofErr w:type="spellEnd"/>
      <w:r>
        <w:t xml:space="preserve"> </w:t>
      </w:r>
      <w:proofErr w:type="spellStart"/>
      <w:r>
        <w:t>turiu</w:t>
      </w:r>
      <w:proofErr w:type="spellEnd"/>
      <w:r>
        <w:t xml:space="preserve"> </w:t>
      </w:r>
      <w:proofErr w:type="spellStart"/>
      <w:r>
        <w:t>kelias</w:t>
      </w:r>
      <w:proofErr w:type="spellEnd"/>
      <w:r>
        <w:t xml:space="preserve"> </w:t>
      </w:r>
      <w:proofErr w:type="spellStart"/>
      <w:r>
        <w:t>pastabėles</w:t>
      </w:r>
      <w:proofErr w:type="spellEnd"/>
      <w:r>
        <w:t xml:space="preserve"> </w:t>
      </w:r>
      <w:proofErr w:type="spellStart"/>
      <w:r>
        <w:t>pačiam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</w:t>
      </w:r>
      <w:proofErr w:type="spellStart"/>
      <w:r>
        <w:t>projektui</w:t>
      </w:r>
      <w:proofErr w:type="spellEnd"/>
      <w:r>
        <w:t>:</w:t>
      </w:r>
    </w:p>
    <w:p w14:paraId="3384D04B" w14:textId="77777777" w:rsidR="000003CD" w:rsidRDefault="000003CD" w:rsidP="000003CD">
      <w:pPr>
        <w:rPr>
          <w:rFonts w:eastAsia="Times New Roman"/>
        </w:rPr>
      </w:pPr>
      <w:r>
        <w:rPr>
          <w:rFonts w:eastAsia="Times New Roman"/>
        </w:rPr>
        <w:t xml:space="preserve">1. </w:t>
      </w:r>
      <w:proofErr w:type="spellStart"/>
      <w:r>
        <w:rPr>
          <w:rFonts w:eastAsia="Times New Roman"/>
        </w:rPr>
        <w:t>Įstatymo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projekto</w:t>
      </w:r>
      <w:proofErr w:type="spellEnd"/>
      <w:r>
        <w:rPr>
          <w:rFonts w:eastAsia="Times New Roman"/>
        </w:rPr>
        <w:t xml:space="preserve"> 3 </w:t>
      </w:r>
      <w:proofErr w:type="spellStart"/>
      <w:r>
        <w:rPr>
          <w:rFonts w:eastAsia="Times New Roman"/>
        </w:rPr>
        <w:t>straipsnio</w:t>
      </w:r>
      <w:proofErr w:type="spellEnd"/>
      <w:r>
        <w:rPr>
          <w:rFonts w:eastAsia="Times New Roman"/>
        </w:rPr>
        <w:t xml:space="preserve"> 4 </w:t>
      </w:r>
      <w:proofErr w:type="spellStart"/>
      <w:r>
        <w:rPr>
          <w:rFonts w:eastAsia="Times New Roman"/>
        </w:rPr>
        <w:t>dalyje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neteisingai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nurodytas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Policijos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departamento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pavadinimas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Brauktini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žodžiai</w:t>
      </w:r>
      <w:proofErr w:type="spellEnd"/>
      <w:r>
        <w:rPr>
          <w:rFonts w:eastAsia="Times New Roman"/>
        </w:rPr>
        <w:t xml:space="preserve"> "</w:t>
      </w:r>
      <w:proofErr w:type="spellStart"/>
      <w:r>
        <w:rPr>
          <w:rFonts w:eastAsia="Times New Roman"/>
        </w:rPr>
        <w:t>Lietuvos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Respublikos</w:t>
      </w:r>
      <w:proofErr w:type="spellEnd"/>
      <w:r>
        <w:rPr>
          <w:rFonts w:eastAsia="Times New Roman"/>
        </w:rPr>
        <w:t xml:space="preserve">". </w:t>
      </w:r>
    </w:p>
    <w:p w14:paraId="0937A285" w14:textId="77777777" w:rsidR="000003CD" w:rsidRDefault="000003CD" w:rsidP="000003CD">
      <w:pPr>
        <w:pStyle w:val="NormalWeb"/>
      </w:pPr>
      <w:r>
        <w:t xml:space="preserve">2. </w:t>
      </w:r>
      <w:proofErr w:type="spellStart"/>
      <w:r>
        <w:t>Įstatymo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4 </w:t>
      </w:r>
      <w:proofErr w:type="spellStart"/>
      <w:r>
        <w:t>straipsnio</w:t>
      </w:r>
      <w:proofErr w:type="spellEnd"/>
      <w:r>
        <w:t xml:space="preserve"> 9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nesutinkame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nuostata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jeigu</w:t>
      </w:r>
      <w:proofErr w:type="spellEnd"/>
      <w:r>
        <w:t xml:space="preserve"> per 30 </w:t>
      </w:r>
      <w:proofErr w:type="spellStart"/>
      <w:r>
        <w:t>kalendorinių</w:t>
      </w:r>
      <w:proofErr w:type="spellEnd"/>
      <w:r>
        <w:t xml:space="preserve">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leidimas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 </w:t>
      </w:r>
      <w:proofErr w:type="spellStart"/>
      <w:r>
        <w:t>pluoštinių</w:t>
      </w:r>
      <w:proofErr w:type="spellEnd"/>
      <w:r>
        <w:t xml:space="preserve"> </w:t>
      </w:r>
      <w:proofErr w:type="spellStart"/>
      <w:r>
        <w:t>kanapių</w:t>
      </w:r>
      <w:proofErr w:type="spellEnd"/>
      <w:r>
        <w:t xml:space="preserve"> </w:t>
      </w:r>
      <w:proofErr w:type="spellStart"/>
      <w:r>
        <w:t>gaminių</w:t>
      </w:r>
      <w:proofErr w:type="spellEnd"/>
      <w:r>
        <w:t xml:space="preserve"> </w:t>
      </w:r>
      <w:proofErr w:type="spellStart"/>
      <w:r>
        <w:t>gamybos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susidaro</w:t>
      </w:r>
      <w:proofErr w:type="spellEnd"/>
      <w:r>
        <w:t xml:space="preserve"> </w:t>
      </w:r>
      <w:proofErr w:type="spellStart"/>
      <w:r>
        <w:t>pluoštinių</w:t>
      </w:r>
      <w:proofErr w:type="spellEnd"/>
      <w:r>
        <w:t xml:space="preserve"> </w:t>
      </w:r>
      <w:proofErr w:type="spellStart"/>
      <w:r>
        <w:t>kanapių</w:t>
      </w:r>
      <w:proofErr w:type="spellEnd"/>
      <w:r>
        <w:t xml:space="preserve"> </w:t>
      </w:r>
      <w:proofErr w:type="spellStart"/>
      <w:r>
        <w:t>tarpiniai</w:t>
      </w:r>
      <w:proofErr w:type="spellEnd"/>
      <w:r>
        <w:t xml:space="preserve"> </w:t>
      </w:r>
      <w:proofErr w:type="spellStart"/>
      <w:r>
        <w:t>produktai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THC </w:t>
      </w:r>
      <w:proofErr w:type="spellStart"/>
      <w:r>
        <w:t>kiekis</w:t>
      </w:r>
      <w:proofErr w:type="spellEnd"/>
      <w:r>
        <w:t xml:space="preserve"> </w:t>
      </w:r>
      <w:proofErr w:type="spellStart"/>
      <w:r>
        <w:t>viršija</w:t>
      </w:r>
      <w:proofErr w:type="spellEnd"/>
      <w:r>
        <w:t xml:space="preserve"> 0,2 proc., </w:t>
      </w:r>
      <w:proofErr w:type="spellStart"/>
      <w:r>
        <w:t>veiklą</w:t>
      </w:r>
      <w:proofErr w:type="spellEnd"/>
      <w:r>
        <w:t xml:space="preserve"> </w:t>
      </w:r>
      <w:proofErr w:type="spellStart"/>
      <w:r>
        <w:t>neišduodamas</w:t>
      </w:r>
      <w:proofErr w:type="spellEnd"/>
      <w:r>
        <w:t xml:space="preserve"> ir </w:t>
      </w:r>
      <w:proofErr w:type="spellStart"/>
      <w:r>
        <w:t>nepateikiamas</w:t>
      </w:r>
      <w:proofErr w:type="spellEnd"/>
      <w:r>
        <w:t xml:space="preserve"> </w:t>
      </w:r>
      <w:proofErr w:type="spellStart"/>
      <w:r>
        <w:t>motyvuotas</w:t>
      </w:r>
      <w:proofErr w:type="spellEnd"/>
      <w:r>
        <w:t xml:space="preserve"> </w:t>
      </w:r>
      <w:proofErr w:type="spellStart"/>
      <w:r>
        <w:t>atsisakymas</w:t>
      </w:r>
      <w:proofErr w:type="spellEnd"/>
      <w:r>
        <w:t xml:space="preserve"> </w:t>
      </w:r>
      <w:proofErr w:type="spellStart"/>
      <w:r>
        <w:t>išduoti</w:t>
      </w:r>
      <w:proofErr w:type="spellEnd"/>
      <w:r>
        <w:t xml:space="preserve"> </w:t>
      </w:r>
      <w:proofErr w:type="spellStart"/>
      <w:r>
        <w:t>leidimą</w:t>
      </w:r>
      <w:proofErr w:type="spellEnd"/>
      <w:r>
        <w:t xml:space="preserve">, </w:t>
      </w:r>
      <w:proofErr w:type="spellStart"/>
      <w:r>
        <w:t>laikoma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leidimas</w:t>
      </w:r>
      <w:proofErr w:type="spellEnd"/>
      <w:r>
        <w:t xml:space="preserve"> </w:t>
      </w:r>
      <w:proofErr w:type="spellStart"/>
      <w:r>
        <w:t>išduotas</w:t>
      </w:r>
      <w:proofErr w:type="spellEnd"/>
      <w:r>
        <w:t xml:space="preserve">. </w:t>
      </w:r>
      <w:proofErr w:type="spellStart"/>
      <w:r>
        <w:t>Palikus</w:t>
      </w:r>
      <w:proofErr w:type="spellEnd"/>
      <w:r>
        <w:t xml:space="preserve"> </w:t>
      </w:r>
      <w:proofErr w:type="spellStart"/>
      <w:r>
        <w:t>šią</w:t>
      </w:r>
      <w:proofErr w:type="spellEnd"/>
      <w:r>
        <w:t xml:space="preserve"> </w:t>
      </w:r>
      <w:proofErr w:type="spellStart"/>
      <w:r>
        <w:t>nuostatą</w:t>
      </w:r>
      <w:proofErr w:type="spellEnd"/>
      <w:r>
        <w:t xml:space="preserve">,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išsivystyti</w:t>
      </w:r>
      <w:proofErr w:type="spellEnd"/>
      <w:r>
        <w:t xml:space="preserve"> </w:t>
      </w:r>
      <w:proofErr w:type="spellStart"/>
      <w:r>
        <w:t>ydinga</w:t>
      </w:r>
      <w:proofErr w:type="spellEnd"/>
      <w:r>
        <w:t xml:space="preserve"> </w:t>
      </w:r>
      <w:proofErr w:type="spellStart"/>
      <w:r>
        <w:t>praktika</w:t>
      </w:r>
      <w:proofErr w:type="spellEnd"/>
      <w:r>
        <w:t xml:space="preserve"> </w:t>
      </w:r>
      <w:proofErr w:type="spellStart"/>
      <w:r>
        <w:t>kontrolės</w:t>
      </w:r>
      <w:proofErr w:type="spellEnd"/>
      <w:r>
        <w:t xml:space="preserve"> </w:t>
      </w:r>
      <w:proofErr w:type="spellStart"/>
      <w:r>
        <w:t>priemonėms</w:t>
      </w:r>
      <w:proofErr w:type="spellEnd"/>
      <w:r>
        <w:t xml:space="preserve"> </w:t>
      </w:r>
      <w:proofErr w:type="spellStart"/>
      <w:r>
        <w:t>išvengti</w:t>
      </w:r>
      <w:proofErr w:type="spellEnd"/>
      <w:r>
        <w:t xml:space="preserve">. </w:t>
      </w:r>
      <w:proofErr w:type="spellStart"/>
      <w:r>
        <w:t>Siūlome</w:t>
      </w:r>
      <w:proofErr w:type="spellEnd"/>
      <w:r>
        <w:t xml:space="preserve"> </w:t>
      </w:r>
      <w:proofErr w:type="spellStart"/>
      <w:r>
        <w:t>tikslinti</w:t>
      </w:r>
      <w:proofErr w:type="spellEnd"/>
      <w:r>
        <w:t>.</w:t>
      </w:r>
    </w:p>
    <w:p w14:paraId="3662708E" w14:textId="77777777" w:rsidR="000003CD" w:rsidRDefault="000003CD" w:rsidP="000003CD">
      <w:pPr>
        <w:rPr>
          <w:rFonts w:eastAsia="Times New Roman"/>
        </w:rPr>
      </w:pPr>
      <w:r>
        <w:rPr>
          <w:rFonts w:eastAsia="Times New Roman"/>
        </w:rPr>
        <w:t xml:space="preserve">3. </w:t>
      </w:r>
      <w:proofErr w:type="spellStart"/>
      <w:r>
        <w:rPr>
          <w:rFonts w:eastAsia="Times New Roman"/>
        </w:rPr>
        <w:t>Įstatymo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projekto</w:t>
      </w:r>
      <w:proofErr w:type="spellEnd"/>
      <w:r>
        <w:rPr>
          <w:rFonts w:eastAsia="Times New Roman"/>
        </w:rPr>
        <w:t xml:space="preserve"> 6 </w:t>
      </w:r>
      <w:proofErr w:type="spellStart"/>
      <w:r>
        <w:rPr>
          <w:rFonts w:eastAsia="Times New Roman"/>
        </w:rPr>
        <w:t>straipsnio</w:t>
      </w:r>
      <w:proofErr w:type="spellEnd"/>
      <w:r>
        <w:rPr>
          <w:rFonts w:eastAsia="Times New Roman"/>
        </w:rPr>
        <w:t xml:space="preserve"> 1 </w:t>
      </w:r>
      <w:proofErr w:type="spellStart"/>
      <w:r>
        <w:rPr>
          <w:rFonts w:eastAsia="Times New Roman"/>
        </w:rPr>
        <w:t>dalies</w:t>
      </w:r>
      <w:proofErr w:type="spellEnd"/>
      <w:r>
        <w:rPr>
          <w:rFonts w:eastAsia="Times New Roman"/>
        </w:rPr>
        <w:t xml:space="preserve"> 3 </w:t>
      </w:r>
      <w:proofErr w:type="spellStart"/>
      <w:r>
        <w:rPr>
          <w:rFonts w:eastAsia="Times New Roman"/>
        </w:rPr>
        <w:t>punkte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neteisingai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nurodytas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teisės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akto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pavadinimas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Dabar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vadinasi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Lietuvos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Respublikos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organizuoto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nusikalstamumo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prevencijos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įstatymas</w:t>
      </w:r>
      <w:proofErr w:type="spellEnd"/>
      <w:r>
        <w:rPr>
          <w:rFonts w:eastAsia="Times New Roman"/>
        </w:rPr>
        <w:t xml:space="preserve">. </w:t>
      </w:r>
    </w:p>
    <w:p w14:paraId="7984BFD0" w14:textId="77777777" w:rsidR="000003CD" w:rsidRDefault="000003CD" w:rsidP="000003CD">
      <w:pPr>
        <w:rPr>
          <w:rFonts w:eastAsia="Times New Roman"/>
        </w:rPr>
      </w:pPr>
    </w:p>
    <w:p w14:paraId="74BF92A8" w14:textId="77777777" w:rsidR="000003CD" w:rsidRDefault="000003CD" w:rsidP="000003CD">
      <w:pPr>
        <w:rPr>
          <w:rFonts w:eastAsia="Times New Roman"/>
        </w:rPr>
      </w:pPr>
    </w:p>
    <w:p w14:paraId="746A4039" w14:textId="77777777" w:rsidR="000003CD" w:rsidRDefault="000003CD" w:rsidP="000003CD">
      <w:pPr>
        <w:rPr>
          <w:rFonts w:eastAsia="Times New Roman"/>
        </w:rPr>
      </w:pPr>
      <w:r>
        <w:rPr>
          <w:rFonts w:eastAsia="Times New Roman"/>
        </w:rPr>
        <w:t>On 2021-02-05 09:28, Linas Vingras wrote:</w:t>
      </w:r>
    </w:p>
    <w:p w14:paraId="2B2EBB07" w14:textId="77777777" w:rsidR="000003CD" w:rsidRDefault="000003CD" w:rsidP="000003CD">
      <w:proofErr w:type="spellStart"/>
      <w:r>
        <w:t>Laba</w:t>
      </w:r>
      <w:proofErr w:type="spellEnd"/>
      <w:r>
        <w:t xml:space="preserve"> </w:t>
      </w:r>
      <w:proofErr w:type="spellStart"/>
      <w:r>
        <w:t>diena</w:t>
      </w:r>
      <w:proofErr w:type="spellEnd"/>
      <w:r>
        <w:t>,</w:t>
      </w:r>
    </w:p>
    <w:p w14:paraId="3AC9B9CF" w14:textId="77777777" w:rsidR="000003CD" w:rsidRDefault="000003CD" w:rsidP="000003CD">
      <w:r>
        <w:t> </w:t>
      </w:r>
    </w:p>
    <w:p w14:paraId="67EA11DD" w14:textId="77777777" w:rsidR="000003CD" w:rsidRPr="000003CD" w:rsidRDefault="000003CD" w:rsidP="000003CD">
      <w:pPr>
        <w:rPr>
          <w:lang w:val="lt-LT"/>
        </w:rPr>
      </w:pPr>
      <w:proofErr w:type="spellStart"/>
      <w:r>
        <w:t>Dėkoju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pateiktas</w:t>
      </w:r>
      <w:proofErr w:type="spellEnd"/>
      <w:r>
        <w:t xml:space="preserve"> </w:t>
      </w:r>
      <w:proofErr w:type="spellStart"/>
      <w:r>
        <w:t>pastabas</w:t>
      </w:r>
      <w:proofErr w:type="spellEnd"/>
      <w:r>
        <w:t xml:space="preserve"> ir </w:t>
      </w:r>
      <w:proofErr w:type="spellStart"/>
      <w:r>
        <w:t>pasiūlymus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</w:t>
      </w:r>
      <w:proofErr w:type="spellStart"/>
      <w:r>
        <w:t>išvados</w:t>
      </w:r>
      <w:proofErr w:type="spellEnd"/>
      <w:r>
        <w:t xml:space="preserve"> </w:t>
      </w:r>
      <w:proofErr w:type="spellStart"/>
      <w:r>
        <w:t>projektui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Pluoštinių</w:t>
      </w:r>
      <w:proofErr w:type="spellEnd"/>
      <w:r>
        <w:t xml:space="preserve"> </w:t>
      </w:r>
      <w:proofErr w:type="spellStart"/>
      <w:r>
        <w:t>kanapių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</w:t>
      </w:r>
      <w:proofErr w:type="spellStart"/>
      <w:r>
        <w:t>pakeitimo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</w:t>
      </w:r>
      <w:proofErr w:type="spellStart"/>
      <w:r>
        <w:t>vykdant</w:t>
      </w:r>
      <w:proofErr w:type="spellEnd"/>
      <w:r>
        <w:t xml:space="preserve"> LRV </w:t>
      </w:r>
      <w:r>
        <w:rPr>
          <w:lang w:val="lt-LT"/>
        </w:rPr>
        <w:t>pavedimą, įformintą Vyriausybės kanclerio 2021 m. sausio 4 d. rezoliucija Nr. S-02</w:t>
      </w:r>
      <w:r w:rsidRPr="000003CD">
        <w:rPr>
          <w:lang w:val="lt-LT"/>
        </w:rPr>
        <w:t>. Atsižvelgdamas į Jūsų pasiūlymus patikslinau pirminį išvados projektą (TAIS Nr. 21-18113).</w:t>
      </w:r>
    </w:p>
    <w:p w14:paraId="19BC390F" w14:textId="77777777" w:rsidR="000003CD" w:rsidRPr="000003CD" w:rsidRDefault="000003CD" w:rsidP="000003CD">
      <w:pPr>
        <w:rPr>
          <w:lang w:val="lt-LT"/>
        </w:rPr>
      </w:pPr>
      <w:r w:rsidRPr="000003CD">
        <w:rPr>
          <w:lang w:val="lt-LT"/>
        </w:rPr>
        <w:t> </w:t>
      </w:r>
    </w:p>
    <w:p w14:paraId="64E5ABE5" w14:textId="77777777" w:rsidR="000003CD" w:rsidRPr="000003CD" w:rsidRDefault="000003CD" w:rsidP="000003CD">
      <w:pPr>
        <w:rPr>
          <w:lang w:val="lt-LT"/>
        </w:rPr>
      </w:pPr>
      <w:r w:rsidRPr="000003CD">
        <w:rPr>
          <w:lang w:val="lt-LT"/>
        </w:rPr>
        <w:t>Siekiant parengti suderintą išvados projektą prašome peržiūrėti pridedamą projektą, ar teisingai atsižvelgėme į Jūsų pateiktus pasiūlymus.</w:t>
      </w:r>
    </w:p>
    <w:p w14:paraId="5A0059EA" w14:textId="77777777" w:rsidR="000003CD" w:rsidRDefault="000003CD" w:rsidP="000003CD">
      <w:proofErr w:type="spellStart"/>
      <w:r>
        <w:t>Savo</w:t>
      </w:r>
      <w:proofErr w:type="spellEnd"/>
      <w:r>
        <w:t xml:space="preserve"> </w:t>
      </w:r>
      <w:proofErr w:type="spellStart"/>
      <w:r>
        <w:t>pastabas</w:t>
      </w:r>
      <w:proofErr w:type="spellEnd"/>
      <w:r>
        <w:t xml:space="preserve"> ir </w:t>
      </w:r>
      <w:proofErr w:type="spellStart"/>
      <w:r>
        <w:t>pasiūlymus</w:t>
      </w:r>
      <w:proofErr w:type="spellEnd"/>
      <w:r>
        <w:t xml:space="preserve"> </w:t>
      </w:r>
      <w:proofErr w:type="spellStart"/>
      <w:r>
        <w:t>pridedamam</w:t>
      </w:r>
      <w:proofErr w:type="spellEnd"/>
      <w:r>
        <w:t xml:space="preserve"> </w:t>
      </w:r>
      <w:proofErr w:type="spellStart"/>
      <w:r>
        <w:t>išvados</w:t>
      </w:r>
      <w:proofErr w:type="spellEnd"/>
      <w:r>
        <w:t xml:space="preserve"> </w:t>
      </w:r>
      <w:proofErr w:type="spellStart"/>
      <w:r>
        <w:t>projektui</w:t>
      </w:r>
      <w:proofErr w:type="spellEnd"/>
      <w:r>
        <w:t xml:space="preserve"> </w:t>
      </w:r>
      <w:proofErr w:type="spellStart"/>
      <w:r>
        <w:t>prašome</w:t>
      </w:r>
      <w:proofErr w:type="spellEnd"/>
      <w:r>
        <w:t xml:space="preserve"> </w:t>
      </w:r>
      <w:proofErr w:type="spellStart"/>
      <w:r>
        <w:t>atsiųsti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pirmadienio</w:t>
      </w:r>
      <w:proofErr w:type="spellEnd"/>
      <w:r>
        <w:t>, 2021-02-08.</w:t>
      </w:r>
    </w:p>
    <w:p w14:paraId="5A864B29" w14:textId="77777777" w:rsidR="000003CD" w:rsidRDefault="000003CD" w:rsidP="000003CD">
      <w:r>
        <w:t> </w:t>
      </w:r>
    </w:p>
    <w:p w14:paraId="6CFE45F9" w14:textId="77777777" w:rsidR="000003CD" w:rsidRDefault="000003CD" w:rsidP="000003CD">
      <w:pPr>
        <w:overflowPunct w:val="0"/>
      </w:pPr>
      <w:r>
        <w:rPr>
          <w:lang w:val="lt-LT"/>
        </w:rPr>
        <w:t>Pagarbiai</w:t>
      </w:r>
    </w:p>
    <w:p w14:paraId="71CF58BD" w14:textId="77777777" w:rsidR="000003CD" w:rsidRDefault="000003CD" w:rsidP="000003CD">
      <w:pPr>
        <w:overflowPunct w:val="0"/>
      </w:pPr>
      <w:r>
        <w:rPr>
          <w:lang w:val="lt-LT"/>
        </w:rPr>
        <w:t>Linas Vingras</w:t>
      </w:r>
      <w:r>
        <w:rPr>
          <w:lang w:val="lt-LT"/>
        </w:rPr>
        <w:br/>
        <w:t>Vyriausiasis specialistas</w:t>
      </w:r>
      <w:r>
        <w:rPr>
          <w:lang w:val="lt-LT"/>
        </w:rPr>
        <w:br/>
        <w:t xml:space="preserve">Augalininkystės ir agrarinės aplinkosaugos skyrius </w:t>
      </w:r>
      <w:r>
        <w:rPr>
          <w:lang w:val="lt-LT"/>
        </w:rPr>
        <w:br/>
        <w:t>Lietuvos Respublikos žemės ūkio ministerija</w:t>
      </w:r>
    </w:p>
    <w:p w14:paraId="3A8C5175" w14:textId="77777777" w:rsidR="000003CD" w:rsidRDefault="000003CD" w:rsidP="000003CD">
      <w:pPr>
        <w:overflowPunct w:val="0"/>
      </w:pPr>
      <w:r>
        <w:rPr>
          <w:lang w:val="lt-LT"/>
        </w:rPr>
        <w:t>Tel. +3705-2391129</w:t>
      </w:r>
    </w:p>
    <w:p w14:paraId="341DC6A7" w14:textId="77777777" w:rsidR="000003CD" w:rsidRDefault="000003CD" w:rsidP="000003CD">
      <w:r>
        <w:t> </w:t>
      </w:r>
    </w:p>
    <w:p w14:paraId="755AC3A4" w14:textId="77777777" w:rsidR="000003CD" w:rsidRDefault="000003CD" w:rsidP="000003CD">
      <w:pPr>
        <w:rPr>
          <w:rFonts w:eastAsia="Times New Roman"/>
        </w:rPr>
      </w:pPr>
      <w:r>
        <w:rPr>
          <w:rFonts w:eastAsia="Times New Roman"/>
        </w:rPr>
        <w:t xml:space="preserve">-- </w:t>
      </w:r>
    </w:p>
    <w:p w14:paraId="361055A7" w14:textId="77777777" w:rsidR="000003CD" w:rsidRDefault="000003CD" w:rsidP="000003CD">
      <w:pPr>
        <w:rPr>
          <w:rFonts w:eastAsia="Times New Roman"/>
        </w:rPr>
      </w:pPr>
      <w:proofErr w:type="spellStart"/>
      <w:r>
        <w:rPr>
          <w:rFonts w:eastAsia="Times New Roman"/>
        </w:rPr>
        <w:t>P</w:t>
      </w:r>
      <w:r>
        <w:rPr>
          <w:rFonts w:ascii="Arial" w:eastAsia="Times New Roman" w:hAnsi="Arial" w:cs="Arial"/>
        </w:rPr>
        <w:t>agarbiai</w:t>
      </w:r>
      <w:proofErr w:type="spellEnd"/>
      <w:r>
        <w:rPr>
          <w:rFonts w:ascii="Arial" w:eastAsia="Times New Roman" w:hAnsi="Arial" w:cs="Arial"/>
        </w:rPr>
        <w:t>,</w:t>
      </w:r>
      <w:r>
        <w:rPr>
          <w:rFonts w:eastAsia="Times New Roman"/>
        </w:rPr>
        <w:t xml:space="preserve"> </w:t>
      </w:r>
    </w:p>
    <w:p w14:paraId="2BB2B0E0" w14:textId="77777777" w:rsidR="000003CD" w:rsidRDefault="000003CD" w:rsidP="000003CD">
      <w:pPr>
        <w:pStyle w:val="NormalWeb"/>
        <w:spacing w:before="113" w:beforeAutospacing="0" w:after="0" w:afterAutospacing="0"/>
      </w:pPr>
      <w:proofErr w:type="spellStart"/>
      <w:r>
        <w:rPr>
          <w:rFonts w:ascii="Arial" w:hAnsi="Arial" w:cs="Arial"/>
          <w:b/>
          <w:bCs/>
          <w:sz w:val="20"/>
          <w:szCs w:val="20"/>
        </w:rPr>
        <w:t>Renatas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Vitkauskas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proofErr w:type="spellStart"/>
      <w:r>
        <w:rPr>
          <w:rFonts w:ascii="Arial" w:hAnsi="Arial" w:cs="Arial"/>
          <w:sz w:val="18"/>
          <w:szCs w:val="18"/>
        </w:rPr>
        <w:t>Vyriausiasis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tyrėjas</w:t>
      </w:r>
      <w:proofErr w:type="spellEnd"/>
    </w:p>
    <w:p w14:paraId="0138469D" w14:textId="77777777" w:rsidR="000003CD" w:rsidRDefault="000003CD" w:rsidP="000003CD">
      <w:pPr>
        <w:rPr>
          <w:rFonts w:eastAsia="Times New Roman"/>
        </w:rPr>
      </w:pPr>
    </w:p>
    <w:p w14:paraId="66F9A237" w14:textId="77777777" w:rsidR="000003CD" w:rsidRDefault="000003CD" w:rsidP="000003CD">
      <w:pPr>
        <w:rPr>
          <w:rFonts w:eastAsia="Times New Roman"/>
        </w:rPr>
      </w:pPr>
      <w:r>
        <w:rPr>
          <w:rFonts w:ascii="Arial" w:eastAsia="Times New Roman" w:hAnsi="Arial" w:cs="Arial"/>
          <w:sz w:val="18"/>
          <w:szCs w:val="18"/>
        </w:rPr>
        <w:t>Tel. d. (8 700) 63251</w:t>
      </w:r>
      <w:r>
        <w:rPr>
          <w:rFonts w:eastAsia="Times New Roman"/>
        </w:rPr>
        <w:t xml:space="preserve"> </w:t>
      </w:r>
    </w:p>
    <w:p w14:paraId="11D10621" w14:textId="77777777" w:rsidR="000003CD" w:rsidRDefault="000003CD" w:rsidP="000003CD">
      <w:pPr>
        <w:pStyle w:val="NormalWeb"/>
        <w:spacing w:before="113" w:beforeAutospacing="0" w:after="0" w:afterAutospacing="0"/>
      </w:pPr>
      <w:r>
        <w:rPr>
          <w:rFonts w:ascii="Arial" w:hAnsi="Arial" w:cs="Arial"/>
          <w:sz w:val="18"/>
          <w:szCs w:val="18"/>
        </w:rPr>
        <w:lastRenderedPageBreak/>
        <w:t>Tel. mob. 8 676 33414</w:t>
      </w:r>
      <w:r>
        <w:rPr>
          <w:rFonts w:ascii="Arial" w:hAnsi="Arial" w:cs="Arial"/>
          <w:sz w:val="18"/>
          <w:szCs w:val="18"/>
        </w:rPr>
        <w:br/>
        <w:t xml:space="preserve">El. p. </w:t>
      </w:r>
      <w:hyperlink r:id="rId4" w:history="1">
        <w:r>
          <w:rPr>
            <w:rStyle w:val="Hyperlink"/>
            <w:rFonts w:ascii="Arial" w:hAnsi="Arial" w:cs="Arial"/>
            <w:sz w:val="18"/>
            <w:szCs w:val="18"/>
          </w:rPr>
          <w:t>renatas.vitkauskas@policija.lt</w:t>
        </w:r>
      </w:hyperlink>
    </w:p>
    <w:p w14:paraId="1AE4DF61" w14:textId="77777777" w:rsidR="000003CD" w:rsidRDefault="000003CD" w:rsidP="000003CD">
      <w:pPr>
        <w:pStyle w:val="NormalWeb"/>
        <w:spacing w:before="113" w:beforeAutospacing="0" w:after="0" w:afterAutospacing="0"/>
      </w:pPr>
      <w:hyperlink r:id="rId5" w:history="1">
        <w:r>
          <w:rPr>
            <w:rStyle w:val="Hyperlink"/>
            <w:rFonts w:ascii="Arial" w:hAnsi="Arial" w:cs="Arial"/>
            <w:sz w:val="18"/>
            <w:szCs w:val="18"/>
          </w:rPr>
          <w:t>www.policija.lt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hyperlink r:id="rId6" w:history="1">
        <w:r>
          <w:rPr>
            <w:rStyle w:val="Hyperlink"/>
            <w:rFonts w:ascii="Arial" w:hAnsi="Arial" w:cs="Arial"/>
            <w:sz w:val="18"/>
            <w:szCs w:val="18"/>
          </w:rPr>
          <w:t>www.facebook.com/Lietuvos.policija</w:t>
        </w:r>
      </w:hyperlink>
    </w:p>
    <w:p w14:paraId="595A5957" w14:textId="77777777" w:rsidR="000003CD" w:rsidRPr="000003CD" w:rsidRDefault="000003CD" w:rsidP="000003CD">
      <w:pPr>
        <w:pStyle w:val="NormalWeb"/>
        <w:spacing w:before="113" w:beforeAutospacing="0" w:after="0" w:afterAutospacing="0"/>
        <w:rPr>
          <w:lang w:val="de-DE"/>
        </w:rPr>
      </w:pPr>
      <w:r w:rsidRPr="000003CD">
        <w:rPr>
          <w:rFonts w:ascii="Arial" w:hAnsi="Arial" w:cs="Arial"/>
          <w:sz w:val="18"/>
          <w:szCs w:val="18"/>
          <w:lang w:val="de-DE"/>
        </w:rPr>
        <w:t>Policijos departamentas prie Vidaus reikalų ministerijos</w:t>
      </w:r>
      <w:r w:rsidRPr="000003CD">
        <w:rPr>
          <w:rFonts w:ascii="Arial" w:hAnsi="Arial" w:cs="Arial"/>
          <w:sz w:val="18"/>
          <w:szCs w:val="18"/>
          <w:lang w:val="de-DE"/>
        </w:rPr>
        <w:br/>
        <w:t xml:space="preserve">Saltoniškių g. 19, LT-08105 Vilnius, Lietuva </w:t>
      </w:r>
    </w:p>
    <w:p w14:paraId="7A2234EB" w14:textId="0CD903C8" w:rsidR="000003CD" w:rsidRPr="000003CD" w:rsidRDefault="000003CD" w:rsidP="000003CD">
      <w:pPr>
        <w:pStyle w:val="NormalWeb"/>
        <w:spacing w:after="0" w:afterAutospacing="0"/>
        <w:rPr>
          <w:lang w:val="de-DE"/>
        </w:rPr>
      </w:pPr>
      <w:r>
        <w:rPr>
          <w:noProof/>
        </w:rPr>
        <w:drawing>
          <wp:anchor distT="0" distB="0" distL="38100" distR="38100" simplePos="0" relativeHeight="251658240" behindDoc="0" locked="0" layoutInCell="1" allowOverlap="0" wp14:anchorId="40EC90A9" wp14:editId="69AF804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19400" cy="8096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55252B" w14:textId="77777777" w:rsidR="000003CD" w:rsidRPr="000003CD" w:rsidRDefault="000003CD" w:rsidP="000003CD">
      <w:pPr>
        <w:pStyle w:val="NormalWeb"/>
        <w:spacing w:after="0" w:afterAutospacing="0"/>
        <w:rPr>
          <w:lang w:val="de-DE"/>
        </w:rPr>
      </w:pPr>
    </w:p>
    <w:p w14:paraId="167F9799" w14:textId="77777777" w:rsidR="000003CD" w:rsidRPr="000003CD" w:rsidRDefault="000003CD" w:rsidP="000003CD">
      <w:pPr>
        <w:pStyle w:val="NormalWeb"/>
        <w:spacing w:after="0" w:afterAutospacing="0"/>
        <w:rPr>
          <w:lang w:val="de-DE"/>
        </w:rPr>
      </w:pPr>
    </w:p>
    <w:sectPr w:rsidR="000003CD" w:rsidRPr="000003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CD"/>
    <w:rsid w:val="000003CD"/>
    <w:rsid w:val="0079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8740"/>
  <w15:chartTrackingRefBased/>
  <w15:docId w15:val="{0A44D8E9-7B39-4AF7-BBD0-38BECEEB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3C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03C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003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2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Lietuvos.policija" TargetMode="External"/><Relationship Id="rId5" Type="http://schemas.openxmlformats.org/officeDocument/2006/relationships/hyperlink" Target="http://www.policija.lt" TargetMode="External"/><Relationship Id="rId4" Type="http://schemas.openxmlformats.org/officeDocument/2006/relationships/hyperlink" Target="mailto:renatas.vitkauskas@policija.l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Vingras</dc:creator>
  <cp:keywords/>
  <dc:description/>
  <cp:lastModifiedBy>Linas Vingras</cp:lastModifiedBy>
  <cp:revision>1</cp:revision>
  <dcterms:created xsi:type="dcterms:W3CDTF">2021-02-11T08:00:00Z</dcterms:created>
  <dcterms:modified xsi:type="dcterms:W3CDTF">2021-02-11T08:01:00Z</dcterms:modified>
</cp:coreProperties>
</file>