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3A882" w14:textId="77777777" w:rsidR="00876EC2" w:rsidRPr="00C53AE5" w:rsidRDefault="00876EC2" w:rsidP="00876EC2">
      <w:pPr>
        <w:ind w:left="6480"/>
        <w:contextualSpacing/>
        <w:rPr>
          <w:b/>
          <w:szCs w:val="24"/>
        </w:rPr>
      </w:pPr>
      <w:r w:rsidRPr="00C53AE5">
        <w:rPr>
          <w:b/>
          <w:szCs w:val="24"/>
        </w:rPr>
        <w:t xml:space="preserve">           Projekto </w:t>
      </w:r>
    </w:p>
    <w:p w14:paraId="10C4628A" w14:textId="77777777" w:rsidR="00876EC2" w:rsidRPr="00C53AE5" w:rsidRDefault="00876EC2" w:rsidP="00876EC2">
      <w:pPr>
        <w:ind w:left="5184"/>
        <w:contextualSpacing/>
        <w:jc w:val="right"/>
        <w:rPr>
          <w:b/>
          <w:szCs w:val="24"/>
        </w:rPr>
      </w:pPr>
      <w:r w:rsidRPr="00C53AE5">
        <w:rPr>
          <w:b/>
          <w:szCs w:val="24"/>
        </w:rPr>
        <w:t>lyginamasis variantas</w:t>
      </w:r>
    </w:p>
    <w:p w14:paraId="5904FD68" w14:textId="77777777" w:rsidR="00876EC2" w:rsidRPr="00C53AE5" w:rsidRDefault="00876EC2" w:rsidP="00876EC2">
      <w:pPr>
        <w:ind w:firstLine="567"/>
        <w:contextualSpacing/>
        <w:jc w:val="center"/>
        <w:rPr>
          <w:b/>
          <w:bCs/>
          <w:szCs w:val="24"/>
          <w:lang w:eastAsia="lt-LT"/>
        </w:rPr>
      </w:pPr>
    </w:p>
    <w:p w14:paraId="2F7A5E3E" w14:textId="77777777" w:rsidR="00876EC2" w:rsidRPr="00C53AE5" w:rsidRDefault="00876EC2" w:rsidP="00876EC2">
      <w:pPr>
        <w:ind w:firstLine="567"/>
        <w:contextualSpacing/>
        <w:jc w:val="center"/>
        <w:rPr>
          <w:b/>
          <w:bCs/>
          <w:szCs w:val="24"/>
          <w:lang w:eastAsia="lt-LT"/>
        </w:rPr>
      </w:pPr>
    </w:p>
    <w:p w14:paraId="047E33BD" w14:textId="77777777" w:rsidR="00876EC2" w:rsidRPr="00C53AE5" w:rsidRDefault="00876EC2" w:rsidP="00876EC2">
      <w:pPr>
        <w:ind w:firstLine="567"/>
        <w:contextualSpacing/>
        <w:jc w:val="center"/>
        <w:rPr>
          <w:b/>
          <w:bCs/>
          <w:szCs w:val="24"/>
          <w:lang w:eastAsia="lt-LT"/>
        </w:rPr>
      </w:pPr>
    </w:p>
    <w:bookmarkStart w:id="0" w:name="r06"/>
    <w:p w14:paraId="78938A83" w14:textId="77777777" w:rsidR="00876EC2" w:rsidRPr="00C53AE5" w:rsidRDefault="00876EC2" w:rsidP="00876EC2">
      <w:pPr>
        <w:contextualSpacing/>
        <w:jc w:val="center"/>
        <w:rPr>
          <w:b/>
          <w:szCs w:val="24"/>
        </w:rPr>
      </w:pPr>
      <w:r w:rsidRPr="00C53AE5">
        <w:rPr>
          <w:b/>
          <w:szCs w:val="24"/>
        </w:rPr>
        <w:fldChar w:fldCharType="begin">
          <w:ffData>
            <w:name w:val="r06"/>
            <w:enabled w:val="0"/>
            <w:calcOnExit w:val="0"/>
            <w:textInput>
              <w:default w:val="LIETUVOS RESPUBLIKOS VYRIAUSYBĖ"/>
            </w:textInput>
          </w:ffData>
        </w:fldChar>
      </w:r>
      <w:r w:rsidRPr="00C53AE5">
        <w:rPr>
          <w:b/>
          <w:szCs w:val="24"/>
        </w:rPr>
        <w:instrText xml:space="preserve"> FORMTEXT </w:instrText>
      </w:r>
      <w:r w:rsidRPr="00C53AE5">
        <w:rPr>
          <w:b/>
          <w:szCs w:val="24"/>
        </w:rPr>
      </w:r>
      <w:r w:rsidRPr="00C53AE5">
        <w:rPr>
          <w:b/>
          <w:szCs w:val="24"/>
        </w:rPr>
        <w:fldChar w:fldCharType="separate"/>
      </w:r>
      <w:r w:rsidRPr="00C53AE5">
        <w:rPr>
          <w:b/>
          <w:noProof/>
          <w:szCs w:val="24"/>
        </w:rPr>
        <w:t>LIETUVOS RESPUBLIKOS VYRIAUSYBĖ</w:t>
      </w:r>
      <w:r w:rsidRPr="00C53AE5">
        <w:rPr>
          <w:b/>
          <w:szCs w:val="24"/>
        </w:rPr>
        <w:fldChar w:fldCharType="end"/>
      </w:r>
      <w:bookmarkEnd w:id="0"/>
    </w:p>
    <w:p w14:paraId="4F35ADEA" w14:textId="77777777" w:rsidR="00876EC2" w:rsidRPr="00C53AE5" w:rsidRDefault="00876EC2" w:rsidP="00876EC2">
      <w:pPr>
        <w:contextualSpacing/>
        <w:jc w:val="center"/>
        <w:rPr>
          <w:b/>
          <w:szCs w:val="24"/>
        </w:rPr>
      </w:pPr>
    </w:p>
    <w:bookmarkStart w:id="1" w:name="r08"/>
    <w:p w14:paraId="595DBA41" w14:textId="77777777" w:rsidR="00876EC2" w:rsidRPr="00C53AE5" w:rsidRDefault="00876EC2" w:rsidP="00876EC2">
      <w:pPr>
        <w:contextualSpacing/>
        <w:jc w:val="center"/>
        <w:rPr>
          <w:b/>
          <w:szCs w:val="24"/>
        </w:rPr>
      </w:pPr>
      <w:r w:rsidRPr="00C53AE5">
        <w:rPr>
          <w:b/>
          <w:szCs w:val="24"/>
        </w:rPr>
        <w:fldChar w:fldCharType="begin">
          <w:ffData>
            <w:name w:val="r08"/>
            <w:enabled w:val="0"/>
            <w:calcOnExit w:val="0"/>
            <w:textInput>
              <w:default w:val="NUTARIMAS"/>
            </w:textInput>
          </w:ffData>
        </w:fldChar>
      </w:r>
      <w:r w:rsidRPr="00C53AE5">
        <w:rPr>
          <w:b/>
          <w:szCs w:val="24"/>
        </w:rPr>
        <w:instrText xml:space="preserve"> FORMTEXT </w:instrText>
      </w:r>
      <w:r w:rsidRPr="00C53AE5">
        <w:rPr>
          <w:b/>
          <w:szCs w:val="24"/>
        </w:rPr>
      </w:r>
      <w:r w:rsidRPr="00C53AE5">
        <w:rPr>
          <w:b/>
          <w:szCs w:val="24"/>
        </w:rPr>
        <w:fldChar w:fldCharType="separate"/>
      </w:r>
      <w:r w:rsidRPr="00C53AE5">
        <w:rPr>
          <w:b/>
          <w:noProof/>
          <w:szCs w:val="24"/>
        </w:rPr>
        <w:t>NUTARIMAS</w:t>
      </w:r>
      <w:r w:rsidRPr="00C53AE5">
        <w:rPr>
          <w:b/>
          <w:szCs w:val="24"/>
        </w:rPr>
        <w:fldChar w:fldCharType="end"/>
      </w:r>
      <w:bookmarkEnd w:id="1"/>
    </w:p>
    <w:p w14:paraId="7BBF3E0E" w14:textId="77777777" w:rsidR="00876EC2" w:rsidRPr="00C53AE5" w:rsidRDefault="00876EC2" w:rsidP="00876EC2">
      <w:pPr>
        <w:ind w:firstLine="567"/>
        <w:contextualSpacing/>
        <w:jc w:val="center"/>
        <w:rPr>
          <w:b/>
          <w:szCs w:val="24"/>
          <w:lang w:eastAsia="lt-LT"/>
        </w:rPr>
      </w:pPr>
    </w:p>
    <w:p w14:paraId="72BC953F" w14:textId="77777777" w:rsidR="00876EC2" w:rsidRPr="00C53AE5" w:rsidRDefault="00876EC2" w:rsidP="00876EC2">
      <w:pPr>
        <w:ind w:firstLine="567"/>
        <w:contextualSpacing/>
        <w:jc w:val="center"/>
        <w:rPr>
          <w:b/>
          <w:szCs w:val="24"/>
          <w:lang w:eastAsia="lt-LT"/>
        </w:rPr>
      </w:pPr>
      <w:r w:rsidRPr="00C53AE5">
        <w:rPr>
          <w:b/>
          <w:caps/>
          <w:szCs w:val="24"/>
        </w:rPr>
        <w:t>DĖL </w:t>
      </w:r>
      <w:r w:rsidRPr="00C53AE5">
        <w:rPr>
          <w:b/>
          <w:szCs w:val="24"/>
        </w:rPr>
        <w:t>LIETUVOS RESPUBLIKOS VYRIAUSYBĖS 2004 M. GRUODŽIO 30 D. NUTARIMO NR. 1680 „</w:t>
      </w:r>
      <w:r w:rsidRPr="00C53AE5">
        <w:rPr>
          <w:b/>
          <w:szCs w:val="24"/>
          <w:lang w:eastAsia="lt-LT"/>
        </w:rPr>
        <w:t>DĖL LIETUVOS RESPUBLIKOS CIVILINIŲ ORLAIVIŲ REGISTRO REORGANIZAVIMO  IR CIVILINIŲ ORLAIVIŲ REGISTRO NUOSTATŲ PATVIRTINIMO</w:t>
      </w:r>
      <w:r w:rsidRPr="00C53AE5">
        <w:rPr>
          <w:b/>
          <w:szCs w:val="24"/>
        </w:rPr>
        <w:t>“ PAKEITIMO</w:t>
      </w:r>
    </w:p>
    <w:p w14:paraId="47B67CF6" w14:textId="77777777" w:rsidR="00876EC2" w:rsidRPr="00C53AE5" w:rsidRDefault="00876EC2" w:rsidP="00876EC2">
      <w:pPr>
        <w:ind w:firstLine="62"/>
        <w:contextualSpacing/>
        <w:jc w:val="center"/>
        <w:rPr>
          <w:szCs w:val="24"/>
        </w:rPr>
      </w:pPr>
    </w:p>
    <w:bookmarkStart w:id="2" w:name="r09"/>
    <w:p w14:paraId="3EE4B293" w14:textId="77777777" w:rsidR="00876EC2" w:rsidRPr="00C53AE5" w:rsidRDefault="00876EC2" w:rsidP="00876EC2">
      <w:pPr>
        <w:contextualSpacing/>
        <w:jc w:val="center"/>
        <w:rPr>
          <w:szCs w:val="24"/>
        </w:rPr>
      </w:pPr>
      <w:r w:rsidRPr="00C53AE5">
        <w:rPr>
          <w:szCs w:val="24"/>
        </w:rPr>
        <w:fldChar w:fldCharType="begin">
          <w:ffData>
            <w:name w:val="r09"/>
            <w:enabled/>
            <w:calcOnExit w:val="0"/>
            <w:statusText w:type="text" w:val="Įrašykite datą"/>
            <w:textInput>
              <w:default w:val="2004 m. _________ __ d."/>
            </w:textInput>
          </w:ffData>
        </w:fldChar>
      </w:r>
      <w:r w:rsidRPr="00C53AE5">
        <w:rPr>
          <w:szCs w:val="24"/>
        </w:rPr>
        <w:instrText xml:space="preserve"> FORMTEXT </w:instrText>
      </w:r>
      <w:r w:rsidRPr="00C53AE5">
        <w:rPr>
          <w:szCs w:val="24"/>
        </w:rPr>
      </w:r>
      <w:r w:rsidRPr="00C53AE5">
        <w:rPr>
          <w:szCs w:val="24"/>
        </w:rPr>
        <w:fldChar w:fldCharType="separate"/>
      </w:r>
      <w:r w:rsidRPr="00C53AE5">
        <w:rPr>
          <w:noProof/>
          <w:szCs w:val="24"/>
        </w:rPr>
        <w:t>2021 m.                        d.</w:t>
      </w:r>
      <w:r w:rsidRPr="00C53AE5">
        <w:rPr>
          <w:szCs w:val="24"/>
        </w:rPr>
        <w:fldChar w:fldCharType="end"/>
      </w:r>
      <w:bookmarkEnd w:id="2"/>
      <w:r w:rsidRPr="00C53AE5">
        <w:rPr>
          <w:szCs w:val="24"/>
        </w:rPr>
        <w:t xml:space="preserve"> Nr. </w:t>
      </w:r>
    </w:p>
    <w:bookmarkStart w:id="3" w:name="r12"/>
    <w:p w14:paraId="66A376A2" w14:textId="77777777" w:rsidR="00876EC2" w:rsidRPr="00356A55" w:rsidRDefault="00876EC2" w:rsidP="00876EC2">
      <w:pPr>
        <w:ind w:firstLine="567"/>
        <w:contextualSpacing/>
        <w:jc w:val="center"/>
        <w:rPr>
          <w:szCs w:val="24"/>
          <w:lang w:val="en-US" w:eastAsia="lt-LT"/>
        </w:rPr>
      </w:pPr>
      <w:r w:rsidRPr="00C53AE5">
        <w:rPr>
          <w:szCs w:val="24"/>
        </w:rPr>
        <w:fldChar w:fldCharType="begin">
          <w:ffData>
            <w:name w:val="r12"/>
            <w:enabled w:val="0"/>
            <w:calcOnExit w:val="0"/>
            <w:textInput>
              <w:default w:val="Vilnius"/>
            </w:textInput>
          </w:ffData>
        </w:fldChar>
      </w:r>
      <w:r w:rsidRPr="00C53AE5">
        <w:rPr>
          <w:szCs w:val="24"/>
        </w:rPr>
        <w:instrText xml:space="preserve"> FORMTEXT </w:instrText>
      </w:r>
      <w:r w:rsidRPr="00C53AE5">
        <w:rPr>
          <w:szCs w:val="24"/>
        </w:rPr>
      </w:r>
      <w:r w:rsidRPr="00C53AE5">
        <w:rPr>
          <w:szCs w:val="24"/>
        </w:rPr>
        <w:fldChar w:fldCharType="separate"/>
      </w:r>
      <w:r w:rsidRPr="00C53AE5">
        <w:rPr>
          <w:noProof/>
          <w:szCs w:val="24"/>
        </w:rPr>
        <w:t>Vilnius</w:t>
      </w:r>
      <w:r w:rsidRPr="00C53AE5">
        <w:rPr>
          <w:szCs w:val="24"/>
        </w:rPr>
        <w:fldChar w:fldCharType="end"/>
      </w:r>
      <w:bookmarkEnd w:id="3"/>
    </w:p>
    <w:p w14:paraId="280B1EC3" w14:textId="77777777" w:rsidR="00876EC2" w:rsidRPr="00C53AE5" w:rsidRDefault="00876EC2" w:rsidP="00876EC2">
      <w:pPr>
        <w:ind w:firstLine="62"/>
        <w:contextualSpacing/>
        <w:rPr>
          <w:szCs w:val="24"/>
          <w:lang w:eastAsia="lt-LT"/>
        </w:rPr>
      </w:pPr>
    </w:p>
    <w:p w14:paraId="4DA7E69F" w14:textId="77777777" w:rsidR="00876EC2" w:rsidRPr="00C53AE5" w:rsidRDefault="00876EC2" w:rsidP="00876EC2">
      <w:pPr>
        <w:ind w:firstLine="62"/>
        <w:contextualSpacing/>
        <w:rPr>
          <w:szCs w:val="24"/>
          <w:lang w:eastAsia="lt-LT"/>
        </w:rPr>
      </w:pPr>
    </w:p>
    <w:p w14:paraId="3D473C0D" w14:textId="77777777" w:rsidR="00876EC2" w:rsidRPr="00C53AE5" w:rsidRDefault="00876EC2" w:rsidP="00876EC2">
      <w:pPr>
        <w:ind w:firstLine="720"/>
        <w:contextualSpacing/>
        <w:rPr>
          <w:szCs w:val="24"/>
        </w:rPr>
      </w:pPr>
      <w:r w:rsidRPr="00C53AE5">
        <w:rPr>
          <w:szCs w:val="24"/>
        </w:rPr>
        <w:t>Lietuvos Respublikos Vyriausybė</w:t>
      </w:r>
      <w:r w:rsidRPr="00C53AE5">
        <w:rPr>
          <w:spacing w:val="100"/>
          <w:szCs w:val="24"/>
        </w:rPr>
        <w:t xml:space="preserve"> nutari</w:t>
      </w:r>
      <w:r w:rsidRPr="00C53AE5">
        <w:rPr>
          <w:szCs w:val="24"/>
        </w:rPr>
        <w:t>a:</w:t>
      </w:r>
    </w:p>
    <w:p w14:paraId="70D793D7" w14:textId="77777777" w:rsidR="00876EC2" w:rsidRPr="00C53AE5" w:rsidRDefault="00876EC2" w:rsidP="00876EC2">
      <w:pPr>
        <w:ind w:firstLine="709"/>
        <w:contextualSpacing/>
        <w:rPr>
          <w:szCs w:val="24"/>
        </w:rPr>
      </w:pPr>
      <w:r w:rsidRPr="00C53AE5">
        <w:rPr>
          <w:szCs w:val="24"/>
        </w:rPr>
        <w:t>1. Pakeisti Lietuvos Respublikos Vyriausybės 2004 m. gruodžio 30 d. nutarimą Nr. 1680 „Dėl Lietuvos Respublikos civilinių orlaivių registro reorganizavimo ir Civilinių orlaivių registro nuostatų patvirtinimo“ ir jį išdėstyti nauja redakcija</w:t>
      </w:r>
      <w:r>
        <w:rPr>
          <w:szCs w:val="24"/>
        </w:rPr>
        <w:t xml:space="preserve"> (Lietuvos Respublikos civilinių orlaivių registro nuostatai nauja redakcija nedėstomi)</w:t>
      </w:r>
      <w:r w:rsidRPr="00C53AE5">
        <w:rPr>
          <w:szCs w:val="24"/>
        </w:rPr>
        <w:t>:</w:t>
      </w:r>
    </w:p>
    <w:p w14:paraId="194F8622" w14:textId="77777777" w:rsidR="00876EC2" w:rsidRPr="00C53AE5" w:rsidRDefault="00876EC2" w:rsidP="00876EC2">
      <w:pPr>
        <w:contextualSpacing/>
        <w:jc w:val="center"/>
        <w:rPr>
          <w:szCs w:val="24"/>
        </w:rPr>
      </w:pPr>
    </w:p>
    <w:p w14:paraId="1AD996E7" w14:textId="77777777" w:rsidR="00876EC2" w:rsidRPr="00C53AE5" w:rsidRDefault="00876EC2" w:rsidP="00876EC2">
      <w:pPr>
        <w:contextualSpacing/>
        <w:jc w:val="center"/>
        <w:rPr>
          <w:bCs/>
          <w:szCs w:val="24"/>
        </w:rPr>
      </w:pPr>
      <w:r w:rsidRPr="00C53AE5">
        <w:rPr>
          <w:szCs w:val="24"/>
        </w:rPr>
        <w:t>„</w:t>
      </w:r>
      <w:r w:rsidRPr="00C53AE5">
        <w:rPr>
          <w:bCs/>
          <w:szCs w:val="24"/>
        </w:rPr>
        <w:t>LIETUVOS RESPUBLIKOS VYRIAUSYBĖ</w:t>
      </w:r>
    </w:p>
    <w:p w14:paraId="287ED983" w14:textId="77777777" w:rsidR="00876EC2" w:rsidRPr="00C53AE5" w:rsidRDefault="00876EC2" w:rsidP="00876EC2">
      <w:pPr>
        <w:contextualSpacing/>
        <w:jc w:val="center"/>
        <w:rPr>
          <w:bCs/>
          <w:szCs w:val="24"/>
        </w:rPr>
      </w:pPr>
    </w:p>
    <w:p w14:paraId="256B35E8" w14:textId="77777777" w:rsidR="00876EC2" w:rsidRPr="00C53AE5" w:rsidRDefault="00876EC2" w:rsidP="00876EC2">
      <w:pPr>
        <w:contextualSpacing/>
        <w:jc w:val="center"/>
        <w:rPr>
          <w:bCs/>
          <w:szCs w:val="24"/>
        </w:rPr>
      </w:pPr>
      <w:r w:rsidRPr="00C53AE5">
        <w:rPr>
          <w:bCs/>
          <w:szCs w:val="24"/>
        </w:rPr>
        <w:t>NUTARIMAS</w:t>
      </w:r>
    </w:p>
    <w:p w14:paraId="1CFFCB6B" w14:textId="77777777" w:rsidR="00876EC2" w:rsidRPr="00C53AE5" w:rsidRDefault="00876EC2" w:rsidP="00876EC2">
      <w:pPr>
        <w:contextualSpacing/>
        <w:jc w:val="center"/>
        <w:rPr>
          <w:bCs/>
          <w:color w:val="000000"/>
          <w:szCs w:val="24"/>
        </w:rPr>
      </w:pPr>
      <w:r w:rsidRPr="00C53AE5">
        <w:rPr>
          <w:bCs/>
          <w:color w:val="000000"/>
          <w:szCs w:val="24"/>
        </w:rPr>
        <w:t xml:space="preserve">DĖL LIETUVOS RESPUBLIKOS CIVILINIŲ ORLAIVIŲ REGISTRO </w:t>
      </w:r>
      <w:r w:rsidRPr="00C53AE5">
        <w:rPr>
          <w:bCs/>
          <w:strike/>
          <w:szCs w:val="24"/>
        </w:rPr>
        <w:t>REORGANIZAVIMO</w:t>
      </w:r>
      <w:r w:rsidRPr="00C53AE5">
        <w:rPr>
          <w:b/>
          <w:szCs w:val="24"/>
        </w:rPr>
        <w:t xml:space="preserve">  </w:t>
      </w:r>
      <w:r w:rsidRPr="00C53AE5">
        <w:rPr>
          <w:bCs/>
          <w:color w:val="000000"/>
          <w:szCs w:val="24"/>
        </w:rPr>
        <w:t xml:space="preserve">  </w:t>
      </w:r>
      <w:r w:rsidRPr="00E568F7">
        <w:rPr>
          <w:bCs/>
          <w:strike/>
          <w:color w:val="000000"/>
          <w:szCs w:val="24"/>
        </w:rPr>
        <w:t>IR CIVILINIŲ ORLAIVIŲ REGISTRO</w:t>
      </w:r>
      <w:r w:rsidRPr="00C53AE5">
        <w:rPr>
          <w:bCs/>
          <w:color w:val="000000"/>
          <w:szCs w:val="24"/>
        </w:rPr>
        <w:t xml:space="preserve"> NUOSTATŲ PATVIRTINIMO</w:t>
      </w:r>
    </w:p>
    <w:p w14:paraId="1C2B7BF3" w14:textId="77777777" w:rsidR="00876EC2" w:rsidRPr="00C53AE5" w:rsidRDefault="00876EC2" w:rsidP="00876EC2">
      <w:pPr>
        <w:contextualSpacing/>
        <w:jc w:val="center"/>
        <w:rPr>
          <w:szCs w:val="24"/>
        </w:rPr>
      </w:pPr>
    </w:p>
    <w:p w14:paraId="4B3ED5F8" w14:textId="77777777" w:rsidR="00876EC2" w:rsidRDefault="00876EC2" w:rsidP="00876EC2">
      <w:pPr>
        <w:ind w:firstLine="720"/>
        <w:contextualSpacing/>
        <w:rPr>
          <w:color w:val="000000"/>
          <w:szCs w:val="24"/>
        </w:rPr>
      </w:pPr>
      <w:r w:rsidRPr="00C53AE5">
        <w:rPr>
          <w:color w:val="000000"/>
          <w:spacing w:val="-2"/>
          <w:szCs w:val="24"/>
        </w:rPr>
        <w:t xml:space="preserve">Vadovaudamasi Lietuvos Respublikos aviacijos </w:t>
      </w:r>
      <w:r w:rsidRPr="00924441">
        <w:rPr>
          <w:strike/>
          <w:color w:val="000000"/>
          <w:spacing w:val="-2"/>
          <w:szCs w:val="24"/>
        </w:rPr>
        <w:t>įstatymu</w:t>
      </w:r>
      <w:r>
        <w:rPr>
          <w:color w:val="000000"/>
          <w:spacing w:val="-2"/>
          <w:szCs w:val="24"/>
        </w:rPr>
        <w:t xml:space="preserve"> </w:t>
      </w:r>
      <w:r w:rsidRPr="00924441">
        <w:rPr>
          <w:b/>
          <w:bCs/>
          <w:color w:val="000000"/>
          <w:spacing w:val="-2"/>
          <w:szCs w:val="24"/>
        </w:rPr>
        <w:t>įstatymo</w:t>
      </w:r>
      <w:r w:rsidRPr="00C53AE5">
        <w:rPr>
          <w:color w:val="000000"/>
          <w:spacing w:val="-2"/>
          <w:szCs w:val="24"/>
        </w:rPr>
        <w:t xml:space="preserve"> </w:t>
      </w:r>
      <w:r w:rsidRPr="00924441">
        <w:rPr>
          <w:b/>
          <w:bCs/>
          <w:color w:val="000000"/>
          <w:spacing w:val="-2"/>
          <w:szCs w:val="24"/>
        </w:rPr>
        <w:t>24 straipsni</w:t>
      </w:r>
      <w:r>
        <w:rPr>
          <w:b/>
          <w:bCs/>
          <w:color w:val="000000"/>
          <w:spacing w:val="-2"/>
          <w:szCs w:val="24"/>
        </w:rPr>
        <w:t>o 2 dalimi</w:t>
      </w:r>
      <w:r>
        <w:rPr>
          <w:color w:val="000000"/>
          <w:spacing w:val="-2"/>
          <w:szCs w:val="24"/>
        </w:rPr>
        <w:t xml:space="preserve"> </w:t>
      </w:r>
      <w:r w:rsidRPr="00F24016">
        <w:rPr>
          <w:b/>
          <w:bCs/>
          <w:color w:val="000000"/>
          <w:spacing w:val="-2"/>
          <w:szCs w:val="24"/>
        </w:rPr>
        <w:t>ir</w:t>
      </w:r>
      <w:r w:rsidRPr="00C53AE5">
        <w:rPr>
          <w:color w:val="000000"/>
          <w:spacing w:val="-2"/>
          <w:szCs w:val="24"/>
        </w:rPr>
        <w:t xml:space="preserve"> </w:t>
      </w:r>
      <w:r w:rsidRPr="00C53AE5">
        <w:rPr>
          <w:color w:val="000000"/>
          <w:szCs w:val="24"/>
        </w:rPr>
        <w:t>Lietuvos Respublikos valstybės informacinių išteklių valdymo</w:t>
      </w:r>
      <w:r>
        <w:rPr>
          <w:color w:val="000000"/>
          <w:szCs w:val="24"/>
        </w:rPr>
        <w:t xml:space="preserve"> įstatymo 18 </w:t>
      </w:r>
      <w:r w:rsidRPr="00FA3165">
        <w:rPr>
          <w:color w:val="000000"/>
          <w:szCs w:val="24"/>
        </w:rPr>
        <w:t>straipsnio 2 dalimi</w:t>
      </w:r>
      <w:r w:rsidRPr="00C53AE5">
        <w:rPr>
          <w:strike/>
          <w:color w:val="000000"/>
          <w:szCs w:val="24"/>
        </w:rPr>
        <w:t xml:space="preserve"> ir 20 straipsnio 1 dalimi</w:t>
      </w:r>
      <w:r>
        <w:rPr>
          <w:color w:val="000000"/>
          <w:szCs w:val="24"/>
        </w:rPr>
        <w:t xml:space="preserve"> </w:t>
      </w:r>
      <w:r w:rsidRPr="00FA3165">
        <w:rPr>
          <w:strike/>
          <w:color w:val="000000"/>
          <w:szCs w:val="24"/>
        </w:rPr>
        <w:t>ir Registrų steigimo, kūrimo, reorganizavimo ir likvidavimo tvarkos aprašu, patvirtintu Lietuvos Respublikos Vyriausybės 2012 m. liepos 18 d. nutarimu Nr. 881 „Dėl Registrų steigimo, kūrimo, reorganizavimo ir likvidavimo tvarkos aprašo patvirtinimo“</w:t>
      </w:r>
      <w:r w:rsidRPr="00C53AE5">
        <w:rPr>
          <w:color w:val="000000"/>
          <w:szCs w:val="24"/>
        </w:rPr>
        <w:t>, Lietuvos Respublikos Vyriausybė</w:t>
      </w:r>
      <w:r w:rsidRPr="00C53AE5">
        <w:rPr>
          <w:color w:val="000000"/>
          <w:spacing w:val="100"/>
          <w:szCs w:val="24"/>
        </w:rPr>
        <w:t> nutari</w:t>
      </w:r>
      <w:r w:rsidRPr="00C53AE5">
        <w:rPr>
          <w:color w:val="000000"/>
          <w:szCs w:val="24"/>
        </w:rPr>
        <w:t>a</w:t>
      </w:r>
      <w:bookmarkStart w:id="4" w:name="part_c2f3c5c4908944a1a97f2561163e750f"/>
      <w:bookmarkEnd w:id="4"/>
      <w:r>
        <w:rPr>
          <w:color w:val="000000"/>
          <w:szCs w:val="24"/>
        </w:rPr>
        <w:t>:</w:t>
      </w:r>
    </w:p>
    <w:p w14:paraId="44A369E1" w14:textId="77777777" w:rsidR="00876EC2" w:rsidRPr="00924441" w:rsidRDefault="00876EC2" w:rsidP="00876EC2">
      <w:pPr>
        <w:ind w:firstLine="720"/>
        <w:contextualSpacing/>
        <w:rPr>
          <w:color w:val="000000"/>
          <w:szCs w:val="24"/>
        </w:rPr>
      </w:pPr>
      <w:r>
        <w:rPr>
          <w:b/>
          <w:bCs/>
          <w:color w:val="000000"/>
          <w:szCs w:val="24"/>
        </w:rPr>
        <w:t>P</w:t>
      </w:r>
      <w:r w:rsidRPr="00C53AE5">
        <w:rPr>
          <w:b/>
          <w:bCs/>
          <w:color w:val="000000"/>
          <w:szCs w:val="24"/>
        </w:rPr>
        <w:t>atvirtinti Lietuvos Respublikos civilinių orlaivių registro nuostatus (pridedama)</w:t>
      </w:r>
      <w:r>
        <w:rPr>
          <w:b/>
          <w:bCs/>
          <w:color w:val="000000"/>
          <w:szCs w:val="24"/>
        </w:rPr>
        <w:t>.</w:t>
      </w:r>
      <w:r>
        <w:rPr>
          <w:color w:val="000000"/>
          <w:szCs w:val="24"/>
        </w:rPr>
        <w:t>“</w:t>
      </w:r>
    </w:p>
    <w:p w14:paraId="4C21ADF6" w14:textId="77777777" w:rsidR="00876EC2" w:rsidRPr="00C53AE5" w:rsidRDefault="00876EC2" w:rsidP="00876EC2">
      <w:pPr>
        <w:ind w:firstLine="720"/>
        <w:contextualSpacing/>
        <w:rPr>
          <w:color w:val="000000"/>
          <w:spacing w:val="-2"/>
          <w:szCs w:val="24"/>
        </w:rPr>
      </w:pPr>
      <w:r w:rsidRPr="00E568F7">
        <w:rPr>
          <w:strike/>
          <w:color w:val="000000"/>
          <w:szCs w:val="24"/>
        </w:rPr>
        <w:t>1.</w:t>
      </w:r>
      <w:r w:rsidRPr="00C53AE5">
        <w:rPr>
          <w:color w:val="000000"/>
          <w:szCs w:val="24"/>
        </w:rPr>
        <w:t xml:space="preserve"> </w:t>
      </w:r>
      <w:r w:rsidRPr="00C53AE5">
        <w:rPr>
          <w:strike/>
          <w:color w:val="000000"/>
          <w:szCs w:val="24"/>
        </w:rPr>
        <w:t>Reorganizuoti </w:t>
      </w:r>
      <w:r w:rsidRPr="00C53AE5">
        <w:rPr>
          <w:color w:val="000000"/>
          <w:spacing w:val="-2"/>
          <w:szCs w:val="24"/>
        </w:rPr>
        <w:t xml:space="preserve"> </w:t>
      </w:r>
      <w:r w:rsidRPr="00B7762F">
        <w:rPr>
          <w:strike/>
          <w:color w:val="000000"/>
          <w:szCs w:val="24"/>
        </w:rPr>
        <w:t>Lietuvos Respublikos civilinių orlaivių registrą</w:t>
      </w:r>
      <w:r w:rsidRPr="00C53AE5">
        <w:rPr>
          <w:strike/>
          <w:color w:val="000000"/>
          <w:szCs w:val="24"/>
        </w:rPr>
        <w:t xml:space="preserve"> pakeitus registro tvarkytoją – registro tvarkytojo funkcijas iš Civilinės aviacijos administracijos perduoti viešajai įstaigai Kelių ir transporto tyrimo institutui (keičiamas pavadinimas į Transporto kompetencijų agentūra) ir nustatyti, kad:</w:t>
      </w:r>
    </w:p>
    <w:p w14:paraId="431B8C4F" w14:textId="77777777" w:rsidR="00876EC2" w:rsidRPr="00C53AE5" w:rsidRDefault="00876EC2" w:rsidP="00876EC2">
      <w:pPr>
        <w:ind w:firstLine="567"/>
        <w:contextualSpacing/>
        <w:rPr>
          <w:strike/>
          <w:color w:val="000000"/>
          <w:szCs w:val="24"/>
        </w:rPr>
      </w:pPr>
      <w:bookmarkStart w:id="5" w:name="part_c8ec00454b1d4b9c9b3c4c2ac1498892"/>
      <w:bookmarkEnd w:id="5"/>
      <w:r w:rsidRPr="00C53AE5">
        <w:rPr>
          <w:strike/>
          <w:color w:val="000000"/>
          <w:szCs w:val="24"/>
        </w:rPr>
        <w:t>1.1. Lietuvos Respublikos civilinių orlaivių registro reorganizavimo pabaiga – 2018 m. gruodžio 31 d.; reorganizuotas registras pradeda veikti 2019 m. sausio 1 d.;</w:t>
      </w:r>
    </w:p>
    <w:p w14:paraId="12E299A7" w14:textId="77777777" w:rsidR="00876EC2" w:rsidRPr="00C53AE5" w:rsidRDefault="00876EC2" w:rsidP="00876EC2">
      <w:pPr>
        <w:ind w:firstLine="567"/>
        <w:contextualSpacing/>
        <w:rPr>
          <w:strike/>
          <w:color w:val="000000"/>
          <w:szCs w:val="24"/>
        </w:rPr>
      </w:pPr>
      <w:bookmarkStart w:id="6" w:name="part_85b7abceca9f44b591484208cfdf9ba7"/>
      <w:bookmarkEnd w:id="6"/>
      <w:r w:rsidRPr="00C53AE5">
        <w:rPr>
          <w:strike/>
          <w:color w:val="000000"/>
          <w:szCs w:val="24"/>
        </w:rPr>
        <w:t>1.2. iki Lietuvos Respublikos civilinių orlaivių registro reorganizavimo išduoti dokumentai laikomi galiojančiais, kol baigiasi jų galiojimo terminas;</w:t>
      </w:r>
    </w:p>
    <w:p w14:paraId="1A2D652D" w14:textId="77777777" w:rsidR="00876EC2" w:rsidRPr="00C53AE5" w:rsidRDefault="00876EC2" w:rsidP="00876EC2">
      <w:pPr>
        <w:ind w:firstLine="567"/>
        <w:contextualSpacing/>
        <w:rPr>
          <w:strike/>
          <w:color w:val="000000"/>
          <w:szCs w:val="24"/>
        </w:rPr>
      </w:pPr>
      <w:bookmarkStart w:id="7" w:name="part_df642325d8af4825be47b223d267e37a"/>
      <w:bookmarkEnd w:id="7"/>
      <w:r w:rsidRPr="00C53AE5">
        <w:rPr>
          <w:strike/>
          <w:color w:val="000000"/>
          <w:szCs w:val="24"/>
        </w:rPr>
        <w:t>1.3. iki Lietuvos Respublikos civilinių orlaivių registro reorganizavimo visi jame įregistruoti duomenys laikomi teisingais ir išsamiais, kol jie nenuginčyti įstatymų nustatyta tvarka;</w:t>
      </w:r>
    </w:p>
    <w:p w14:paraId="5A8F2A17" w14:textId="77777777" w:rsidR="00876EC2" w:rsidRDefault="00876EC2" w:rsidP="00876EC2">
      <w:pPr>
        <w:ind w:firstLine="567"/>
        <w:contextualSpacing/>
        <w:rPr>
          <w:strike/>
          <w:color w:val="000000"/>
          <w:szCs w:val="24"/>
        </w:rPr>
      </w:pPr>
      <w:bookmarkStart w:id="8" w:name="part_0a0ba21d5f36479799b5a0c10f6d1935"/>
      <w:bookmarkEnd w:id="8"/>
      <w:r w:rsidRPr="00C53AE5">
        <w:rPr>
          <w:strike/>
          <w:color w:val="000000"/>
          <w:szCs w:val="24"/>
        </w:rPr>
        <w:t>1.4. Lietuvos Respublikos civilinių orlaivių registro reorganizavimo laikotarpiu šio registro valdytojo ir tvarkytojo teisės ir pareigos nesikeičia.  </w:t>
      </w:r>
      <w:bookmarkStart w:id="9" w:name="part_1c62f265592b444d8b4f46267d7dc83c"/>
      <w:bookmarkEnd w:id="9"/>
    </w:p>
    <w:p w14:paraId="414E9DC8" w14:textId="77777777" w:rsidR="00876EC2" w:rsidRPr="00C53AE5" w:rsidRDefault="00876EC2" w:rsidP="00876EC2">
      <w:pPr>
        <w:ind w:firstLine="851"/>
        <w:contextualSpacing/>
        <w:rPr>
          <w:strike/>
          <w:color w:val="000000"/>
          <w:szCs w:val="24"/>
        </w:rPr>
      </w:pPr>
      <w:r w:rsidRPr="00E568F7">
        <w:rPr>
          <w:strike/>
          <w:color w:val="000000"/>
          <w:szCs w:val="24"/>
        </w:rPr>
        <w:lastRenderedPageBreak/>
        <w:t>2.</w:t>
      </w:r>
      <w:r w:rsidRPr="00C53AE5">
        <w:rPr>
          <w:strike/>
          <w:color w:val="000000"/>
          <w:szCs w:val="24"/>
        </w:rPr>
        <w:t> Pavesti viešajai įstaigai Kelių ir transporto tyrimo institutui (keičiamas pavadinimas į Transporto kompetencijų agentūra) iki 2018 m. gruodžio 31 d. perimti iš Civilinės aviacijos administracijos Lietuvos Respublikos civilinių orlaivių registro informaciją, šiam registrui pateiktus dokumentus ir (arba) jų kopijas tvarkytojo funkcijoms atlikti</w:t>
      </w:r>
      <w:r w:rsidRPr="00C53AE5">
        <w:rPr>
          <w:color w:val="000000"/>
          <w:szCs w:val="24"/>
        </w:rPr>
        <w:t>.</w:t>
      </w:r>
    </w:p>
    <w:p w14:paraId="0007CAF1" w14:textId="77777777" w:rsidR="00876EC2" w:rsidRPr="00C53AE5" w:rsidRDefault="00876EC2" w:rsidP="00876EC2">
      <w:pPr>
        <w:ind w:firstLine="567"/>
        <w:contextualSpacing/>
        <w:rPr>
          <w:strike/>
          <w:color w:val="000000"/>
          <w:szCs w:val="24"/>
        </w:rPr>
      </w:pPr>
      <w:bookmarkStart w:id="10" w:name="part_fd0617ec6fd94b6892aad726d980c495"/>
      <w:bookmarkEnd w:id="10"/>
      <w:r w:rsidRPr="00C53AE5">
        <w:rPr>
          <w:strike/>
          <w:color w:val="000000"/>
          <w:szCs w:val="24"/>
        </w:rPr>
        <w:t>3. Patvirtinti Lietuvos Respublikos civilinių orlaivių registro nuostatus (pridedama).</w:t>
      </w:r>
    </w:p>
    <w:p w14:paraId="46012564" w14:textId="77777777" w:rsidR="00876EC2" w:rsidRPr="00C53AE5" w:rsidRDefault="00876EC2" w:rsidP="00876EC2">
      <w:pPr>
        <w:ind w:firstLine="567"/>
        <w:contextualSpacing/>
        <w:rPr>
          <w:strike/>
          <w:color w:val="000000"/>
          <w:szCs w:val="24"/>
        </w:rPr>
      </w:pPr>
      <w:bookmarkStart w:id="11" w:name="part_43dc1516e9f3455eb52f5a10b6d961a1"/>
      <w:bookmarkEnd w:id="11"/>
      <w:r w:rsidRPr="00C53AE5">
        <w:rPr>
          <w:strike/>
          <w:color w:val="000000"/>
          <w:szCs w:val="24"/>
        </w:rPr>
        <w:t>4. Pavesti Civilinės aviacijos administracijai per 10 darbo dienų nuo šio nutarimo įsigaliojimo dienos savo interneto svetainėje paskelbti informaciją apie reorganizuojamą Lietuvos Respublikos civilinių orlaivių registrą.</w:t>
      </w:r>
    </w:p>
    <w:p w14:paraId="35043CC1" w14:textId="77777777" w:rsidR="00876EC2" w:rsidRPr="00C53AE5" w:rsidRDefault="00876EC2" w:rsidP="00876EC2">
      <w:pPr>
        <w:ind w:firstLine="567"/>
        <w:contextualSpacing/>
        <w:rPr>
          <w:strike/>
          <w:color w:val="000000"/>
          <w:szCs w:val="24"/>
        </w:rPr>
      </w:pPr>
      <w:bookmarkStart w:id="12" w:name="part_7fd6e46cab274543a8880ac4b931f550"/>
      <w:bookmarkEnd w:id="12"/>
      <w:r w:rsidRPr="00C53AE5">
        <w:rPr>
          <w:strike/>
          <w:color w:val="000000"/>
          <w:szCs w:val="24"/>
        </w:rPr>
        <w:t>5. Šio nutarimo 3 punktas įsigalioja 2019 m. sausio 1 d.</w:t>
      </w:r>
    </w:p>
    <w:p w14:paraId="7E9B8DE7" w14:textId="77777777" w:rsidR="00876EC2" w:rsidRPr="00C53AE5" w:rsidRDefault="00876EC2" w:rsidP="00876EC2">
      <w:pPr>
        <w:ind w:firstLine="709"/>
        <w:contextualSpacing/>
        <w:rPr>
          <w:szCs w:val="24"/>
          <w:lang w:eastAsia="lt-LT"/>
        </w:rPr>
      </w:pPr>
      <w:r w:rsidRPr="00C53AE5">
        <w:rPr>
          <w:szCs w:val="24"/>
          <w:lang w:eastAsia="lt-LT"/>
        </w:rPr>
        <w:t>2. Pakeisti nurodytu nutarimu patvirtintus Lietuvos Respublikos civilinių orlaivių registro nuostatus:</w:t>
      </w:r>
    </w:p>
    <w:p w14:paraId="309FD64C" w14:textId="77777777" w:rsidR="00876EC2" w:rsidRPr="00C53AE5" w:rsidRDefault="00876EC2" w:rsidP="00876EC2">
      <w:pPr>
        <w:ind w:firstLine="709"/>
        <w:contextualSpacing/>
        <w:rPr>
          <w:szCs w:val="24"/>
          <w:lang w:eastAsia="lt-LT"/>
        </w:rPr>
      </w:pPr>
      <w:r w:rsidRPr="00C53AE5">
        <w:rPr>
          <w:szCs w:val="24"/>
          <w:lang w:eastAsia="lt-LT"/>
        </w:rPr>
        <w:t>2.1. Pakeisti 3 punktą ir jį išdėstyti taip:</w:t>
      </w:r>
    </w:p>
    <w:p w14:paraId="7EECF35A" w14:textId="77E18E72" w:rsidR="00876EC2" w:rsidRPr="00C53AE5" w:rsidRDefault="00876EC2" w:rsidP="00876EC2">
      <w:pPr>
        <w:ind w:firstLine="720"/>
        <w:contextualSpacing/>
        <w:rPr>
          <w:szCs w:val="24"/>
        </w:rPr>
      </w:pPr>
      <w:r w:rsidRPr="00C53AE5">
        <w:rPr>
          <w:szCs w:val="24"/>
        </w:rPr>
        <w:t xml:space="preserve">„3. </w:t>
      </w:r>
      <w:r w:rsidRPr="00C53AE5">
        <w:rPr>
          <w:b/>
          <w:bCs/>
          <w:szCs w:val="24"/>
        </w:rPr>
        <w:t xml:space="preserve">Registras tvarkomas vadovaujantis 2016 m. balandžio 27 d. Europos Parlamento ir Tarybos reglamentu (ES) 2016/679 dėl fizinių asmenų apsaugos tvarkant asmens duomenis ir dėl laisvo tokių duomenų judėjimo ir kuriuo panaikinama Direktyva 95/46/EB (Bendrasis duomenų apsaugos reglamentas), 2019 m. gegužės 24 d. Komisijos įgyvendinimo reglamentu (ES) 2019/947 dėl bepiločių orlaivių naudojimo taisyklių ir tvarkos </w:t>
      </w:r>
      <w:r w:rsidRPr="00C53AE5">
        <w:rPr>
          <w:b/>
          <w:bCs/>
          <w:szCs w:val="24"/>
          <w:lang w:eastAsia="en-GB"/>
        </w:rPr>
        <w:t xml:space="preserve">su paskutiniais pakeitimais, padarytais </w:t>
      </w:r>
      <w:r w:rsidRPr="00DF0154">
        <w:rPr>
          <w:rFonts w:ascii="TimesNewRomanPSMT" w:hAnsi="TimesNewRomanPSMT" w:cs="TimesNewRomanPSMT"/>
          <w:b/>
          <w:bCs/>
          <w:szCs w:val="24"/>
        </w:rPr>
        <w:t>2020 m. birželio 4 d. Komisijos įgyvendinimo reglamentu (ES) 2020/746</w:t>
      </w:r>
      <w:r w:rsidRPr="00C53AE5">
        <w:rPr>
          <w:b/>
          <w:bCs/>
          <w:szCs w:val="24"/>
        </w:rPr>
        <w:t xml:space="preserve">, Lietuvos Respublikos civiliniu kodeksu, Lietuvos Respublikos valstybės informacinių išteklių valdymo įstatymu, Lietuvos Respublikos aviacijos įstatymu, Lietuvos Respublikos asmens duomenų teisinės apsaugos įstatymu, Lietuvos Respublikos kibernetinio saugumo įstatymu, </w:t>
      </w:r>
      <w:r w:rsidR="002B0B3D" w:rsidRPr="002B0B3D">
        <w:rPr>
          <w:b/>
          <w:bCs/>
          <w:szCs w:val="24"/>
        </w:rPr>
        <w:t>Lietuvos Respublikos teisės gauti informaciją ir pakartotinio duomenų naudojimo įstatymu</w:t>
      </w:r>
      <w:r w:rsidRPr="00C53AE5">
        <w:rPr>
          <w:b/>
          <w:bCs/>
          <w:szCs w:val="24"/>
        </w:rPr>
        <w:t xml:space="preserve">, Registrų steigimo, kūrimo, reorganizavimo ir likvidavimo tvarkos aprašu, patvirtintu Lietuvos Respublikos Vyriausybės 2012 m. liepos </w:t>
      </w:r>
      <w:r w:rsidR="002B0B3D">
        <w:rPr>
          <w:b/>
          <w:bCs/>
          <w:szCs w:val="24"/>
        </w:rPr>
        <w:br/>
      </w:r>
      <w:r w:rsidRPr="00C53AE5">
        <w:rPr>
          <w:b/>
          <w:bCs/>
          <w:szCs w:val="24"/>
        </w:rPr>
        <w:t>18 d. nutarimu Nr. 881 „Dėl Registrų steigimo, kūrimo, reorganizavimo ir likvidavimo tvarkos aprašo patvirtinimo“, registro valdytojo patvirtintomis Lietuvos Respublikos civilinių orlaivių registro objektų registravimo taisyklėmis (toliau – Registravimo taisyklės), Nuostatais ir kitais teisės aktais, reglamentuojančiais registrų (kadastrų) veiklą ir jų duomenų tvarkymą.</w:t>
      </w:r>
      <w:r w:rsidRPr="00C53AE5">
        <w:rPr>
          <w:szCs w:val="24"/>
        </w:rPr>
        <w:t xml:space="preserve"> </w:t>
      </w:r>
      <w:r w:rsidRPr="00C53AE5">
        <w:rPr>
          <w:strike/>
          <w:szCs w:val="24"/>
        </w:rPr>
        <w:t>Asmens duomenys registre tvarkomi siekiant identifikuoti registro objektų savininkus ir naudotojus registro duomenų teikimo ir registro objektų apskaitos tikslais.</w:t>
      </w:r>
      <w:r w:rsidRPr="00C53AE5">
        <w:rPr>
          <w:szCs w:val="24"/>
        </w:rPr>
        <w:t>“</w:t>
      </w:r>
    </w:p>
    <w:p w14:paraId="6340CA6A" w14:textId="77777777" w:rsidR="00876EC2" w:rsidRPr="00C53AE5" w:rsidRDefault="00876EC2" w:rsidP="00876EC2">
      <w:pPr>
        <w:ind w:firstLine="720"/>
        <w:contextualSpacing/>
        <w:rPr>
          <w:szCs w:val="24"/>
          <w:lang w:eastAsia="lt-LT"/>
        </w:rPr>
      </w:pPr>
      <w:r w:rsidRPr="00C53AE5">
        <w:rPr>
          <w:szCs w:val="24"/>
        </w:rPr>
        <w:t xml:space="preserve">2.2. </w:t>
      </w:r>
      <w:r w:rsidRPr="00C53AE5">
        <w:rPr>
          <w:szCs w:val="24"/>
          <w:lang w:eastAsia="lt-LT"/>
        </w:rPr>
        <w:t>Pakeisti 5 punktą ir jį išdėstyti taip:</w:t>
      </w:r>
    </w:p>
    <w:p w14:paraId="47A23520" w14:textId="77777777" w:rsidR="00876EC2" w:rsidRPr="00C53AE5" w:rsidRDefault="00876EC2" w:rsidP="00876EC2">
      <w:pPr>
        <w:ind w:firstLine="720"/>
        <w:contextualSpacing/>
        <w:rPr>
          <w:szCs w:val="24"/>
        </w:rPr>
      </w:pPr>
      <w:r w:rsidRPr="00C53AE5">
        <w:rPr>
          <w:szCs w:val="24"/>
          <w:lang w:eastAsia="lt-LT"/>
        </w:rPr>
        <w:t xml:space="preserve">„5. </w:t>
      </w:r>
      <w:r w:rsidRPr="00C53AE5">
        <w:rPr>
          <w:b/>
          <w:bCs/>
          <w:szCs w:val="24"/>
        </w:rPr>
        <w:t xml:space="preserve">Asmens duomenys registre tvarkomi siekiant identifikuoti </w:t>
      </w:r>
      <w:r w:rsidRPr="00C53AE5">
        <w:rPr>
          <w:b/>
          <w:bCs/>
          <w:szCs w:val="24"/>
          <w:lang w:eastAsia="lt-LT"/>
        </w:rPr>
        <w:t xml:space="preserve">asmenis, kuriems išduotas </w:t>
      </w:r>
      <w:r>
        <w:rPr>
          <w:b/>
          <w:bCs/>
          <w:szCs w:val="24"/>
          <w:lang w:eastAsia="lt-LT"/>
        </w:rPr>
        <w:t>b</w:t>
      </w:r>
      <w:r w:rsidRPr="00C53AE5">
        <w:rPr>
          <w:b/>
          <w:bCs/>
          <w:szCs w:val="24"/>
          <w:lang w:eastAsia="lt-LT"/>
        </w:rPr>
        <w:t>ep</w:t>
      </w:r>
      <w:r w:rsidRPr="00C53AE5">
        <w:rPr>
          <w:b/>
          <w:bCs/>
          <w:szCs w:val="24"/>
        </w:rPr>
        <w:t>iločio orlaivio sistemos naudotojo registracijos pažymėjimas (toliau – bepiločių orlaivių naudotojai),</w:t>
      </w:r>
      <w:r w:rsidRPr="00C53AE5">
        <w:rPr>
          <w:b/>
          <w:bCs/>
          <w:szCs w:val="24"/>
          <w:lang w:eastAsia="lt-LT"/>
        </w:rPr>
        <w:t xml:space="preserve"> </w:t>
      </w:r>
      <w:r w:rsidRPr="00C53AE5">
        <w:rPr>
          <w:b/>
          <w:bCs/>
          <w:szCs w:val="24"/>
        </w:rPr>
        <w:t>bepiločių orlaivių sistemų, nurodytų Reglamento (ES) 2019/947 14 straipsnio 1 dalyje (toliau – bepiločiai orlaiviai),</w:t>
      </w:r>
      <w:r w:rsidRPr="00C53AE5" w:rsidDel="00D8122A">
        <w:rPr>
          <w:b/>
          <w:bCs/>
          <w:szCs w:val="24"/>
        </w:rPr>
        <w:t xml:space="preserve"> </w:t>
      </w:r>
      <w:r w:rsidRPr="00C53AE5">
        <w:rPr>
          <w:b/>
          <w:bCs/>
          <w:szCs w:val="24"/>
        </w:rPr>
        <w:t>savininkus, civilinių ir nekarinių valstybės orlaivių (toliau – orlaiviai) savininkus ir naudotojus registro duomenų teikimo ir registro objektų apskaitos tikslais.</w:t>
      </w:r>
      <w:r w:rsidRPr="00C53AE5">
        <w:rPr>
          <w:szCs w:val="24"/>
        </w:rPr>
        <w:t xml:space="preserve"> </w:t>
      </w:r>
      <w:r w:rsidRPr="00C53AE5">
        <w:rPr>
          <w:strike/>
          <w:szCs w:val="24"/>
        </w:rPr>
        <w:t xml:space="preserve">Registras tvarkomas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(toliau – Reglamentas (ES) 2016/679), Lietuvos Respublikos civiliniu kodeksu, Lietuvos Respublikos valstybės informacinių išteklių valdymo įstatymu, Lietuvos Respublikos aviacijos įstatymu, Lietuvos Respublikos asmens duomenų teisinės apsaugos įstatymu, Lietuvos Respublikos kibernetinio saugumo įstatymu, Lietuvos Respublikos teisės gauti informaciją iš valstybės ir savivaldybių institucijų ir įstaigų įstatymu, Registrų steigimo, kūrimo, reorganizavimo ir likvidavimo tvarkos aprašu, patvirtintu Lietuvos Respublikos Vyriausybės 2012 m. liepos 18 d. nutarimu Nr. 881 „Dėl Registrų steigimo, kūrimo, reorganizavimo ir likvidavimo tvarkos aprašo patvirtinimo“, registro valdytojo patvirtintomis Civilinių orlaivių registravimo taisyklėmis (toliau – Registravimo </w:t>
      </w:r>
      <w:r w:rsidRPr="00C53AE5">
        <w:rPr>
          <w:strike/>
          <w:szCs w:val="24"/>
        </w:rPr>
        <w:lastRenderedPageBreak/>
        <w:t>taisyklės), Nuostatais ir kitais teisės aktais, reglamentuojančiais registrų (kadastrų) veiklą ir jų duomenų tvarkymą.</w:t>
      </w:r>
      <w:r w:rsidRPr="00C53AE5">
        <w:rPr>
          <w:szCs w:val="24"/>
        </w:rPr>
        <w:t>“</w:t>
      </w:r>
    </w:p>
    <w:p w14:paraId="34DCE6B1" w14:textId="77777777" w:rsidR="00876EC2" w:rsidRPr="00C53AE5" w:rsidRDefault="00876EC2" w:rsidP="00876EC2">
      <w:pPr>
        <w:ind w:firstLine="720"/>
        <w:contextualSpacing/>
        <w:rPr>
          <w:szCs w:val="24"/>
          <w:lang w:eastAsia="lt-LT"/>
        </w:rPr>
      </w:pPr>
      <w:r w:rsidRPr="00C53AE5">
        <w:rPr>
          <w:szCs w:val="24"/>
        </w:rPr>
        <w:t xml:space="preserve">2.3. </w:t>
      </w:r>
      <w:r w:rsidRPr="00C53AE5">
        <w:rPr>
          <w:szCs w:val="24"/>
          <w:lang w:eastAsia="lt-LT"/>
        </w:rPr>
        <w:t>Pakeisti 6 punktą ir jį išdėstyti taip:</w:t>
      </w:r>
    </w:p>
    <w:p w14:paraId="198AD484" w14:textId="77777777" w:rsidR="00876EC2" w:rsidRPr="00C53AE5" w:rsidRDefault="00876EC2" w:rsidP="00876EC2">
      <w:pPr>
        <w:ind w:firstLine="720"/>
        <w:contextualSpacing/>
        <w:rPr>
          <w:szCs w:val="24"/>
        </w:rPr>
      </w:pPr>
      <w:r w:rsidRPr="00C53AE5">
        <w:rPr>
          <w:szCs w:val="24"/>
        </w:rPr>
        <w:t xml:space="preserve">„6. Nuostatuose vartojamos sąvokos atitinka Reglamente (ES) 2016/679, </w:t>
      </w:r>
      <w:r w:rsidRPr="00C53AE5">
        <w:rPr>
          <w:b/>
          <w:bCs/>
          <w:szCs w:val="24"/>
        </w:rPr>
        <w:t>Reglamente (ES) 2019/947,</w:t>
      </w:r>
      <w:r w:rsidRPr="00C53AE5">
        <w:rPr>
          <w:szCs w:val="24"/>
        </w:rPr>
        <w:t xml:space="preserve"> Civiliniame kodekse, Valstybės informacinių išteklių valdymo įstatyme ir Aviacijos įstatyme vartojamas sąvokas.“</w:t>
      </w:r>
    </w:p>
    <w:p w14:paraId="7E0798FA" w14:textId="77777777" w:rsidR="00876EC2" w:rsidRPr="00C53AE5" w:rsidRDefault="00876EC2" w:rsidP="00876EC2">
      <w:pPr>
        <w:ind w:firstLine="720"/>
        <w:contextualSpacing/>
        <w:rPr>
          <w:szCs w:val="24"/>
          <w:lang w:eastAsia="lt-LT"/>
        </w:rPr>
      </w:pPr>
      <w:r w:rsidRPr="00C53AE5">
        <w:rPr>
          <w:szCs w:val="24"/>
        </w:rPr>
        <w:t xml:space="preserve">2.4. </w:t>
      </w:r>
      <w:r w:rsidRPr="00C53AE5">
        <w:rPr>
          <w:szCs w:val="24"/>
          <w:lang w:eastAsia="lt-LT"/>
        </w:rPr>
        <w:t>Pakeisti 10.2 papunktį ir jį išdėstyti taip:</w:t>
      </w:r>
    </w:p>
    <w:p w14:paraId="0484A489" w14:textId="77777777" w:rsidR="00876EC2" w:rsidRPr="00C53AE5" w:rsidRDefault="00876EC2" w:rsidP="00876EC2">
      <w:pPr>
        <w:widowControl w:val="0"/>
        <w:tabs>
          <w:tab w:val="left" w:pos="4768"/>
        </w:tabs>
        <w:ind w:firstLine="709"/>
        <w:contextualSpacing/>
        <w:textAlignment w:val="center"/>
        <w:rPr>
          <w:szCs w:val="24"/>
          <w:lang w:eastAsia="lt-LT"/>
        </w:rPr>
      </w:pPr>
      <w:r w:rsidRPr="00C53AE5">
        <w:rPr>
          <w:szCs w:val="24"/>
        </w:rPr>
        <w:t xml:space="preserve">„10.2. vykdo Reglamente (ES) 2016/679 nustatytas duomenų tvarkytojo prievoles. </w:t>
      </w:r>
      <w:r w:rsidRPr="00C53AE5">
        <w:rPr>
          <w:b/>
          <w:bCs/>
          <w:szCs w:val="24"/>
          <w:lang w:eastAsia="lt-LT"/>
        </w:rPr>
        <w:t xml:space="preserve">Detalios Reglamento (ES) 2016/679 28 straipsnio 3 dalyje nustatytos sąlygos </w:t>
      </w:r>
      <w:r w:rsidRPr="004B7EAE">
        <w:rPr>
          <w:b/>
          <w:bCs/>
          <w:szCs w:val="24"/>
          <w:lang w:eastAsia="lt-LT"/>
        </w:rPr>
        <w:t>nurodomos registro valdytojo ir registro tvarkytojo sudarytoje asmens duomenų tvarkymo sutartyje.“</w:t>
      </w:r>
    </w:p>
    <w:p w14:paraId="6FA8DD08" w14:textId="77777777" w:rsidR="00876EC2" w:rsidRPr="00C53AE5" w:rsidRDefault="00876EC2" w:rsidP="00876EC2">
      <w:pPr>
        <w:widowControl w:val="0"/>
        <w:tabs>
          <w:tab w:val="left" w:pos="4768"/>
        </w:tabs>
        <w:ind w:firstLine="709"/>
        <w:contextualSpacing/>
        <w:textAlignment w:val="center"/>
        <w:rPr>
          <w:szCs w:val="24"/>
          <w:lang w:eastAsia="lt-LT"/>
        </w:rPr>
      </w:pPr>
      <w:r w:rsidRPr="00C53AE5">
        <w:rPr>
          <w:szCs w:val="24"/>
        </w:rPr>
        <w:t xml:space="preserve">2.5. </w:t>
      </w:r>
      <w:r w:rsidRPr="00C53AE5">
        <w:rPr>
          <w:szCs w:val="24"/>
          <w:lang w:eastAsia="lt-LT"/>
        </w:rPr>
        <w:t>Pakeisti 11 punktą ir jį išdėstyti taip:</w:t>
      </w:r>
    </w:p>
    <w:p w14:paraId="3C345DC3" w14:textId="77777777" w:rsidR="00876EC2" w:rsidRPr="00C53AE5" w:rsidRDefault="00876EC2" w:rsidP="00876EC2">
      <w:pPr>
        <w:widowControl w:val="0"/>
        <w:tabs>
          <w:tab w:val="left" w:pos="4768"/>
        </w:tabs>
        <w:ind w:firstLine="709"/>
        <w:contextualSpacing/>
        <w:textAlignment w:val="center"/>
        <w:rPr>
          <w:szCs w:val="24"/>
        </w:rPr>
      </w:pPr>
      <w:r w:rsidRPr="00C53AE5">
        <w:rPr>
          <w:szCs w:val="24"/>
          <w:lang w:eastAsia="lt-LT"/>
        </w:rPr>
        <w:t xml:space="preserve">„11. </w:t>
      </w:r>
      <w:r w:rsidRPr="00C53AE5">
        <w:rPr>
          <w:szCs w:val="24"/>
        </w:rPr>
        <w:t xml:space="preserve">Registro objektai – </w:t>
      </w:r>
      <w:r w:rsidRPr="00C53AE5">
        <w:rPr>
          <w:b/>
          <w:bCs/>
          <w:szCs w:val="24"/>
        </w:rPr>
        <w:t>bepiločių orlaivių naudotojai, bepiločiai orlaiviai ir orlaiviai</w:t>
      </w:r>
      <w:r w:rsidRPr="00C53AE5">
        <w:rPr>
          <w:szCs w:val="24"/>
        </w:rPr>
        <w:t xml:space="preserve">  </w:t>
      </w:r>
      <w:r w:rsidRPr="00C53AE5">
        <w:rPr>
          <w:strike/>
          <w:szCs w:val="24"/>
        </w:rPr>
        <w:t>civiliniai ir nekariniai valstybės orlaiviai (toliau – orlaiviai)</w:t>
      </w:r>
      <w:r w:rsidRPr="00C53AE5">
        <w:rPr>
          <w:szCs w:val="24"/>
        </w:rPr>
        <w:t>.“</w:t>
      </w:r>
    </w:p>
    <w:p w14:paraId="3FFDE45F" w14:textId="77777777" w:rsidR="00876EC2" w:rsidRPr="00C53AE5" w:rsidRDefault="00876EC2" w:rsidP="00876EC2">
      <w:pPr>
        <w:widowControl w:val="0"/>
        <w:tabs>
          <w:tab w:val="left" w:pos="4768"/>
        </w:tabs>
        <w:ind w:firstLine="709"/>
        <w:contextualSpacing/>
        <w:textAlignment w:val="center"/>
        <w:rPr>
          <w:szCs w:val="24"/>
          <w:lang w:eastAsia="lt-LT"/>
        </w:rPr>
      </w:pPr>
      <w:r w:rsidRPr="00C53AE5">
        <w:rPr>
          <w:szCs w:val="24"/>
        </w:rPr>
        <w:t xml:space="preserve">2.6. </w:t>
      </w:r>
      <w:r w:rsidRPr="00C53AE5">
        <w:rPr>
          <w:szCs w:val="24"/>
          <w:lang w:eastAsia="lt-LT"/>
        </w:rPr>
        <w:t>Pakeisti 12 punktą ir jį išdėstyti taip:</w:t>
      </w:r>
    </w:p>
    <w:p w14:paraId="0A2EE4E2" w14:textId="77777777" w:rsidR="00876EC2" w:rsidRPr="00C53AE5" w:rsidRDefault="00876EC2" w:rsidP="00876EC2">
      <w:pPr>
        <w:ind w:firstLine="720"/>
        <w:contextualSpacing/>
        <w:rPr>
          <w:szCs w:val="24"/>
        </w:rPr>
      </w:pPr>
      <w:r w:rsidRPr="00C53AE5">
        <w:rPr>
          <w:szCs w:val="24"/>
          <w:lang w:eastAsia="lt-LT"/>
        </w:rPr>
        <w:t>„</w:t>
      </w:r>
      <w:r w:rsidRPr="00C53AE5">
        <w:rPr>
          <w:szCs w:val="24"/>
        </w:rPr>
        <w:t>12. Bendrieji registro objektų duomenys:</w:t>
      </w:r>
    </w:p>
    <w:p w14:paraId="440F79CF" w14:textId="77777777" w:rsidR="00876EC2" w:rsidRPr="00C53AE5" w:rsidRDefault="00876EC2" w:rsidP="00876EC2">
      <w:pPr>
        <w:ind w:firstLine="720"/>
        <w:contextualSpacing/>
        <w:rPr>
          <w:szCs w:val="24"/>
        </w:rPr>
      </w:pPr>
      <w:r w:rsidRPr="00C53AE5">
        <w:rPr>
          <w:szCs w:val="24"/>
        </w:rPr>
        <w:t>12.1. registro objekto identifikavimo kodas;</w:t>
      </w:r>
    </w:p>
    <w:p w14:paraId="20C0CD86" w14:textId="77777777" w:rsidR="00876EC2" w:rsidRPr="00C53AE5" w:rsidRDefault="00876EC2" w:rsidP="00876EC2">
      <w:pPr>
        <w:ind w:firstLine="720"/>
        <w:contextualSpacing/>
        <w:rPr>
          <w:szCs w:val="24"/>
        </w:rPr>
      </w:pPr>
      <w:r w:rsidRPr="00C53AE5">
        <w:rPr>
          <w:szCs w:val="24"/>
          <w:lang w:eastAsia="lt-LT"/>
        </w:rPr>
        <w:t xml:space="preserve">12.2. </w:t>
      </w:r>
      <w:r w:rsidRPr="00C53AE5">
        <w:rPr>
          <w:b/>
          <w:bCs/>
          <w:szCs w:val="24"/>
        </w:rPr>
        <w:t>registro objekto įregistravimo data (metai, mėnuo, diena)</w:t>
      </w:r>
      <w:r w:rsidRPr="00C53AE5">
        <w:rPr>
          <w:szCs w:val="24"/>
        </w:rPr>
        <w:t xml:space="preserve"> </w:t>
      </w:r>
      <w:r w:rsidRPr="00C53AE5">
        <w:rPr>
          <w:strike/>
          <w:szCs w:val="24"/>
          <w:lang w:eastAsia="lt-LT"/>
        </w:rPr>
        <w:t>registro objekto tipas</w:t>
      </w:r>
      <w:r w:rsidRPr="00C53AE5">
        <w:rPr>
          <w:szCs w:val="24"/>
          <w:lang w:eastAsia="lt-LT"/>
        </w:rPr>
        <w:t>;</w:t>
      </w:r>
    </w:p>
    <w:p w14:paraId="1F99408F" w14:textId="77777777" w:rsidR="00876EC2" w:rsidRPr="00C53AE5" w:rsidRDefault="00876EC2" w:rsidP="00876EC2">
      <w:pPr>
        <w:ind w:firstLine="720"/>
        <w:contextualSpacing/>
        <w:rPr>
          <w:szCs w:val="24"/>
        </w:rPr>
      </w:pPr>
      <w:r w:rsidRPr="00C53AE5">
        <w:rPr>
          <w:szCs w:val="24"/>
        </w:rPr>
        <w:t xml:space="preserve">12.3. </w:t>
      </w:r>
      <w:r w:rsidRPr="00C53AE5">
        <w:rPr>
          <w:b/>
          <w:bCs/>
          <w:szCs w:val="24"/>
        </w:rPr>
        <w:t>registro objekto</w:t>
      </w:r>
      <w:bookmarkStart w:id="13" w:name="_Hlk76048258"/>
      <w:r w:rsidRPr="00C53AE5">
        <w:rPr>
          <w:b/>
          <w:bCs/>
          <w:szCs w:val="24"/>
        </w:rPr>
        <w:t xml:space="preserve"> </w:t>
      </w:r>
      <w:bookmarkEnd w:id="13"/>
      <w:r>
        <w:rPr>
          <w:b/>
          <w:bCs/>
          <w:szCs w:val="24"/>
        </w:rPr>
        <w:t xml:space="preserve">registravimo panaikinimo </w:t>
      </w:r>
      <w:r w:rsidRPr="00C53AE5">
        <w:rPr>
          <w:b/>
          <w:bCs/>
          <w:szCs w:val="24"/>
        </w:rPr>
        <w:t>data (metai, mėnuo, diena)</w:t>
      </w:r>
      <w:r w:rsidRPr="00C53AE5">
        <w:rPr>
          <w:szCs w:val="24"/>
        </w:rPr>
        <w:t xml:space="preserve"> </w:t>
      </w:r>
      <w:r w:rsidRPr="00C53AE5">
        <w:rPr>
          <w:strike/>
          <w:szCs w:val="24"/>
          <w:lang w:eastAsia="lt-LT"/>
        </w:rPr>
        <w:t>registro objekto nacionalinis ir registravimo ženklai</w:t>
      </w:r>
      <w:r w:rsidRPr="00C53AE5">
        <w:rPr>
          <w:szCs w:val="24"/>
        </w:rPr>
        <w:t>;</w:t>
      </w:r>
    </w:p>
    <w:p w14:paraId="554E6E3D" w14:textId="77777777" w:rsidR="00876EC2" w:rsidRPr="00C53AE5" w:rsidRDefault="00876EC2" w:rsidP="00876EC2">
      <w:pPr>
        <w:ind w:firstLine="720"/>
        <w:contextualSpacing/>
        <w:rPr>
          <w:szCs w:val="24"/>
        </w:rPr>
      </w:pPr>
      <w:r w:rsidRPr="00C53AE5">
        <w:rPr>
          <w:szCs w:val="24"/>
        </w:rPr>
        <w:t xml:space="preserve">12.4. </w:t>
      </w:r>
      <w:r w:rsidRPr="00C53AE5">
        <w:rPr>
          <w:b/>
          <w:bCs/>
          <w:szCs w:val="24"/>
        </w:rPr>
        <w:t xml:space="preserve">registro objekto būklė: duomenys apie registro objekto įregistravimą, </w:t>
      </w:r>
      <w:r>
        <w:rPr>
          <w:b/>
          <w:bCs/>
          <w:szCs w:val="24"/>
        </w:rPr>
        <w:t>registravimo panaikinimą</w:t>
      </w:r>
      <w:r w:rsidRPr="00C53AE5">
        <w:rPr>
          <w:b/>
          <w:bCs/>
          <w:szCs w:val="24"/>
        </w:rPr>
        <w:t>, įrašo atnaujinimą, taisymą</w:t>
      </w:r>
      <w:r w:rsidRPr="00C53AE5">
        <w:rPr>
          <w:szCs w:val="24"/>
        </w:rPr>
        <w:t xml:space="preserve"> </w:t>
      </w:r>
      <w:r w:rsidRPr="00C53AE5">
        <w:rPr>
          <w:strike/>
          <w:szCs w:val="24"/>
          <w:lang w:eastAsia="lt-LT"/>
        </w:rPr>
        <w:t>registro objekto serijos numeris</w:t>
      </w:r>
      <w:r w:rsidRPr="00C53AE5">
        <w:rPr>
          <w:szCs w:val="24"/>
        </w:rPr>
        <w:t>;</w:t>
      </w:r>
    </w:p>
    <w:p w14:paraId="3CE7EE28" w14:textId="77777777" w:rsidR="00876EC2" w:rsidRPr="00C53AE5" w:rsidRDefault="00876EC2" w:rsidP="00876EC2">
      <w:pPr>
        <w:ind w:firstLine="720"/>
        <w:contextualSpacing/>
        <w:rPr>
          <w:szCs w:val="24"/>
        </w:rPr>
      </w:pPr>
      <w:r w:rsidRPr="00C53AE5">
        <w:rPr>
          <w:szCs w:val="24"/>
        </w:rPr>
        <w:t xml:space="preserve">12.5. </w:t>
      </w:r>
      <w:r w:rsidRPr="00C53AE5">
        <w:rPr>
          <w:b/>
          <w:bCs/>
          <w:szCs w:val="24"/>
        </w:rPr>
        <w:t>registro duomenų keitimo data (metai, mėnuo, diena)</w:t>
      </w:r>
      <w:r w:rsidRPr="00C53AE5">
        <w:rPr>
          <w:szCs w:val="24"/>
        </w:rPr>
        <w:t xml:space="preserve"> </w:t>
      </w:r>
      <w:r w:rsidRPr="00C53AE5">
        <w:rPr>
          <w:strike/>
          <w:szCs w:val="24"/>
          <w:lang w:eastAsia="lt-LT"/>
        </w:rPr>
        <w:t>registro objekto pagaminimo metai</w:t>
      </w:r>
      <w:r w:rsidRPr="00C53AE5">
        <w:rPr>
          <w:szCs w:val="24"/>
        </w:rPr>
        <w:t>;</w:t>
      </w:r>
    </w:p>
    <w:p w14:paraId="28A83FC3" w14:textId="77777777" w:rsidR="00876EC2" w:rsidRPr="00C53AE5" w:rsidRDefault="00876EC2" w:rsidP="00876EC2">
      <w:pPr>
        <w:ind w:firstLine="720"/>
        <w:contextualSpacing/>
        <w:rPr>
          <w:szCs w:val="24"/>
        </w:rPr>
      </w:pPr>
      <w:r w:rsidRPr="00C53AE5">
        <w:rPr>
          <w:szCs w:val="24"/>
        </w:rPr>
        <w:t xml:space="preserve">12.6. </w:t>
      </w:r>
      <w:r w:rsidRPr="00C53AE5">
        <w:rPr>
          <w:b/>
          <w:bCs/>
          <w:szCs w:val="24"/>
        </w:rPr>
        <w:t>registro tvarkytojo išduodamo dokumento tipas, numeris, išdavimo data (metai, mėnuo, diena), galiojimo data (metai, mėnuo, diena)</w:t>
      </w:r>
      <w:r w:rsidRPr="00C53AE5">
        <w:rPr>
          <w:szCs w:val="24"/>
        </w:rPr>
        <w:t xml:space="preserve"> </w:t>
      </w:r>
      <w:r w:rsidRPr="00C53AE5">
        <w:rPr>
          <w:strike/>
          <w:szCs w:val="24"/>
          <w:lang w:eastAsia="lt-LT"/>
        </w:rPr>
        <w:t>registro objekto įregistravimo data (metai, mėnuo, diena)</w:t>
      </w:r>
      <w:r w:rsidRPr="00C53AE5">
        <w:rPr>
          <w:b/>
          <w:bCs/>
          <w:szCs w:val="24"/>
        </w:rPr>
        <w:t>.</w:t>
      </w:r>
    </w:p>
    <w:p w14:paraId="59A2DD67" w14:textId="77777777" w:rsidR="00876EC2" w:rsidRPr="00C53AE5" w:rsidRDefault="00876EC2" w:rsidP="00876EC2">
      <w:pPr>
        <w:ind w:firstLine="720"/>
        <w:contextualSpacing/>
        <w:rPr>
          <w:strike/>
          <w:szCs w:val="24"/>
          <w:lang w:eastAsia="lt-LT"/>
        </w:rPr>
      </w:pPr>
      <w:bookmarkStart w:id="14" w:name="part_bc20a8f1569d45c1be5eac3df2c03cfd"/>
      <w:bookmarkStart w:id="15" w:name="part_6dd57ac2e518418998f2996792d6b8c9"/>
      <w:bookmarkStart w:id="16" w:name="part_59db176afee148debee1261e604a1eab"/>
      <w:bookmarkStart w:id="17" w:name="part_2dc5a00a64684311ad4256ffc0196ba6"/>
      <w:bookmarkEnd w:id="14"/>
      <w:bookmarkEnd w:id="15"/>
      <w:bookmarkEnd w:id="16"/>
      <w:bookmarkEnd w:id="17"/>
      <w:r w:rsidRPr="00C53AE5">
        <w:rPr>
          <w:strike/>
          <w:szCs w:val="24"/>
          <w:lang w:eastAsia="lt-LT"/>
        </w:rPr>
        <w:t>12.7. registro objekto būklė: duomenys apie registro objekto įregistravimą, išregistravimą, įrašo atnaujinimą, taisymą;</w:t>
      </w:r>
    </w:p>
    <w:p w14:paraId="58148FC9" w14:textId="77777777" w:rsidR="00876EC2" w:rsidRPr="00C53AE5" w:rsidRDefault="00876EC2" w:rsidP="00876EC2">
      <w:pPr>
        <w:ind w:firstLine="720"/>
        <w:contextualSpacing/>
        <w:rPr>
          <w:strike/>
          <w:szCs w:val="24"/>
          <w:lang w:eastAsia="lt-LT"/>
        </w:rPr>
      </w:pPr>
      <w:bookmarkStart w:id="18" w:name="part_37c62a499f144551a4a1206d5bb5afa9"/>
      <w:bookmarkEnd w:id="18"/>
      <w:r w:rsidRPr="00C53AE5">
        <w:rPr>
          <w:strike/>
          <w:szCs w:val="24"/>
          <w:lang w:eastAsia="lt-LT"/>
        </w:rPr>
        <w:t>12.8. registro duomenų keitimo data (metai, mėnuo, diena);</w:t>
      </w:r>
    </w:p>
    <w:p w14:paraId="27DCE3EB" w14:textId="77777777" w:rsidR="00876EC2" w:rsidRPr="00C53AE5" w:rsidRDefault="00876EC2" w:rsidP="00876EC2">
      <w:pPr>
        <w:ind w:firstLine="720"/>
        <w:contextualSpacing/>
        <w:rPr>
          <w:strike/>
          <w:szCs w:val="24"/>
          <w:lang w:eastAsia="lt-LT"/>
        </w:rPr>
      </w:pPr>
      <w:bookmarkStart w:id="19" w:name="part_8a2005b4f6e648d2a3a0a31616fcca1d"/>
      <w:bookmarkEnd w:id="19"/>
      <w:r w:rsidRPr="00C53AE5">
        <w:rPr>
          <w:strike/>
          <w:szCs w:val="24"/>
          <w:lang w:eastAsia="lt-LT"/>
        </w:rPr>
        <w:t>12.9. registro tvarkytojo išduodamo dokumento tipas, numeris, išdavimo data (metai, mėnuo, diena), galiojimo data (metai, mėnuo, diena);</w:t>
      </w:r>
    </w:p>
    <w:p w14:paraId="6020764D" w14:textId="77777777" w:rsidR="00876EC2" w:rsidRPr="00C53AE5" w:rsidRDefault="00876EC2" w:rsidP="00876EC2">
      <w:pPr>
        <w:ind w:firstLine="720"/>
        <w:contextualSpacing/>
        <w:rPr>
          <w:szCs w:val="24"/>
          <w:lang w:eastAsia="lt-LT"/>
        </w:rPr>
      </w:pPr>
      <w:bookmarkStart w:id="20" w:name="part_c0d6f4341f134214b57bef0360f12828"/>
      <w:bookmarkEnd w:id="20"/>
      <w:r w:rsidRPr="00C53AE5">
        <w:rPr>
          <w:strike/>
          <w:szCs w:val="24"/>
          <w:lang w:eastAsia="lt-LT"/>
        </w:rPr>
        <w:t>12.10. registro objekto išregistravimo data (metai, mėnuo, diena)</w:t>
      </w:r>
      <w:r w:rsidRPr="00C53AE5">
        <w:rPr>
          <w:szCs w:val="24"/>
          <w:lang w:eastAsia="lt-LT"/>
        </w:rPr>
        <w:t>.“</w:t>
      </w:r>
    </w:p>
    <w:p w14:paraId="58675032" w14:textId="77777777" w:rsidR="00876EC2" w:rsidRPr="00C53AE5" w:rsidRDefault="00876EC2" w:rsidP="00876EC2">
      <w:pPr>
        <w:ind w:firstLine="720"/>
        <w:contextualSpacing/>
        <w:rPr>
          <w:szCs w:val="24"/>
          <w:lang w:eastAsia="lt-LT"/>
        </w:rPr>
      </w:pPr>
      <w:r w:rsidRPr="00C53AE5">
        <w:rPr>
          <w:szCs w:val="24"/>
        </w:rPr>
        <w:t xml:space="preserve">2.7. </w:t>
      </w:r>
      <w:r w:rsidRPr="00C53AE5">
        <w:rPr>
          <w:szCs w:val="24"/>
          <w:lang w:eastAsia="lt-LT"/>
        </w:rPr>
        <w:t>Pakeisti 13 punktą ir jį išdėstyti taip:</w:t>
      </w:r>
    </w:p>
    <w:p w14:paraId="0E7C8168" w14:textId="77777777" w:rsidR="00876EC2" w:rsidRPr="00C53AE5" w:rsidRDefault="00876EC2" w:rsidP="00876EC2">
      <w:pPr>
        <w:ind w:firstLine="720"/>
        <w:contextualSpacing/>
        <w:rPr>
          <w:szCs w:val="24"/>
        </w:rPr>
      </w:pPr>
      <w:r w:rsidRPr="00C53AE5">
        <w:rPr>
          <w:szCs w:val="24"/>
          <w:lang w:eastAsia="lt-LT"/>
        </w:rPr>
        <w:t>„</w:t>
      </w:r>
      <w:r w:rsidRPr="00C53AE5">
        <w:rPr>
          <w:szCs w:val="24"/>
        </w:rPr>
        <w:t>13. Specialieji registro objektų duomenys:</w:t>
      </w:r>
    </w:p>
    <w:p w14:paraId="597D3431" w14:textId="77777777" w:rsidR="00876EC2" w:rsidRPr="00C53AE5" w:rsidRDefault="00876EC2" w:rsidP="00876EC2">
      <w:pPr>
        <w:ind w:firstLine="720"/>
        <w:contextualSpacing/>
        <w:rPr>
          <w:b/>
          <w:bCs/>
          <w:szCs w:val="24"/>
        </w:rPr>
      </w:pPr>
      <w:bookmarkStart w:id="21" w:name="_Hlk76654578"/>
      <w:r w:rsidRPr="00C53AE5">
        <w:rPr>
          <w:b/>
          <w:bCs/>
          <w:szCs w:val="24"/>
        </w:rPr>
        <w:t xml:space="preserve">13.1. </w:t>
      </w:r>
      <w:r>
        <w:rPr>
          <w:b/>
          <w:bCs/>
          <w:szCs w:val="24"/>
        </w:rPr>
        <w:t>be</w:t>
      </w:r>
      <w:r w:rsidRPr="00C53AE5">
        <w:rPr>
          <w:b/>
          <w:bCs/>
          <w:szCs w:val="24"/>
        </w:rPr>
        <w:t>piločio orlaivio naudotojo duomenys:</w:t>
      </w:r>
    </w:p>
    <w:p w14:paraId="33482B98" w14:textId="77777777" w:rsidR="00876EC2" w:rsidRPr="00C53AE5" w:rsidRDefault="00876EC2" w:rsidP="00876EC2">
      <w:pPr>
        <w:ind w:firstLine="720"/>
        <w:contextualSpacing/>
        <w:rPr>
          <w:b/>
          <w:bCs/>
          <w:szCs w:val="24"/>
        </w:rPr>
      </w:pPr>
      <w:r w:rsidRPr="00C53AE5">
        <w:rPr>
          <w:b/>
          <w:bCs/>
          <w:szCs w:val="24"/>
        </w:rPr>
        <w:t>13.1.1</w:t>
      </w:r>
      <w:r w:rsidRPr="000F51A0">
        <w:rPr>
          <w:b/>
          <w:bCs/>
          <w:szCs w:val="24"/>
        </w:rPr>
        <w:t>.</w:t>
      </w:r>
      <w:r w:rsidRPr="00C53AE5">
        <w:rPr>
          <w:b/>
          <w:bCs/>
          <w:szCs w:val="24"/>
        </w:rPr>
        <w:t xml:space="preserve"> </w:t>
      </w:r>
      <w:r>
        <w:rPr>
          <w:b/>
          <w:bCs/>
          <w:szCs w:val="24"/>
        </w:rPr>
        <w:t>b</w:t>
      </w:r>
      <w:r w:rsidRPr="00C53AE5">
        <w:rPr>
          <w:b/>
          <w:bCs/>
          <w:szCs w:val="24"/>
        </w:rPr>
        <w:t>epiločio orlaivio naudotojo – fizinio asmens – duomenys:</w:t>
      </w:r>
    </w:p>
    <w:p w14:paraId="72BD405B" w14:textId="77777777" w:rsidR="00876EC2" w:rsidRPr="00C53AE5" w:rsidRDefault="00876EC2" w:rsidP="00876EC2">
      <w:pPr>
        <w:ind w:firstLine="720"/>
        <w:contextualSpacing/>
        <w:rPr>
          <w:b/>
          <w:bCs/>
          <w:szCs w:val="24"/>
        </w:rPr>
      </w:pPr>
      <w:r w:rsidRPr="00C53AE5">
        <w:rPr>
          <w:b/>
          <w:bCs/>
          <w:szCs w:val="24"/>
        </w:rPr>
        <w:t>13.1.1.1. asmens kodas;</w:t>
      </w:r>
    </w:p>
    <w:p w14:paraId="615AD09A" w14:textId="77777777" w:rsidR="00876EC2" w:rsidRPr="00C53AE5" w:rsidRDefault="00876EC2" w:rsidP="00876EC2">
      <w:pPr>
        <w:ind w:firstLine="720"/>
        <w:contextualSpacing/>
        <w:rPr>
          <w:b/>
          <w:bCs/>
          <w:szCs w:val="24"/>
        </w:rPr>
      </w:pPr>
      <w:r w:rsidRPr="00C53AE5">
        <w:rPr>
          <w:b/>
          <w:bCs/>
          <w:szCs w:val="24"/>
        </w:rPr>
        <w:t>13.1.1.2</w:t>
      </w:r>
      <w:r>
        <w:rPr>
          <w:b/>
          <w:bCs/>
          <w:szCs w:val="24"/>
        </w:rPr>
        <w:t>.</w:t>
      </w:r>
      <w:r w:rsidRPr="00C53AE5">
        <w:rPr>
          <w:b/>
          <w:bCs/>
          <w:szCs w:val="24"/>
        </w:rPr>
        <w:t xml:space="preserve"> vardas (vardai);</w:t>
      </w:r>
    </w:p>
    <w:p w14:paraId="7401935C" w14:textId="77777777" w:rsidR="00876EC2" w:rsidRPr="00C53AE5" w:rsidRDefault="00876EC2" w:rsidP="00876EC2">
      <w:pPr>
        <w:ind w:firstLine="720"/>
        <w:contextualSpacing/>
        <w:rPr>
          <w:b/>
          <w:bCs/>
          <w:szCs w:val="24"/>
        </w:rPr>
      </w:pPr>
      <w:r w:rsidRPr="00C53AE5">
        <w:rPr>
          <w:b/>
          <w:bCs/>
          <w:szCs w:val="24"/>
        </w:rPr>
        <w:t>13.1.1.3. pavardė (pavardės);</w:t>
      </w:r>
    </w:p>
    <w:p w14:paraId="7B7F3471" w14:textId="77777777" w:rsidR="00876EC2" w:rsidRPr="00C53AE5" w:rsidRDefault="00876EC2" w:rsidP="00876EC2">
      <w:pPr>
        <w:ind w:firstLine="720"/>
        <w:contextualSpacing/>
        <w:rPr>
          <w:b/>
          <w:bCs/>
          <w:szCs w:val="24"/>
        </w:rPr>
      </w:pPr>
      <w:r w:rsidRPr="00C53AE5">
        <w:rPr>
          <w:b/>
          <w:bCs/>
          <w:szCs w:val="24"/>
        </w:rPr>
        <w:t>13.1.1.4. gyvenamoji vieta (adresas);</w:t>
      </w:r>
    </w:p>
    <w:p w14:paraId="5A0BD55A" w14:textId="77777777" w:rsidR="00876EC2" w:rsidRPr="00C53AE5" w:rsidRDefault="00876EC2" w:rsidP="00876EC2">
      <w:pPr>
        <w:ind w:firstLine="720"/>
        <w:contextualSpacing/>
        <w:rPr>
          <w:b/>
          <w:bCs/>
          <w:szCs w:val="24"/>
          <w:shd w:val="clear" w:color="auto" w:fill="FFFFFF"/>
        </w:rPr>
      </w:pPr>
      <w:r w:rsidRPr="00C53AE5">
        <w:rPr>
          <w:b/>
          <w:bCs/>
          <w:szCs w:val="24"/>
          <w:shd w:val="clear" w:color="auto" w:fill="FFFFFF"/>
        </w:rPr>
        <w:t>13.1.1.5. gimimo data;</w:t>
      </w:r>
    </w:p>
    <w:p w14:paraId="1304B2BE" w14:textId="77777777" w:rsidR="00876EC2" w:rsidRPr="00C53AE5" w:rsidRDefault="00876EC2" w:rsidP="00876EC2">
      <w:pPr>
        <w:ind w:firstLine="720"/>
        <w:contextualSpacing/>
        <w:rPr>
          <w:b/>
          <w:bCs/>
          <w:szCs w:val="24"/>
          <w:shd w:val="clear" w:color="auto" w:fill="FFFFFF"/>
        </w:rPr>
      </w:pPr>
      <w:r w:rsidRPr="00C53AE5">
        <w:rPr>
          <w:b/>
          <w:bCs/>
          <w:szCs w:val="24"/>
          <w:shd w:val="clear" w:color="auto" w:fill="FFFFFF"/>
        </w:rPr>
        <w:t>13.1.1.6. elektroninio pašto adresas;</w:t>
      </w:r>
    </w:p>
    <w:p w14:paraId="3649DCB8" w14:textId="77777777" w:rsidR="00876EC2" w:rsidRPr="00C53AE5" w:rsidRDefault="00876EC2" w:rsidP="00876EC2">
      <w:pPr>
        <w:ind w:firstLine="720"/>
        <w:contextualSpacing/>
        <w:rPr>
          <w:b/>
          <w:bCs/>
          <w:szCs w:val="24"/>
          <w:shd w:val="clear" w:color="auto" w:fill="FFFFFF"/>
        </w:rPr>
      </w:pPr>
      <w:r w:rsidRPr="00C53AE5">
        <w:rPr>
          <w:b/>
          <w:bCs/>
          <w:szCs w:val="24"/>
          <w:shd w:val="clear" w:color="auto" w:fill="FFFFFF"/>
        </w:rPr>
        <w:t>13.1.1.7. telefono ryšio numeris;</w:t>
      </w:r>
    </w:p>
    <w:p w14:paraId="4AA55370" w14:textId="77777777" w:rsidR="00876EC2" w:rsidRPr="00C53AE5" w:rsidRDefault="00876EC2" w:rsidP="00876EC2">
      <w:pPr>
        <w:ind w:firstLine="720"/>
        <w:contextualSpacing/>
        <w:rPr>
          <w:b/>
          <w:bCs/>
          <w:szCs w:val="24"/>
        </w:rPr>
      </w:pPr>
      <w:r w:rsidRPr="00C53AE5">
        <w:rPr>
          <w:b/>
          <w:bCs/>
          <w:szCs w:val="24"/>
        </w:rPr>
        <w:t xml:space="preserve">13.1.1.8. </w:t>
      </w:r>
      <w:r>
        <w:rPr>
          <w:b/>
          <w:bCs/>
          <w:szCs w:val="24"/>
        </w:rPr>
        <w:t xml:space="preserve">civilinės atsakomybės </w:t>
      </w:r>
      <w:r w:rsidRPr="00C53AE5">
        <w:rPr>
          <w:b/>
          <w:bCs/>
          <w:szCs w:val="24"/>
        </w:rPr>
        <w:t>draudimo liudijimo numeris;</w:t>
      </w:r>
    </w:p>
    <w:p w14:paraId="437ECC4D" w14:textId="77777777" w:rsidR="00876EC2" w:rsidRPr="00C53AE5" w:rsidRDefault="00876EC2" w:rsidP="00876EC2">
      <w:pPr>
        <w:ind w:firstLine="720"/>
        <w:contextualSpacing/>
        <w:rPr>
          <w:b/>
          <w:bCs/>
          <w:szCs w:val="24"/>
        </w:rPr>
      </w:pPr>
      <w:r w:rsidRPr="00C53AE5">
        <w:rPr>
          <w:b/>
          <w:bCs/>
          <w:szCs w:val="24"/>
        </w:rPr>
        <w:t xml:space="preserve">13.1.1.9. informacija apie turimus </w:t>
      </w:r>
      <w:r>
        <w:rPr>
          <w:b/>
          <w:bCs/>
          <w:szCs w:val="24"/>
        </w:rPr>
        <w:t xml:space="preserve">bepiločių orlaivių </w:t>
      </w:r>
      <w:r w:rsidRPr="00C53AE5">
        <w:rPr>
          <w:b/>
          <w:bCs/>
          <w:szCs w:val="24"/>
        </w:rPr>
        <w:t xml:space="preserve">naudojimo leidimus, lengvosios bepiločių orlaivių sistemos naudotojo pažymėjimą, kaip nurodyta Reglamento (ES) 2019/947 priedo C dalyje, naudojimo deklaraciją, kad skrydis bus vykdomas pagal Reglamento (ES) 2019/947 </w:t>
      </w:r>
      <w:r w:rsidRPr="00C53AE5">
        <w:rPr>
          <w:rFonts w:eastAsia="Arial Unicode MS"/>
          <w:b/>
          <w:bCs/>
          <w:szCs w:val="24"/>
          <w:shd w:val="clear" w:color="auto" w:fill="FFFFFF"/>
        </w:rPr>
        <w:t>priedo 1 priedėlyje</w:t>
      </w:r>
      <w:r w:rsidRPr="00C53AE5">
        <w:rPr>
          <w:b/>
          <w:bCs/>
          <w:szCs w:val="24"/>
        </w:rPr>
        <w:t xml:space="preserve"> nurodytą standartinį scenarijų;</w:t>
      </w:r>
    </w:p>
    <w:p w14:paraId="72706CED" w14:textId="77777777" w:rsidR="00876EC2" w:rsidRPr="00C53AE5" w:rsidRDefault="00876EC2" w:rsidP="00876EC2">
      <w:pPr>
        <w:ind w:firstLine="720"/>
        <w:contextualSpacing/>
        <w:rPr>
          <w:b/>
          <w:bCs/>
          <w:szCs w:val="24"/>
        </w:rPr>
      </w:pPr>
      <w:r w:rsidRPr="00C53AE5">
        <w:rPr>
          <w:b/>
          <w:bCs/>
          <w:szCs w:val="24"/>
        </w:rPr>
        <w:lastRenderedPageBreak/>
        <w:t>13.1.1.10. registravimo sustabdymo data;</w:t>
      </w:r>
    </w:p>
    <w:p w14:paraId="5E0FC0D3" w14:textId="77777777" w:rsidR="00876EC2" w:rsidRDefault="00876EC2" w:rsidP="00876EC2">
      <w:pPr>
        <w:ind w:firstLine="720"/>
        <w:contextualSpacing/>
        <w:rPr>
          <w:b/>
          <w:bCs/>
          <w:szCs w:val="24"/>
        </w:rPr>
      </w:pPr>
      <w:r w:rsidRPr="00C53AE5">
        <w:rPr>
          <w:b/>
          <w:bCs/>
          <w:szCs w:val="24"/>
        </w:rPr>
        <w:t>13.1.1.11. registravimo sustabdymo panaikinimo data;</w:t>
      </w:r>
    </w:p>
    <w:p w14:paraId="1D653AE4" w14:textId="77777777" w:rsidR="00876EC2" w:rsidRPr="00C53AE5" w:rsidRDefault="00876EC2" w:rsidP="00876EC2">
      <w:pPr>
        <w:ind w:firstLine="720"/>
        <w:contextualSpacing/>
        <w:rPr>
          <w:b/>
          <w:bCs/>
          <w:szCs w:val="24"/>
        </w:rPr>
      </w:pPr>
      <w:r w:rsidRPr="00C53AE5">
        <w:rPr>
          <w:b/>
          <w:bCs/>
          <w:szCs w:val="24"/>
        </w:rPr>
        <w:t xml:space="preserve">13.1.2. </w:t>
      </w:r>
      <w:r>
        <w:rPr>
          <w:b/>
          <w:bCs/>
          <w:szCs w:val="24"/>
        </w:rPr>
        <w:t>b</w:t>
      </w:r>
      <w:r w:rsidRPr="00C53AE5">
        <w:rPr>
          <w:b/>
          <w:bCs/>
          <w:szCs w:val="24"/>
        </w:rPr>
        <w:t xml:space="preserve">epiločio orlaivio naudotojo – juridinio asmens </w:t>
      </w:r>
      <w:r>
        <w:rPr>
          <w:b/>
          <w:bCs/>
          <w:color w:val="000000"/>
        </w:rPr>
        <w:t>a</w:t>
      </w:r>
      <w:r w:rsidRPr="00C668A2">
        <w:rPr>
          <w:b/>
          <w:bCs/>
          <w:color w:val="000000"/>
        </w:rPr>
        <w:t>r kito</w:t>
      </w:r>
      <w:r>
        <w:rPr>
          <w:b/>
          <w:bCs/>
          <w:color w:val="000000"/>
        </w:rPr>
        <w:t>s</w:t>
      </w:r>
      <w:r w:rsidRPr="00C668A2">
        <w:rPr>
          <w:b/>
          <w:bCs/>
          <w:color w:val="000000"/>
        </w:rPr>
        <w:t xml:space="preserve"> organizacijos ar j</w:t>
      </w:r>
      <w:r>
        <w:rPr>
          <w:b/>
          <w:bCs/>
          <w:color w:val="000000"/>
        </w:rPr>
        <w:t>os</w:t>
      </w:r>
      <w:r w:rsidRPr="00C668A2">
        <w:rPr>
          <w:b/>
          <w:bCs/>
          <w:color w:val="000000"/>
        </w:rPr>
        <w:t xml:space="preserve"> padalini</w:t>
      </w:r>
      <w:r>
        <w:rPr>
          <w:b/>
          <w:bCs/>
          <w:color w:val="000000"/>
        </w:rPr>
        <w:t>o</w:t>
      </w:r>
      <w:r>
        <w:rPr>
          <w:b/>
          <w:bCs/>
          <w:szCs w:val="24"/>
        </w:rPr>
        <w:t xml:space="preserve"> </w:t>
      </w:r>
      <w:r w:rsidRPr="00C53AE5">
        <w:rPr>
          <w:b/>
          <w:bCs/>
          <w:szCs w:val="24"/>
        </w:rPr>
        <w:t>– duomenys:</w:t>
      </w:r>
    </w:p>
    <w:p w14:paraId="4F91074E" w14:textId="77777777" w:rsidR="00876EC2" w:rsidRPr="00C53AE5" w:rsidRDefault="00876EC2" w:rsidP="00876EC2">
      <w:pPr>
        <w:ind w:firstLine="720"/>
        <w:contextualSpacing/>
        <w:rPr>
          <w:b/>
          <w:bCs/>
          <w:szCs w:val="24"/>
        </w:rPr>
      </w:pPr>
      <w:r w:rsidRPr="00C53AE5">
        <w:rPr>
          <w:b/>
          <w:bCs/>
          <w:szCs w:val="24"/>
        </w:rPr>
        <w:t>13.1.2.1. pavadinimas;</w:t>
      </w:r>
    </w:p>
    <w:p w14:paraId="09D22A4F" w14:textId="77777777" w:rsidR="00876EC2" w:rsidRPr="00C53AE5" w:rsidRDefault="00876EC2" w:rsidP="00876EC2">
      <w:pPr>
        <w:ind w:firstLine="720"/>
        <w:contextualSpacing/>
        <w:rPr>
          <w:b/>
          <w:bCs/>
          <w:szCs w:val="24"/>
        </w:rPr>
      </w:pPr>
      <w:r w:rsidRPr="00C53AE5">
        <w:rPr>
          <w:b/>
          <w:bCs/>
          <w:szCs w:val="24"/>
        </w:rPr>
        <w:t>13.1.2.2. kodas</w:t>
      </w:r>
      <w:r>
        <w:rPr>
          <w:b/>
          <w:bCs/>
          <w:szCs w:val="24"/>
        </w:rPr>
        <w:t xml:space="preserve"> </w:t>
      </w:r>
      <w:r w:rsidRPr="00050587">
        <w:rPr>
          <w:b/>
          <w:bCs/>
          <w:color w:val="000000"/>
          <w:szCs w:val="24"/>
        </w:rPr>
        <w:t>(jeigu neregistruotas Juridinių asmenų registre, –</w:t>
      </w:r>
      <w:r>
        <w:rPr>
          <w:b/>
          <w:bCs/>
          <w:color w:val="000000"/>
          <w:szCs w:val="24"/>
        </w:rPr>
        <w:t xml:space="preserve"> </w:t>
      </w:r>
      <w:r w:rsidRPr="00050587">
        <w:rPr>
          <w:b/>
          <w:bCs/>
          <w:color w:val="000000"/>
          <w:szCs w:val="24"/>
        </w:rPr>
        <w:t>kodas arba registravimo numeris, užsienio valstybė, kurioje įregistruotas)</w:t>
      </w:r>
      <w:r w:rsidRPr="00C53AE5">
        <w:rPr>
          <w:b/>
          <w:bCs/>
          <w:szCs w:val="24"/>
        </w:rPr>
        <w:t>;</w:t>
      </w:r>
    </w:p>
    <w:p w14:paraId="5EADCC8C" w14:textId="77777777" w:rsidR="00876EC2" w:rsidRPr="00C53AE5" w:rsidRDefault="00876EC2" w:rsidP="00876EC2">
      <w:pPr>
        <w:ind w:firstLine="720"/>
        <w:contextualSpacing/>
        <w:rPr>
          <w:b/>
          <w:bCs/>
          <w:szCs w:val="24"/>
        </w:rPr>
      </w:pPr>
      <w:r w:rsidRPr="00C53AE5">
        <w:rPr>
          <w:b/>
          <w:bCs/>
          <w:szCs w:val="24"/>
        </w:rPr>
        <w:t>13.1.2.3. teisinė forma;</w:t>
      </w:r>
    </w:p>
    <w:p w14:paraId="4C8D0B5F" w14:textId="77777777" w:rsidR="00876EC2" w:rsidRPr="00C53AE5" w:rsidRDefault="00876EC2" w:rsidP="00876EC2">
      <w:pPr>
        <w:ind w:firstLine="720"/>
        <w:contextualSpacing/>
        <w:rPr>
          <w:b/>
          <w:bCs/>
          <w:szCs w:val="24"/>
        </w:rPr>
      </w:pPr>
      <w:r w:rsidRPr="00C53AE5">
        <w:rPr>
          <w:b/>
          <w:bCs/>
          <w:szCs w:val="24"/>
        </w:rPr>
        <w:t xml:space="preserve">13.1.2.4. buveinė </w:t>
      </w:r>
      <w:r>
        <w:rPr>
          <w:b/>
          <w:bCs/>
          <w:szCs w:val="24"/>
        </w:rPr>
        <w:t>(</w:t>
      </w:r>
      <w:r w:rsidRPr="00C53AE5">
        <w:rPr>
          <w:b/>
          <w:bCs/>
          <w:szCs w:val="24"/>
        </w:rPr>
        <w:t>adresas</w:t>
      </w:r>
      <w:r>
        <w:rPr>
          <w:b/>
          <w:bCs/>
          <w:szCs w:val="24"/>
        </w:rPr>
        <w:t>)</w:t>
      </w:r>
      <w:r w:rsidRPr="00C53AE5">
        <w:rPr>
          <w:b/>
          <w:bCs/>
          <w:szCs w:val="24"/>
        </w:rPr>
        <w:t>;</w:t>
      </w:r>
    </w:p>
    <w:p w14:paraId="59FA26A8" w14:textId="77777777" w:rsidR="00876EC2" w:rsidRPr="00C53AE5" w:rsidRDefault="00876EC2" w:rsidP="00876EC2">
      <w:pPr>
        <w:ind w:firstLine="720"/>
        <w:contextualSpacing/>
        <w:rPr>
          <w:b/>
          <w:bCs/>
          <w:szCs w:val="24"/>
          <w:shd w:val="clear" w:color="auto" w:fill="FFFFFF"/>
        </w:rPr>
      </w:pPr>
      <w:r w:rsidRPr="00C53AE5">
        <w:rPr>
          <w:b/>
          <w:bCs/>
          <w:szCs w:val="24"/>
          <w:shd w:val="clear" w:color="auto" w:fill="FFFFFF"/>
        </w:rPr>
        <w:t>13.1.2.</w:t>
      </w:r>
      <w:r>
        <w:rPr>
          <w:b/>
          <w:bCs/>
          <w:szCs w:val="24"/>
          <w:shd w:val="clear" w:color="auto" w:fill="FFFFFF"/>
        </w:rPr>
        <w:t>5</w:t>
      </w:r>
      <w:r w:rsidRPr="00C53AE5">
        <w:rPr>
          <w:b/>
          <w:bCs/>
          <w:szCs w:val="24"/>
          <w:shd w:val="clear" w:color="auto" w:fill="FFFFFF"/>
        </w:rPr>
        <w:t>. elektroninio pašto adresas;</w:t>
      </w:r>
    </w:p>
    <w:p w14:paraId="6CA9F17E" w14:textId="77777777" w:rsidR="00876EC2" w:rsidRDefault="00876EC2" w:rsidP="00876EC2">
      <w:pPr>
        <w:ind w:firstLine="720"/>
        <w:contextualSpacing/>
        <w:rPr>
          <w:b/>
          <w:bCs/>
          <w:szCs w:val="24"/>
          <w:shd w:val="clear" w:color="auto" w:fill="FFFFFF"/>
        </w:rPr>
      </w:pPr>
      <w:r w:rsidRPr="00C53AE5">
        <w:rPr>
          <w:b/>
          <w:bCs/>
          <w:szCs w:val="24"/>
          <w:shd w:val="clear" w:color="auto" w:fill="FFFFFF"/>
        </w:rPr>
        <w:t>13.1.2.</w:t>
      </w:r>
      <w:r>
        <w:rPr>
          <w:b/>
          <w:bCs/>
          <w:szCs w:val="24"/>
          <w:shd w:val="clear" w:color="auto" w:fill="FFFFFF"/>
        </w:rPr>
        <w:t>6</w:t>
      </w:r>
      <w:r w:rsidRPr="00C53AE5">
        <w:rPr>
          <w:b/>
          <w:bCs/>
          <w:szCs w:val="24"/>
          <w:shd w:val="clear" w:color="auto" w:fill="FFFFFF"/>
        </w:rPr>
        <w:t>. telefono ryšio numeris;</w:t>
      </w:r>
    </w:p>
    <w:p w14:paraId="4EA24F48" w14:textId="77777777" w:rsidR="00876EC2" w:rsidRPr="00C53AE5" w:rsidRDefault="00876EC2" w:rsidP="00876EC2">
      <w:pPr>
        <w:ind w:firstLine="720"/>
        <w:contextualSpacing/>
        <w:rPr>
          <w:b/>
          <w:bCs/>
          <w:szCs w:val="24"/>
        </w:rPr>
      </w:pPr>
      <w:r>
        <w:rPr>
          <w:b/>
          <w:bCs/>
          <w:szCs w:val="24"/>
        </w:rPr>
        <w:t xml:space="preserve">13.1.2.7. civilinės atsakomybės </w:t>
      </w:r>
      <w:r w:rsidRPr="00C53AE5">
        <w:rPr>
          <w:b/>
          <w:bCs/>
          <w:szCs w:val="24"/>
        </w:rPr>
        <w:t>draudimo liudijimo numeris</w:t>
      </w:r>
      <w:r>
        <w:rPr>
          <w:b/>
          <w:bCs/>
          <w:szCs w:val="24"/>
        </w:rPr>
        <w:t>;</w:t>
      </w:r>
    </w:p>
    <w:p w14:paraId="43C85532" w14:textId="77777777" w:rsidR="00876EC2" w:rsidRPr="00C53AE5" w:rsidRDefault="00876EC2" w:rsidP="00876EC2">
      <w:pPr>
        <w:ind w:firstLine="720"/>
        <w:contextualSpacing/>
        <w:rPr>
          <w:rFonts w:eastAsia="Arial Unicode MS"/>
          <w:b/>
          <w:bCs/>
          <w:szCs w:val="24"/>
        </w:rPr>
      </w:pPr>
      <w:r w:rsidRPr="00C53AE5">
        <w:rPr>
          <w:rFonts w:eastAsia="Arial Unicode MS"/>
          <w:b/>
          <w:bCs/>
          <w:szCs w:val="24"/>
        </w:rPr>
        <w:t>13.1.2.</w:t>
      </w:r>
      <w:r>
        <w:rPr>
          <w:rFonts w:eastAsia="Arial Unicode MS"/>
          <w:b/>
          <w:bCs/>
          <w:szCs w:val="24"/>
        </w:rPr>
        <w:t>8</w:t>
      </w:r>
      <w:r w:rsidRPr="00C53AE5">
        <w:rPr>
          <w:rFonts w:eastAsia="Arial Unicode MS"/>
          <w:b/>
          <w:bCs/>
          <w:szCs w:val="24"/>
        </w:rPr>
        <w:t xml:space="preserve">. </w:t>
      </w:r>
      <w:r w:rsidRPr="00C53AE5">
        <w:rPr>
          <w:b/>
          <w:bCs/>
          <w:szCs w:val="24"/>
        </w:rPr>
        <w:t xml:space="preserve">informacija apie turimus </w:t>
      </w:r>
      <w:r>
        <w:rPr>
          <w:b/>
          <w:bCs/>
          <w:szCs w:val="24"/>
        </w:rPr>
        <w:t xml:space="preserve">bepiločių orlaivių </w:t>
      </w:r>
      <w:r w:rsidRPr="00C53AE5">
        <w:rPr>
          <w:b/>
          <w:bCs/>
          <w:szCs w:val="24"/>
        </w:rPr>
        <w:t xml:space="preserve">naudojimo leidimus, lengvosios bepiločių orlaivių sistemos naudotojo pažymėjimą, kaip nurodyta Reglamento (ES) 2019/947 priedo C dalyje, naudojimo deklaraciją, kad skrydis bus vykdomas pagal Reglamento (ES) 2019/947 </w:t>
      </w:r>
      <w:r w:rsidRPr="00C53AE5">
        <w:rPr>
          <w:rFonts w:eastAsia="Arial Unicode MS"/>
          <w:b/>
          <w:bCs/>
          <w:szCs w:val="24"/>
          <w:shd w:val="clear" w:color="auto" w:fill="FFFFFF"/>
        </w:rPr>
        <w:t>priedo 1 priedėlyje</w:t>
      </w:r>
      <w:r w:rsidRPr="00C53AE5">
        <w:rPr>
          <w:b/>
          <w:bCs/>
          <w:szCs w:val="24"/>
        </w:rPr>
        <w:t xml:space="preserve"> nurodytą standartinį scenarijų</w:t>
      </w:r>
      <w:r w:rsidRPr="00C53AE5">
        <w:rPr>
          <w:rFonts w:eastAsia="Arial Unicode MS"/>
          <w:b/>
          <w:bCs/>
          <w:szCs w:val="24"/>
        </w:rPr>
        <w:t>;</w:t>
      </w:r>
    </w:p>
    <w:p w14:paraId="77794969" w14:textId="77777777" w:rsidR="00876EC2" w:rsidRPr="00C53AE5" w:rsidRDefault="00876EC2" w:rsidP="00876EC2">
      <w:pPr>
        <w:ind w:firstLine="720"/>
        <w:contextualSpacing/>
        <w:rPr>
          <w:b/>
          <w:bCs/>
          <w:szCs w:val="24"/>
        </w:rPr>
      </w:pPr>
      <w:r w:rsidRPr="00C53AE5">
        <w:rPr>
          <w:b/>
          <w:bCs/>
          <w:szCs w:val="24"/>
        </w:rPr>
        <w:t>13.1.2.</w:t>
      </w:r>
      <w:r>
        <w:rPr>
          <w:b/>
          <w:bCs/>
          <w:szCs w:val="24"/>
        </w:rPr>
        <w:t>9</w:t>
      </w:r>
      <w:r w:rsidRPr="00C53AE5">
        <w:rPr>
          <w:b/>
          <w:bCs/>
          <w:szCs w:val="24"/>
        </w:rPr>
        <w:t>. registravimo sustabdymo data;</w:t>
      </w:r>
    </w:p>
    <w:p w14:paraId="030230B8" w14:textId="77777777" w:rsidR="00876EC2" w:rsidRDefault="00876EC2" w:rsidP="00876EC2">
      <w:pPr>
        <w:ind w:firstLine="720"/>
        <w:contextualSpacing/>
        <w:rPr>
          <w:b/>
          <w:bCs/>
          <w:szCs w:val="24"/>
        </w:rPr>
      </w:pPr>
      <w:r w:rsidRPr="00C53AE5">
        <w:rPr>
          <w:b/>
          <w:bCs/>
          <w:szCs w:val="24"/>
        </w:rPr>
        <w:t>13.1.2.</w:t>
      </w:r>
      <w:r>
        <w:rPr>
          <w:b/>
          <w:bCs/>
          <w:szCs w:val="24"/>
        </w:rPr>
        <w:t>10</w:t>
      </w:r>
      <w:r w:rsidRPr="00C53AE5">
        <w:rPr>
          <w:b/>
          <w:bCs/>
          <w:szCs w:val="24"/>
        </w:rPr>
        <w:t>. registravimo sustabdymo panaikinimo data;</w:t>
      </w:r>
    </w:p>
    <w:p w14:paraId="0613A1CB" w14:textId="77777777" w:rsidR="00876EC2" w:rsidRPr="00C53AE5" w:rsidRDefault="00876EC2" w:rsidP="00876EC2">
      <w:pPr>
        <w:ind w:firstLine="720"/>
        <w:contextualSpacing/>
        <w:rPr>
          <w:b/>
          <w:bCs/>
          <w:szCs w:val="24"/>
        </w:rPr>
      </w:pPr>
      <w:bookmarkStart w:id="22" w:name="_Hlk76654157"/>
      <w:bookmarkEnd w:id="21"/>
      <w:r w:rsidRPr="00C53AE5">
        <w:rPr>
          <w:b/>
          <w:bCs/>
          <w:szCs w:val="24"/>
        </w:rPr>
        <w:t xml:space="preserve">13.2. </w:t>
      </w:r>
      <w:r>
        <w:rPr>
          <w:b/>
          <w:bCs/>
          <w:szCs w:val="24"/>
        </w:rPr>
        <w:t>b</w:t>
      </w:r>
      <w:r w:rsidRPr="00C53AE5">
        <w:rPr>
          <w:b/>
          <w:bCs/>
          <w:szCs w:val="24"/>
        </w:rPr>
        <w:t>epiločio orlaivio duomenys:</w:t>
      </w:r>
    </w:p>
    <w:p w14:paraId="3A329CE6" w14:textId="77777777" w:rsidR="00876EC2" w:rsidRPr="00C53AE5" w:rsidRDefault="00876EC2" w:rsidP="00876EC2">
      <w:pPr>
        <w:ind w:firstLine="720"/>
        <w:contextualSpacing/>
        <w:rPr>
          <w:b/>
          <w:bCs/>
          <w:szCs w:val="24"/>
        </w:rPr>
      </w:pPr>
      <w:r w:rsidRPr="00C53AE5">
        <w:rPr>
          <w:b/>
          <w:bCs/>
          <w:szCs w:val="24"/>
        </w:rPr>
        <w:t>13.2.1. gamintojo pavadinimas;</w:t>
      </w:r>
    </w:p>
    <w:p w14:paraId="42B9FE35" w14:textId="77777777" w:rsidR="00876EC2" w:rsidRPr="00C53AE5" w:rsidRDefault="00876EC2" w:rsidP="00876EC2">
      <w:pPr>
        <w:ind w:firstLine="720"/>
        <w:contextualSpacing/>
        <w:rPr>
          <w:b/>
          <w:bCs/>
          <w:szCs w:val="24"/>
        </w:rPr>
      </w:pPr>
      <w:r w:rsidRPr="00C53AE5">
        <w:rPr>
          <w:b/>
          <w:bCs/>
          <w:szCs w:val="24"/>
        </w:rPr>
        <w:t>13.2.2. gamintojo nustatytas bepiločio orlaivio pavadinimas;</w:t>
      </w:r>
    </w:p>
    <w:p w14:paraId="745A1FED" w14:textId="77777777" w:rsidR="00876EC2" w:rsidRPr="00C53AE5" w:rsidRDefault="00876EC2" w:rsidP="00876EC2">
      <w:pPr>
        <w:ind w:firstLine="720"/>
        <w:contextualSpacing/>
        <w:rPr>
          <w:b/>
          <w:bCs/>
          <w:szCs w:val="24"/>
        </w:rPr>
      </w:pPr>
      <w:r w:rsidRPr="00C53AE5">
        <w:rPr>
          <w:b/>
          <w:bCs/>
          <w:szCs w:val="24"/>
        </w:rPr>
        <w:t>13.2.3. nacionalinis ir registravimo ženklai;</w:t>
      </w:r>
    </w:p>
    <w:p w14:paraId="4087BDC9" w14:textId="77777777" w:rsidR="00876EC2" w:rsidRPr="00C53AE5" w:rsidRDefault="00876EC2" w:rsidP="00876EC2">
      <w:pPr>
        <w:ind w:firstLine="720"/>
        <w:contextualSpacing/>
        <w:rPr>
          <w:b/>
          <w:bCs/>
          <w:szCs w:val="24"/>
        </w:rPr>
      </w:pPr>
      <w:r w:rsidRPr="00C53AE5">
        <w:rPr>
          <w:b/>
          <w:bCs/>
          <w:szCs w:val="24"/>
        </w:rPr>
        <w:t>13.2.4. serijos numeris;</w:t>
      </w:r>
    </w:p>
    <w:p w14:paraId="32889712" w14:textId="77777777" w:rsidR="00876EC2" w:rsidRPr="00C53AE5" w:rsidRDefault="00876EC2" w:rsidP="00876EC2">
      <w:pPr>
        <w:ind w:firstLine="720"/>
        <w:contextualSpacing/>
        <w:rPr>
          <w:b/>
          <w:bCs/>
          <w:szCs w:val="24"/>
        </w:rPr>
      </w:pPr>
      <w:r w:rsidRPr="00C53AE5">
        <w:rPr>
          <w:b/>
          <w:bCs/>
          <w:szCs w:val="24"/>
        </w:rPr>
        <w:t>13.2.5. pagaminimo metai;</w:t>
      </w:r>
    </w:p>
    <w:p w14:paraId="3D185938" w14:textId="77777777" w:rsidR="00876EC2" w:rsidRPr="00C53AE5" w:rsidRDefault="00876EC2" w:rsidP="00876EC2">
      <w:pPr>
        <w:ind w:firstLine="720"/>
        <w:contextualSpacing/>
        <w:rPr>
          <w:rFonts w:eastAsia="Arial Unicode MS"/>
          <w:b/>
          <w:bCs/>
          <w:szCs w:val="24"/>
        </w:rPr>
      </w:pPr>
      <w:r w:rsidRPr="00C53AE5">
        <w:rPr>
          <w:b/>
          <w:bCs/>
          <w:szCs w:val="24"/>
        </w:rPr>
        <w:t xml:space="preserve">13.2.6. </w:t>
      </w:r>
      <w:r>
        <w:rPr>
          <w:b/>
          <w:bCs/>
          <w:szCs w:val="24"/>
        </w:rPr>
        <w:t xml:space="preserve">bepiločio orlaivio savininko – </w:t>
      </w:r>
      <w:r w:rsidRPr="00C53AE5">
        <w:rPr>
          <w:rFonts w:eastAsia="Arial Unicode MS"/>
          <w:b/>
          <w:bCs/>
          <w:szCs w:val="24"/>
        </w:rPr>
        <w:t>fizinio asmens</w:t>
      </w:r>
      <w:r>
        <w:rPr>
          <w:rFonts w:eastAsia="Arial Unicode MS"/>
          <w:b/>
          <w:bCs/>
          <w:szCs w:val="24"/>
        </w:rPr>
        <w:t xml:space="preserve"> </w:t>
      </w:r>
      <w:r>
        <w:rPr>
          <w:b/>
          <w:bCs/>
          <w:szCs w:val="24"/>
        </w:rPr>
        <w:t>–</w:t>
      </w:r>
      <w:r w:rsidRPr="00C53AE5">
        <w:rPr>
          <w:rFonts w:eastAsia="Arial Unicode MS"/>
          <w:b/>
          <w:bCs/>
          <w:szCs w:val="24"/>
        </w:rPr>
        <w:t xml:space="preserve">  duomenys:</w:t>
      </w:r>
    </w:p>
    <w:p w14:paraId="6A237E5A" w14:textId="77777777" w:rsidR="00876EC2" w:rsidRPr="00C53AE5" w:rsidRDefault="00876EC2" w:rsidP="00876EC2">
      <w:pPr>
        <w:ind w:firstLine="720"/>
        <w:contextualSpacing/>
        <w:rPr>
          <w:b/>
          <w:bCs/>
          <w:szCs w:val="24"/>
        </w:rPr>
      </w:pPr>
      <w:r w:rsidRPr="00C53AE5">
        <w:rPr>
          <w:rFonts w:eastAsia="Arial Unicode MS"/>
          <w:b/>
          <w:bCs/>
          <w:szCs w:val="24"/>
        </w:rPr>
        <w:t xml:space="preserve">13.2.6.1. </w:t>
      </w:r>
      <w:r w:rsidRPr="00C53AE5">
        <w:rPr>
          <w:b/>
          <w:bCs/>
          <w:szCs w:val="24"/>
        </w:rPr>
        <w:t>vardas (vardai);</w:t>
      </w:r>
    </w:p>
    <w:p w14:paraId="6EB327B2" w14:textId="77777777" w:rsidR="00876EC2" w:rsidRPr="00C53AE5" w:rsidRDefault="00876EC2" w:rsidP="00876EC2">
      <w:pPr>
        <w:ind w:firstLine="720"/>
        <w:contextualSpacing/>
        <w:rPr>
          <w:rFonts w:eastAsia="Arial Unicode MS"/>
          <w:b/>
          <w:bCs/>
          <w:szCs w:val="24"/>
        </w:rPr>
      </w:pPr>
      <w:r w:rsidRPr="00C53AE5">
        <w:rPr>
          <w:b/>
          <w:bCs/>
          <w:szCs w:val="24"/>
        </w:rPr>
        <w:t xml:space="preserve">13.2.6.2. </w:t>
      </w:r>
      <w:r w:rsidRPr="00C53AE5">
        <w:rPr>
          <w:rFonts w:eastAsia="Arial Unicode MS"/>
          <w:b/>
          <w:bCs/>
          <w:szCs w:val="24"/>
        </w:rPr>
        <w:t xml:space="preserve">pavardė (pavardės); </w:t>
      </w:r>
    </w:p>
    <w:p w14:paraId="6A06D22B" w14:textId="77777777" w:rsidR="00876EC2" w:rsidRPr="00C53AE5" w:rsidRDefault="00876EC2" w:rsidP="00876EC2">
      <w:pPr>
        <w:ind w:firstLine="720"/>
        <w:contextualSpacing/>
        <w:rPr>
          <w:rFonts w:eastAsia="Arial Unicode MS"/>
          <w:b/>
          <w:bCs/>
          <w:szCs w:val="24"/>
          <w:lang w:val="da-DK"/>
        </w:rPr>
      </w:pPr>
      <w:r w:rsidRPr="00C53AE5">
        <w:rPr>
          <w:rFonts w:eastAsia="Arial Unicode MS"/>
          <w:b/>
          <w:bCs/>
          <w:szCs w:val="24"/>
          <w:lang w:val="da-DK"/>
        </w:rPr>
        <w:t>13.2.6.3. asmens kodas</w:t>
      </w:r>
      <w:r>
        <w:rPr>
          <w:rFonts w:eastAsia="Arial Unicode MS"/>
          <w:b/>
          <w:bCs/>
          <w:szCs w:val="24"/>
          <w:lang w:val="da-DK"/>
        </w:rPr>
        <w:t xml:space="preserve"> </w:t>
      </w:r>
      <w:r w:rsidRPr="00C8538B">
        <w:rPr>
          <w:b/>
          <w:bCs/>
          <w:szCs w:val="24"/>
          <w:lang w:eastAsia="lt-LT"/>
        </w:rPr>
        <w:t>(</w:t>
      </w:r>
      <w:r w:rsidRPr="00C8538B">
        <w:rPr>
          <w:b/>
          <w:bCs/>
          <w:color w:val="000000"/>
          <w:szCs w:val="24"/>
          <w:lang w:eastAsia="lt-LT"/>
        </w:rPr>
        <w:t>jeigu fizinio asmens duomenų Lietuvos Respublikos gyventojų registre nėra, – asmens gimimo data)</w:t>
      </w:r>
      <w:r w:rsidRPr="00C53AE5">
        <w:rPr>
          <w:rFonts w:eastAsia="Arial Unicode MS"/>
          <w:b/>
          <w:bCs/>
          <w:szCs w:val="24"/>
          <w:lang w:val="da-DK"/>
        </w:rPr>
        <w:t>;</w:t>
      </w:r>
    </w:p>
    <w:p w14:paraId="22B9BB3A" w14:textId="77777777" w:rsidR="00876EC2" w:rsidRPr="00C53AE5" w:rsidRDefault="00876EC2" w:rsidP="00876EC2">
      <w:pPr>
        <w:ind w:firstLine="720"/>
        <w:contextualSpacing/>
        <w:rPr>
          <w:rFonts w:eastAsia="Arial Unicode MS"/>
          <w:b/>
          <w:bCs/>
          <w:szCs w:val="24"/>
        </w:rPr>
      </w:pPr>
      <w:r w:rsidRPr="00C53AE5">
        <w:rPr>
          <w:rFonts w:eastAsia="Arial Unicode MS"/>
          <w:b/>
          <w:bCs/>
          <w:szCs w:val="24"/>
        </w:rPr>
        <w:t xml:space="preserve">13.2.6.4. gyvenamoji vieta (adresas); </w:t>
      </w:r>
    </w:p>
    <w:p w14:paraId="4A50605C" w14:textId="77777777" w:rsidR="00876EC2" w:rsidRPr="00C53AE5" w:rsidRDefault="00876EC2" w:rsidP="00876EC2">
      <w:pPr>
        <w:ind w:firstLine="720"/>
        <w:contextualSpacing/>
        <w:rPr>
          <w:b/>
          <w:bCs/>
          <w:szCs w:val="24"/>
          <w:shd w:val="clear" w:color="auto" w:fill="FFFFFF"/>
        </w:rPr>
      </w:pPr>
      <w:r w:rsidRPr="00C53AE5">
        <w:rPr>
          <w:rFonts w:eastAsia="Arial Unicode MS"/>
          <w:b/>
          <w:bCs/>
          <w:szCs w:val="24"/>
        </w:rPr>
        <w:t xml:space="preserve">13.2.6.5. </w:t>
      </w:r>
      <w:r w:rsidRPr="00C53AE5">
        <w:rPr>
          <w:b/>
          <w:bCs/>
          <w:szCs w:val="24"/>
          <w:shd w:val="clear" w:color="auto" w:fill="FFFFFF"/>
        </w:rPr>
        <w:t>elektroninio pašto adresas;</w:t>
      </w:r>
    </w:p>
    <w:p w14:paraId="088D7D6C" w14:textId="77777777" w:rsidR="00876EC2" w:rsidRPr="00C53AE5" w:rsidRDefault="00876EC2" w:rsidP="00876EC2">
      <w:pPr>
        <w:ind w:firstLine="720"/>
        <w:contextualSpacing/>
        <w:rPr>
          <w:rFonts w:eastAsia="Arial Unicode MS"/>
          <w:b/>
          <w:bCs/>
          <w:szCs w:val="24"/>
        </w:rPr>
      </w:pPr>
      <w:r w:rsidRPr="00C53AE5">
        <w:rPr>
          <w:rFonts w:eastAsia="Arial Unicode MS"/>
          <w:b/>
          <w:bCs/>
          <w:szCs w:val="24"/>
        </w:rPr>
        <w:t>13.2.6.6. telefono ryšio numeris;</w:t>
      </w:r>
    </w:p>
    <w:p w14:paraId="37113D1A" w14:textId="77777777" w:rsidR="00876EC2" w:rsidRDefault="00876EC2" w:rsidP="00876EC2">
      <w:pPr>
        <w:ind w:firstLine="720"/>
        <w:contextualSpacing/>
        <w:rPr>
          <w:rFonts w:eastAsia="Arial Unicode MS"/>
          <w:b/>
          <w:bCs/>
          <w:szCs w:val="24"/>
        </w:rPr>
      </w:pPr>
      <w:r w:rsidRPr="00C53AE5">
        <w:rPr>
          <w:rFonts w:eastAsia="Arial Unicode MS"/>
          <w:b/>
          <w:bCs/>
          <w:szCs w:val="24"/>
        </w:rPr>
        <w:t xml:space="preserve">13.2.7. </w:t>
      </w:r>
      <w:r>
        <w:rPr>
          <w:b/>
          <w:bCs/>
          <w:szCs w:val="24"/>
        </w:rPr>
        <w:t xml:space="preserve">bepiločio orlaivio savininko – </w:t>
      </w:r>
      <w:r w:rsidRPr="00C53AE5">
        <w:rPr>
          <w:rFonts w:eastAsia="Arial Unicode MS"/>
          <w:b/>
          <w:bCs/>
          <w:szCs w:val="24"/>
        </w:rPr>
        <w:t>juridinio asmens</w:t>
      </w:r>
      <w:r>
        <w:rPr>
          <w:rFonts w:eastAsia="Arial Unicode MS"/>
          <w:b/>
          <w:bCs/>
          <w:szCs w:val="24"/>
        </w:rPr>
        <w:t xml:space="preserve"> </w:t>
      </w:r>
      <w:r>
        <w:rPr>
          <w:b/>
          <w:bCs/>
          <w:color w:val="000000"/>
        </w:rPr>
        <w:t>a</w:t>
      </w:r>
      <w:r w:rsidRPr="00C668A2">
        <w:rPr>
          <w:b/>
          <w:bCs/>
          <w:color w:val="000000"/>
        </w:rPr>
        <w:t>r kito</w:t>
      </w:r>
      <w:r>
        <w:rPr>
          <w:b/>
          <w:bCs/>
          <w:color w:val="000000"/>
        </w:rPr>
        <w:t>s</w:t>
      </w:r>
      <w:r w:rsidRPr="00C668A2">
        <w:rPr>
          <w:b/>
          <w:bCs/>
          <w:color w:val="000000"/>
        </w:rPr>
        <w:t xml:space="preserve"> organizacijos ar j</w:t>
      </w:r>
      <w:r>
        <w:rPr>
          <w:b/>
          <w:bCs/>
          <w:color w:val="000000"/>
        </w:rPr>
        <w:t>os</w:t>
      </w:r>
      <w:r w:rsidRPr="00C668A2">
        <w:rPr>
          <w:b/>
          <w:bCs/>
          <w:color w:val="000000"/>
        </w:rPr>
        <w:t xml:space="preserve"> padalini</w:t>
      </w:r>
      <w:r>
        <w:rPr>
          <w:b/>
          <w:bCs/>
          <w:color w:val="000000"/>
        </w:rPr>
        <w:t>o</w:t>
      </w:r>
      <w:r>
        <w:rPr>
          <w:rFonts w:eastAsia="Arial Unicode MS"/>
          <w:b/>
          <w:bCs/>
          <w:szCs w:val="24"/>
        </w:rPr>
        <w:t xml:space="preserve"> </w:t>
      </w:r>
      <w:r>
        <w:rPr>
          <w:b/>
          <w:bCs/>
          <w:szCs w:val="24"/>
        </w:rPr>
        <w:t>–</w:t>
      </w:r>
      <w:r w:rsidRPr="00C53AE5">
        <w:rPr>
          <w:rFonts w:eastAsia="Arial Unicode MS"/>
          <w:b/>
          <w:bCs/>
          <w:szCs w:val="24"/>
        </w:rPr>
        <w:t xml:space="preserve"> duomenys:</w:t>
      </w:r>
    </w:p>
    <w:p w14:paraId="2B61D002" w14:textId="77777777" w:rsidR="00876EC2" w:rsidRDefault="00876EC2" w:rsidP="00876EC2">
      <w:pPr>
        <w:ind w:firstLine="720"/>
        <w:contextualSpacing/>
        <w:rPr>
          <w:rFonts w:eastAsia="Arial Unicode MS"/>
          <w:b/>
          <w:bCs/>
          <w:szCs w:val="24"/>
        </w:rPr>
      </w:pPr>
      <w:r w:rsidRPr="00C53AE5">
        <w:rPr>
          <w:rFonts w:eastAsia="Arial Unicode MS"/>
          <w:b/>
          <w:bCs/>
          <w:szCs w:val="24"/>
        </w:rPr>
        <w:t xml:space="preserve">13.2.7.1. pavadinimas; </w:t>
      </w:r>
    </w:p>
    <w:p w14:paraId="6275B417" w14:textId="77777777" w:rsidR="00876EC2" w:rsidRDefault="00876EC2" w:rsidP="00876EC2">
      <w:pPr>
        <w:ind w:firstLine="720"/>
        <w:contextualSpacing/>
        <w:rPr>
          <w:rFonts w:eastAsia="Arial Unicode MS"/>
          <w:b/>
          <w:bCs/>
          <w:szCs w:val="24"/>
        </w:rPr>
      </w:pPr>
      <w:r w:rsidRPr="00C53AE5">
        <w:rPr>
          <w:rFonts w:eastAsia="Arial Unicode MS"/>
          <w:b/>
          <w:bCs/>
          <w:szCs w:val="24"/>
        </w:rPr>
        <w:t xml:space="preserve">13.2.7.2. </w:t>
      </w:r>
      <w:bookmarkStart w:id="23" w:name="_Hlk76651355"/>
      <w:r w:rsidRPr="00C53AE5">
        <w:rPr>
          <w:rFonts w:eastAsia="Arial Unicode MS"/>
          <w:b/>
          <w:bCs/>
          <w:szCs w:val="24"/>
        </w:rPr>
        <w:t>kodas</w:t>
      </w:r>
      <w:r>
        <w:rPr>
          <w:rFonts w:eastAsia="Arial Unicode MS"/>
          <w:b/>
          <w:bCs/>
          <w:szCs w:val="24"/>
        </w:rPr>
        <w:t xml:space="preserve"> </w:t>
      </w:r>
      <w:r w:rsidRPr="00CB240C">
        <w:rPr>
          <w:b/>
          <w:bCs/>
          <w:color w:val="000000"/>
          <w:szCs w:val="24"/>
        </w:rPr>
        <w:t>(jeigu neregistruotas Juridinių asmenų registre, –</w:t>
      </w:r>
      <w:r>
        <w:rPr>
          <w:b/>
          <w:bCs/>
          <w:color w:val="000000"/>
          <w:szCs w:val="24"/>
        </w:rPr>
        <w:t xml:space="preserve"> </w:t>
      </w:r>
      <w:r w:rsidRPr="00CB240C">
        <w:rPr>
          <w:b/>
          <w:bCs/>
          <w:color w:val="000000"/>
          <w:szCs w:val="24"/>
        </w:rPr>
        <w:t>kodas arba registravimo numeris, užsienio valstybė, kurioje įregistruotas)</w:t>
      </w:r>
      <w:r w:rsidRPr="00CB240C">
        <w:rPr>
          <w:rFonts w:eastAsia="Arial Unicode MS"/>
          <w:b/>
          <w:bCs/>
          <w:szCs w:val="24"/>
        </w:rPr>
        <w:t>;</w:t>
      </w:r>
      <w:bookmarkEnd w:id="23"/>
    </w:p>
    <w:p w14:paraId="588ACE9D" w14:textId="77777777" w:rsidR="00876EC2" w:rsidRPr="00C53AE5" w:rsidRDefault="00876EC2" w:rsidP="00876EC2">
      <w:pPr>
        <w:ind w:firstLine="720"/>
        <w:contextualSpacing/>
        <w:rPr>
          <w:rFonts w:eastAsia="Arial Unicode MS"/>
          <w:b/>
          <w:bCs/>
          <w:szCs w:val="24"/>
        </w:rPr>
      </w:pPr>
      <w:r>
        <w:rPr>
          <w:b/>
          <w:bCs/>
          <w:szCs w:val="24"/>
        </w:rPr>
        <w:t xml:space="preserve">13.2.7.3. </w:t>
      </w:r>
      <w:r w:rsidRPr="00C53AE5">
        <w:rPr>
          <w:b/>
          <w:bCs/>
          <w:szCs w:val="24"/>
        </w:rPr>
        <w:t>teisinė forma</w:t>
      </w:r>
      <w:r>
        <w:rPr>
          <w:b/>
          <w:bCs/>
          <w:szCs w:val="24"/>
        </w:rPr>
        <w:t>;</w:t>
      </w:r>
    </w:p>
    <w:p w14:paraId="60254B54" w14:textId="77777777" w:rsidR="00876EC2" w:rsidRPr="00C53AE5" w:rsidRDefault="00876EC2" w:rsidP="00876EC2">
      <w:pPr>
        <w:ind w:firstLine="720"/>
        <w:contextualSpacing/>
        <w:rPr>
          <w:rFonts w:eastAsia="Arial Unicode MS"/>
          <w:b/>
          <w:bCs/>
          <w:szCs w:val="24"/>
        </w:rPr>
      </w:pPr>
      <w:r w:rsidRPr="00C53AE5">
        <w:rPr>
          <w:rFonts w:eastAsia="Arial Unicode MS"/>
          <w:b/>
          <w:bCs/>
          <w:szCs w:val="24"/>
        </w:rPr>
        <w:t>13.2.7.</w:t>
      </w:r>
      <w:r>
        <w:rPr>
          <w:rFonts w:eastAsia="Arial Unicode MS"/>
          <w:b/>
          <w:bCs/>
          <w:szCs w:val="24"/>
        </w:rPr>
        <w:t>4</w:t>
      </w:r>
      <w:r w:rsidRPr="00C53AE5">
        <w:rPr>
          <w:rFonts w:eastAsia="Arial Unicode MS"/>
          <w:b/>
          <w:bCs/>
          <w:szCs w:val="24"/>
        </w:rPr>
        <w:t xml:space="preserve">. </w:t>
      </w:r>
      <w:r>
        <w:rPr>
          <w:rFonts w:eastAsia="Arial Unicode MS"/>
          <w:b/>
          <w:bCs/>
          <w:szCs w:val="24"/>
        </w:rPr>
        <w:t>buveinė (</w:t>
      </w:r>
      <w:r w:rsidRPr="00C53AE5">
        <w:rPr>
          <w:rFonts w:eastAsia="Arial Unicode MS"/>
          <w:b/>
          <w:bCs/>
          <w:szCs w:val="24"/>
        </w:rPr>
        <w:t>adresas</w:t>
      </w:r>
      <w:r>
        <w:rPr>
          <w:rFonts w:eastAsia="Arial Unicode MS"/>
          <w:b/>
          <w:bCs/>
          <w:szCs w:val="24"/>
        </w:rPr>
        <w:t>)</w:t>
      </w:r>
      <w:r w:rsidRPr="00C53AE5">
        <w:rPr>
          <w:rFonts w:eastAsia="Arial Unicode MS"/>
          <w:b/>
          <w:bCs/>
          <w:szCs w:val="24"/>
        </w:rPr>
        <w:t>;</w:t>
      </w:r>
    </w:p>
    <w:p w14:paraId="11C7BDBE" w14:textId="77777777" w:rsidR="00876EC2" w:rsidRPr="00C53AE5" w:rsidRDefault="00876EC2" w:rsidP="00876EC2">
      <w:pPr>
        <w:ind w:firstLine="720"/>
        <w:contextualSpacing/>
        <w:rPr>
          <w:b/>
          <w:bCs/>
          <w:szCs w:val="24"/>
          <w:shd w:val="clear" w:color="auto" w:fill="FFFFFF"/>
        </w:rPr>
      </w:pPr>
      <w:r w:rsidRPr="00C53AE5">
        <w:rPr>
          <w:rFonts w:eastAsia="Arial Unicode MS"/>
          <w:b/>
          <w:bCs/>
          <w:szCs w:val="24"/>
        </w:rPr>
        <w:t>13.2.7.</w:t>
      </w:r>
      <w:r>
        <w:rPr>
          <w:rFonts w:eastAsia="Arial Unicode MS"/>
          <w:b/>
          <w:bCs/>
          <w:szCs w:val="24"/>
        </w:rPr>
        <w:t>5</w:t>
      </w:r>
      <w:r w:rsidRPr="00C53AE5">
        <w:rPr>
          <w:rFonts w:eastAsia="Arial Unicode MS"/>
          <w:b/>
          <w:bCs/>
          <w:szCs w:val="24"/>
        </w:rPr>
        <w:t xml:space="preserve">. </w:t>
      </w:r>
      <w:r w:rsidRPr="00C53AE5">
        <w:rPr>
          <w:b/>
          <w:bCs/>
          <w:szCs w:val="24"/>
          <w:shd w:val="clear" w:color="auto" w:fill="FFFFFF"/>
        </w:rPr>
        <w:t>elektroninio pašto adresas;</w:t>
      </w:r>
    </w:p>
    <w:p w14:paraId="36C6EEE7" w14:textId="77777777" w:rsidR="00876EC2" w:rsidRPr="00C53AE5" w:rsidRDefault="00876EC2" w:rsidP="00876EC2">
      <w:pPr>
        <w:ind w:firstLine="720"/>
        <w:contextualSpacing/>
        <w:rPr>
          <w:rFonts w:eastAsia="Arial Unicode MS"/>
          <w:b/>
          <w:bCs/>
          <w:szCs w:val="24"/>
        </w:rPr>
      </w:pPr>
      <w:r w:rsidRPr="00C53AE5">
        <w:rPr>
          <w:rFonts w:eastAsia="Arial Unicode MS"/>
          <w:b/>
          <w:bCs/>
          <w:szCs w:val="24"/>
        </w:rPr>
        <w:t>13.2.7.</w:t>
      </w:r>
      <w:r>
        <w:rPr>
          <w:rFonts w:eastAsia="Arial Unicode MS"/>
          <w:b/>
          <w:bCs/>
          <w:szCs w:val="24"/>
        </w:rPr>
        <w:t>6</w:t>
      </w:r>
      <w:r w:rsidRPr="00C53AE5">
        <w:rPr>
          <w:rFonts w:eastAsia="Arial Unicode MS"/>
          <w:b/>
          <w:bCs/>
          <w:szCs w:val="24"/>
        </w:rPr>
        <w:t xml:space="preserve">. </w:t>
      </w:r>
      <w:r w:rsidRPr="00C53AE5">
        <w:rPr>
          <w:b/>
          <w:bCs/>
          <w:szCs w:val="24"/>
          <w:shd w:val="clear" w:color="auto" w:fill="FFFFFF"/>
        </w:rPr>
        <w:t>t</w:t>
      </w:r>
      <w:r w:rsidRPr="00C53AE5">
        <w:rPr>
          <w:rFonts w:eastAsia="Arial Unicode MS"/>
          <w:b/>
          <w:bCs/>
          <w:szCs w:val="24"/>
        </w:rPr>
        <w:t>elefono ryšio numeris;</w:t>
      </w:r>
      <w:bookmarkEnd w:id="22"/>
    </w:p>
    <w:p w14:paraId="08C7D556" w14:textId="77777777" w:rsidR="00876EC2" w:rsidRPr="00C53AE5" w:rsidRDefault="00876EC2" w:rsidP="00876EC2">
      <w:pPr>
        <w:ind w:firstLine="720"/>
        <w:contextualSpacing/>
        <w:rPr>
          <w:szCs w:val="24"/>
          <w:lang w:eastAsia="lt-LT"/>
        </w:rPr>
      </w:pPr>
      <w:bookmarkStart w:id="24" w:name="_Hlk76654326"/>
      <w:r w:rsidRPr="00C53AE5">
        <w:rPr>
          <w:b/>
          <w:bCs/>
          <w:szCs w:val="24"/>
        </w:rPr>
        <w:t xml:space="preserve">13.3. </w:t>
      </w:r>
      <w:r w:rsidRPr="00C53AE5">
        <w:rPr>
          <w:strike/>
          <w:szCs w:val="24"/>
          <w:lang w:eastAsia="lt-LT"/>
        </w:rPr>
        <w:t>13.1.</w:t>
      </w:r>
      <w:r w:rsidRPr="00C53AE5">
        <w:rPr>
          <w:szCs w:val="24"/>
          <w:lang w:eastAsia="lt-LT"/>
        </w:rPr>
        <w:t xml:space="preserve"> </w:t>
      </w:r>
      <w:r>
        <w:rPr>
          <w:b/>
          <w:bCs/>
          <w:szCs w:val="24"/>
        </w:rPr>
        <w:t>o</w:t>
      </w:r>
      <w:r w:rsidRPr="00C53AE5">
        <w:rPr>
          <w:b/>
          <w:bCs/>
          <w:szCs w:val="24"/>
        </w:rPr>
        <w:t xml:space="preserve">rlaivio duomenys </w:t>
      </w:r>
      <w:r w:rsidRPr="00C53AE5">
        <w:rPr>
          <w:strike/>
          <w:szCs w:val="24"/>
          <w:lang w:eastAsia="lt-LT"/>
        </w:rPr>
        <w:t>registro objekto techniniai duomenys</w:t>
      </w:r>
      <w:r w:rsidRPr="00C53AE5">
        <w:rPr>
          <w:szCs w:val="24"/>
          <w:lang w:eastAsia="lt-LT"/>
        </w:rPr>
        <w:t>:</w:t>
      </w:r>
    </w:p>
    <w:p w14:paraId="754FE74E" w14:textId="77777777" w:rsidR="00876EC2" w:rsidRPr="00C53AE5" w:rsidRDefault="00876EC2" w:rsidP="00876EC2">
      <w:pPr>
        <w:ind w:firstLine="720"/>
        <w:contextualSpacing/>
        <w:rPr>
          <w:b/>
          <w:bCs/>
          <w:szCs w:val="24"/>
        </w:rPr>
      </w:pPr>
      <w:r w:rsidRPr="00C53AE5">
        <w:rPr>
          <w:b/>
          <w:bCs/>
          <w:szCs w:val="24"/>
        </w:rPr>
        <w:t>13.3.1. tipas;</w:t>
      </w:r>
    </w:p>
    <w:p w14:paraId="15699BD7" w14:textId="77777777" w:rsidR="00876EC2" w:rsidRPr="00C53AE5" w:rsidRDefault="00876EC2" w:rsidP="00876EC2">
      <w:pPr>
        <w:ind w:firstLine="720"/>
        <w:contextualSpacing/>
        <w:rPr>
          <w:b/>
          <w:bCs/>
          <w:szCs w:val="24"/>
        </w:rPr>
      </w:pPr>
      <w:r w:rsidRPr="00C53AE5">
        <w:rPr>
          <w:b/>
          <w:bCs/>
          <w:szCs w:val="24"/>
        </w:rPr>
        <w:t>13.3.2. nacionalinis ir registravimo ženklai;</w:t>
      </w:r>
    </w:p>
    <w:p w14:paraId="0F8C4E5E" w14:textId="77777777" w:rsidR="00876EC2" w:rsidRPr="00C53AE5" w:rsidRDefault="00876EC2" w:rsidP="00876EC2">
      <w:pPr>
        <w:ind w:firstLine="720"/>
        <w:contextualSpacing/>
        <w:rPr>
          <w:b/>
          <w:bCs/>
          <w:szCs w:val="24"/>
        </w:rPr>
      </w:pPr>
      <w:r w:rsidRPr="00C53AE5">
        <w:rPr>
          <w:b/>
          <w:bCs/>
          <w:szCs w:val="24"/>
        </w:rPr>
        <w:t>13.3.3. serijos numeris;</w:t>
      </w:r>
    </w:p>
    <w:p w14:paraId="14A715A9" w14:textId="77777777" w:rsidR="00876EC2" w:rsidRPr="00C53AE5" w:rsidRDefault="00876EC2" w:rsidP="00876EC2">
      <w:pPr>
        <w:ind w:firstLine="720"/>
        <w:contextualSpacing/>
        <w:rPr>
          <w:szCs w:val="24"/>
        </w:rPr>
      </w:pPr>
      <w:r w:rsidRPr="00C53AE5">
        <w:rPr>
          <w:b/>
          <w:bCs/>
          <w:szCs w:val="24"/>
        </w:rPr>
        <w:t>13.3.4. pagaminimo metai;</w:t>
      </w:r>
    </w:p>
    <w:p w14:paraId="68F6BFFF" w14:textId="77777777" w:rsidR="00876EC2" w:rsidRPr="00C53AE5" w:rsidRDefault="00876EC2" w:rsidP="00876EC2">
      <w:pPr>
        <w:ind w:firstLine="720"/>
        <w:contextualSpacing/>
        <w:rPr>
          <w:szCs w:val="24"/>
          <w:lang w:eastAsia="lt-LT"/>
        </w:rPr>
      </w:pPr>
      <w:r w:rsidRPr="00C53AE5">
        <w:rPr>
          <w:b/>
          <w:bCs/>
          <w:szCs w:val="24"/>
        </w:rPr>
        <w:t>13.3.5.</w:t>
      </w:r>
      <w:r w:rsidRPr="00C53AE5">
        <w:rPr>
          <w:szCs w:val="24"/>
        </w:rPr>
        <w:t xml:space="preserve"> </w:t>
      </w:r>
      <w:r w:rsidRPr="00C53AE5">
        <w:rPr>
          <w:strike/>
          <w:szCs w:val="24"/>
          <w:lang w:eastAsia="lt-LT"/>
        </w:rPr>
        <w:t>13.1.1. registro objekto</w:t>
      </w:r>
      <w:r w:rsidRPr="00C53AE5">
        <w:rPr>
          <w:szCs w:val="24"/>
          <w:lang w:eastAsia="lt-LT"/>
        </w:rPr>
        <w:t xml:space="preserve"> </w:t>
      </w:r>
      <w:r w:rsidRPr="00C53AE5">
        <w:rPr>
          <w:szCs w:val="24"/>
        </w:rPr>
        <w:t>variklio (-</w:t>
      </w:r>
      <w:proofErr w:type="spellStart"/>
      <w:r w:rsidRPr="00C53AE5">
        <w:rPr>
          <w:szCs w:val="24"/>
        </w:rPr>
        <w:t>ių</w:t>
      </w:r>
      <w:proofErr w:type="spellEnd"/>
      <w:r w:rsidRPr="00C53AE5">
        <w:rPr>
          <w:szCs w:val="24"/>
        </w:rPr>
        <w:t xml:space="preserve">) tipas; </w:t>
      </w:r>
    </w:p>
    <w:p w14:paraId="5D307E0A" w14:textId="77777777" w:rsidR="00876EC2" w:rsidRPr="00C53AE5" w:rsidRDefault="00876EC2" w:rsidP="00876EC2">
      <w:pPr>
        <w:ind w:firstLine="720"/>
        <w:contextualSpacing/>
        <w:rPr>
          <w:szCs w:val="24"/>
          <w:lang w:eastAsia="lt-LT"/>
        </w:rPr>
      </w:pPr>
      <w:r w:rsidRPr="00C53AE5">
        <w:rPr>
          <w:b/>
          <w:bCs/>
          <w:szCs w:val="24"/>
        </w:rPr>
        <w:t>13.3.6.</w:t>
      </w:r>
      <w:r w:rsidRPr="00C53AE5">
        <w:rPr>
          <w:szCs w:val="24"/>
        </w:rPr>
        <w:t xml:space="preserve"> </w:t>
      </w:r>
      <w:r w:rsidRPr="00C53AE5">
        <w:rPr>
          <w:strike/>
          <w:szCs w:val="24"/>
          <w:lang w:eastAsia="lt-LT"/>
        </w:rPr>
        <w:t xml:space="preserve">13.1.2. </w:t>
      </w:r>
      <w:r w:rsidRPr="00C53AE5">
        <w:rPr>
          <w:szCs w:val="24"/>
        </w:rPr>
        <w:t xml:space="preserve">variklių </w:t>
      </w:r>
      <w:r w:rsidRPr="0016674D">
        <w:rPr>
          <w:b/>
          <w:bCs/>
          <w:szCs w:val="24"/>
        </w:rPr>
        <w:t>skaičius</w:t>
      </w:r>
      <w:r>
        <w:rPr>
          <w:szCs w:val="24"/>
        </w:rPr>
        <w:t xml:space="preserve"> </w:t>
      </w:r>
      <w:r w:rsidRPr="0016674D">
        <w:rPr>
          <w:strike/>
          <w:szCs w:val="24"/>
        </w:rPr>
        <w:t>kiekis</w:t>
      </w:r>
      <w:r w:rsidRPr="00C53AE5">
        <w:rPr>
          <w:szCs w:val="24"/>
        </w:rPr>
        <w:t>;</w:t>
      </w:r>
    </w:p>
    <w:p w14:paraId="28602EC2" w14:textId="77777777" w:rsidR="00876EC2" w:rsidRPr="00C53AE5" w:rsidRDefault="00876EC2" w:rsidP="00876EC2">
      <w:pPr>
        <w:ind w:firstLine="720"/>
        <w:contextualSpacing/>
        <w:rPr>
          <w:szCs w:val="24"/>
        </w:rPr>
      </w:pPr>
      <w:r w:rsidRPr="00C53AE5">
        <w:rPr>
          <w:b/>
          <w:bCs/>
          <w:szCs w:val="24"/>
        </w:rPr>
        <w:lastRenderedPageBreak/>
        <w:t>13.3.7.</w:t>
      </w:r>
      <w:r w:rsidRPr="00C53AE5">
        <w:rPr>
          <w:szCs w:val="24"/>
        </w:rPr>
        <w:t xml:space="preserve"> </w:t>
      </w:r>
      <w:r w:rsidRPr="00C53AE5">
        <w:rPr>
          <w:strike/>
          <w:szCs w:val="24"/>
          <w:lang w:eastAsia="lt-LT"/>
        </w:rPr>
        <w:t>13.1.3.</w:t>
      </w:r>
      <w:r w:rsidRPr="00C53AE5">
        <w:rPr>
          <w:szCs w:val="24"/>
          <w:lang w:eastAsia="lt-LT"/>
        </w:rPr>
        <w:t xml:space="preserve"> </w:t>
      </w:r>
      <w:r w:rsidRPr="00C53AE5">
        <w:rPr>
          <w:szCs w:val="24"/>
        </w:rPr>
        <w:t>oro sraigto tipas;</w:t>
      </w:r>
    </w:p>
    <w:p w14:paraId="0CEE9C40" w14:textId="77777777" w:rsidR="00876EC2" w:rsidRPr="00C53AE5" w:rsidRDefault="00876EC2" w:rsidP="00876EC2">
      <w:pPr>
        <w:ind w:firstLine="720"/>
        <w:contextualSpacing/>
        <w:rPr>
          <w:szCs w:val="24"/>
        </w:rPr>
      </w:pPr>
      <w:r w:rsidRPr="00C53AE5">
        <w:rPr>
          <w:b/>
          <w:bCs/>
          <w:szCs w:val="24"/>
        </w:rPr>
        <w:t>13.3.8.</w:t>
      </w:r>
      <w:r w:rsidRPr="00C53AE5">
        <w:rPr>
          <w:szCs w:val="24"/>
        </w:rPr>
        <w:t xml:space="preserve"> </w:t>
      </w:r>
      <w:r w:rsidRPr="00C53AE5">
        <w:rPr>
          <w:strike/>
          <w:szCs w:val="24"/>
          <w:lang w:eastAsia="lt-LT"/>
        </w:rPr>
        <w:t>13.1.4.</w:t>
      </w:r>
      <w:r w:rsidRPr="00C53AE5">
        <w:rPr>
          <w:szCs w:val="24"/>
          <w:lang w:eastAsia="lt-LT"/>
        </w:rPr>
        <w:t xml:space="preserve"> </w:t>
      </w:r>
      <w:r w:rsidRPr="00C53AE5">
        <w:rPr>
          <w:strike/>
          <w:szCs w:val="24"/>
          <w:lang w:eastAsia="lt-LT"/>
        </w:rPr>
        <w:t>registro objekto</w:t>
      </w:r>
      <w:r w:rsidRPr="00C53AE5">
        <w:rPr>
          <w:szCs w:val="24"/>
          <w:lang w:eastAsia="lt-LT"/>
        </w:rPr>
        <w:t xml:space="preserve"> </w:t>
      </w:r>
      <w:r w:rsidRPr="00C53AE5">
        <w:rPr>
          <w:szCs w:val="24"/>
        </w:rPr>
        <w:t>maksimali pakilimo masė;</w:t>
      </w:r>
    </w:p>
    <w:p w14:paraId="38ECF993" w14:textId="77777777" w:rsidR="00876EC2" w:rsidRPr="00C53AE5" w:rsidRDefault="00876EC2" w:rsidP="00876EC2">
      <w:pPr>
        <w:ind w:firstLine="720"/>
        <w:contextualSpacing/>
        <w:rPr>
          <w:szCs w:val="24"/>
          <w:lang w:eastAsia="lt-LT"/>
        </w:rPr>
      </w:pPr>
      <w:r w:rsidRPr="00C53AE5">
        <w:rPr>
          <w:b/>
          <w:bCs/>
          <w:szCs w:val="24"/>
        </w:rPr>
        <w:t>13.3.9.</w:t>
      </w:r>
      <w:r w:rsidRPr="00C53AE5">
        <w:rPr>
          <w:szCs w:val="24"/>
        </w:rPr>
        <w:t xml:space="preserve"> </w:t>
      </w:r>
      <w:r w:rsidRPr="00C53AE5">
        <w:rPr>
          <w:strike/>
          <w:szCs w:val="24"/>
          <w:lang w:eastAsia="lt-LT"/>
        </w:rPr>
        <w:t>13.1.5. registro objekto</w:t>
      </w:r>
      <w:r w:rsidRPr="00C53AE5">
        <w:rPr>
          <w:szCs w:val="24"/>
          <w:lang w:eastAsia="lt-LT"/>
        </w:rPr>
        <w:t xml:space="preserve"> </w:t>
      </w:r>
      <w:r w:rsidRPr="00C53AE5">
        <w:rPr>
          <w:szCs w:val="24"/>
        </w:rPr>
        <w:t>tinkamumo skraidyti pažymėjimo numeris;</w:t>
      </w:r>
    </w:p>
    <w:p w14:paraId="762F4A53" w14:textId="77777777" w:rsidR="00876EC2" w:rsidRPr="00C53AE5" w:rsidRDefault="00876EC2" w:rsidP="00876EC2">
      <w:pPr>
        <w:ind w:firstLine="720"/>
        <w:contextualSpacing/>
        <w:rPr>
          <w:szCs w:val="24"/>
        </w:rPr>
      </w:pPr>
      <w:r w:rsidRPr="00C53AE5">
        <w:rPr>
          <w:b/>
          <w:bCs/>
          <w:szCs w:val="24"/>
        </w:rPr>
        <w:t>13.3.10.</w:t>
      </w:r>
      <w:r w:rsidRPr="00C53AE5">
        <w:rPr>
          <w:szCs w:val="24"/>
        </w:rPr>
        <w:t xml:space="preserve"> </w:t>
      </w:r>
      <w:r w:rsidRPr="00C53AE5">
        <w:rPr>
          <w:strike/>
          <w:szCs w:val="24"/>
          <w:lang w:eastAsia="lt-LT"/>
        </w:rPr>
        <w:t>13.1.6. registro objekto</w:t>
      </w:r>
      <w:r w:rsidRPr="00C53AE5">
        <w:rPr>
          <w:szCs w:val="24"/>
          <w:lang w:eastAsia="lt-LT"/>
        </w:rPr>
        <w:t xml:space="preserve"> </w:t>
      </w:r>
      <w:r w:rsidRPr="00C53AE5">
        <w:rPr>
          <w:szCs w:val="24"/>
        </w:rPr>
        <w:t>tinkamumo skraidyti pažymėjimo išdavimo data;</w:t>
      </w:r>
    </w:p>
    <w:p w14:paraId="0F434EC3" w14:textId="77777777" w:rsidR="00876EC2" w:rsidRPr="00C53AE5" w:rsidRDefault="00876EC2" w:rsidP="00876EC2">
      <w:pPr>
        <w:ind w:firstLine="720"/>
        <w:contextualSpacing/>
        <w:rPr>
          <w:szCs w:val="24"/>
        </w:rPr>
      </w:pPr>
      <w:r w:rsidRPr="00C53AE5">
        <w:rPr>
          <w:b/>
          <w:bCs/>
          <w:szCs w:val="24"/>
        </w:rPr>
        <w:t>13.3.11.</w:t>
      </w:r>
      <w:r w:rsidRPr="00C53AE5">
        <w:rPr>
          <w:szCs w:val="24"/>
        </w:rPr>
        <w:t xml:space="preserve"> </w:t>
      </w:r>
      <w:r w:rsidRPr="00C53AE5">
        <w:rPr>
          <w:strike/>
          <w:szCs w:val="24"/>
          <w:lang w:eastAsia="lt-LT"/>
        </w:rPr>
        <w:t xml:space="preserve">13.1.7. registro objekto </w:t>
      </w:r>
      <w:r w:rsidRPr="00C53AE5">
        <w:rPr>
          <w:szCs w:val="24"/>
        </w:rPr>
        <w:t>tinkamumo skraidyti pažymėjimo galiojimo data;</w:t>
      </w:r>
    </w:p>
    <w:p w14:paraId="24314504" w14:textId="77777777" w:rsidR="00876EC2" w:rsidRPr="00C53AE5" w:rsidRDefault="00876EC2" w:rsidP="00876EC2">
      <w:pPr>
        <w:ind w:firstLine="720"/>
        <w:contextualSpacing/>
        <w:rPr>
          <w:szCs w:val="24"/>
        </w:rPr>
      </w:pPr>
      <w:r w:rsidRPr="00C53AE5">
        <w:rPr>
          <w:b/>
          <w:bCs/>
          <w:szCs w:val="24"/>
        </w:rPr>
        <w:t>13.3.12.</w:t>
      </w:r>
      <w:r w:rsidRPr="00C53AE5">
        <w:rPr>
          <w:szCs w:val="24"/>
        </w:rPr>
        <w:t xml:space="preserve"> </w:t>
      </w:r>
      <w:r w:rsidRPr="00C53AE5">
        <w:rPr>
          <w:strike/>
          <w:szCs w:val="24"/>
          <w:lang w:eastAsia="lt-LT"/>
        </w:rPr>
        <w:t>13.1.8. registro objekto</w:t>
      </w:r>
      <w:r w:rsidRPr="00C53AE5">
        <w:rPr>
          <w:szCs w:val="24"/>
          <w:lang w:eastAsia="lt-LT"/>
        </w:rPr>
        <w:t xml:space="preserve"> </w:t>
      </w:r>
      <w:r w:rsidRPr="00C53AE5">
        <w:rPr>
          <w:szCs w:val="24"/>
        </w:rPr>
        <w:t>kategorijos pavadinimas;</w:t>
      </w:r>
    </w:p>
    <w:p w14:paraId="11316A72" w14:textId="77777777" w:rsidR="00876EC2" w:rsidRPr="00C53AE5" w:rsidRDefault="00876EC2" w:rsidP="00876EC2">
      <w:pPr>
        <w:ind w:firstLine="720"/>
        <w:contextualSpacing/>
        <w:rPr>
          <w:szCs w:val="24"/>
        </w:rPr>
      </w:pPr>
      <w:r w:rsidRPr="00C53AE5">
        <w:rPr>
          <w:b/>
          <w:bCs/>
          <w:szCs w:val="24"/>
        </w:rPr>
        <w:t>13.3.13.</w:t>
      </w:r>
      <w:r w:rsidRPr="00C53AE5">
        <w:rPr>
          <w:szCs w:val="24"/>
        </w:rPr>
        <w:t xml:space="preserve"> </w:t>
      </w:r>
      <w:r w:rsidRPr="00C53AE5">
        <w:rPr>
          <w:strike/>
          <w:szCs w:val="24"/>
          <w:lang w:eastAsia="lt-LT"/>
        </w:rPr>
        <w:t>13.1.9. registro objekto</w:t>
      </w:r>
      <w:r w:rsidRPr="00C53AE5">
        <w:rPr>
          <w:szCs w:val="24"/>
          <w:lang w:eastAsia="lt-LT"/>
        </w:rPr>
        <w:t xml:space="preserve"> </w:t>
      </w:r>
      <w:r w:rsidRPr="00C53AE5">
        <w:rPr>
          <w:szCs w:val="24"/>
        </w:rPr>
        <w:t>rūšis;</w:t>
      </w:r>
    </w:p>
    <w:p w14:paraId="2FCD4F89" w14:textId="77777777" w:rsidR="00876EC2" w:rsidRPr="00C53AE5" w:rsidRDefault="00876EC2" w:rsidP="00876EC2">
      <w:pPr>
        <w:ind w:firstLine="720"/>
        <w:contextualSpacing/>
        <w:rPr>
          <w:szCs w:val="24"/>
        </w:rPr>
      </w:pPr>
      <w:r w:rsidRPr="00C53AE5">
        <w:rPr>
          <w:b/>
          <w:bCs/>
          <w:szCs w:val="24"/>
        </w:rPr>
        <w:t>13.3.14.</w:t>
      </w:r>
      <w:r w:rsidRPr="00C53AE5">
        <w:rPr>
          <w:szCs w:val="24"/>
        </w:rPr>
        <w:t xml:space="preserve"> </w:t>
      </w:r>
      <w:r w:rsidRPr="00C53AE5">
        <w:rPr>
          <w:strike/>
          <w:szCs w:val="24"/>
          <w:lang w:eastAsia="lt-LT"/>
        </w:rPr>
        <w:t>13.1.10.</w:t>
      </w:r>
      <w:r w:rsidRPr="00C53AE5">
        <w:rPr>
          <w:szCs w:val="24"/>
          <w:lang w:eastAsia="lt-LT"/>
        </w:rPr>
        <w:t xml:space="preserve"> </w:t>
      </w:r>
      <w:r w:rsidRPr="00C53AE5">
        <w:rPr>
          <w:szCs w:val="24"/>
        </w:rPr>
        <w:t>gamintojo suteiktas orlaivio ženklas;</w:t>
      </w:r>
    </w:p>
    <w:p w14:paraId="7271167B" w14:textId="77777777" w:rsidR="00876EC2" w:rsidRPr="00C53AE5" w:rsidRDefault="00876EC2" w:rsidP="00876EC2">
      <w:pPr>
        <w:ind w:firstLine="720"/>
        <w:contextualSpacing/>
        <w:rPr>
          <w:szCs w:val="24"/>
          <w:lang w:eastAsia="lt-LT"/>
        </w:rPr>
      </w:pPr>
      <w:r w:rsidRPr="00C53AE5">
        <w:rPr>
          <w:b/>
          <w:bCs/>
          <w:szCs w:val="24"/>
        </w:rPr>
        <w:t>13.3.15.</w:t>
      </w:r>
      <w:r w:rsidRPr="00C53AE5">
        <w:rPr>
          <w:szCs w:val="24"/>
        </w:rPr>
        <w:t xml:space="preserve"> </w:t>
      </w:r>
      <w:r w:rsidRPr="00C53AE5">
        <w:rPr>
          <w:strike/>
          <w:szCs w:val="24"/>
          <w:lang w:eastAsia="lt-LT"/>
        </w:rPr>
        <w:t>13.1.11. registro objekto</w:t>
      </w:r>
      <w:r w:rsidRPr="00C53AE5">
        <w:rPr>
          <w:szCs w:val="24"/>
          <w:lang w:eastAsia="lt-LT"/>
        </w:rPr>
        <w:t xml:space="preserve"> </w:t>
      </w:r>
      <w:r w:rsidRPr="00395E2E">
        <w:rPr>
          <w:strike/>
          <w:szCs w:val="24"/>
        </w:rPr>
        <w:t>gamintojas</w:t>
      </w:r>
      <w:r>
        <w:rPr>
          <w:szCs w:val="24"/>
        </w:rPr>
        <w:t xml:space="preserve"> </w:t>
      </w:r>
      <w:bookmarkStart w:id="25" w:name="_Hlk76048119"/>
      <w:r w:rsidRPr="00894E9C">
        <w:rPr>
          <w:b/>
          <w:bCs/>
          <w:szCs w:val="24"/>
        </w:rPr>
        <w:t>gamintojo pavadinimas</w:t>
      </w:r>
      <w:bookmarkEnd w:id="25"/>
      <w:r w:rsidRPr="002C6C95">
        <w:rPr>
          <w:b/>
          <w:bCs/>
          <w:szCs w:val="24"/>
        </w:rPr>
        <w:t xml:space="preserve"> </w:t>
      </w:r>
      <w:r>
        <w:rPr>
          <w:b/>
          <w:bCs/>
          <w:szCs w:val="24"/>
        </w:rPr>
        <w:t>arba vardas ir pavardė</w:t>
      </w:r>
      <w:r w:rsidRPr="00C53AE5">
        <w:rPr>
          <w:szCs w:val="24"/>
        </w:rPr>
        <w:t>;</w:t>
      </w:r>
    </w:p>
    <w:p w14:paraId="7778531C" w14:textId="77777777" w:rsidR="00876EC2" w:rsidRPr="00C53AE5" w:rsidRDefault="00876EC2" w:rsidP="00876EC2">
      <w:pPr>
        <w:ind w:firstLine="720"/>
        <w:contextualSpacing/>
        <w:rPr>
          <w:szCs w:val="24"/>
          <w:lang w:eastAsia="lt-LT"/>
        </w:rPr>
      </w:pPr>
      <w:r w:rsidRPr="00C53AE5">
        <w:rPr>
          <w:b/>
          <w:bCs/>
          <w:szCs w:val="24"/>
        </w:rPr>
        <w:t>13.3.16.</w:t>
      </w:r>
      <w:r w:rsidRPr="00C53AE5">
        <w:rPr>
          <w:szCs w:val="24"/>
        </w:rPr>
        <w:t xml:space="preserve"> </w:t>
      </w:r>
      <w:r w:rsidRPr="00C53AE5">
        <w:rPr>
          <w:strike/>
          <w:szCs w:val="24"/>
          <w:lang w:eastAsia="lt-LT"/>
        </w:rPr>
        <w:t>13.1.12. registro objekto</w:t>
      </w:r>
      <w:r w:rsidRPr="00C53AE5">
        <w:rPr>
          <w:szCs w:val="24"/>
          <w:lang w:eastAsia="lt-LT"/>
        </w:rPr>
        <w:t xml:space="preserve"> </w:t>
      </w:r>
      <w:r w:rsidRPr="00C53AE5">
        <w:rPr>
          <w:szCs w:val="24"/>
        </w:rPr>
        <w:t xml:space="preserve">gamintojo </w:t>
      </w:r>
      <w:r>
        <w:rPr>
          <w:b/>
          <w:bCs/>
          <w:szCs w:val="24"/>
        </w:rPr>
        <w:t>buveinė (</w:t>
      </w:r>
      <w:r w:rsidRPr="00C53AE5">
        <w:rPr>
          <w:szCs w:val="24"/>
        </w:rPr>
        <w:t>adresas</w:t>
      </w:r>
      <w:r w:rsidRPr="00395E2E">
        <w:rPr>
          <w:b/>
          <w:bCs/>
          <w:szCs w:val="24"/>
        </w:rPr>
        <w:t>)</w:t>
      </w:r>
      <w:r>
        <w:rPr>
          <w:szCs w:val="24"/>
        </w:rPr>
        <w:t xml:space="preserve"> </w:t>
      </w:r>
      <w:r w:rsidRPr="00C668A2">
        <w:rPr>
          <w:b/>
          <w:bCs/>
          <w:szCs w:val="24"/>
        </w:rPr>
        <w:t>arba</w:t>
      </w:r>
      <w:r>
        <w:rPr>
          <w:szCs w:val="24"/>
        </w:rPr>
        <w:t xml:space="preserve"> </w:t>
      </w:r>
      <w:r w:rsidRPr="00C53AE5">
        <w:rPr>
          <w:b/>
          <w:bCs/>
          <w:szCs w:val="24"/>
        </w:rPr>
        <w:t>gyvenamoji vieta (adresas)</w:t>
      </w:r>
      <w:r w:rsidRPr="00C53AE5">
        <w:rPr>
          <w:szCs w:val="24"/>
        </w:rPr>
        <w:t>;</w:t>
      </w:r>
    </w:p>
    <w:p w14:paraId="5E193EB3" w14:textId="77777777" w:rsidR="00876EC2" w:rsidRPr="00395E2E" w:rsidRDefault="00876EC2" w:rsidP="00876EC2">
      <w:pPr>
        <w:ind w:firstLine="720"/>
        <w:contextualSpacing/>
        <w:rPr>
          <w:strike/>
          <w:szCs w:val="24"/>
          <w:lang w:eastAsia="lt-LT"/>
        </w:rPr>
      </w:pPr>
      <w:r w:rsidRPr="00C53AE5">
        <w:rPr>
          <w:strike/>
          <w:szCs w:val="24"/>
          <w:lang w:eastAsia="lt-LT"/>
        </w:rPr>
        <w:t xml:space="preserve">13.1.13. registro </w:t>
      </w:r>
      <w:r w:rsidRPr="00395E2E">
        <w:rPr>
          <w:strike/>
          <w:szCs w:val="24"/>
          <w:lang w:eastAsia="lt-LT"/>
        </w:rPr>
        <w:t xml:space="preserve">objekto </w:t>
      </w:r>
      <w:r w:rsidRPr="00395E2E">
        <w:rPr>
          <w:strike/>
          <w:szCs w:val="24"/>
        </w:rPr>
        <w:t>įregistravimo data;</w:t>
      </w:r>
    </w:p>
    <w:p w14:paraId="098737AA" w14:textId="77777777" w:rsidR="00876EC2" w:rsidRPr="00C53AE5" w:rsidRDefault="00876EC2" w:rsidP="00876EC2">
      <w:pPr>
        <w:ind w:firstLine="720"/>
        <w:contextualSpacing/>
        <w:rPr>
          <w:szCs w:val="24"/>
        </w:rPr>
      </w:pPr>
      <w:r w:rsidRPr="00C53AE5">
        <w:rPr>
          <w:b/>
          <w:bCs/>
          <w:szCs w:val="24"/>
        </w:rPr>
        <w:t>13.3.1</w:t>
      </w:r>
      <w:r>
        <w:rPr>
          <w:b/>
          <w:bCs/>
          <w:szCs w:val="24"/>
          <w:lang w:val="en-US"/>
        </w:rPr>
        <w:t>7</w:t>
      </w:r>
      <w:r w:rsidRPr="00C53AE5">
        <w:rPr>
          <w:b/>
          <w:bCs/>
          <w:szCs w:val="24"/>
        </w:rPr>
        <w:t>.</w:t>
      </w:r>
      <w:r w:rsidRPr="00C53AE5">
        <w:rPr>
          <w:szCs w:val="24"/>
        </w:rPr>
        <w:t xml:space="preserve"> </w:t>
      </w:r>
      <w:r w:rsidRPr="00C53AE5">
        <w:rPr>
          <w:strike/>
          <w:szCs w:val="24"/>
          <w:lang w:eastAsia="lt-LT"/>
        </w:rPr>
        <w:t>13.1.14.</w:t>
      </w:r>
      <w:r w:rsidRPr="00C53AE5">
        <w:rPr>
          <w:szCs w:val="24"/>
          <w:lang w:eastAsia="lt-LT"/>
        </w:rPr>
        <w:t xml:space="preserve"> </w:t>
      </w:r>
      <w:r w:rsidRPr="00C53AE5">
        <w:rPr>
          <w:szCs w:val="24"/>
        </w:rPr>
        <w:t>duomenis įrašiusio asmens pavardė (pavardės), data;</w:t>
      </w:r>
    </w:p>
    <w:p w14:paraId="236F380C" w14:textId="77777777" w:rsidR="00876EC2" w:rsidRPr="00C53AE5" w:rsidRDefault="00876EC2" w:rsidP="00876EC2">
      <w:pPr>
        <w:ind w:firstLine="720"/>
        <w:contextualSpacing/>
        <w:rPr>
          <w:szCs w:val="24"/>
        </w:rPr>
      </w:pPr>
      <w:r w:rsidRPr="00C53AE5">
        <w:rPr>
          <w:b/>
          <w:bCs/>
          <w:szCs w:val="24"/>
        </w:rPr>
        <w:t>13.3.1</w:t>
      </w:r>
      <w:r>
        <w:rPr>
          <w:b/>
          <w:bCs/>
          <w:szCs w:val="24"/>
        </w:rPr>
        <w:t>8</w:t>
      </w:r>
      <w:r w:rsidRPr="00C53AE5">
        <w:rPr>
          <w:b/>
          <w:bCs/>
          <w:szCs w:val="24"/>
        </w:rPr>
        <w:t>.</w:t>
      </w:r>
      <w:r w:rsidRPr="00C53AE5">
        <w:rPr>
          <w:szCs w:val="24"/>
        </w:rPr>
        <w:t xml:space="preserve"> </w:t>
      </w:r>
      <w:r w:rsidRPr="00C53AE5">
        <w:rPr>
          <w:strike/>
          <w:szCs w:val="24"/>
          <w:lang w:eastAsia="lt-LT"/>
        </w:rPr>
        <w:t>13.1.15. registro objekto</w:t>
      </w:r>
      <w:r w:rsidRPr="00C53AE5">
        <w:rPr>
          <w:szCs w:val="24"/>
          <w:lang w:eastAsia="lt-LT"/>
        </w:rPr>
        <w:t xml:space="preserve"> </w:t>
      </w:r>
      <w:r w:rsidRPr="00C53AE5">
        <w:rPr>
          <w:szCs w:val="24"/>
        </w:rPr>
        <w:t>techninio patikrinimo vieta;</w:t>
      </w:r>
    </w:p>
    <w:p w14:paraId="7CC5DC2D" w14:textId="77777777" w:rsidR="00876EC2" w:rsidRPr="00C53AE5" w:rsidRDefault="00876EC2" w:rsidP="00876EC2">
      <w:pPr>
        <w:ind w:firstLine="720"/>
        <w:contextualSpacing/>
        <w:rPr>
          <w:szCs w:val="24"/>
        </w:rPr>
      </w:pPr>
      <w:r w:rsidRPr="00C53AE5">
        <w:rPr>
          <w:b/>
          <w:bCs/>
          <w:szCs w:val="24"/>
        </w:rPr>
        <w:t>13.3.</w:t>
      </w:r>
      <w:r>
        <w:rPr>
          <w:b/>
          <w:bCs/>
          <w:szCs w:val="24"/>
        </w:rPr>
        <w:t>19</w:t>
      </w:r>
      <w:r w:rsidRPr="00C53AE5">
        <w:rPr>
          <w:b/>
          <w:bCs/>
          <w:szCs w:val="24"/>
        </w:rPr>
        <w:t>.</w:t>
      </w:r>
      <w:r w:rsidRPr="00C53AE5">
        <w:rPr>
          <w:szCs w:val="24"/>
        </w:rPr>
        <w:t xml:space="preserve"> </w:t>
      </w:r>
      <w:r w:rsidRPr="00C53AE5">
        <w:rPr>
          <w:strike/>
          <w:szCs w:val="24"/>
          <w:lang w:eastAsia="lt-LT"/>
        </w:rPr>
        <w:t>13.1.16. registro objekto</w:t>
      </w:r>
      <w:r w:rsidRPr="00C53AE5">
        <w:rPr>
          <w:szCs w:val="24"/>
          <w:lang w:eastAsia="lt-LT"/>
        </w:rPr>
        <w:t xml:space="preserve"> </w:t>
      </w:r>
      <w:r w:rsidRPr="00C53AE5">
        <w:rPr>
          <w:szCs w:val="24"/>
        </w:rPr>
        <w:t>techninio patikrinimo data;</w:t>
      </w:r>
    </w:p>
    <w:p w14:paraId="4D9CB6EA" w14:textId="77777777" w:rsidR="00876EC2" w:rsidRPr="00C53AE5" w:rsidRDefault="00876EC2" w:rsidP="00876EC2">
      <w:pPr>
        <w:ind w:firstLine="720"/>
        <w:contextualSpacing/>
        <w:rPr>
          <w:szCs w:val="24"/>
        </w:rPr>
      </w:pPr>
      <w:r w:rsidRPr="00C53AE5">
        <w:rPr>
          <w:b/>
          <w:bCs/>
          <w:szCs w:val="24"/>
        </w:rPr>
        <w:t>13.3.</w:t>
      </w:r>
      <w:r>
        <w:rPr>
          <w:b/>
          <w:bCs/>
          <w:szCs w:val="24"/>
        </w:rPr>
        <w:t>20</w:t>
      </w:r>
      <w:r w:rsidRPr="00C53AE5">
        <w:rPr>
          <w:b/>
          <w:bCs/>
          <w:szCs w:val="24"/>
        </w:rPr>
        <w:t>.</w:t>
      </w:r>
      <w:r w:rsidRPr="00C53AE5">
        <w:rPr>
          <w:szCs w:val="24"/>
        </w:rPr>
        <w:t xml:space="preserve"> </w:t>
      </w:r>
      <w:r w:rsidRPr="00C53AE5">
        <w:rPr>
          <w:strike/>
          <w:szCs w:val="24"/>
          <w:lang w:eastAsia="lt-LT"/>
        </w:rPr>
        <w:t>13.1.17.</w:t>
      </w:r>
      <w:r w:rsidRPr="00C53AE5">
        <w:rPr>
          <w:szCs w:val="24"/>
          <w:lang w:eastAsia="lt-LT"/>
        </w:rPr>
        <w:t xml:space="preserve"> </w:t>
      </w:r>
      <w:r w:rsidRPr="00C53AE5">
        <w:rPr>
          <w:szCs w:val="24"/>
        </w:rPr>
        <w:t>tikrinusio inspektoriaus vardas (vardai), pavardė (pavardės);</w:t>
      </w:r>
    </w:p>
    <w:p w14:paraId="1021FF8F" w14:textId="77777777" w:rsidR="00876EC2" w:rsidRPr="00C53AE5" w:rsidRDefault="00876EC2" w:rsidP="00876EC2">
      <w:pPr>
        <w:ind w:firstLine="720"/>
        <w:contextualSpacing/>
        <w:rPr>
          <w:szCs w:val="24"/>
          <w:lang w:eastAsia="lt-LT"/>
        </w:rPr>
      </w:pPr>
      <w:r w:rsidRPr="00C53AE5">
        <w:rPr>
          <w:b/>
          <w:bCs/>
          <w:szCs w:val="24"/>
        </w:rPr>
        <w:t>13.4.</w:t>
      </w:r>
      <w:r w:rsidRPr="00C53AE5">
        <w:rPr>
          <w:szCs w:val="24"/>
        </w:rPr>
        <w:t xml:space="preserve"> </w:t>
      </w:r>
      <w:r w:rsidRPr="00C53AE5">
        <w:rPr>
          <w:strike/>
          <w:szCs w:val="24"/>
          <w:lang w:eastAsia="lt-LT"/>
        </w:rPr>
        <w:t>13.2.</w:t>
      </w:r>
      <w:r w:rsidRPr="00C53AE5">
        <w:rPr>
          <w:szCs w:val="24"/>
          <w:lang w:eastAsia="lt-LT"/>
        </w:rPr>
        <w:t xml:space="preserve"> </w:t>
      </w:r>
      <w:r>
        <w:rPr>
          <w:szCs w:val="24"/>
          <w:lang w:eastAsia="lt-LT"/>
        </w:rPr>
        <w:t>d</w:t>
      </w:r>
      <w:r w:rsidRPr="00C53AE5">
        <w:rPr>
          <w:szCs w:val="24"/>
          <w:lang w:eastAsia="lt-LT"/>
        </w:rPr>
        <w:t xml:space="preserve">uomenys apie </w:t>
      </w:r>
      <w:r w:rsidRPr="00C53AE5">
        <w:rPr>
          <w:strike/>
          <w:szCs w:val="24"/>
          <w:lang w:eastAsia="lt-LT"/>
        </w:rPr>
        <w:t>registro objektų</w:t>
      </w:r>
      <w:r w:rsidRPr="00C53AE5">
        <w:rPr>
          <w:szCs w:val="24"/>
          <w:lang w:eastAsia="lt-LT"/>
        </w:rPr>
        <w:t xml:space="preserve"> </w:t>
      </w:r>
      <w:r w:rsidRPr="00C53AE5">
        <w:rPr>
          <w:b/>
          <w:bCs/>
          <w:szCs w:val="24"/>
          <w:lang w:eastAsia="lt-LT"/>
        </w:rPr>
        <w:t>orlaivių</w:t>
      </w:r>
      <w:r w:rsidRPr="00C53AE5">
        <w:rPr>
          <w:szCs w:val="24"/>
          <w:lang w:eastAsia="lt-LT"/>
        </w:rPr>
        <w:t xml:space="preserve"> savininkus ir naudotojus – fizinius asmenis </w:t>
      </w:r>
      <w:r w:rsidRPr="00DF3472">
        <w:rPr>
          <w:strike/>
          <w:szCs w:val="24"/>
          <w:lang w:eastAsia="lt-LT"/>
        </w:rPr>
        <w:t>– yra</w:t>
      </w:r>
      <w:r w:rsidRPr="00C53AE5">
        <w:rPr>
          <w:szCs w:val="24"/>
          <w:lang w:eastAsia="lt-LT"/>
        </w:rPr>
        <w:t>:</w:t>
      </w:r>
    </w:p>
    <w:p w14:paraId="0355CE8B" w14:textId="77777777" w:rsidR="00876EC2" w:rsidRPr="00C53AE5" w:rsidRDefault="00876EC2" w:rsidP="00876EC2">
      <w:pPr>
        <w:ind w:firstLine="720"/>
        <w:contextualSpacing/>
        <w:rPr>
          <w:szCs w:val="24"/>
          <w:lang w:eastAsia="lt-LT"/>
        </w:rPr>
      </w:pPr>
      <w:r w:rsidRPr="00C53AE5">
        <w:rPr>
          <w:b/>
          <w:bCs/>
          <w:szCs w:val="24"/>
        </w:rPr>
        <w:t>13.4.1.</w:t>
      </w:r>
      <w:r w:rsidRPr="00C53AE5">
        <w:rPr>
          <w:szCs w:val="24"/>
        </w:rPr>
        <w:t xml:space="preserve"> </w:t>
      </w:r>
      <w:r w:rsidRPr="00C53AE5">
        <w:rPr>
          <w:strike/>
          <w:szCs w:val="24"/>
          <w:lang w:eastAsia="lt-LT"/>
        </w:rPr>
        <w:t>13.2.1.</w:t>
      </w:r>
      <w:r w:rsidRPr="00C53AE5">
        <w:rPr>
          <w:szCs w:val="24"/>
          <w:lang w:eastAsia="lt-LT"/>
        </w:rPr>
        <w:t xml:space="preserve"> </w:t>
      </w:r>
      <w:r w:rsidRPr="00C53AE5">
        <w:rPr>
          <w:szCs w:val="24"/>
        </w:rPr>
        <w:t>asmens kodas (</w:t>
      </w:r>
      <w:r w:rsidRPr="005A3E9C">
        <w:rPr>
          <w:strike/>
          <w:szCs w:val="24"/>
        </w:rPr>
        <w:t>arba gimimo data, jeigu fiziniam asmeniui pagal užsienio valstybės teisės aktus nesuteikiamas asmens kodas</w:t>
      </w:r>
      <w:r w:rsidRPr="005A3E9C">
        <w:rPr>
          <w:b/>
          <w:bCs/>
          <w:color w:val="000000"/>
          <w:szCs w:val="24"/>
        </w:rPr>
        <w:t xml:space="preserve"> </w:t>
      </w:r>
      <w:r w:rsidRPr="00B724DF">
        <w:rPr>
          <w:b/>
          <w:bCs/>
          <w:color w:val="000000"/>
          <w:szCs w:val="24"/>
        </w:rPr>
        <w:t xml:space="preserve">jeigu fizinio asmens duomenų </w:t>
      </w:r>
      <w:r>
        <w:rPr>
          <w:b/>
          <w:bCs/>
          <w:color w:val="000000"/>
          <w:szCs w:val="24"/>
        </w:rPr>
        <w:t>G</w:t>
      </w:r>
      <w:r w:rsidRPr="00B724DF">
        <w:rPr>
          <w:b/>
          <w:bCs/>
          <w:color w:val="000000"/>
          <w:szCs w:val="24"/>
        </w:rPr>
        <w:t>yventojų registre nėra, – asmens gimimo data</w:t>
      </w:r>
      <w:r w:rsidRPr="00C53AE5">
        <w:rPr>
          <w:szCs w:val="24"/>
        </w:rPr>
        <w:t>);</w:t>
      </w:r>
    </w:p>
    <w:p w14:paraId="0DE169D0" w14:textId="77777777" w:rsidR="00876EC2" w:rsidRPr="00C53AE5" w:rsidRDefault="00876EC2" w:rsidP="00876EC2">
      <w:pPr>
        <w:ind w:firstLine="720"/>
        <w:contextualSpacing/>
        <w:rPr>
          <w:szCs w:val="24"/>
        </w:rPr>
      </w:pPr>
      <w:r w:rsidRPr="00C53AE5">
        <w:rPr>
          <w:b/>
          <w:bCs/>
          <w:szCs w:val="24"/>
        </w:rPr>
        <w:t>13.4.2.</w:t>
      </w:r>
      <w:r w:rsidRPr="00C53AE5">
        <w:rPr>
          <w:szCs w:val="24"/>
        </w:rPr>
        <w:t xml:space="preserve"> </w:t>
      </w:r>
      <w:r w:rsidRPr="00C53AE5">
        <w:rPr>
          <w:strike/>
          <w:szCs w:val="24"/>
          <w:lang w:eastAsia="lt-LT"/>
        </w:rPr>
        <w:t>13.2.2.</w:t>
      </w:r>
      <w:r w:rsidRPr="00C53AE5">
        <w:rPr>
          <w:szCs w:val="24"/>
          <w:lang w:eastAsia="lt-LT"/>
        </w:rPr>
        <w:t xml:space="preserve"> </w:t>
      </w:r>
      <w:r w:rsidRPr="00C53AE5">
        <w:rPr>
          <w:szCs w:val="24"/>
        </w:rPr>
        <w:t>vardas (vardai);</w:t>
      </w:r>
    </w:p>
    <w:p w14:paraId="1BA516B3" w14:textId="77777777" w:rsidR="00876EC2" w:rsidRPr="00C53AE5" w:rsidRDefault="00876EC2" w:rsidP="00876EC2">
      <w:pPr>
        <w:ind w:firstLine="720"/>
        <w:contextualSpacing/>
        <w:rPr>
          <w:szCs w:val="24"/>
        </w:rPr>
      </w:pPr>
      <w:r w:rsidRPr="00C53AE5">
        <w:rPr>
          <w:b/>
          <w:bCs/>
          <w:szCs w:val="24"/>
        </w:rPr>
        <w:t>13.4.3.</w:t>
      </w:r>
      <w:r w:rsidRPr="00C53AE5">
        <w:rPr>
          <w:szCs w:val="24"/>
        </w:rPr>
        <w:t xml:space="preserve"> </w:t>
      </w:r>
      <w:r w:rsidRPr="00C53AE5">
        <w:rPr>
          <w:strike/>
          <w:szCs w:val="24"/>
          <w:lang w:eastAsia="lt-LT"/>
        </w:rPr>
        <w:t>13.2.3.</w:t>
      </w:r>
      <w:r w:rsidRPr="00C53AE5">
        <w:rPr>
          <w:szCs w:val="24"/>
          <w:lang w:eastAsia="lt-LT"/>
        </w:rPr>
        <w:t xml:space="preserve"> </w:t>
      </w:r>
      <w:r w:rsidRPr="00C53AE5">
        <w:rPr>
          <w:szCs w:val="24"/>
        </w:rPr>
        <w:t>pavardė (pavardės);</w:t>
      </w:r>
    </w:p>
    <w:p w14:paraId="2764851B" w14:textId="77777777" w:rsidR="00876EC2" w:rsidRPr="00C53AE5" w:rsidRDefault="00876EC2" w:rsidP="00876EC2">
      <w:pPr>
        <w:ind w:firstLine="720"/>
        <w:contextualSpacing/>
        <w:rPr>
          <w:szCs w:val="24"/>
        </w:rPr>
      </w:pPr>
      <w:r w:rsidRPr="00C53AE5">
        <w:rPr>
          <w:b/>
          <w:bCs/>
          <w:szCs w:val="24"/>
        </w:rPr>
        <w:t>13.4.4.</w:t>
      </w:r>
      <w:r w:rsidRPr="00C53AE5">
        <w:rPr>
          <w:szCs w:val="24"/>
        </w:rPr>
        <w:t xml:space="preserve"> </w:t>
      </w:r>
      <w:r w:rsidRPr="00C53AE5">
        <w:rPr>
          <w:strike/>
          <w:szCs w:val="24"/>
          <w:lang w:eastAsia="lt-LT"/>
        </w:rPr>
        <w:t>13.2.4.</w:t>
      </w:r>
      <w:r w:rsidRPr="00C53AE5">
        <w:rPr>
          <w:szCs w:val="24"/>
          <w:lang w:eastAsia="lt-LT"/>
        </w:rPr>
        <w:t xml:space="preserve"> </w:t>
      </w:r>
      <w:r w:rsidRPr="00C53AE5">
        <w:rPr>
          <w:szCs w:val="24"/>
        </w:rPr>
        <w:t>gyvenamoji vieta (adresas)</w:t>
      </w:r>
      <w:r>
        <w:rPr>
          <w:szCs w:val="24"/>
        </w:rPr>
        <w:t>;</w:t>
      </w:r>
    </w:p>
    <w:p w14:paraId="56531980" w14:textId="77777777" w:rsidR="00876EC2" w:rsidRPr="00C53AE5" w:rsidRDefault="00876EC2" w:rsidP="00876EC2">
      <w:pPr>
        <w:ind w:firstLine="720"/>
        <w:contextualSpacing/>
        <w:rPr>
          <w:szCs w:val="24"/>
          <w:lang w:eastAsia="lt-LT"/>
        </w:rPr>
      </w:pPr>
      <w:r w:rsidRPr="00C53AE5">
        <w:rPr>
          <w:b/>
          <w:bCs/>
          <w:szCs w:val="24"/>
        </w:rPr>
        <w:t>13.5.</w:t>
      </w:r>
      <w:r w:rsidRPr="00C53AE5">
        <w:rPr>
          <w:szCs w:val="24"/>
        </w:rPr>
        <w:t xml:space="preserve"> </w:t>
      </w:r>
      <w:r w:rsidRPr="00C53AE5">
        <w:rPr>
          <w:strike/>
          <w:szCs w:val="24"/>
          <w:lang w:eastAsia="lt-LT"/>
        </w:rPr>
        <w:t>13.3.</w:t>
      </w:r>
      <w:r w:rsidRPr="00C53AE5">
        <w:rPr>
          <w:szCs w:val="24"/>
          <w:lang w:eastAsia="lt-LT"/>
        </w:rPr>
        <w:t xml:space="preserve"> </w:t>
      </w:r>
      <w:r>
        <w:rPr>
          <w:szCs w:val="24"/>
          <w:lang w:eastAsia="lt-LT"/>
        </w:rPr>
        <w:t>d</w:t>
      </w:r>
      <w:r w:rsidRPr="00C53AE5">
        <w:rPr>
          <w:szCs w:val="24"/>
          <w:lang w:eastAsia="lt-LT"/>
        </w:rPr>
        <w:t xml:space="preserve">uomenys apie </w:t>
      </w:r>
      <w:r w:rsidRPr="00C53AE5">
        <w:rPr>
          <w:strike/>
          <w:szCs w:val="24"/>
          <w:lang w:eastAsia="lt-LT"/>
        </w:rPr>
        <w:t>registro objektų</w:t>
      </w:r>
      <w:r w:rsidRPr="00C53AE5">
        <w:rPr>
          <w:szCs w:val="24"/>
          <w:lang w:eastAsia="lt-LT"/>
        </w:rPr>
        <w:t xml:space="preserve"> </w:t>
      </w:r>
      <w:r w:rsidRPr="00C53AE5">
        <w:rPr>
          <w:b/>
          <w:bCs/>
          <w:szCs w:val="24"/>
          <w:lang w:eastAsia="lt-LT"/>
        </w:rPr>
        <w:t>orlaivių</w:t>
      </w:r>
      <w:r w:rsidRPr="00C53AE5">
        <w:rPr>
          <w:szCs w:val="24"/>
          <w:lang w:eastAsia="lt-LT"/>
        </w:rPr>
        <w:t xml:space="preserve"> savininkus ir naudotojus – juridinius asmenis</w:t>
      </w:r>
      <w:r>
        <w:rPr>
          <w:szCs w:val="24"/>
          <w:lang w:eastAsia="lt-LT"/>
        </w:rPr>
        <w:t xml:space="preserve"> </w:t>
      </w:r>
      <w:r>
        <w:rPr>
          <w:b/>
          <w:bCs/>
          <w:color w:val="000000"/>
        </w:rPr>
        <w:t>a</w:t>
      </w:r>
      <w:r w:rsidRPr="00C668A2">
        <w:rPr>
          <w:b/>
          <w:bCs/>
          <w:color w:val="000000"/>
        </w:rPr>
        <w:t>r kit</w:t>
      </w:r>
      <w:r>
        <w:rPr>
          <w:b/>
          <w:bCs/>
          <w:color w:val="000000"/>
        </w:rPr>
        <w:t>as</w:t>
      </w:r>
      <w:r w:rsidRPr="00C668A2">
        <w:rPr>
          <w:b/>
          <w:bCs/>
          <w:color w:val="000000"/>
        </w:rPr>
        <w:t xml:space="preserve"> organizacij</w:t>
      </w:r>
      <w:r>
        <w:rPr>
          <w:b/>
          <w:bCs/>
          <w:color w:val="000000"/>
        </w:rPr>
        <w:t>a</w:t>
      </w:r>
      <w:r w:rsidRPr="00C668A2">
        <w:rPr>
          <w:b/>
          <w:bCs/>
          <w:color w:val="000000"/>
        </w:rPr>
        <w:t>s ar j</w:t>
      </w:r>
      <w:r>
        <w:rPr>
          <w:b/>
          <w:bCs/>
          <w:color w:val="000000"/>
        </w:rPr>
        <w:t>ų</w:t>
      </w:r>
      <w:r w:rsidRPr="00C668A2">
        <w:rPr>
          <w:b/>
          <w:bCs/>
          <w:color w:val="000000"/>
        </w:rPr>
        <w:t xml:space="preserve"> padalini</w:t>
      </w:r>
      <w:r>
        <w:rPr>
          <w:b/>
          <w:bCs/>
          <w:color w:val="000000"/>
        </w:rPr>
        <w:t>us</w:t>
      </w:r>
      <w:r w:rsidRPr="00DF3472">
        <w:rPr>
          <w:strike/>
          <w:szCs w:val="24"/>
          <w:lang w:eastAsia="lt-LT"/>
        </w:rPr>
        <w:t>– yra</w:t>
      </w:r>
      <w:r w:rsidRPr="00C53AE5">
        <w:rPr>
          <w:szCs w:val="24"/>
          <w:lang w:eastAsia="lt-LT"/>
        </w:rPr>
        <w:t>:</w:t>
      </w:r>
    </w:p>
    <w:p w14:paraId="4D062249" w14:textId="77777777" w:rsidR="00876EC2" w:rsidRPr="00C53AE5" w:rsidRDefault="00876EC2" w:rsidP="00876EC2">
      <w:pPr>
        <w:ind w:firstLine="720"/>
        <w:contextualSpacing/>
        <w:rPr>
          <w:szCs w:val="24"/>
        </w:rPr>
      </w:pPr>
      <w:r w:rsidRPr="00C53AE5">
        <w:rPr>
          <w:b/>
          <w:bCs/>
          <w:szCs w:val="24"/>
        </w:rPr>
        <w:t>13.5.1.</w:t>
      </w:r>
      <w:r w:rsidRPr="00C53AE5">
        <w:rPr>
          <w:szCs w:val="24"/>
        </w:rPr>
        <w:t xml:space="preserve"> </w:t>
      </w:r>
      <w:r w:rsidRPr="00C53AE5">
        <w:rPr>
          <w:strike/>
          <w:szCs w:val="24"/>
          <w:lang w:eastAsia="lt-LT"/>
        </w:rPr>
        <w:t>13.3.1.</w:t>
      </w:r>
      <w:r w:rsidRPr="00C53AE5">
        <w:rPr>
          <w:szCs w:val="24"/>
          <w:lang w:eastAsia="lt-LT"/>
        </w:rPr>
        <w:t xml:space="preserve"> </w:t>
      </w:r>
      <w:r w:rsidRPr="00395E2E">
        <w:rPr>
          <w:strike/>
          <w:szCs w:val="24"/>
        </w:rPr>
        <w:t>juridinio asmens</w:t>
      </w:r>
      <w:r w:rsidRPr="00C53AE5">
        <w:rPr>
          <w:szCs w:val="24"/>
        </w:rPr>
        <w:t xml:space="preserve"> kodas (</w:t>
      </w:r>
      <w:r w:rsidRPr="00CB240C">
        <w:rPr>
          <w:strike/>
          <w:szCs w:val="24"/>
        </w:rPr>
        <w:t>Lietuvos Respublikoje registruotų juridinių asmenų</w:t>
      </w:r>
      <w:r w:rsidRPr="005A3E9C">
        <w:rPr>
          <w:b/>
          <w:bCs/>
          <w:color w:val="000000"/>
          <w:szCs w:val="24"/>
        </w:rPr>
        <w:t xml:space="preserve"> </w:t>
      </w:r>
      <w:r w:rsidRPr="00653972">
        <w:rPr>
          <w:b/>
          <w:bCs/>
          <w:color w:val="000000"/>
          <w:szCs w:val="24"/>
        </w:rPr>
        <w:t>jeigu neregistruotas Juridinių asmenų registre, –</w:t>
      </w:r>
      <w:r>
        <w:rPr>
          <w:b/>
          <w:bCs/>
          <w:color w:val="000000"/>
          <w:szCs w:val="24"/>
        </w:rPr>
        <w:t xml:space="preserve"> </w:t>
      </w:r>
      <w:r w:rsidRPr="00653972">
        <w:rPr>
          <w:b/>
          <w:bCs/>
          <w:color w:val="000000"/>
          <w:szCs w:val="24"/>
        </w:rPr>
        <w:t>kodas arba registravimo numeris, užsienio valstybė, kurioje įregistruotas</w:t>
      </w:r>
      <w:r w:rsidRPr="00C53AE5">
        <w:rPr>
          <w:szCs w:val="24"/>
        </w:rPr>
        <w:t>);</w:t>
      </w:r>
    </w:p>
    <w:p w14:paraId="7F5E1BBD" w14:textId="77777777" w:rsidR="00876EC2" w:rsidRPr="00C53AE5" w:rsidRDefault="00876EC2" w:rsidP="00876EC2">
      <w:pPr>
        <w:ind w:firstLine="720"/>
        <w:contextualSpacing/>
        <w:rPr>
          <w:szCs w:val="24"/>
        </w:rPr>
      </w:pPr>
      <w:r w:rsidRPr="00C53AE5">
        <w:rPr>
          <w:b/>
          <w:bCs/>
          <w:szCs w:val="24"/>
        </w:rPr>
        <w:t>13.5.2.</w:t>
      </w:r>
      <w:r w:rsidRPr="00C53AE5">
        <w:rPr>
          <w:szCs w:val="24"/>
        </w:rPr>
        <w:t xml:space="preserve"> </w:t>
      </w:r>
      <w:r w:rsidRPr="00C53AE5">
        <w:rPr>
          <w:strike/>
          <w:szCs w:val="24"/>
          <w:lang w:eastAsia="lt-LT"/>
        </w:rPr>
        <w:t>13.3.2.</w:t>
      </w:r>
      <w:r w:rsidRPr="00C53AE5">
        <w:rPr>
          <w:szCs w:val="24"/>
          <w:lang w:eastAsia="lt-LT"/>
        </w:rPr>
        <w:t xml:space="preserve"> </w:t>
      </w:r>
      <w:r w:rsidRPr="00395E2E">
        <w:rPr>
          <w:strike/>
          <w:szCs w:val="24"/>
        </w:rPr>
        <w:t>juridinio asmens</w:t>
      </w:r>
      <w:r w:rsidRPr="00C53AE5">
        <w:rPr>
          <w:szCs w:val="24"/>
        </w:rPr>
        <w:t xml:space="preserve"> pavadinimas;</w:t>
      </w:r>
    </w:p>
    <w:p w14:paraId="585B1DF7" w14:textId="77777777" w:rsidR="00876EC2" w:rsidRPr="00C53AE5" w:rsidRDefault="00876EC2" w:rsidP="00876EC2">
      <w:pPr>
        <w:ind w:firstLine="720"/>
        <w:contextualSpacing/>
        <w:rPr>
          <w:szCs w:val="24"/>
        </w:rPr>
      </w:pPr>
      <w:r w:rsidRPr="00C53AE5">
        <w:rPr>
          <w:b/>
          <w:bCs/>
          <w:szCs w:val="24"/>
        </w:rPr>
        <w:t>13.5.3.</w:t>
      </w:r>
      <w:r w:rsidRPr="00C53AE5">
        <w:rPr>
          <w:szCs w:val="24"/>
        </w:rPr>
        <w:t xml:space="preserve"> </w:t>
      </w:r>
      <w:r w:rsidRPr="00C53AE5">
        <w:rPr>
          <w:strike/>
          <w:szCs w:val="24"/>
          <w:lang w:eastAsia="lt-LT"/>
        </w:rPr>
        <w:t>13.3.3.</w:t>
      </w:r>
      <w:r w:rsidRPr="00C53AE5">
        <w:rPr>
          <w:szCs w:val="24"/>
          <w:lang w:eastAsia="lt-LT"/>
        </w:rPr>
        <w:t xml:space="preserve"> </w:t>
      </w:r>
      <w:r w:rsidRPr="00395E2E">
        <w:rPr>
          <w:strike/>
          <w:szCs w:val="24"/>
        </w:rPr>
        <w:t>juridinio asmens</w:t>
      </w:r>
      <w:r w:rsidRPr="00C53AE5">
        <w:rPr>
          <w:szCs w:val="24"/>
        </w:rPr>
        <w:t xml:space="preserve"> teisinė forma;</w:t>
      </w:r>
    </w:p>
    <w:p w14:paraId="3A9973C2" w14:textId="77777777" w:rsidR="00876EC2" w:rsidRPr="00C53AE5" w:rsidRDefault="00876EC2" w:rsidP="00876EC2">
      <w:pPr>
        <w:ind w:firstLine="720"/>
        <w:contextualSpacing/>
        <w:rPr>
          <w:szCs w:val="24"/>
        </w:rPr>
      </w:pPr>
      <w:r w:rsidRPr="00C53AE5">
        <w:rPr>
          <w:b/>
          <w:bCs/>
          <w:szCs w:val="24"/>
        </w:rPr>
        <w:t>13.5.4.</w:t>
      </w:r>
      <w:r w:rsidRPr="00C53AE5">
        <w:rPr>
          <w:szCs w:val="24"/>
        </w:rPr>
        <w:t xml:space="preserve"> </w:t>
      </w:r>
      <w:r w:rsidRPr="00C53AE5">
        <w:rPr>
          <w:strike/>
          <w:szCs w:val="24"/>
          <w:lang w:eastAsia="lt-LT"/>
        </w:rPr>
        <w:t>13.3.4.</w:t>
      </w:r>
      <w:r w:rsidRPr="00C53AE5">
        <w:rPr>
          <w:szCs w:val="24"/>
          <w:lang w:eastAsia="lt-LT"/>
        </w:rPr>
        <w:t xml:space="preserve"> </w:t>
      </w:r>
      <w:r w:rsidRPr="00395E2E">
        <w:rPr>
          <w:strike/>
          <w:szCs w:val="24"/>
        </w:rPr>
        <w:t>juridinio asmens</w:t>
      </w:r>
      <w:r w:rsidRPr="00C53AE5">
        <w:rPr>
          <w:szCs w:val="24"/>
        </w:rPr>
        <w:t xml:space="preserve"> buveinė </w:t>
      </w:r>
      <w:r>
        <w:rPr>
          <w:szCs w:val="24"/>
        </w:rPr>
        <w:t>(</w:t>
      </w:r>
      <w:r w:rsidRPr="00C53AE5">
        <w:rPr>
          <w:szCs w:val="24"/>
        </w:rPr>
        <w:t>adresas</w:t>
      </w:r>
      <w:r>
        <w:rPr>
          <w:szCs w:val="24"/>
        </w:rPr>
        <w:t>)</w:t>
      </w:r>
      <w:r w:rsidRPr="00C53AE5">
        <w:rPr>
          <w:szCs w:val="24"/>
        </w:rPr>
        <w:t>;</w:t>
      </w:r>
    </w:p>
    <w:bookmarkEnd w:id="24"/>
    <w:p w14:paraId="2BFAA9F3" w14:textId="77777777" w:rsidR="00876EC2" w:rsidRDefault="00876EC2" w:rsidP="00876EC2">
      <w:pPr>
        <w:ind w:firstLine="720"/>
        <w:contextualSpacing/>
        <w:rPr>
          <w:strike/>
          <w:szCs w:val="24"/>
        </w:rPr>
      </w:pPr>
      <w:r w:rsidRPr="00C53AE5">
        <w:rPr>
          <w:strike/>
          <w:szCs w:val="24"/>
          <w:lang w:eastAsia="lt-LT"/>
        </w:rPr>
        <w:t>13.3.5.</w:t>
      </w:r>
      <w:r w:rsidRPr="00C53AE5">
        <w:rPr>
          <w:szCs w:val="24"/>
          <w:lang w:eastAsia="lt-LT"/>
        </w:rPr>
        <w:t xml:space="preserve"> </w:t>
      </w:r>
      <w:r w:rsidRPr="00CB240C">
        <w:rPr>
          <w:strike/>
          <w:szCs w:val="24"/>
        </w:rPr>
        <w:t>juridinio asmens registravimo vietos valstybės pavadinimas (taikoma tik užsienio valstybių juridiniams asmenims);</w:t>
      </w:r>
    </w:p>
    <w:p w14:paraId="4A56AC43" w14:textId="77777777" w:rsidR="00876EC2" w:rsidRDefault="00876EC2" w:rsidP="00876EC2">
      <w:pPr>
        <w:ind w:firstLine="720"/>
        <w:contextualSpacing/>
        <w:rPr>
          <w:szCs w:val="24"/>
        </w:rPr>
      </w:pPr>
      <w:r w:rsidRPr="00C53AE5">
        <w:rPr>
          <w:b/>
          <w:bCs/>
          <w:szCs w:val="24"/>
        </w:rPr>
        <w:t>13.6.</w:t>
      </w:r>
      <w:r w:rsidRPr="00C53AE5">
        <w:rPr>
          <w:szCs w:val="24"/>
        </w:rPr>
        <w:t xml:space="preserve"> </w:t>
      </w:r>
      <w:r w:rsidRPr="00C53AE5">
        <w:rPr>
          <w:strike/>
          <w:szCs w:val="24"/>
          <w:lang w:eastAsia="lt-LT"/>
        </w:rPr>
        <w:t>13.4.</w:t>
      </w:r>
      <w:r w:rsidRPr="00C53AE5">
        <w:rPr>
          <w:szCs w:val="24"/>
          <w:lang w:eastAsia="lt-LT"/>
        </w:rPr>
        <w:t xml:space="preserve"> </w:t>
      </w:r>
      <w:r>
        <w:rPr>
          <w:szCs w:val="24"/>
        </w:rPr>
        <w:t>d</w:t>
      </w:r>
      <w:r w:rsidRPr="00C53AE5">
        <w:rPr>
          <w:szCs w:val="24"/>
        </w:rPr>
        <w:t>uomenys</w:t>
      </w:r>
      <w:r>
        <w:rPr>
          <w:szCs w:val="24"/>
          <w:lang w:eastAsia="lt-LT"/>
        </w:rPr>
        <w:t xml:space="preserve"> </w:t>
      </w:r>
      <w:r w:rsidRPr="00B7714E">
        <w:rPr>
          <w:b/>
          <w:bCs/>
          <w:szCs w:val="24"/>
        </w:rPr>
        <w:t>apie taikomus apribojimus orlaivį arba bepilotį orlaivį valdyti, naudoti ar juo disponuoti, kitus apribojimus ir žymas</w:t>
      </w:r>
      <w:r w:rsidRPr="00C53AE5">
        <w:rPr>
          <w:szCs w:val="24"/>
        </w:rPr>
        <w:t xml:space="preserve"> </w:t>
      </w:r>
      <w:r w:rsidRPr="00CB240C">
        <w:rPr>
          <w:strike/>
          <w:szCs w:val="24"/>
        </w:rPr>
        <w:t>susiję su registruoti pateiktais dokumentais, daiktinėmis teisėmis į registro objektą ir teisių suvaržymais</w:t>
      </w:r>
      <w:r w:rsidRPr="006D6619">
        <w:rPr>
          <w:strike/>
          <w:szCs w:val="24"/>
        </w:rPr>
        <w:t>, yra</w:t>
      </w:r>
      <w:r w:rsidRPr="00C53AE5">
        <w:rPr>
          <w:szCs w:val="24"/>
        </w:rPr>
        <w:t>:</w:t>
      </w:r>
    </w:p>
    <w:p w14:paraId="7A1B7023" w14:textId="77777777" w:rsidR="00876EC2" w:rsidRPr="00C53AE5" w:rsidRDefault="00876EC2" w:rsidP="00876EC2">
      <w:pPr>
        <w:ind w:firstLine="720"/>
        <w:contextualSpacing/>
        <w:rPr>
          <w:szCs w:val="24"/>
        </w:rPr>
      </w:pPr>
      <w:r w:rsidRPr="00C53AE5">
        <w:rPr>
          <w:b/>
          <w:bCs/>
          <w:szCs w:val="24"/>
        </w:rPr>
        <w:t>13.6.1.</w:t>
      </w:r>
      <w:r w:rsidRPr="00C53AE5">
        <w:rPr>
          <w:szCs w:val="24"/>
        </w:rPr>
        <w:t xml:space="preserve"> </w:t>
      </w:r>
      <w:r w:rsidRPr="00C53AE5">
        <w:rPr>
          <w:strike/>
          <w:szCs w:val="24"/>
          <w:lang w:eastAsia="lt-LT"/>
        </w:rPr>
        <w:t>13.4.2</w:t>
      </w:r>
      <w:r w:rsidRPr="00336F7C">
        <w:rPr>
          <w:strike/>
          <w:szCs w:val="24"/>
          <w:lang w:eastAsia="lt-LT"/>
        </w:rPr>
        <w:t>.</w:t>
      </w:r>
      <w:r w:rsidRPr="00336F7C">
        <w:rPr>
          <w:szCs w:val="24"/>
          <w:lang w:eastAsia="lt-LT"/>
        </w:rPr>
        <w:t xml:space="preserve"> </w:t>
      </w:r>
      <w:r w:rsidRPr="00B7714E">
        <w:rPr>
          <w:b/>
          <w:bCs/>
          <w:szCs w:val="24"/>
        </w:rPr>
        <w:t xml:space="preserve">turto arešto akto, hipotekos, žymos apie notaro vykdomojo įrašo </w:t>
      </w:r>
      <w:r>
        <w:rPr>
          <w:b/>
          <w:bCs/>
          <w:szCs w:val="24"/>
        </w:rPr>
        <w:t>padarymą</w:t>
      </w:r>
      <w:r w:rsidRPr="00B7714E">
        <w:rPr>
          <w:b/>
          <w:bCs/>
          <w:szCs w:val="24"/>
        </w:rPr>
        <w:t xml:space="preserve"> identifikavimo kodas Turto arešto aktų </w:t>
      </w:r>
      <w:r w:rsidRPr="006D6619">
        <w:rPr>
          <w:b/>
          <w:szCs w:val="24"/>
        </w:rPr>
        <w:t>registre</w:t>
      </w:r>
      <w:r>
        <w:rPr>
          <w:bCs/>
          <w:szCs w:val="24"/>
        </w:rPr>
        <w:t xml:space="preserve"> </w:t>
      </w:r>
      <w:r w:rsidRPr="00CB240C">
        <w:rPr>
          <w:b/>
          <w:bCs/>
          <w:szCs w:val="24"/>
        </w:rPr>
        <w:t>ar Lietuvos Respublikos hipotekos</w:t>
      </w:r>
      <w:r w:rsidRPr="00B7714E">
        <w:rPr>
          <w:b/>
          <w:bCs/>
          <w:szCs w:val="24"/>
        </w:rPr>
        <w:t xml:space="preserve"> registre</w:t>
      </w:r>
      <w:r>
        <w:rPr>
          <w:szCs w:val="24"/>
        </w:rPr>
        <w:t xml:space="preserve"> </w:t>
      </w:r>
      <w:r w:rsidRPr="00CB240C">
        <w:rPr>
          <w:strike/>
          <w:szCs w:val="24"/>
        </w:rPr>
        <w:t>daiktinių teisių suvaržymo kodas</w:t>
      </w:r>
      <w:r w:rsidRPr="00C53AE5">
        <w:rPr>
          <w:szCs w:val="24"/>
        </w:rPr>
        <w:t>;</w:t>
      </w:r>
    </w:p>
    <w:p w14:paraId="09A9DAD7" w14:textId="77777777" w:rsidR="00876EC2" w:rsidRDefault="00876EC2" w:rsidP="00876EC2">
      <w:pPr>
        <w:ind w:firstLine="720"/>
        <w:contextualSpacing/>
        <w:rPr>
          <w:szCs w:val="24"/>
          <w:lang w:eastAsia="lt-LT"/>
        </w:rPr>
      </w:pPr>
      <w:r w:rsidRPr="00C53AE5">
        <w:rPr>
          <w:b/>
          <w:bCs/>
          <w:szCs w:val="24"/>
        </w:rPr>
        <w:t>13.6.2.</w:t>
      </w:r>
      <w:r w:rsidRPr="00C53AE5">
        <w:rPr>
          <w:szCs w:val="24"/>
        </w:rPr>
        <w:t xml:space="preserve"> </w:t>
      </w:r>
      <w:r w:rsidRPr="00C53AE5">
        <w:rPr>
          <w:strike/>
          <w:szCs w:val="24"/>
          <w:lang w:eastAsia="lt-LT"/>
        </w:rPr>
        <w:t>13.4.3.</w:t>
      </w:r>
      <w:r w:rsidRPr="00C53AE5">
        <w:rPr>
          <w:szCs w:val="24"/>
          <w:lang w:eastAsia="lt-LT"/>
        </w:rPr>
        <w:t xml:space="preserve"> </w:t>
      </w:r>
      <w:r w:rsidRPr="00C53AE5">
        <w:rPr>
          <w:szCs w:val="24"/>
        </w:rPr>
        <w:t xml:space="preserve">institucijos, priėmusios sprendimą taikyti daiktinių teisių į registro objektą </w:t>
      </w:r>
      <w:r w:rsidRPr="00C53AE5">
        <w:rPr>
          <w:b/>
          <w:bCs/>
          <w:szCs w:val="24"/>
        </w:rPr>
        <w:t>– orlaivį arba bepilotį orlaivį</w:t>
      </w:r>
      <w:r w:rsidRPr="00C53AE5">
        <w:rPr>
          <w:szCs w:val="24"/>
        </w:rPr>
        <w:t xml:space="preserve"> apribojimus, pavadinimas ir juridinio asmens kodas;</w:t>
      </w:r>
    </w:p>
    <w:p w14:paraId="543D21C7" w14:textId="77777777" w:rsidR="00876EC2" w:rsidRPr="00336F7C" w:rsidRDefault="00876EC2" w:rsidP="00876EC2">
      <w:pPr>
        <w:ind w:firstLine="720"/>
        <w:contextualSpacing/>
        <w:rPr>
          <w:szCs w:val="24"/>
          <w:lang w:eastAsia="lt-LT"/>
        </w:rPr>
      </w:pPr>
      <w:r w:rsidRPr="00C53AE5">
        <w:rPr>
          <w:b/>
          <w:bCs/>
          <w:szCs w:val="24"/>
        </w:rPr>
        <w:t>13.6.3.</w:t>
      </w:r>
      <w:r w:rsidRPr="00C53AE5">
        <w:rPr>
          <w:szCs w:val="24"/>
        </w:rPr>
        <w:t xml:space="preserve"> </w:t>
      </w:r>
      <w:r w:rsidRPr="00C53AE5">
        <w:rPr>
          <w:strike/>
          <w:szCs w:val="24"/>
          <w:lang w:eastAsia="lt-LT"/>
        </w:rPr>
        <w:t>13.4.4.</w:t>
      </w:r>
      <w:r w:rsidRPr="00C53AE5">
        <w:rPr>
          <w:szCs w:val="24"/>
          <w:lang w:eastAsia="lt-LT"/>
        </w:rPr>
        <w:t xml:space="preserve"> </w:t>
      </w:r>
      <w:r w:rsidRPr="00D95193">
        <w:rPr>
          <w:b/>
          <w:bCs/>
          <w:szCs w:val="24"/>
        </w:rPr>
        <w:t xml:space="preserve">turto arešto akto, hipotekos, žymos apie notaro vykdomojo įrašo </w:t>
      </w:r>
      <w:r w:rsidRPr="00FB797A">
        <w:rPr>
          <w:b/>
          <w:bCs/>
          <w:szCs w:val="24"/>
        </w:rPr>
        <w:t>padarymą</w:t>
      </w:r>
      <w:r w:rsidRPr="00BA0927">
        <w:rPr>
          <w:szCs w:val="24"/>
        </w:rPr>
        <w:t xml:space="preserve"> </w:t>
      </w:r>
      <w:r w:rsidRPr="00D95193">
        <w:rPr>
          <w:b/>
          <w:bCs/>
          <w:szCs w:val="24"/>
        </w:rPr>
        <w:t>įregistravimo, duomenų keitimo Turto arešto aktų registre ar Hipotekos registre data ir laikas</w:t>
      </w:r>
      <w:r>
        <w:rPr>
          <w:b/>
          <w:bCs/>
          <w:szCs w:val="24"/>
        </w:rPr>
        <w:t xml:space="preserve"> </w:t>
      </w:r>
      <w:r w:rsidRPr="001861F4">
        <w:rPr>
          <w:strike/>
          <w:szCs w:val="24"/>
        </w:rPr>
        <w:t>teisių apribojimo taikymo pradžios data (metai, mėnuo, diena)</w:t>
      </w:r>
      <w:r w:rsidRPr="00C53AE5">
        <w:rPr>
          <w:szCs w:val="24"/>
        </w:rPr>
        <w:t>;</w:t>
      </w:r>
    </w:p>
    <w:p w14:paraId="4845A78F" w14:textId="77777777" w:rsidR="00876EC2" w:rsidRDefault="00876EC2" w:rsidP="00876EC2">
      <w:pPr>
        <w:ind w:firstLine="720"/>
        <w:contextualSpacing/>
        <w:rPr>
          <w:szCs w:val="24"/>
        </w:rPr>
      </w:pPr>
      <w:r w:rsidRPr="00C53AE5">
        <w:rPr>
          <w:b/>
          <w:bCs/>
          <w:szCs w:val="24"/>
        </w:rPr>
        <w:t>13.6.4.</w:t>
      </w:r>
      <w:r w:rsidRPr="00C53AE5">
        <w:rPr>
          <w:szCs w:val="24"/>
        </w:rPr>
        <w:t xml:space="preserve"> </w:t>
      </w:r>
      <w:r w:rsidRPr="00C53AE5">
        <w:rPr>
          <w:strike/>
          <w:szCs w:val="24"/>
          <w:lang w:eastAsia="lt-LT"/>
        </w:rPr>
        <w:t>13.4.5.</w:t>
      </w:r>
      <w:r w:rsidRPr="00C53AE5">
        <w:rPr>
          <w:szCs w:val="24"/>
          <w:lang w:eastAsia="lt-LT"/>
        </w:rPr>
        <w:t xml:space="preserve"> </w:t>
      </w:r>
      <w:r w:rsidRPr="00D95193">
        <w:rPr>
          <w:b/>
          <w:bCs/>
          <w:szCs w:val="24"/>
        </w:rPr>
        <w:t>turto arešto terminas, jei nustatomas</w:t>
      </w:r>
      <w:r>
        <w:rPr>
          <w:b/>
          <w:bCs/>
          <w:szCs w:val="24"/>
        </w:rPr>
        <w:t xml:space="preserve"> </w:t>
      </w:r>
      <w:r w:rsidRPr="001861F4">
        <w:rPr>
          <w:strike/>
          <w:szCs w:val="24"/>
        </w:rPr>
        <w:t>numatoma teisių apribojimo taikymo pabaigos data (jeigu nurodyta) (metai, mėnuo, diena)</w:t>
      </w:r>
      <w:r w:rsidRPr="00C53AE5">
        <w:rPr>
          <w:szCs w:val="24"/>
        </w:rPr>
        <w:t xml:space="preserve">; </w:t>
      </w:r>
    </w:p>
    <w:p w14:paraId="3339F1BE" w14:textId="77777777" w:rsidR="00876EC2" w:rsidRDefault="00876EC2" w:rsidP="00876EC2">
      <w:pPr>
        <w:ind w:firstLine="720"/>
        <w:contextualSpacing/>
        <w:rPr>
          <w:strike/>
          <w:szCs w:val="24"/>
        </w:rPr>
      </w:pPr>
      <w:r w:rsidRPr="00C53AE5">
        <w:rPr>
          <w:strike/>
          <w:szCs w:val="24"/>
          <w:lang w:eastAsia="lt-LT"/>
        </w:rPr>
        <w:lastRenderedPageBreak/>
        <w:t>13.4.6.</w:t>
      </w:r>
      <w:r w:rsidRPr="00C53AE5">
        <w:rPr>
          <w:szCs w:val="24"/>
          <w:lang w:eastAsia="lt-LT"/>
        </w:rPr>
        <w:t xml:space="preserve"> </w:t>
      </w:r>
      <w:r w:rsidRPr="004A00DE">
        <w:rPr>
          <w:strike/>
          <w:szCs w:val="24"/>
        </w:rPr>
        <w:t>teisių apribojimo panaikinimo kodas (jeigu nurodytas);</w:t>
      </w:r>
    </w:p>
    <w:p w14:paraId="50FBC2DD" w14:textId="77777777" w:rsidR="00876EC2" w:rsidRDefault="00876EC2" w:rsidP="00876EC2">
      <w:pPr>
        <w:ind w:firstLine="720"/>
        <w:contextualSpacing/>
        <w:rPr>
          <w:szCs w:val="24"/>
        </w:rPr>
      </w:pPr>
      <w:r w:rsidRPr="00C53AE5">
        <w:rPr>
          <w:b/>
          <w:bCs/>
          <w:szCs w:val="24"/>
        </w:rPr>
        <w:t>13.6.</w:t>
      </w:r>
      <w:r>
        <w:rPr>
          <w:b/>
          <w:bCs/>
          <w:szCs w:val="24"/>
        </w:rPr>
        <w:t>5</w:t>
      </w:r>
      <w:r w:rsidRPr="00C53AE5">
        <w:rPr>
          <w:b/>
          <w:bCs/>
          <w:szCs w:val="24"/>
        </w:rPr>
        <w:t>.</w:t>
      </w:r>
      <w:r w:rsidRPr="00C53AE5">
        <w:rPr>
          <w:szCs w:val="24"/>
        </w:rPr>
        <w:t xml:space="preserve"> </w:t>
      </w:r>
      <w:r w:rsidRPr="00C53AE5">
        <w:rPr>
          <w:strike/>
          <w:szCs w:val="24"/>
          <w:lang w:eastAsia="lt-LT"/>
        </w:rPr>
        <w:t>13.4.7.</w:t>
      </w:r>
      <w:r w:rsidRPr="00C53AE5">
        <w:rPr>
          <w:szCs w:val="24"/>
          <w:lang w:eastAsia="lt-LT"/>
        </w:rPr>
        <w:t xml:space="preserve"> </w:t>
      </w:r>
      <w:r w:rsidRPr="00C53AE5">
        <w:rPr>
          <w:szCs w:val="24"/>
        </w:rPr>
        <w:t>teisių apribojimą panaikinusios institucijos pavadinimas ir juridinio asmens kodas;</w:t>
      </w:r>
    </w:p>
    <w:p w14:paraId="656F8501" w14:textId="77777777" w:rsidR="00876EC2" w:rsidRPr="00C53AE5" w:rsidRDefault="00876EC2" w:rsidP="00876EC2">
      <w:pPr>
        <w:ind w:firstLine="720"/>
        <w:contextualSpacing/>
        <w:rPr>
          <w:szCs w:val="24"/>
        </w:rPr>
      </w:pPr>
      <w:r w:rsidRPr="00C53AE5">
        <w:rPr>
          <w:b/>
          <w:bCs/>
          <w:szCs w:val="24"/>
        </w:rPr>
        <w:t>13.6.</w:t>
      </w:r>
      <w:r>
        <w:rPr>
          <w:b/>
          <w:bCs/>
          <w:szCs w:val="24"/>
        </w:rPr>
        <w:t>6</w:t>
      </w:r>
      <w:r w:rsidRPr="00C53AE5">
        <w:rPr>
          <w:b/>
          <w:bCs/>
          <w:szCs w:val="24"/>
        </w:rPr>
        <w:t>.</w:t>
      </w:r>
      <w:r w:rsidRPr="00C53AE5">
        <w:rPr>
          <w:szCs w:val="24"/>
        </w:rPr>
        <w:t xml:space="preserve"> </w:t>
      </w:r>
      <w:r w:rsidRPr="00C53AE5">
        <w:rPr>
          <w:strike/>
          <w:szCs w:val="24"/>
          <w:lang w:eastAsia="lt-LT"/>
        </w:rPr>
        <w:t>13.4.8</w:t>
      </w:r>
      <w:r w:rsidRPr="00F11AD8">
        <w:rPr>
          <w:strike/>
          <w:szCs w:val="24"/>
          <w:lang w:eastAsia="lt-LT"/>
        </w:rPr>
        <w:t>.</w:t>
      </w:r>
      <w:r w:rsidRPr="00F11AD8">
        <w:rPr>
          <w:szCs w:val="24"/>
          <w:lang w:eastAsia="lt-LT"/>
        </w:rPr>
        <w:t xml:space="preserve"> </w:t>
      </w:r>
      <w:r w:rsidRPr="00D95193">
        <w:rPr>
          <w:b/>
          <w:bCs/>
          <w:szCs w:val="24"/>
        </w:rPr>
        <w:t xml:space="preserve">turto arešto akto, hipotekos, žymos apie notaro vykdomojo įrašo </w:t>
      </w:r>
      <w:r w:rsidRPr="008F50CC">
        <w:rPr>
          <w:b/>
          <w:bCs/>
          <w:szCs w:val="24"/>
        </w:rPr>
        <w:t>padarymą</w:t>
      </w:r>
      <w:r w:rsidRPr="00BA0927">
        <w:rPr>
          <w:szCs w:val="24"/>
        </w:rPr>
        <w:t xml:space="preserve"> </w:t>
      </w:r>
      <w:r w:rsidRPr="00D95193">
        <w:rPr>
          <w:b/>
          <w:bCs/>
          <w:szCs w:val="24"/>
        </w:rPr>
        <w:t xml:space="preserve">išregistravimo Turto arešto aktų </w:t>
      </w:r>
      <w:r>
        <w:rPr>
          <w:b/>
          <w:bCs/>
          <w:szCs w:val="24"/>
        </w:rPr>
        <w:t xml:space="preserve">registre </w:t>
      </w:r>
      <w:r w:rsidRPr="00D95193">
        <w:rPr>
          <w:b/>
          <w:bCs/>
          <w:szCs w:val="24"/>
        </w:rPr>
        <w:t>ar Hipotekos registre data ir laikas</w:t>
      </w:r>
      <w:r>
        <w:rPr>
          <w:b/>
          <w:bCs/>
          <w:szCs w:val="24"/>
        </w:rPr>
        <w:t xml:space="preserve"> </w:t>
      </w:r>
      <w:r w:rsidRPr="004A00DE">
        <w:rPr>
          <w:strike/>
          <w:szCs w:val="24"/>
        </w:rPr>
        <w:t>teisių apribojimo panaikinimo data</w:t>
      </w:r>
      <w:r w:rsidRPr="00C53AE5">
        <w:rPr>
          <w:szCs w:val="24"/>
        </w:rPr>
        <w:t>.“</w:t>
      </w:r>
    </w:p>
    <w:p w14:paraId="024E66B6" w14:textId="77777777" w:rsidR="00876EC2" w:rsidRPr="00313F10" w:rsidRDefault="00876EC2" w:rsidP="00876EC2">
      <w:pPr>
        <w:ind w:firstLine="720"/>
        <w:contextualSpacing/>
        <w:rPr>
          <w:szCs w:val="24"/>
          <w:lang w:eastAsia="lt-LT"/>
        </w:rPr>
      </w:pPr>
      <w:r w:rsidRPr="00313F10">
        <w:rPr>
          <w:szCs w:val="24"/>
        </w:rPr>
        <w:t xml:space="preserve">2.8. </w:t>
      </w:r>
      <w:r w:rsidRPr="00313F10">
        <w:rPr>
          <w:szCs w:val="24"/>
          <w:lang w:eastAsia="lt-LT"/>
        </w:rPr>
        <w:t>Pakeisti 13 punktą ir jį išdėstyti taip:</w:t>
      </w:r>
    </w:p>
    <w:p w14:paraId="14C70473" w14:textId="77777777" w:rsidR="00876EC2" w:rsidRPr="002B7D3D" w:rsidRDefault="00876EC2" w:rsidP="00876EC2">
      <w:pPr>
        <w:ind w:firstLine="720"/>
        <w:contextualSpacing/>
        <w:rPr>
          <w:szCs w:val="24"/>
        </w:rPr>
      </w:pPr>
      <w:r w:rsidRPr="002B7D3D">
        <w:rPr>
          <w:szCs w:val="24"/>
          <w:lang w:eastAsia="lt-LT"/>
        </w:rPr>
        <w:t>„</w:t>
      </w:r>
      <w:r w:rsidRPr="002B7D3D">
        <w:rPr>
          <w:szCs w:val="24"/>
        </w:rPr>
        <w:t>13.1. bepiločio orlaivio naudotojo duomenys:</w:t>
      </w:r>
    </w:p>
    <w:p w14:paraId="32026953" w14:textId="77777777" w:rsidR="00876EC2" w:rsidRPr="002B7D3D" w:rsidRDefault="00876EC2" w:rsidP="00876EC2">
      <w:pPr>
        <w:ind w:firstLine="720"/>
        <w:contextualSpacing/>
        <w:rPr>
          <w:szCs w:val="24"/>
        </w:rPr>
      </w:pPr>
      <w:r w:rsidRPr="002B7D3D">
        <w:rPr>
          <w:szCs w:val="24"/>
        </w:rPr>
        <w:t>13.1.1. bepiločio orlaivio naudotojo – fizinio asmens – duomenys:</w:t>
      </w:r>
    </w:p>
    <w:p w14:paraId="218F72D1" w14:textId="77777777" w:rsidR="00876EC2" w:rsidRPr="002B7D3D" w:rsidRDefault="00876EC2" w:rsidP="00876EC2">
      <w:pPr>
        <w:ind w:firstLine="720"/>
        <w:contextualSpacing/>
        <w:rPr>
          <w:szCs w:val="24"/>
        </w:rPr>
      </w:pPr>
      <w:r w:rsidRPr="002B7D3D">
        <w:rPr>
          <w:szCs w:val="24"/>
        </w:rPr>
        <w:t>13.1.1.1. asmens kodas;</w:t>
      </w:r>
    </w:p>
    <w:p w14:paraId="1734715A" w14:textId="77777777" w:rsidR="00876EC2" w:rsidRPr="002B7D3D" w:rsidRDefault="00876EC2" w:rsidP="00876EC2">
      <w:pPr>
        <w:ind w:firstLine="720"/>
        <w:contextualSpacing/>
        <w:rPr>
          <w:szCs w:val="24"/>
        </w:rPr>
      </w:pPr>
      <w:r w:rsidRPr="002B7D3D">
        <w:rPr>
          <w:szCs w:val="24"/>
        </w:rPr>
        <w:t>13.1.1.2. vardas (vardai);</w:t>
      </w:r>
    </w:p>
    <w:p w14:paraId="51ED50BA" w14:textId="77777777" w:rsidR="00876EC2" w:rsidRPr="002B7D3D" w:rsidRDefault="00876EC2" w:rsidP="00876EC2">
      <w:pPr>
        <w:ind w:firstLine="720"/>
        <w:contextualSpacing/>
        <w:rPr>
          <w:szCs w:val="24"/>
        </w:rPr>
      </w:pPr>
      <w:r w:rsidRPr="002B7D3D">
        <w:rPr>
          <w:szCs w:val="24"/>
        </w:rPr>
        <w:t>13.1.1.3. pavardė (pavardės);</w:t>
      </w:r>
    </w:p>
    <w:p w14:paraId="183ED0E8" w14:textId="77777777" w:rsidR="00876EC2" w:rsidRPr="002B7D3D" w:rsidRDefault="00876EC2" w:rsidP="00876EC2">
      <w:pPr>
        <w:ind w:firstLine="720"/>
        <w:contextualSpacing/>
        <w:rPr>
          <w:szCs w:val="24"/>
        </w:rPr>
      </w:pPr>
      <w:r w:rsidRPr="002B7D3D">
        <w:rPr>
          <w:szCs w:val="24"/>
        </w:rPr>
        <w:t>13.1.1.4. gyvenamoji vieta (adresas);</w:t>
      </w:r>
    </w:p>
    <w:p w14:paraId="3CE105E2" w14:textId="77777777" w:rsidR="00876EC2" w:rsidRPr="002B7D3D" w:rsidRDefault="00876EC2" w:rsidP="00876EC2">
      <w:pPr>
        <w:ind w:firstLine="720"/>
        <w:contextualSpacing/>
        <w:rPr>
          <w:szCs w:val="24"/>
          <w:shd w:val="clear" w:color="auto" w:fill="FFFFFF"/>
        </w:rPr>
      </w:pPr>
      <w:r w:rsidRPr="002B7D3D">
        <w:rPr>
          <w:szCs w:val="24"/>
          <w:shd w:val="clear" w:color="auto" w:fill="FFFFFF"/>
        </w:rPr>
        <w:t>13.1.1.5. gimimo data;</w:t>
      </w:r>
    </w:p>
    <w:p w14:paraId="1FAB9262" w14:textId="77777777" w:rsidR="00876EC2" w:rsidRPr="002B7D3D" w:rsidRDefault="00876EC2" w:rsidP="00876EC2">
      <w:pPr>
        <w:ind w:firstLine="720"/>
        <w:contextualSpacing/>
        <w:rPr>
          <w:szCs w:val="24"/>
          <w:shd w:val="clear" w:color="auto" w:fill="FFFFFF"/>
        </w:rPr>
      </w:pPr>
      <w:r w:rsidRPr="002B7D3D">
        <w:rPr>
          <w:szCs w:val="24"/>
          <w:shd w:val="clear" w:color="auto" w:fill="FFFFFF"/>
        </w:rPr>
        <w:t>13.1.1.6. elektroninio pašto adresas;</w:t>
      </w:r>
    </w:p>
    <w:p w14:paraId="141B86EE" w14:textId="77777777" w:rsidR="00876EC2" w:rsidRPr="002B7D3D" w:rsidRDefault="00876EC2" w:rsidP="00876EC2">
      <w:pPr>
        <w:ind w:firstLine="720"/>
        <w:contextualSpacing/>
        <w:rPr>
          <w:szCs w:val="24"/>
          <w:shd w:val="clear" w:color="auto" w:fill="FFFFFF"/>
        </w:rPr>
      </w:pPr>
      <w:r w:rsidRPr="002B7D3D">
        <w:rPr>
          <w:szCs w:val="24"/>
          <w:shd w:val="clear" w:color="auto" w:fill="FFFFFF"/>
        </w:rPr>
        <w:t>13.1.1.7. telefono ryšio numeris;</w:t>
      </w:r>
    </w:p>
    <w:p w14:paraId="7F141D51" w14:textId="77777777" w:rsidR="00876EC2" w:rsidRPr="002B7D3D" w:rsidRDefault="00876EC2" w:rsidP="00876EC2">
      <w:pPr>
        <w:ind w:firstLine="720"/>
        <w:contextualSpacing/>
        <w:rPr>
          <w:szCs w:val="24"/>
        </w:rPr>
      </w:pPr>
      <w:r w:rsidRPr="002B7D3D">
        <w:rPr>
          <w:szCs w:val="24"/>
        </w:rPr>
        <w:t>13.1.1.8. civilinės atsakomybės draudimo liudijimo numeris;</w:t>
      </w:r>
    </w:p>
    <w:p w14:paraId="41B5A9DB" w14:textId="77777777" w:rsidR="00876EC2" w:rsidRPr="002B7D3D" w:rsidRDefault="00876EC2" w:rsidP="00876EC2">
      <w:pPr>
        <w:ind w:firstLine="720"/>
        <w:contextualSpacing/>
        <w:rPr>
          <w:szCs w:val="24"/>
        </w:rPr>
      </w:pPr>
      <w:r w:rsidRPr="002B7D3D">
        <w:rPr>
          <w:szCs w:val="24"/>
        </w:rPr>
        <w:t xml:space="preserve">13.1.1.9. informacija apie turimus bepiločių orlaivių naudojimo leidimus, lengvosios bepiločių orlaivių sistemos naudotojo pažymėjimą, kaip nurodyta Reglamento (ES) 2019/947 priedo C dalyje, naudojimo deklaraciją, kad skrydis bus vykdomas pagal Reglamento (ES) 2019/947 </w:t>
      </w:r>
      <w:r w:rsidRPr="002B7D3D">
        <w:rPr>
          <w:rFonts w:eastAsia="Arial Unicode MS"/>
          <w:szCs w:val="24"/>
          <w:shd w:val="clear" w:color="auto" w:fill="FFFFFF"/>
        </w:rPr>
        <w:t>priedo 1 priedėlyje</w:t>
      </w:r>
      <w:r w:rsidRPr="002B7D3D">
        <w:rPr>
          <w:szCs w:val="24"/>
        </w:rPr>
        <w:t xml:space="preserve"> nurodytą standartinį scenarijų;</w:t>
      </w:r>
    </w:p>
    <w:p w14:paraId="71421318" w14:textId="77777777" w:rsidR="00876EC2" w:rsidRPr="002B7D3D" w:rsidRDefault="00876EC2" w:rsidP="00876EC2">
      <w:pPr>
        <w:ind w:firstLine="720"/>
        <w:contextualSpacing/>
        <w:rPr>
          <w:szCs w:val="24"/>
        </w:rPr>
      </w:pPr>
      <w:r w:rsidRPr="002B7D3D">
        <w:rPr>
          <w:szCs w:val="24"/>
        </w:rPr>
        <w:t>13.1.1.10. registravimo sustabdymo data;</w:t>
      </w:r>
    </w:p>
    <w:p w14:paraId="0EE36613" w14:textId="77777777" w:rsidR="00876EC2" w:rsidRPr="002B7D3D" w:rsidRDefault="00876EC2" w:rsidP="00876EC2">
      <w:pPr>
        <w:ind w:firstLine="720"/>
        <w:contextualSpacing/>
        <w:rPr>
          <w:szCs w:val="24"/>
        </w:rPr>
      </w:pPr>
      <w:r w:rsidRPr="002B7D3D">
        <w:rPr>
          <w:szCs w:val="24"/>
        </w:rPr>
        <w:t>13.1.1.11. registravimo sustabdymo panaikinimo data;</w:t>
      </w:r>
    </w:p>
    <w:p w14:paraId="44CF9F2C" w14:textId="77777777" w:rsidR="00876EC2" w:rsidRPr="002B7D3D" w:rsidRDefault="00876EC2" w:rsidP="00876EC2">
      <w:pPr>
        <w:ind w:firstLine="720"/>
        <w:contextualSpacing/>
        <w:rPr>
          <w:szCs w:val="24"/>
        </w:rPr>
      </w:pPr>
      <w:r w:rsidRPr="002B7D3D">
        <w:rPr>
          <w:szCs w:val="24"/>
        </w:rPr>
        <w:t xml:space="preserve">13.1.2. bepiločio orlaivio naudotojo – juridinio asmens </w:t>
      </w:r>
      <w:r w:rsidRPr="002B7D3D">
        <w:rPr>
          <w:color w:val="000000"/>
        </w:rPr>
        <w:t>ar kitos organizacijos ar jos padalinio</w:t>
      </w:r>
      <w:r w:rsidRPr="002B7D3D">
        <w:rPr>
          <w:szCs w:val="24"/>
        </w:rPr>
        <w:t xml:space="preserve"> – duomenys:</w:t>
      </w:r>
    </w:p>
    <w:p w14:paraId="6C1A44A2" w14:textId="77777777" w:rsidR="00876EC2" w:rsidRPr="002B7D3D" w:rsidRDefault="00876EC2" w:rsidP="00876EC2">
      <w:pPr>
        <w:ind w:firstLine="720"/>
        <w:contextualSpacing/>
        <w:rPr>
          <w:szCs w:val="24"/>
        </w:rPr>
      </w:pPr>
      <w:r w:rsidRPr="002B7D3D">
        <w:rPr>
          <w:szCs w:val="24"/>
        </w:rPr>
        <w:t>13.1.2.1. pavadinimas;</w:t>
      </w:r>
    </w:p>
    <w:p w14:paraId="46C7D909" w14:textId="77777777" w:rsidR="00876EC2" w:rsidRPr="002B7D3D" w:rsidRDefault="00876EC2" w:rsidP="00876EC2">
      <w:pPr>
        <w:ind w:firstLine="720"/>
        <w:contextualSpacing/>
        <w:rPr>
          <w:szCs w:val="24"/>
        </w:rPr>
      </w:pPr>
      <w:r w:rsidRPr="002B7D3D">
        <w:rPr>
          <w:szCs w:val="24"/>
        </w:rPr>
        <w:t xml:space="preserve">13.1.2.2. kodas </w:t>
      </w:r>
      <w:r w:rsidRPr="002B7D3D">
        <w:rPr>
          <w:color w:val="000000"/>
          <w:szCs w:val="24"/>
        </w:rPr>
        <w:t>(jeigu neregistruotas Juridinių asmenų registre, – kodas arba registravimo numeris, užsienio valstybė, kurioje įregistruotas)</w:t>
      </w:r>
      <w:r w:rsidRPr="002B7D3D">
        <w:rPr>
          <w:szCs w:val="24"/>
        </w:rPr>
        <w:t>;</w:t>
      </w:r>
    </w:p>
    <w:p w14:paraId="7BDE148B" w14:textId="77777777" w:rsidR="00876EC2" w:rsidRPr="002B7D3D" w:rsidRDefault="00876EC2" w:rsidP="00876EC2">
      <w:pPr>
        <w:ind w:firstLine="720"/>
        <w:contextualSpacing/>
        <w:rPr>
          <w:szCs w:val="24"/>
        </w:rPr>
      </w:pPr>
      <w:r w:rsidRPr="002B7D3D">
        <w:rPr>
          <w:szCs w:val="24"/>
        </w:rPr>
        <w:t>13.1.2.3. teisinė forma;</w:t>
      </w:r>
    </w:p>
    <w:p w14:paraId="11C71661" w14:textId="77777777" w:rsidR="00876EC2" w:rsidRPr="002B7D3D" w:rsidRDefault="00876EC2" w:rsidP="00876EC2">
      <w:pPr>
        <w:ind w:firstLine="720"/>
        <w:contextualSpacing/>
        <w:rPr>
          <w:szCs w:val="24"/>
        </w:rPr>
      </w:pPr>
      <w:r w:rsidRPr="002B7D3D">
        <w:rPr>
          <w:szCs w:val="24"/>
        </w:rPr>
        <w:t>13.1.2.4. buveinė (adresas);</w:t>
      </w:r>
    </w:p>
    <w:p w14:paraId="1DB240B6" w14:textId="77777777" w:rsidR="00876EC2" w:rsidRPr="002B7D3D" w:rsidRDefault="00876EC2" w:rsidP="00876EC2">
      <w:pPr>
        <w:ind w:firstLine="720"/>
        <w:contextualSpacing/>
        <w:rPr>
          <w:szCs w:val="24"/>
          <w:shd w:val="clear" w:color="auto" w:fill="FFFFFF"/>
        </w:rPr>
      </w:pPr>
      <w:r w:rsidRPr="002B7D3D">
        <w:rPr>
          <w:szCs w:val="24"/>
          <w:shd w:val="clear" w:color="auto" w:fill="FFFFFF"/>
        </w:rPr>
        <w:t>13.1.2.5. elektroninio pašto adresas;</w:t>
      </w:r>
    </w:p>
    <w:p w14:paraId="5A6945CE" w14:textId="77777777" w:rsidR="00876EC2" w:rsidRPr="002B7D3D" w:rsidRDefault="00876EC2" w:rsidP="00876EC2">
      <w:pPr>
        <w:ind w:firstLine="720"/>
        <w:contextualSpacing/>
        <w:rPr>
          <w:szCs w:val="24"/>
          <w:shd w:val="clear" w:color="auto" w:fill="FFFFFF"/>
        </w:rPr>
      </w:pPr>
      <w:r w:rsidRPr="002B7D3D">
        <w:rPr>
          <w:szCs w:val="24"/>
          <w:shd w:val="clear" w:color="auto" w:fill="FFFFFF"/>
        </w:rPr>
        <w:t>13.1.2.6. telefono ryšio numeris;</w:t>
      </w:r>
    </w:p>
    <w:p w14:paraId="13A7D8D0" w14:textId="77777777" w:rsidR="00876EC2" w:rsidRPr="002B7D3D" w:rsidRDefault="00876EC2" w:rsidP="00876EC2">
      <w:pPr>
        <w:ind w:firstLine="720"/>
        <w:contextualSpacing/>
        <w:rPr>
          <w:szCs w:val="24"/>
        </w:rPr>
      </w:pPr>
      <w:r w:rsidRPr="002B7D3D">
        <w:rPr>
          <w:szCs w:val="24"/>
        </w:rPr>
        <w:t>13.1.2.7. civilinės atsakomybės draudimo liudijimo numeris;</w:t>
      </w:r>
    </w:p>
    <w:p w14:paraId="29356966" w14:textId="77777777" w:rsidR="00876EC2" w:rsidRPr="002B7D3D" w:rsidRDefault="00876EC2" w:rsidP="00876EC2">
      <w:pPr>
        <w:ind w:firstLine="720"/>
        <w:contextualSpacing/>
        <w:rPr>
          <w:rFonts w:eastAsia="Arial Unicode MS"/>
          <w:szCs w:val="24"/>
        </w:rPr>
      </w:pPr>
      <w:r w:rsidRPr="002B7D3D">
        <w:rPr>
          <w:rFonts w:eastAsia="Arial Unicode MS"/>
          <w:szCs w:val="24"/>
        </w:rPr>
        <w:t xml:space="preserve">13.1.2.8. </w:t>
      </w:r>
      <w:r w:rsidRPr="002B7D3D">
        <w:rPr>
          <w:szCs w:val="24"/>
        </w:rPr>
        <w:t xml:space="preserve">informacija apie turimus bepiločių orlaivių naudojimo leidimus, lengvosios bepiločių orlaivių sistemos naudotojo pažymėjimą, kaip nurodyta Reglamento (ES) 2019/947 priedo C dalyje, naudojimo deklaraciją, kad skrydis bus vykdomas pagal Reglamento (ES) 2019/947 </w:t>
      </w:r>
      <w:r w:rsidRPr="002B7D3D">
        <w:rPr>
          <w:rFonts w:eastAsia="Arial Unicode MS"/>
          <w:szCs w:val="24"/>
          <w:shd w:val="clear" w:color="auto" w:fill="FFFFFF"/>
        </w:rPr>
        <w:t>priedo 1 priedėlyje</w:t>
      </w:r>
      <w:r w:rsidRPr="002B7D3D">
        <w:rPr>
          <w:szCs w:val="24"/>
        </w:rPr>
        <w:t xml:space="preserve"> nurodytą standartinį scenarijų</w:t>
      </w:r>
      <w:r w:rsidRPr="002B7D3D">
        <w:rPr>
          <w:rFonts w:eastAsia="Arial Unicode MS"/>
          <w:szCs w:val="24"/>
        </w:rPr>
        <w:t>;</w:t>
      </w:r>
    </w:p>
    <w:p w14:paraId="01192CA0" w14:textId="77777777" w:rsidR="00876EC2" w:rsidRPr="002B7D3D" w:rsidRDefault="00876EC2" w:rsidP="00876EC2">
      <w:pPr>
        <w:ind w:firstLine="720"/>
        <w:contextualSpacing/>
        <w:rPr>
          <w:szCs w:val="24"/>
        </w:rPr>
      </w:pPr>
      <w:r w:rsidRPr="002B7D3D">
        <w:rPr>
          <w:szCs w:val="24"/>
        </w:rPr>
        <w:t>13.1.2.9. registravimo sustabdymo data;</w:t>
      </w:r>
    </w:p>
    <w:p w14:paraId="3DD19CF0" w14:textId="77777777" w:rsidR="00876EC2" w:rsidRPr="002B7D3D" w:rsidRDefault="00876EC2" w:rsidP="00876EC2">
      <w:pPr>
        <w:ind w:firstLine="720"/>
        <w:contextualSpacing/>
        <w:rPr>
          <w:szCs w:val="24"/>
        </w:rPr>
      </w:pPr>
      <w:r w:rsidRPr="002B7D3D">
        <w:rPr>
          <w:szCs w:val="24"/>
        </w:rPr>
        <w:t>13.1.2.10. registravimo sustabdymo panaikinimo data;</w:t>
      </w:r>
    </w:p>
    <w:p w14:paraId="2D7E807A" w14:textId="77777777" w:rsidR="00876EC2" w:rsidRPr="002B7D3D" w:rsidRDefault="00876EC2" w:rsidP="00876EC2">
      <w:pPr>
        <w:ind w:firstLine="720"/>
        <w:contextualSpacing/>
        <w:rPr>
          <w:szCs w:val="24"/>
        </w:rPr>
      </w:pPr>
      <w:r w:rsidRPr="002B7D3D">
        <w:rPr>
          <w:szCs w:val="24"/>
        </w:rPr>
        <w:t>13.2. bepiločio orlaivio duomenys:</w:t>
      </w:r>
    </w:p>
    <w:p w14:paraId="69138CBA" w14:textId="77777777" w:rsidR="00876EC2" w:rsidRPr="002B7D3D" w:rsidRDefault="00876EC2" w:rsidP="00876EC2">
      <w:pPr>
        <w:ind w:firstLine="720"/>
        <w:contextualSpacing/>
        <w:rPr>
          <w:szCs w:val="24"/>
        </w:rPr>
      </w:pPr>
      <w:r w:rsidRPr="002B7D3D">
        <w:rPr>
          <w:szCs w:val="24"/>
        </w:rPr>
        <w:t>13.2.1. gamintojo pavadinimas;</w:t>
      </w:r>
    </w:p>
    <w:p w14:paraId="2E0AB58E" w14:textId="77777777" w:rsidR="00876EC2" w:rsidRPr="002B7D3D" w:rsidRDefault="00876EC2" w:rsidP="00876EC2">
      <w:pPr>
        <w:ind w:firstLine="720"/>
        <w:contextualSpacing/>
        <w:rPr>
          <w:szCs w:val="24"/>
        </w:rPr>
      </w:pPr>
      <w:r w:rsidRPr="002B7D3D">
        <w:rPr>
          <w:szCs w:val="24"/>
        </w:rPr>
        <w:t>13.2.2. gamintojo nustatytas bepiločio orlaivio pavadinimas;</w:t>
      </w:r>
    </w:p>
    <w:p w14:paraId="6BE3D755" w14:textId="77777777" w:rsidR="00876EC2" w:rsidRPr="002B7D3D" w:rsidRDefault="00876EC2" w:rsidP="00876EC2">
      <w:pPr>
        <w:ind w:firstLine="720"/>
        <w:contextualSpacing/>
        <w:rPr>
          <w:szCs w:val="24"/>
        </w:rPr>
      </w:pPr>
      <w:r w:rsidRPr="002B7D3D">
        <w:rPr>
          <w:szCs w:val="24"/>
        </w:rPr>
        <w:t>13.2.3. nacionalinis ir registravimo ženklai;</w:t>
      </w:r>
    </w:p>
    <w:p w14:paraId="1EC8D469" w14:textId="77777777" w:rsidR="00876EC2" w:rsidRPr="002B7D3D" w:rsidRDefault="00876EC2" w:rsidP="00876EC2">
      <w:pPr>
        <w:ind w:firstLine="720"/>
        <w:contextualSpacing/>
        <w:rPr>
          <w:szCs w:val="24"/>
        </w:rPr>
      </w:pPr>
      <w:r w:rsidRPr="002B7D3D">
        <w:rPr>
          <w:szCs w:val="24"/>
        </w:rPr>
        <w:t>13.2.4. serijos numeris;</w:t>
      </w:r>
    </w:p>
    <w:p w14:paraId="198995CA" w14:textId="77777777" w:rsidR="00876EC2" w:rsidRPr="002B7D3D" w:rsidRDefault="00876EC2" w:rsidP="00876EC2">
      <w:pPr>
        <w:ind w:firstLine="720"/>
        <w:contextualSpacing/>
        <w:rPr>
          <w:szCs w:val="24"/>
        </w:rPr>
      </w:pPr>
      <w:r w:rsidRPr="002B7D3D">
        <w:rPr>
          <w:szCs w:val="24"/>
        </w:rPr>
        <w:t>13.2.5. pagaminimo metai;</w:t>
      </w:r>
    </w:p>
    <w:p w14:paraId="4E443176" w14:textId="77777777" w:rsidR="00876EC2" w:rsidRPr="002B7D3D" w:rsidRDefault="00876EC2" w:rsidP="00876EC2">
      <w:pPr>
        <w:ind w:firstLine="720"/>
        <w:contextualSpacing/>
        <w:rPr>
          <w:rFonts w:eastAsia="Arial Unicode MS"/>
          <w:szCs w:val="24"/>
        </w:rPr>
      </w:pPr>
      <w:r w:rsidRPr="002B7D3D">
        <w:rPr>
          <w:szCs w:val="24"/>
        </w:rPr>
        <w:t xml:space="preserve">13.2.6. bepiločio orlaivio savininko – </w:t>
      </w:r>
      <w:r w:rsidRPr="002B7D3D">
        <w:rPr>
          <w:rFonts w:eastAsia="Arial Unicode MS"/>
          <w:szCs w:val="24"/>
        </w:rPr>
        <w:t xml:space="preserve">fizinio asmens </w:t>
      </w:r>
      <w:r w:rsidRPr="002B7D3D">
        <w:rPr>
          <w:szCs w:val="24"/>
        </w:rPr>
        <w:t>–</w:t>
      </w:r>
      <w:r w:rsidRPr="002B7D3D">
        <w:rPr>
          <w:rFonts w:eastAsia="Arial Unicode MS"/>
          <w:szCs w:val="24"/>
        </w:rPr>
        <w:t xml:space="preserve">  duomenys:</w:t>
      </w:r>
    </w:p>
    <w:p w14:paraId="292A55DC" w14:textId="77777777" w:rsidR="00876EC2" w:rsidRPr="002B7D3D" w:rsidRDefault="00876EC2" w:rsidP="00876EC2">
      <w:pPr>
        <w:ind w:firstLine="720"/>
        <w:contextualSpacing/>
        <w:rPr>
          <w:szCs w:val="24"/>
        </w:rPr>
      </w:pPr>
      <w:r w:rsidRPr="002B7D3D">
        <w:rPr>
          <w:rFonts w:eastAsia="Arial Unicode MS"/>
          <w:szCs w:val="24"/>
        </w:rPr>
        <w:t xml:space="preserve">13.2.6.1. </w:t>
      </w:r>
      <w:r w:rsidRPr="002B7D3D">
        <w:rPr>
          <w:szCs w:val="24"/>
        </w:rPr>
        <w:t>vardas (vardai);</w:t>
      </w:r>
    </w:p>
    <w:p w14:paraId="582C922A" w14:textId="77777777" w:rsidR="00876EC2" w:rsidRPr="002B7D3D" w:rsidRDefault="00876EC2" w:rsidP="00876EC2">
      <w:pPr>
        <w:ind w:firstLine="720"/>
        <w:contextualSpacing/>
        <w:rPr>
          <w:rFonts w:eastAsia="Arial Unicode MS"/>
          <w:szCs w:val="24"/>
        </w:rPr>
      </w:pPr>
      <w:r w:rsidRPr="002B7D3D">
        <w:rPr>
          <w:szCs w:val="24"/>
        </w:rPr>
        <w:t xml:space="preserve">13.2.6.2. </w:t>
      </w:r>
      <w:r w:rsidRPr="002B7D3D">
        <w:rPr>
          <w:rFonts w:eastAsia="Arial Unicode MS"/>
          <w:szCs w:val="24"/>
        </w:rPr>
        <w:t xml:space="preserve">pavardė (pavardės); </w:t>
      </w:r>
    </w:p>
    <w:p w14:paraId="40F04CC5" w14:textId="77777777" w:rsidR="00876EC2" w:rsidRPr="002B7D3D" w:rsidRDefault="00876EC2" w:rsidP="00876EC2">
      <w:pPr>
        <w:ind w:firstLine="720"/>
        <w:contextualSpacing/>
        <w:rPr>
          <w:rFonts w:eastAsia="Arial Unicode MS"/>
          <w:szCs w:val="24"/>
          <w:lang w:val="da-DK"/>
        </w:rPr>
      </w:pPr>
      <w:r w:rsidRPr="002B7D3D">
        <w:rPr>
          <w:rFonts w:eastAsia="Arial Unicode MS"/>
          <w:szCs w:val="24"/>
          <w:lang w:val="da-DK"/>
        </w:rPr>
        <w:lastRenderedPageBreak/>
        <w:t xml:space="preserve">13.2.6.3. asmens kodas </w:t>
      </w:r>
      <w:r w:rsidRPr="002B7D3D">
        <w:rPr>
          <w:szCs w:val="24"/>
          <w:lang w:eastAsia="lt-LT"/>
        </w:rPr>
        <w:t>(</w:t>
      </w:r>
      <w:r w:rsidRPr="002B7D3D">
        <w:rPr>
          <w:color w:val="000000"/>
          <w:szCs w:val="24"/>
          <w:lang w:eastAsia="lt-LT"/>
        </w:rPr>
        <w:t>jeigu fizinio asmens duomenų Lietuvos Respublikos gyventojų registre nėra, – asmens gimimo data)</w:t>
      </w:r>
      <w:r w:rsidRPr="002B7D3D">
        <w:rPr>
          <w:rFonts w:eastAsia="Arial Unicode MS"/>
          <w:szCs w:val="24"/>
          <w:lang w:val="da-DK"/>
        </w:rPr>
        <w:t>;</w:t>
      </w:r>
    </w:p>
    <w:p w14:paraId="5DBDF08A" w14:textId="77777777" w:rsidR="00876EC2" w:rsidRPr="002B7D3D" w:rsidRDefault="00876EC2" w:rsidP="00876EC2">
      <w:pPr>
        <w:ind w:firstLine="720"/>
        <w:contextualSpacing/>
        <w:rPr>
          <w:rFonts w:eastAsia="Arial Unicode MS"/>
          <w:szCs w:val="24"/>
        </w:rPr>
      </w:pPr>
      <w:r w:rsidRPr="002B7D3D">
        <w:rPr>
          <w:rFonts w:eastAsia="Arial Unicode MS"/>
          <w:szCs w:val="24"/>
        </w:rPr>
        <w:t xml:space="preserve">13.2.6.4. gyvenamoji vieta (adresas); </w:t>
      </w:r>
    </w:p>
    <w:p w14:paraId="5AC1C934" w14:textId="77777777" w:rsidR="00876EC2" w:rsidRPr="002B7D3D" w:rsidRDefault="00876EC2" w:rsidP="00876EC2">
      <w:pPr>
        <w:ind w:firstLine="720"/>
        <w:contextualSpacing/>
        <w:rPr>
          <w:szCs w:val="24"/>
          <w:shd w:val="clear" w:color="auto" w:fill="FFFFFF"/>
        </w:rPr>
      </w:pPr>
      <w:r w:rsidRPr="002B7D3D">
        <w:rPr>
          <w:rFonts w:eastAsia="Arial Unicode MS"/>
          <w:szCs w:val="24"/>
        </w:rPr>
        <w:t xml:space="preserve">13.2.6.5. </w:t>
      </w:r>
      <w:r w:rsidRPr="002B7D3D">
        <w:rPr>
          <w:szCs w:val="24"/>
          <w:shd w:val="clear" w:color="auto" w:fill="FFFFFF"/>
        </w:rPr>
        <w:t>elektroninio pašto adresas;</w:t>
      </w:r>
    </w:p>
    <w:p w14:paraId="5750BF62" w14:textId="77777777" w:rsidR="00876EC2" w:rsidRPr="002B7D3D" w:rsidRDefault="00876EC2" w:rsidP="00876EC2">
      <w:pPr>
        <w:ind w:firstLine="720"/>
        <w:contextualSpacing/>
        <w:rPr>
          <w:rFonts w:eastAsia="Arial Unicode MS"/>
          <w:szCs w:val="24"/>
        </w:rPr>
      </w:pPr>
      <w:r w:rsidRPr="002B7D3D">
        <w:rPr>
          <w:rFonts w:eastAsia="Arial Unicode MS"/>
          <w:szCs w:val="24"/>
        </w:rPr>
        <w:t>13.2.6.6. telefono ryšio numeris;</w:t>
      </w:r>
    </w:p>
    <w:p w14:paraId="4FCAF73B" w14:textId="77777777" w:rsidR="00876EC2" w:rsidRPr="002B7D3D" w:rsidRDefault="00876EC2" w:rsidP="00876EC2">
      <w:pPr>
        <w:ind w:firstLine="720"/>
        <w:contextualSpacing/>
        <w:rPr>
          <w:rFonts w:eastAsia="Arial Unicode MS"/>
          <w:szCs w:val="24"/>
        </w:rPr>
      </w:pPr>
      <w:r w:rsidRPr="002B7D3D">
        <w:rPr>
          <w:rFonts w:eastAsia="Arial Unicode MS"/>
          <w:szCs w:val="24"/>
        </w:rPr>
        <w:t xml:space="preserve">13.2.7. </w:t>
      </w:r>
      <w:r w:rsidRPr="002B7D3D">
        <w:rPr>
          <w:szCs w:val="24"/>
        </w:rPr>
        <w:t xml:space="preserve">bepiločio orlaivio savininko – </w:t>
      </w:r>
      <w:r w:rsidRPr="002B7D3D">
        <w:rPr>
          <w:rFonts w:eastAsia="Arial Unicode MS"/>
          <w:szCs w:val="24"/>
        </w:rPr>
        <w:t xml:space="preserve">juridinio asmens </w:t>
      </w:r>
      <w:r w:rsidRPr="002B7D3D">
        <w:rPr>
          <w:color w:val="000000"/>
        </w:rPr>
        <w:t>ar kitos organizacijos ar jos padalinio</w:t>
      </w:r>
      <w:r w:rsidRPr="002B7D3D">
        <w:rPr>
          <w:rFonts w:eastAsia="Arial Unicode MS"/>
          <w:szCs w:val="24"/>
        </w:rPr>
        <w:t xml:space="preserve"> </w:t>
      </w:r>
      <w:r w:rsidRPr="002B7D3D">
        <w:rPr>
          <w:szCs w:val="24"/>
        </w:rPr>
        <w:t>–</w:t>
      </w:r>
      <w:r w:rsidRPr="002B7D3D">
        <w:rPr>
          <w:rFonts w:eastAsia="Arial Unicode MS"/>
          <w:szCs w:val="24"/>
        </w:rPr>
        <w:t xml:space="preserve"> duomenys:</w:t>
      </w:r>
    </w:p>
    <w:p w14:paraId="387B6A1A" w14:textId="77777777" w:rsidR="00876EC2" w:rsidRPr="002B7D3D" w:rsidRDefault="00876EC2" w:rsidP="00876EC2">
      <w:pPr>
        <w:ind w:firstLine="720"/>
        <w:contextualSpacing/>
        <w:rPr>
          <w:rFonts w:eastAsia="Arial Unicode MS"/>
          <w:szCs w:val="24"/>
        </w:rPr>
      </w:pPr>
      <w:r w:rsidRPr="002B7D3D">
        <w:rPr>
          <w:rFonts w:eastAsia="Arial Unicode MS"/>
          <w:szCs w:val="24"/>
        </w:rPr>
        <w:t xml:space="preserve">13.2.7.1. pavadinimas; </w:t>
      </w:r>
    </w:p>
    <w:p w14:paraId="71A22ED9" w14:textId="77777777" w:rsidR="00876EC2" w:rsidRPr="002B7D3D" w:rsidRDefault="00876EC2" w:rsidP="00876EC2">
      <w:pPr>
        <w:ind w:firstLine="720"/>
        <w:contextualSpacing/>
        <w:rPr>
          <w:rFonts w:eastAsia="Arial Unicode MS"/>
          <w:szCs w:val="24"/>
        </w:rPr>
      </w:pPr>
      <w:r w:rsidRPr="002B7D3D">
        <w:rPr>
          <w:rFonts w:eastAsia="Arial Unicode MS"/>
          <w:szCs w:val="24"/>
        </w:rPr>
        <w:t xml:space="preserve">13.2.7.2. kodas </w:t>
      </w:r>
      <w:r w:rsidRPr="002B7D3D">
        <w:rPr>
          <w:color w:val="000000"/>
          <w:szCs w:val="24"/>
        </w:rPr>
        <w:t>(jeigu neregistruotas Juridinių asmenų registre, – kodas arba registravimo numeris, užsienio valstybė, kurioje įregistruotas)</w:t>
      </w:r>
      <w:r w:rsidRPr="002B7D3D">
        <w:rPr>
          <w:rFonts w:eastAsia="Arial Unicode MS"/>
          <w:szCs w:val="24"/>
        </w:rPr>
        <w:t>;</w:t>
      </w:r>
    </w:p>
    <w:p w14:paraId="75EC3F01" w14:textId="77777777" w:rsidR="00876EC2" w:rsidRPr="002B7D3D" w:rsidRDefault="00876EC2" w:rsidP="00876EC2">
      <w:pPr>
        <w:ind w:firstLine="720"/>
        <w:contextualSpacing/>
        <w:rPr>
          <w:rFonts w:eastAsia="Arial Unicode MS"/>
          <w:szCs w:val="24"/>
        </w:rPr>
      </w:pPr>
      <w:r w:rsidRPr="002B7D3D">
        <w:rPr>
          <w:szCs w:val="24"/>
        </w:rPr>
        <w:t>13.2.7.3. teisinė forma;</w:t>
      </w:r>
    </w:p>
    <w:p w14:paraId="0339F317" w14:textId="77777777" w:rsidR="00876EC2" w:rsidRPr="002B7D3D" w:rsidRDefault="00876EC2" w:rsidP="00876EC2">
      <w:pPr>
        <w:ind w:firstLine="720"/>
        <w:contextualSpacing/>
        <w:rPr>
          <w:rFonts w:eastAsia="Arial Unicode MS"/>
          <w:szCs w:val="24"/>
        </w:rPr>
      </w:pPr>
      <w:r w:rsidRPr="002B7D3D">
        <w:rPr>
          <w:rFonts w:eastAsia="Arial Unicode MS"/>
          <w:szCs w:val="24"/>
        </w:rPr>
        <w:t>13.2.7.4. buveinė (adresas);</w:t>
      </w:r>
    </w:p>
    <w:p w14:paraId="612F7838" w14:textId="77777777" w:rsidR="00876EC2" w:rsidRPr="002B7D3D" w:rsidRDefault="00876EC2" w:rsidP="00876EC2">
      <w:pPr>
        <w:ind w:firstLine="720"/>
        <w:contextualSpacing/>
        <w:rPr>
          <w:szCs w:val="24"/>
          <w:shd w:val="clear" w:color="auto" w:fill="FFFFFF"/>
        </w:rPr>
      </w:pPr>
      <w:r w:rsidRPr="002B7D3D">
        <w:rPr>
          <w:rFonts w:eastAsia="Arial Unicode MS"/>
          <w:szCs w:val="24"/>
        </w:rPr>
        <w:t xml:space="preserve">13.2.7.5. </w:t>
      </w:r>
      <w:r w:rsidRPr="002B7D3D">
        <w:rPr>
          <w:szCs w:val="24"/>
          <w:shd w:val="clear" w:color="auto" w:fill="FFFFFF"/>
        </w:rPr>
        <w:t>elektroninio pašto adresas;</w:t>
      </w:r>
    </w:p>
    <w:p w14:paraId="7523E565" w14:textId="77777777" w:rsidR="00876EC2" w:rsidRPr="002B7D3D" w:rsidRDefault="00876EC2" w:rsidP="00876EC2">
      <w:pPr>
        <w:ind w:firstLine="720"/>
        <w:contextualSpacing/>
        <w:rPr>
          <w:rFonts w:eastAsia="Arial Unicode MS"/>
          <w:szCs w:val="24"/>
        </w:rPr>
      </w:pPr>
      <w:r w:rsidRPr="002B7D3D">
        <w:rPr>
          <w:rFonts w:eastAsia="Arial Unicode MS"/>
          <w:szCs w:val="24"/>
        </w:rPr>
        <w:t xml:space="preserve">13.2.7.6. </w:t>
      </w:r>
      <w:r w:rsidRPr="002B7D3D">
        <w:rPr>
          <w:szCs w:val="24"/>
          <w:shd w:val="clear" w:color="auto" w:fill="FFFFFF"/>
        </w:rPr>
        <w:t>t</w:t>
      </w:r>
      <w:r w:rsidRPr="002B7D3D">
        <w:rPr>
          <w:rFonts w:eastAsia="Arial Unicode MS"/>
          <w:szCs w:val="24"/>
        </w:rPr>
        <w:t>elefono ryšio numeris;</w:t>
      </w:r>
    </w:p>
    <w:p w14:paraId="7D24377E" w14:textId="77777777" w:rsidR="00876EC2" w:rsidRPr="002B7D3D" w:rsidRDefault="00876EC2" w:rsidP="00876EC2">
      <w:pPr>
        <w:ind w:firstLine="720"/>
        <w:contextualSpacing/>
        <w:rPr>
          <w:szCs w:val="24"/>
          <w:lang w:eastAsia="lt-LT"/>
        </w:rPr>
      </w:pPr>
      <w:r w:rsidRPr="002B7D3D">
        <w:rPr>
          <w:szCs w:val="24"/>
        </w:rPr>
        <w:t>13.3. orlaivio duomenys</w:t>
      </w:r>
      <w:r w:rsidRPr="002B7D3D">
        <w:rPr>
          <w:szCs w:val="24"/>
          <w:lang w:eastAsia="lt-LT"/>
        </w:rPr>
        <w:t>:</w:t>
      </w:r>
    </w:p>
    <w:p w14:paraId="7171DAE0" w14:textId="77777777" w:rsidR="00876EC2" w:rsidRPr="002B7D3D" w:rsidRDefault="00876EC2" w:rsidP="00876EC2">
      <w:pPr>
        <w:ind w:firstLine="720"/>
        <w:contextualSpacing/>
        <w:rPr>
          <w:szCs w:val="24"/>
        </w:rPr>
      </w:pPr>
      <w:r w:rsidRPr="002B7D3D">
        <w:rPr>
          <w:szCs w:val="24"/>
        </w:rPr>
        <w:t>13.3.1. tipas;</w:t>
      </w:r>
    </w:p>
    <w:p w14:paraId="37E6B830" w14:textId="77777777" w:rsidR="00876EC2" w:rsidRPr="002B7D3D" w:rsidRDefault="00876EC2" w:rsidP="00876EC2">
      <w:pPr>
        <w:ind w:firstLine="720"/>
        <w:contextualSpacing/>
        <w:rPr>
          <w:szCs w:val="24"/>
        </w:rPr>
      </w:pPr>
      <w:r w:rsidRPr="002B7D3D">
        <w:rPr>
          <w:szCs w:val="24"/>
        </w:rPr>
        <w:t>13.3.2. nacionalinis ir registravimo ženklai;</w:t>
      </w:r>
    </w:p>
    <w:p w14:paraId="2934EA2C" w14:textId="77777777" w:rsidR="00876EC2" w:rsidRPr="002B7D3D" w:rsidRDefault="00876EC2" w:rsidP="00876EC2">
      <w:pPr>
        <w:ind w:firstLine="720"/>
        <w:contextualSpacing/>
        <w:rPr>
          <w:szCs w:val="24"/>
        </w:rPr>
      </w:pPr>
      <w:r w:rsidRPr="002B7D3D">
        <w:rPr>
          <w:szCs w:val="24"/>
        </w:rPr>
        <w:t>13.3.3. serijos numeris;</w:t>
      </w:r>
    </w:p>
    <w:p w14:paraId="6E086090" w14:textId="77777777" w:rsidR="00876EC2" w:rsidRPr="002B7D3D" w:rsidRDefault="00876EC2" w:rsidP="00876EC2">
      <w:pPr>
        <w:ind w:firstLine="720"/>
        <w:contextualSpacing/>
        <w:rPr>
          <w:szCs w:val="24"/>
        </w:rPr>
      </w:pPr>
      <w:r w:rsidRPr="002B7D3D">
        <w:rPr>
          <w:szCs w:val="24"/>
        </w:rPr>
        <w:t>13.3.4. pagaminimo metai;</w:t>
      </w:r>
    </w:p>
    <w:p w14:paraId="526D788F" w14:textId="77777777" w:rsidR="00876EC2" w:rsidRPr="002B7D3D" w:rsidRDefault="00876EC2" w:rsidP="00876EC2">
      <w:pPr>
        <w:ind w:firstLine="720"/>
        <w:contextualSpacing/>
        <w:rPr>
          <w:szCs w:val="24"/>
          <w:lang w:eastAsia="lt-LT"/>
        </w:rPr>
      </w:pPr>
      <w:r w:rsidRPr="002B7D3D">
        <w:rPr>
          <w:szCs w:val="24"/>
        </w:rPr>
        <w:t>13.3.5. variklio (-</w:t>
      </w:r>
      <w:proofErr w:type="spellStart"/>
      <w:r w:rsidRPr="002B7D3D">
        <w:rPr>
          <w:szCs w:val="24"/>
        </w:rPr>
        <w:t>ių</w:t>
      </w:r>
      <w:proofErr w:type="spellEnd"/>
      <w:r w:rsidRPr="002B7D3D">
        <w:rPr>
          <w:szCs w:val="24"/>
        </w:rPr>
        <w:t xml:space="preserve">) tipas; </w:t>
      </w:r>
    </w:p>
    <w:p w14:paraId="4CB6F6B7" w14:textId="77777777" w:rsidR="00876EC2" w:rsidRPr="002B7D3D" w:rsidRDefault="00876EC2" w:rsidP="00876EC2">
      <w:pPr>
        <w:ind w:firstLine="720"/>
        <w:contextualSpacing/>
        <w:rPr>
          <w:szCs w:val="24"/>
          <w:lang w:eastAsia="lt-LT"/>
        </w:rPr>
      </w:pPr>
      <w:r w:rsidRPr="002B7D3D">
        <w:rPr>
          <w:szCs w:val="24"/>
        </w:rPr>
        <w:t>13.3.6. variklių skaičius;</w:t>
      </w:r>
    </w:p>
    <w:p w14:paraId="2223B27C" w14:textId="77777777" w:rsidR="00876EC2" w:rsidRPr="002B7D3D" w:rsidRDefault="00876EC2" w:rsidP="00876EC2">
      <w:pPr>
        <w:ind w:firstLine="720"/>
        <w:contextualSpacing/>
        <w:rPr>
          <w:szCs w:val="24"/>
        </w:rPr>
      </w:pPr>
      <w:r w:rsidRPr="002B7D3D">
        <w:rPr>
          <w:szCs w:val="24"/>
        </w:rPr>
        <w:t>13.3.7. oro sraigto tipas;</w:t>
      </w:r>
    </w:p>
    <w:p w14:paraId="4E82F705" w14:textId="77777777" w:rsidR="00876EC2" w:rsidRPr="002B7D3D" w:rsidRDefault="00876EC2" w:rsidP="00876EC2">
      <w:pPr>
        <w:ind w:firstLine="720"/>
        <w:contextualSpacing/>
        <w:rPr>
          <w:szCs w:val="24"/>
        </w:rPr>
      </w:pPr>
      <w:r w:rsidRPr="002B7D3D">
        <w:rPr>
          <w:szCs w:val="24"/>
        </w:rPr>
        <w:t>13.3.8. maksimali pakilimo masė;</w:t>
      </w:r>
    </w:p>
    <w:p w14:paraId="114B4898" w14:textId="77777777" w:rsidR="00876EC2" w:rsidRPr="002B7D3D" w:rsidRDefault="00876EC2" w:rsidP="00876EC2">
      <w:pPr>
        <w:ind w:firstLine="720"/>
        <w:contextualSpacing/>
        <w:rPr>
          <w:szCs w:val="24"/>
          <w:lang w:eastAsia="lt-LT"/>
        </w:rPr>
      </w:pPr>
      <w:r w:rsidRPr="002B7D3D">
        <w:rPr>
          <w:szCs w:val="24"/>
        </w:rPr>
        <w:t>13.3.9. tinkamumo skraidyti pažymėjimo numeris;</w:t>
      </w:r>
    </w:p>
    <w:p w14:paraId="102CB787" w14:textId="77777777" w:rsidR="00876EC2" w:rsidRPr="002B7D3D" w:rsidRDefault="00876EC2" w:rsidP="00876EC2">
      <w:pPr>
        <w:ind w:firstLine="720"/>
        <w:contextualSpacing/>
        <w:rPr>
          <w:szCs w:val="24"/>
        </w:rPr>
      </w:pPr>
      <w:r w:rsidRPr="002B7D3D">
        <w:rPr>
          <w:szCs w:val="24"/>
        </w:rPr>
        <w:t>13.3.10. tinkamumo skraidyti pažymėjimo išdavimo data;</w:t>
      </w:r>
    </w:p>
    <w:p w14:paraId="1E897463" w14:textId="77777777" w:rsidR="00876EC2" w:rsidRPr="002B7D3D" w:rsidRDefault="00876EC2" w:rsidP="00876EC2">
      <w:pPr>
        <w:ind w:firstLine="720"/>
        <w:contextualSpacing/>
        <w:rPr>
          <w:szCs w:val="24"/>
        </w:rPr>
      </w:pPr>
      <w:r w:rsidRPr="002B7D3D">
        <w:rPr>
          <w:szCs w:val="24"/>
        </w:rPr>
        <w:t>13.3.11. tinkamumo skraidyti pažymėjimo galiojimo data;</w:t>
      </w:r>
    </w:p>
    <w:p w14:paraId="1A42B23D" w14:textId="77777777" w:rsidR="00876EC2" w:rsidRPr="002B7D3D" w:rsidRDefault="00876EC2" w:rsidP="00876EC2">
      <w:pPr>
        <w:ind w:firstLine="720"/>
        <w:contextualSpacing/>
        <w:rPr>
          <w:szCs w:val="24"/>
        </w:rPr>
      </w:pPr>
      <w:r w:rsidRPr="002B7D3D">
        <w:rPr>
          <w:szCs w:val="24"/>
        </w:rPr>
        <w:t>13.3.12. kategorijos pavadinimas;</w:t>
      </w:r>
    </w:p>
    <w:p w14:paraId="0BBC9173" w14:textId="77777777" w:rsidR="00876EC2" w:rsidRPr="002B7D3D" w:rsidRDefault="00876EC2" w:rsidP="00876EC2">
      <w:pPr>
        <w:ind w:firstLine="720"/>
        <w:contextualSpacing/>
        <w:rPr>
          <w:szCs w:val="24"/>
        </w:rPr>
      </w:pPr>
      <w:r w:rsidRPr="002B7D3D">
        <w:rPr>
          <w:szCs w:val="24"/>
        </w:rPr>
        <w:t>13.3.13. rūšis;</w:t>
      </w:r>
    </w:p>
    <w:p w14:paraId="5C24A099" w14:textId="77777777" w:rsidR="00876EC2" w:rsidRPr="002B7D3D" w:rsidRDefault="00876EC2" w:rsidP="00876EC2">
      <w:pPr>
        <w:ind w:firstLine="720"/>
        <w:contextualSpacing/>
        <w:rPr>
          <w:szCs w:val="24"/>
        </w:rPr>
      </w:pPr>
      <w:r w:rsidRPr="002B7D3D">
        <w:rPr>
          <w:szCs w:val="24"/>
        </w:rPr>
        <w:t>13.3.14. gamintojo suteiktas orlaivio ženklas;</w:t>
      </w:r>
    </w:p>
    <w:p w14:paraId="0431F3CA" w14:textId="77777777" w:rsidR="00876EC2" w:rsidRPr="002B7D3D" w:rsidRDefault="00876EC2" w:rsidP="00876EC2">
      <w:pPr>
        <w:ind w:firstLine="720"/>
        <w:contextualSpacing/>
        <w:rPr>
          <w:szCs w:val="24"/>
          <w:lang w:eastAsia="lt-LT"/>
        </w:rPr>
      </w:pPr>
      <w:r w:rsidRPr="002B7D3D">
        <w:rPr>
          <w:szCs w:val="24"/>
        </w:rPr>
        <w:t>13.3.15. gamintojo pavadinimas arba vardas ir pavardė;</w:t>
      </w:r>
    </w:p>
    <w:p w14:paraId="0B623692" w14:textId="77777777" w:rsidR="00876EC2" w:rsidRPr="002B7D3D" w:rsidRDefault="00876EC2" w:rsidP="00876EC2">
      <w:pPr>
        <w:ind w:firstLine="720"/>
        <w:contextualSpacing/>
        <w:rPr>
          <w:szCs w:val="24"/>
          <w:lang w:eastAsia="lt-LT"/>
        </w:rPr>
      </w:pPr>
      <w:r w:rsidRPr="002B7D3D">
        <w:rPr>
          <w:szCs w:val="24"/>
        </w:rPr>
        <w:t>13.3.16. gamintojo buveinė (adresas) arba gyvenamoji vieta (adresas);</w:t>
      </w:r>
    </w:p>
    <w:p w14:paraId="51D43CA1" w14:textId="77777777" w:rsidR="00876EC2" w:rsidRPr="002B7D3D" w:rsidRDefault="00876EC2" w:rsidP="00876EC2">
      <w:pPr>
        <w:ind w:firstLine="720"/>
        <w:contextualSpacing/>
        <w:rPr>
          <w:szCs w:val="24"/>
        </w:rPr>
      </w:pPr>
      <w:r w:rsidRPr="002B7D3D">
        <w:rPr>
          <w:szCs w:val="24"/>
        </w:rPr>
        <w:t>13.3.1</w:t>
      </w:r>
      <w:r w:rsidRPr="002B7D3D">
        <w:rPr>
          <w:szCs w:val="24"/>
          <w:lang w:val="en-US"/>
        </w:rPr>
        <w:t>7</w:t>
      </w:r>
      <w:r w:rsidRPr="002B7D3D">
        <w:rPr>
          <w:szCs w:val="24"/>
        </w:rPr>
        <w:t>. duomenis įrašiusio asmens pavardė (pavardės), data;</w:t>
      </w:r>
    </w:p>
    <w:p w14:paraId="5626D22A" w14:textId="77777777" w:rsidR="00876EC2" w:rsidRPr="002B7D3D" w:rsidRDefault="00876EC2" w:rsidP="00876EC2">
      <w:pPr>
        <w:ind w:firstLine="720"/>
        <w:contextualSpacing/>
        <w:rPr>
          <w:szCs w:val="24"/>
        </w:rPr>
      </w:pPr>
      <w:r w:rsidRPr="002B7D3D">
        <w:rPr>
          <w:szCs w:val="24"/>
        </w:rPr>
        <w:t>13.3.18. techninio patikrinimo vieta;</w:t>
      </w:r>
    </w:p>
    <w:p w14:paraId="2A5981C1" w14:textId="77777777" w:rsidR="00876EC2" w:rsidRPr="002B7D3D" w:rsidRDefault="00876EC2" w:rsidP="00876EC2">
      <w:pPr>
        <w:ind w:firstLine="720"/>
        <w:contextualSpacing/>
        <w:rPr>
          <w:szCs w:val="24"/>
        </w:rPr>
      </w:pPr>
      <w:r w:rsidRPr="002B7D3D">
        <w:rPr>
          <w:szCs w:val="24"/>
        </w:rPr>
        <w:t>13.3.19. techninio patikrinimo data;</w:t>
      </w:r>
    </w:p>
    <w:p w14:paraId="46D3A38D" w14:textId="77777777" w:rsidR="00876EC2" w:rsidRPr="002B7D3D" w:rsidRDefault="00876EC2" w:rsidP="00876EC2">
      <w:pPr>
        <w:ind w:firstLine="720"/>
        <w:contextualSpacing/>
        <w:rPr>
          <w:szCs w:val="24"/>
        </w:rPr>
      </w:pPr>
      <w:r w:rsidRPr="002B7D3D">
        <w:rPr>
          <w:szCs w:val="24"/>
        </w:rPr>
        <w:t>13.3.20. tikrinusio inspektoriaus vardas (vardai), pavardė (pavardės);</w:t>
      </w:r>
    </w:p>
    <w:p w14:paraId="40363B47" w14:textId="77777777" w:rsidR="00876EC2" w:rsidRPr="002B7D3D" w:rsidRDefault="00876EC2" w:rsidP="00876EC2">
      <w:pPr>
        <w:ind w:firstLine="720"/>
        <w:contextualSpacing/>
        <w:rPr>
          <w:szCs w:val="24"/>
          <w:lang w:eastAsia="lt-LT"/>
        </w:rPr>
      </w:pPr>
      <w:r w:rsidRPr="002B7D3D">
        <w:rPr>
          <w:szCs w:val="24"/>
        </w:rPr>
        <w:t xml:space="preserve">13.4. </w:t>
      </w:r>
      <w:r w:rsidRPr="002B7D3D">
        <w:rPr>
          <w:szCs w:val="24"/>
          <w:lang w:eastAsia="lt-LT"/>
        </w:rPr>
        <w:t>duomenys apie orlaivių savininkus ir naudotojus – fizinius asmenis:</w:t>
      </w:r>
    </w:p>
    <w:p w14:paraId="7B8CF193" w14:textId="77777777" w:rsidR="00876EC2" w:rsidRPr="002B7D3D" w:rsidRDefault="00876EC2" w:rsidP="00876EC2">
      <w:pPr>
        <w:ind w:firstLine="720"/>
        <w:contextualSpacing/>
        <w:rPr>
          <w:szCs w:val="24"/>
          <w:lang w:eastAsia="lt-LT"/>
        </w:rPr>
      </w:pPr>
      <w:r w:rsidRPr="002B7D3D">
        <w:rPr>
          <w:szCs w:val="24"/>
        </w:rPr>
        <w:t>13.4.1.</w:t>
      </w:r>
      <w:r w:rsidRPr="002B7D3D">
        <w:rPr>
          <w:szCs w:val="24"/>
          <w:lang w:eastAsia="lt-LT"/>
        </w:rPr>
        <w:t xml:space="preserve"> </w:t>
      </w:r>
      <w:r w:rsidRPr="002B7D3D">
        <w:rPr>
          <w:szCs w:val="24"/>
        </w:rPr>
        <w:t>asmens kodas (</w:t>
      </w:r>
      <w:r w:rsidRPr="002B7D3D">
        <w:rPr>
          <w:color w:val="000000"/>
          <w:szCs w:val="24"/>
        </w:rPr>
        <w:t>jeigu fizinio asmens duomenų Gyventojų registre nėra, – asmens gimimo data</w:t>
      </w:r>
      <w:r w:rsidRPr="002B7D3D">
        <w:rPr>
          <w:szCs w:val="24"/>
        </w:rPr>
        <w:t>);</w:t>
      </w:r>
    </w:p>
    <w:p w14:paraId="691C8BFC" w14:textId="77777777" w:rsidR="00876EC2" w:rsidRPr="002B7D3D" w:rsidRDefault="00876EC2" w:rsidP="00876EC2">
      <w:pPr>
        <w:ind w:firstLine="720"/>
        <w:contextualSpacing/>
        <w:rPr>
          <w:szCs w:val="24"/>
        </w:rPr>
      </w:pPr>
      <w:r w:rsidRPr="002B7D3D">
        <w:rPr>
          <w:szCs w:val="24"/>
        </w:rPr>
        <w:t>13.4.2. vardas (vardai);</w:t>
      </w:r>
    </w:p>
    <w:p w14:paraId="07333EDB" w14:textId="77777777" w:rsidR="00876EC2" w:rsidRPr="002B7D3D" w:rsidRDefault="00876EC2" w:rsidP="00876EC2">
      <w:pPr>
        <w:ind w:firstLine="720"/>
        <w:contextualSpacing/>
        <w:rPr>
          <w:szCs w:val="24"/>
        </w:rPr>
      </w:pPr>
      <w:r w:rsidRPr="002B7D3D">
        <w:rPr>
          <w:szCs w:val="24"/>
        </w:rPr>
        <w:t>13.4.3. pavardė (pavardės);</w:t>
      </w:r>
    </w:p>
    <w:p w14:paraId="53FF1825" w14:textId="77777777" w:rsidR="00876EC2" w:rsidRPr="002B7D3D" w:rsidRDefault="00876EC2" w:rsidP="00876EC2">
      <w:pPr>
        <w:ind w:firstLine="720"/>
        <w:contextualSpacing/>
        <w:rPr>
          <w:szCs w:val="24"/>
        </w:rPr>
      </w:pPr>
      <w:r w:rsidRPr="002B7D3D">
        <w:rPr>
          <w:szCs w:val="24"/>
        </w:rPr>
        <w:t>13.4.4. gyvenamoji vieta (adresas);</w:t>
      </w:r>
    </w:p>
    <w:p w14:paraId="7C4E334E" w14:textId="77777777" w:rsidR="00876EC2" w:rsidRPr="002B7D3D" w:rsidRDefault="00876EC2" w:rsidP="00876EC2">
      <w:pPr>
        <w:ind w:firstLine="720"/>
        <w:contextualSpacing/>
        <w:rPr>
          <w:szCs w:val="24"/>
          <w:lang w:eastAsia="lt-LT"/>
        </w:rPr>
      </w:pPr>
      <w:r w:rsidRPr="002B7D3D">
        <w:rPr>
          <w:szCs w:val="24"/>
        </w:rPr>
        <w:t xml:space="preserve">13.5. </w:t>
      </w:r>
      <w:r w:rsidRPr="002B7D3D">
        <w:rPr>
          <w:szCs w:val="24"/>
          <w:lang w:eastAsia="lt-LT"/>
        </w:rPr>
        <w:t xml:space="preserve">duomenys apie orlaivių savininkus ir naudotojus – juridinius asmenis </w:t>
      </w:r>
      <w:r w:rsidRPr="002B7D3D">
        <w:rPr>
          <w:color w:val="000000"/>
        </w:rPr>
        <w:t>ar kitas organizacijas ar jų padalinius</w:t>
      </w:r>
      <w:r w:rsidRPr="002B7D3D">
        <w:rPr>
          <w:szCs w:val="24"/>
          <w:lang w:eastAsia="lt-LT"/>
        </w:rPr>
        <w:t>:</w:t>
      </w:r>
    </w:p>
    <w:p w14:paraId="5F133ECE" w14:textId="77777777" w:rsidR="00876EC2" w:rsidRPr="002B7D3D" w:rsidRDefault="00876EC2" w:rsidP="00876EC2">
      <w:pPr>
        <w:ind w:firstLine="720"/>
        <w:contextualSpacing/>
        <w:rPr>
          <w:szCs w:val="24"/>
        </w:rPr>
      </w:pPr>
      <w:r w:rsidRPr="002B7D3D">
        <w:rPr>
          <w:szCs w:val="24"/>
        </w:rPr>
        <w:t>13.5.1. kodas (</w:t>
      </w:r>
      <w:r w:rsidRPr="002B7D3D">
        <w:rPr>
          <w:color w:val="000000"/>
          <w:szCs w:val="24"/>
        </w:rPr>
        <w:t>jeigu neregistruotas Juridinių asmenų registre, – kodas arba registravimo numeris, užsienio valstybė, kurioje įregistruotas</w:t>
      </w:r>
      <w:r w:rsidRPr="002B7D3D">
        <w:rPr>
          <w:szCs w:val="24"/>
        </w:rPr>
        <w:t>);</w:t>
      </w:r>
    </w:p>
    <w:p w14:paraId="005D4E44" w14:textId="77777777" w:rsidR="00876EC2" w:rsidRPr="002B7D3D" w:rsidRDefault="00876EC2" w:rsidP="00876EC2">
      <w:pPr>
        <w:ind w:firstLine="720"/>
        <w:contextualSpacing/>
        <w:rPr>
          <w:szCs w:val="24"/>
        </w:rPr>
      </w:pPr>
      <w:r w:rsidRPr="002B7D3D">
        <w:rPr>
          <w:szCs w:val="24"/>
        </w:rPr>
        <w:t>13.5.2. pavadinimas;</w:t>
      </w:r>
    </w:p>
    <w:p w14:paraId="1690299F" w14:textId="77777777" w:rsidR="00876EC2" w:rsidRPr="002B7D3D" w:rsidRDefault="00876EC2" w:rsidP="00876EC2">
      <w:pPr>
        <w:ind w:firstLine="720"/>
        <w:contextualSpacing/>
        <w:rPr>
          <w:szCs w:val="24"/>
        </w:rPr>
      </w:pPr>
      <w:r w:rsidRPr="002B7D3D">
        <w:rPr>
          <w:szCs w:val="24"/>
        </w:rPr>
        <w:t>13.5.3. teisinė forma;</w:t>
      </w:r>
    </w:p>
    <w:p w14:paraId="339984F7" w14:textId="77777777" w:rsidR="00876EC2" w:rsidRPr="002B7D3D" w:rsidRDefault="00876EC2" w:rsidP="00876EC2">
      <w:pPr>
        <w:ind w:firstLine="720"/>
        <w:contextualSpacing/>
        <w:rPr>
          <w:szCs w:val="24"/>
        </w:rPr>
      </w:pPr>
      <w:r w:rsidRPr="002B7D3D">
        <w:rPr>
          <w:szCs w:val="24"/>
        </w:rPr>
        <w:t>13.5.4. buveinė (adresas);</w:t>
      </w:r>
    </w:p>
    <w:p w14:paraId="238ED586" w14:textId="77777777" w:rsidR="00876EC2" w:rsidRPr="004A0465" w:rsidRDefault="00876EC2" w:rsidP="00876EC2">
      <w:pPr>
        <w:ind w:firstLine="720"/>
        <w:contextualSpacing/>
        <w:rPr>
          <w:szCs w:val="24"/>
        </w:rPr>
      </w:pPr>
      <w:r>
        <w:rPr>
          <w:szCs w:val="24"/>
        </w:rPr>
        <w:lastRenderedPageBreak/>
        <w:t>1</w:t>
      </w:r>
      <w:r w:rsidRPr="004A0465">
        <w:rPr>
          <w:szCs w:val="24"/>
        </w:rPr>
        <w:t>3.6.</w:t>
      </w:r>
      <w:r w:rsidRPr="004A0465">
        <w:rPr>
          <w:szCs w:val="24"/>
          <w:lang w:eastAsia="lt-LT"/>
        </w:rPr>
        <w:t xml:space="preserve"> </w:t>
      </w:r>
      <w:r>
        <w:rPr>
          <w:szCs w:val="24"/>
        </w:rPr>
        <w:t>d</w:t>
      </w:r>
      <w:r w:rsidRPr="004A0465">
        <w:rPr>
          <w:szCs w:val="24"/>
        </w:rPr>
        <w:t>uomenys</w:t>
      </w:r>
      <w:r w:rsidRPr="004A0465">
        <w:rPr>
          <w:szCs w:val="24"/>
          <w:lang w:eastAsia="lt-LT"/>
        </w:rPr>
        <w:t xml:space="preserve"> </w:t>
      </w:r>
      <w:r w:rsidRPr="004A0465">
        <w:rPr>
          <w:szCs w:val="24"/>
        </w:rPr>
        <w:t>apie taikomus apribojimus orlaivį arba bepilotį orlaivį valdyti, naudoti ar juo disponuoti, kitus apribojimus ir žymas:</w:t>
      </w:r>
    </w:p>
    <w:p w14:paraId="39A240E9" w14:textId="77777777" w:rsidR="00876EC2" w:rsidRPr="003456A3" w:rsidRDefault="00876EC2" w:rsidP="00876EC2">
      <w:pPr>
        <w:ind w:firstLine="720"/>
        <w:contextualSpacing/>
        <w:rPr>
          <w:szCs w:val="24"/>
        </w:rPr>
      </w:pPr>
      <w:r w:rsidRPr="003456A3">
        <w:rPr>
          <w:szCs w:val="24"/>
        </w:rPr>
        <w:t xml:space="preserve">13.6.1. </w:t>
      </w:r>
      <w:r w:rsidRPr="003456A3">
        <w:rPr>
          <w:bCs/>
          <w:szCs w:val="24"/>
        </w:rPr>
        <w:t xml:space="preserve">turto arešto akto, hipotekos, žymos apie notaro vykdomojo įrašo </w:t>
      </w:r>
      <w:r w:rsidRPr="00EA3364">
        <w:rPr>
          <w:bCs/>
          <w:szCs w:val="24"/>
        </w:rPr>
        <w:t>padarymą</w:t>
      </w:r>
      <w:r w:rsidRPr="00BA0927">
        <w:rPr>
          <w:bCs/>
          <w:szCs w:val="24"/>
        </w:rPr>
        <w:t xml:space="preserve"> </w:t>
      </w:r>
      <w:r w:rsidRPr="003456A3">
        <w:rPr>
          <w:bCs/>
          <w:szCs w:val="24"/>
        </w:rPr>
        <w:t xml:space="preserve">identifikavimo kodas Turto arešto aktų </w:t>
      </w:r>
      <w:r>
        <w:rPr>
          <w:bCs/>
          <w:szCs w:val="24"/>
        </w:rPr>
        <w:t xml:space="preserve">registre </w:t>
      </w:r>
      <w:r w:rsidRPr="003456A3">
        <w:rPr>
          <w:bCs/>
          <w:szCs w:val="24"/>
        </w:rPr>
        <w:t xml:space="preserve">ar Lietuvos Respublikos </w:t>
      </w:r>
      <w:r w:rsidRPr="003456A3">
        <w:rPr>
          <w:bCs/>
          <w:strike/>
          <w:szCs w:val="24"/>
        </w:rPr>
        <w:t>hipotekos</w:t>
      </w:r>
      <w:r w:rsidRPr="003456A3">
        <w:rPr>
          <w:b/>
          <w:bCs/>
          <w:szCs w:val="24"/>
        </w:rPr>
        <w:t xml:space="preserve"> </w:t>
      </w:r>
      <w:bookmarkStart w:id="26" w:name="_Hlk73518865"/>
      <w:r w:rsidRPr="003456A3">
        <w:rPr>
          <w:b/>
          <w:bCs/>
          <w:szCs w:val="24"/>
        </w:rPr>
        <w:t>sutarčių ir teisių suvaržymų</w:t>
      </w:r>
      <w:bookmarkEnd w:id="26"/>
      <w:r w:rsidRPr="003456A3">
        <w:rPr>
          <w:b/>
          <w:bCs/>
          <w:szCs w:val="24"/>
        </w:rPr>
        <w:t xml:space="preserve"> registre</w:t>
      </w:r>
      <w:r w:rsidRPr="003456A3">
        <w:rPr>
          <w:szCs w:val="24"/>
        </w:rPr>
        <w:t>;</w:t>
      </w:r>
    </w:p>
    <w:p w14:paraId="20A0EC36" w14:textId="77777777" w:rsidR="00876EC2" w:rsidRPr="00420761" w:rsidRDefault="00876EC2" w:rsidP="00876EC2">
      <w:pPr>
        <w:ind w:firstLine="720"/>
        <w:contextualSpacing/>
        <w:rPr>
          <w:szCs w:val="24"/>
          <w:lang w:eastAsia="lt-LT"/>
        </w:rPr>
      </w:pPr>
      <w:r w:rsidRPr="009715C5">
        <w:rPr>
          <w:szCs w:val="24"/>
        </w:rPr>
        <w:t>13.6.2. institucijos, priėmusios sprendimą taikyti daiktinių teisių į registro objektą – orlaivį arba bepilotį orlaivį</w:t>
      </w:r>
      <w:r w:rsidRPr="00420761">
        <w:rPr>
          <w:szCs w:val="24"/>
        </w:rPr>
        <w:t xml:space="preserve"> apribojimus, pavadinimas ir juridinio asmens kodas;</w:t>
      </w:r>
    </w:p>
    <w:p w14:paraId="5892849E" w14:textId="77777777" w:rsidR="00876EC2" w:rsidRPr="003456A3" w:rsidRDefault="00876EC2" w:rsidP="00876EC2">
      <w:pPr>
        <w:ind w:firstLine="720"/>
        <w:contextualSpacing/>
        <w:rPr>
          <w:szCs w:val="24"/>
          <w:lang w:eastAsia="lt-LT"/>
        </w:rPr>
      </w:pPr>
      <w:r w:rsidRPr="003456A3">
        <w:rPr>
          <w:szCs w:val="24"/>
        </w:rPr>
        <w:t xml:space="preserve">13.6.3. turto arešto akto, hipotekos, žymos apie notaro vykdomojo įrašo </w:t>
      </w:r>
      <w:r>
        <w:rPr>
          <w:szCs w:val="24"/>
        </w:rPr>
        <w:t>padarymą</w:t>
      </w:r>
      <w:r w:rsidRPr="003456A3">
        <w:rPr>
          <w:szCs w:val="24"/>
          <w:lang w:eastAsia="lt-LT"/>
        </w:rPr>
        <w:t xml:space="preserve"> </w:t>
      </w:r>
      <w:r w:rsidRPr="003456A3">
        <w:rPr>
          <w:szCs w:val="24"/>
        </w:rPr>
        <w:t xml:space="preserve">įregistravimo, duomenų keitimo Turto arešto aktų </w:t>
      </w:r>
      <w:r>
        <w:rPr>
          <w:szCs w:val="24"/>
        </w:rPr>
        <w:t xml:space="preserve">registre </w:t>
      </w:r>
      <w:r w:rsidRPr="003456A3">
        <w:rPr>
          <w:szCs w:val="24"/>
        </w:rPr>
        <w:t>ar</w:t>
      </w:r>
      <w:r w:rsidRPr="003456A3">
        <w:rPr>
          <w:b/>
          <w:bCs/>
          <w:szCs w:val="24"/>
        </w:rPr>
        <w:t xml:space="preserve"> </w:t>
      </w:r>
      <w:r w:rsidRPr="003456A3">
        <w:rPr>
          <w:bCs/>
          <w:strike/>
          <w:szCs w:val="24"/>
        </w:rPr>
        <w:t>Hipotekos</w:t>
      </w:r>
      <w:r w:rsidRPr="003456A3">
        <w:rPr>
          <w:b/>
          <w:bCs/>
          <w:szCs w:val="24"/>
        </w:rPr>
        <w:t xml:space="preserve"> Sutarčių ir teisių suvaržymų </w:t>
      </w:r>
      <w:r w:rsidRPr="003456A3">
        <w:rPr>
          <w:szCs w:val="24"/>
        </w:rPr>
        <w:t>registre data ir laikas;</w:t>
      </w:r>
    </w:p>
    <w:p w14:paraId="07F699A9" w14:textId="77777777" w:rsidR="00876EC2" w:rsidRPr="00420761" w:rsidRDefault="00876EC2" w:rsidP="00876EC2">
      <w:pPr>
        <w:ind w:firstLine="720"/>
        <w:contextualSpacing/>
        <w:rPr>
          <w:strike/>
          <w:szCs w:val="24"/>
        </w:rPr>
      </w:pPr>
      <w:r w:rsidRPr="009715C5">
        <w:rPr>
          <w:szCs w:val="24"/>
        </w:rPr>
        <w:t>13.6.4.</w:t>
      </w:r>
      <w:r>
        <w:rPr>
          <w:szCs w:val="24"/>
        </w:rPr>
        <w:t xml:space="preserve"> </w:t>
      </w:r>
      <w:r w:rsidRPr="009715C5">
        <w:rPr>
          <w:szCs w:val="24"/>
        </w:rPr>
        <w:t>turto arešto terminas, jei nustatomas</w:t>
      </w:r>
      <w:r>
        <w:rPr>
          <w:szCs w:val="24"/>
        </w:rPr>
        <w:t>;</w:t>
      </w:r>
    </w:p>
    <w:p w14:paraId="1A71B054" w14:textId="77777777" w:rsidR="00876EC2" w:rsidRPr="00420761" w:rsidRDefault="00876EC2" w:rsidP="00876EC2">
      <w:pPr>
        <w:ind w:firstLine="720"/>
        <w:contextualSpacing/>
        <w:rPr>
          <w:szCs w:val="24"/>
        </w:rPr>
      </w:pPr>
      <w:r w:rsidRPr="009715C5">
        <w:rPr>
          <w:szCs w:val="24"/>
        </w:rPr>
        <w:t>13.6.</w:t>
      </w:r>
      <w:r>
        <w:rPr>
          <w:szCs w:val="24"/>
        </w:rPr>
        <w:t>5</w:t>
      </w:r>
      <w:r w:rsidRPr="009715C5">
        <w:rPr>
          <w:szCs w:val="24"/>
        </w:rPr>
        <w:t>.</w:t>
      </w:r>
      <w:r w:rsidRPr="00420761">
        <w:rPr>
          <w:szCs w:val="24"/>
          <w:lang w:eastAsia="lt-LT"/>
        </w:rPr>
        <w:t xml:space="preserve"> </w:t>
      </w:r>
      <w:r w:rsidRPr="00420761">
        <w:rPr>
          <w:szCs w:val="24"/>
        </w:rPr>
        <w:t>teisių apribojimą panaikinusios institucijos pavadinimas ir juridinio asmens kodas;</w:t>
      </w:r>
    </w:p>
    <w:p w14:paraId="16864861" w14:textId="77777777" w:rsidR="00876EC2" w:rsidRPr="003456A3" w:rsidRDefault="00876EC2" w:rsidP="00876EC2">
      <w:pPr>
        <w:ind w:firstLine="720"/>
        <w:contextualSpacing/>
        <w:rPr>
          <w:szCs w:val="24"/>
          <w:lang w:eastAsia="lt-LT"/>
        </w:rPr>
      </w:pPr>
      <w:r w:rsidRPr="003456A3">
        <w:rPr>
          <w:szCs w:val="24"/>
        </w:rPr>
        <w:t>13.6.</w:t>
      </w:r>
      <w:r>
        <w:rPr>
          <w:szCs w:val="24"/>
        </w:rPr>
        <w:t>6</w:t>
      </w:r>
      <w:r w:rsidRPr="003456A3">
        <w:rPr>
          <w:szCs w:val="24"/>
        </w:rPr>
        <w:t xml:space="preserve">. turto arešto akto, hipotekos, žymos apie notaro vykdomojo įrašo </w:t>
      </w:r>
      <w:r>
        <w:rPr>
          <w:szCs w:val="24"/>
        </w:rPr>
        <w:t>padarymą</w:t>
      </w:r>
      <w:r w:rsidRPr="003456A3">
        <w:rPr>
          <w:szCs w:val="24"/>
        </w:rPr>
        <w:t xml:space="preserve"> išregistravimo Turto arešto aktų </w:t>
      </w:r>
      <w:r>
        <w:rPr>
          <w:szCs w:val="24"/>
        </w:rPr>
        <w:t xml:space="preserve">registre </w:t>
      </w:r>
      <w:r w:rsidRPr="003456A3">
        <w:rPr>
          <w:szCs w:val="24"/>
        </w:rPr>
        <w:t>ar</w:t>
      </w:r>
      <w:r w:rsidRPr="003456A3">
        <w:rPr>
          <w:b/>
          <w:bCs/>
          <w:szCs w:val="24"/>
        </w:rPr>
        <w:t xml:space="preserve"> </w:t>
      </w:r>
      <w:r w:rsidRPr="003456A3">
        <w:rPr>
          <w:bCs/>
          <w:strike/>
          <w:szCs w:val="24"/>
        </w:rPr>
        <w:t>Hipotekos</w:t>
      </w:r>
      <w:r w:rsidRPr="003456A3">
        <w:rPr>
          <w:b/>
          <w:bCs/>
          <w:szCs w:val="24"/>
        </w:rPr>
        <w:t xml:space="preserve"> Sutarčių ir teisių suvaržymų </w:t>
      </w:r>
      <w:r w:rsidRPr="003456A3">
        <w:rPr>
          <w:szCs w:val="24"/>
        </w:rPr>
        <w:t>registre</w:t>
      </w:r>
      <w:r w:rsidRPr="003456A3">
        <w:rPr>
          <w:b/>
          <w:bCs/>
          <w:szCs w:val="24"/>
        </w:rPr>
        <w:t xml:space="preserve"> </w:t>
      </w:r>
      <w:r w:rsidRPr="003456A3">
        <w:rPr>
          <w:szCs w:val="24"/>
        </w:rPr>
        <w:t>data ir laikas.“</w:t>
      </w:r>
    </w:p>
    <w:p w14:paraId="38937E1E" w14:textId="77777777" w:rsidR="00876EC2" w:rsidRPr="00C53AE5" w:rsidRDefault="00876EC2" w:rsidP="00876EC2">
      <w:pPr>
        <w:ind w:firstLine="720"/>
        <w:contextualSpacing/>
        <w:rPr>
          <w:szCs w:val="24"/>
          <w:lang w:eastAsia="lt-LT"/>
        </w:rPr>
      </w:pPr>
      <w:r w:rsidRPr="004A00DE">
        <w:rPr>
          <w:szCs w:val="24"/>
          <w:lang w:eastAsia="lt-LT"/>
        </w:rPr>
        <w:t>2.9.</w:t>
      </w:r>
      <w:r>
        <w:rPr>
          <w:szCs w:val="24"/>
          <w:lang w:eastAsia="lt-LT"/>
        </w:rPr>
        <w:t xml:space="preserve"> </w:t>
      </w:r>
      <w:r w:rsidRPr="00C53AE5">
        <w:rPr>
          <w:szCs w:val="24"/>
          <w:lang w:eastAsia="lt-LT"/>
        </w:rPr>
        <w:t xml:space="preserve">Papildyti 14.5 papunkčiu: </w:t>
      </w:r>
    </w:p>
    <w:p w14:paraId="0D5A0650" w14:textId="77777777" w:rsidR="00876EC2" w:rsidRPr="00C53AE5" w:rsidRDefault="00876EC2" w:rsidP="00876EC2">
      <w:pPr>
        <w:ind w:firstLine="720"/>
        <w:contextualSpacing/>
        <w:rPr>
          <w:b/>
          <w:bCs/>
          <w:szCs w:val="24"/>
        </w:rPr>
      </w:pPr>
      <w:r w:rsidRPr="00C53AE5">
        <w:rPr>
          <w:b/>
          <w:bCs/>
          <w:szCs w:val="24"/>
          <w:lang w:eastAsia="lt-LT"/>
        </w:rPr>
        <w:t>„</w:t>
      </w:r>
      <w:r w:rsidRPr="00C53AE5">
        <w:rPr>
          <w:b/>
          <w:bCs/>
          <w:szCs w:val="24"/>
        </w:rPr>
        <w:t xml:space="preserve">14.5. </w:t>
      </w:r>
      <w:r>
        <w:rPr>
          <w:b/>
          <w:bCs/>
          <w:szCs w:val="24"/>
        </w:rPr>
        <w:t>r</w:t>
      </w:r>
      <w:r w:rsidRPr="00C53AE5">
        <w:rPr>
          <w:b/>
          <w:bCs/>
          <w:szCs w:val="24"/>
        </w:rPr>
        <w:t xml:space="preserve">egistro objekto klasifikatorius.“ </w:t>
      </w:r>
    </w:p>
    <w:p w14:paraId="51B0F47E" w14:textId="77777777" w:rsidR="00876EC2" w:rsidRPr="00C53AE5" w:rsidRDefault="00876EC2" w:rsidP="00876EC2">
      <w:pPr>
        <w:ind w:firstLine="720"/>
        <w:contextualSpacing/>
        <w:rPr>
          <w:b/>
          <w:bCs/>
          <w:szCs w:val="24"/>
        </w:rPr>
      </w:pPr>
      <w:r w:rsidRPr="00C53AE5">
        <w:rPr>
          <w:szCs w:val="24"/>
        </w:rPr>
        <w:t>2.</w:t>
      </w:r>
      <w:r>
        <w:rPr>
          <w:szCs w:val="24"/>
        </w:rPr>
        <w:t>10</w:t>
      </w:r>
      <w:r w:rsidRPr="00C53AE5">
        <w:rPr>
          <w:szCs w:val="24"/>
        </w:rPr>
        <w:t xml:space="preserve">. </w:t>
      </w:r>
      <w:r w:rsidRPr="00C53AE5">
        <w:rPr>
          <w:szCs w:val="24"/>
          <w:lang w:eastAsia="lt-LT"/>
        </w:rPr>
        <w:t xml:space="preserve">Pakeisti 16 punktą ir jį išdėstyti taip: </w:t>
      </w:r>
    </w:p>
    <w:p w14:paraId="0CA05FEA" w14:textId="77777777" w:rsidR="00876EC2" w:rsidRPr="00C53AE5" w:rsidRDefault="00876EC2" w:rsidP="00876EC2">
      <w:pPr>
        <w:ind w:firstLine="720"/>
        <w:contextualSpacing/>
        <w:rPr>
          <w:szCs w:val="24"/>
        </w:rPr>
      </w:pPr>
      <w:r w:rsidRPr="00C53AE5">
        <w:rPr>
          <w:szCs w:val="24"/>
        </w:rPr>
        <w:t xml:space="preserve">„16. Registro duomenų teikėjai yra </w:t>
      </w:r>
      <w:r w:rsidRPr="00C53AE5">
        <w:rPr>
          <w:b/>
          <w:bCs/>
          <w:szCs w:val="24"/>
        </w:rPr>
        <w:t xml:space="preserve">bepiločių orlaivių naudotojai, </w:t>
      </w:r>
      <w:r w:rsidRPr="00C53AE5">
        <w:rPr>
          <w:rFonts w:eastAsia="Arial Unicode MS"/>
          <w:b/>
          <w:bCs/>
          <w:szCs w:val="24"/>
        </w:rPr>
        <w:t>bepiločių orlaivių,</w:t>
      </w:r>
      <w:r w:rsidRPr="00C53AE5">
        <w:rPr>
          <w:szCs w:val="24"/>
        </w:rPr>
        <w:t xml:space="preserve"> orlaivių savininkai arba jų įgalioti atstovai; </w:t>
      </w:r>
      <w:r w:rsidRPr="00C53AE5">
        <w:rPr>
          <w:b/>
          <w:bCs/>
          <w:szCs w:val="24"/>
        </w:rPr>
        <w:t>bepiločių orlaivių,</w:t>
      </w:r>
      <w:r w:rsidRPr="00C53AE5">
        <w:rPr>
          <w:szCs w:val="24"/>
        </w:rPr>
        <w:t xml:space="preserve"> orlaivių savininkų atstovai turi turėti įstatymų nustatyta tvarka išduotą įgaliojimą.“ </w:t>
      </w:r>
    </w:p>
    <w:p w14:paraId="7F8C5B30" w14:textId="77777777" w:rsidR="00876EC2" w:rsidRPr="00C53AE5" w:rsidRDefault="00876EC2" w:rsidP="00876EC2">
      <w:pPr>
        <w:ind w:firstLine="720"/>
        <w:contextualSpacing/>
        <w:rPr>
          <w:szCs w:val="24"/>
          <w:lang w:eastAsia="lt-LT"/>
        </w:rPr>
      </w:pPr>
      <w:r w:rsidRPr="00C53AE5">
        <w:rPr>
          <w:szCs w:val="24"/>
        </w:rPr>
        <w:t>2.1</w:t>
      </w:r>
      <w:r>
        <w:rPr>
          <w:szCs w:val="24"/>
        </w:rPr>
        <w:t>1</w:t>
      </w:r>
      <w:r w:rsidRPr="00C53AE5">
        <w:rPr>
          <w:szCs w:val="24"/>
        </w:rPr>
        <w:t xml:space="preserve">. </w:t>
      </w:r>
      <w:r w:rsidRPr="00C53AE5">
        <w:rPr>
          <w:szCs w:val="24"/>
          <w:lang w:eastAsia="lt-LT"/>
        </w:rPr>
        <w:t xml:space="preserve">Pakeisti 18 punktą ir jį išdėstyti taip: </w:t>
      </w:r>
    </w:p>
    <w:p w14:paraId="46932FB5" w14:textId="77777777" w:rsidR="00876EC2" w:rsidRPr="00C53AE5" w:rsidRDefault="00876EC2" w:rsidP="00876EC2">
      <w:pPr>
        <w:ind w:firstLine="720"/>
        <w:contextualSpacing/>
        <w:rPr>
          <w:szCs w:val="24"/>
        </w:rPr>
      </w:pPr>
      <w:r w:rsidRPr="00C53AE5">
        <w:rPr>
          <w:szCs w:val="24"/>
        </w:rPr>
        <w:t xml:space="preserve">„18. Registro </w:t>
      </w:r>
      <w:r w:rsidRPr="00C53AE5">
        <w:rPr>
          <w:b/>
          <w:bCs/>
          <w:szCs w:val="24"/>
        </w:rPr>
        <w:t>objektai</w:t>
      </w:r>
      <w:r w:rsidRPr="00C53AE5">
        <w:rPr>
          <w:szCs w:val="24"/>
        </w:rPr>
        <w:t xml:space="preserve"> </w:t>
      </w:r>
      <w:r w:rsidRPr="00C53AE5">
        <w:rPr>
          <w:strike/>
          <w:szCs w:val="24"/>
        </w:rPr>
        <w:t>objektas</w:t>
      </w:r>
      <w:r w:rsidRPr="00C53AE5">
        <w:rPr>
          <w:szCs w:val="24"/>
        </w:rPr>
        <w:t xml:space="preserve"> </w:t>
      </w:r>
      <w:r w:rsidRPr="00C53AE5">
        <w:rPr>
          <w:b/>
          <w:bCs/>
          <w:szCs w:val="24"/>
        </w:rPr>
        <w:t>registruojami</w:t>
      </w:r>
      <w:r w:rsidRPr="00C53AE5">
        <w:rPr>
          <w:szCs w:val="24"/>
        </w:rPr>
        <w:t xml:space="preserve"> </w:t>
      </w:r>
      <w:r w:rsidRPr="00C53AE5">
        <w:rPr>
          <w:strike/>
          <w:szCs w:val="24"/>
        </w:rPr>
        <w:t>registruojamas</w:t>
      </w:r>
      <w:r w:rsidRPr="00C53AE5">
        <w:rPr>
          <w:szCs w:val="24"/>
        </w:rPr>
        <w:t xml:space="preserve"> registre, jeigu atitinka Aviacijos įstatymo 24 straipsnio 3 </w:t>
      </w:r>
      <w:r w:rsidRPr="00C53AE5">
        <w:rPr>
          <w:b/>
          <w:bCs/>
          <w:szCs w:val="24"/>
        </w:rPr>
        <w:t>ir 7</w:t>
      </w:r>
      <w:r w:rsidRPr="00C53AE5">
        <w:rPr>
          <w:b/>
          <w:bCs/>
          <w:szCs w:val="24"/>
          <w:vertAlign w:val="superscript"/>
        </w:rPr>
        <w:t>1</w:t>
      </w:r>
      <w:r w:rsidRPr="00C53AE5">
        <w:rPr>
          <w:b/>
          <w:bCs/>
          <w:szCs w:val="24"/>
        </w:rPr>
        <w:t xml:space="preserve"> dalyse</w:t>
      </w:r>
      <w:r w:rsidRPr="00C53AE5">
        <w:rPr>
          <w:szCs w:val="24"/>
        </w:rPr>
        <w:t xml:space="preserve"> </w:t>
      </w:r>
      <w:r w:rsidRPr="00C53AE5">
        <w:rPr>
          <w:strike/>
          <w:szCs w:val="24"/>
        </w:rPr>
        <w:t>dalyje</w:t>
      </w:r>
      <w:r w:rsidRPr="00C53AE5">
        <w:rPr>
          <w:szCs w:val="24"/>
        </w:rPr>
        <w:t xml:space="preserve"> nurodytas sąlygas.“ </w:t>
      </w:r>
    </w:p>
    <w:p w14:paraId="179A028E" w14:textId="77777777" w:rsidR="00876EC2" w:rsidRPr="00C53AE5" w:rsidRDefault="00876EC2" w:rsidP="00876EC2">
      <w:pPr>
        <w:ind w:firstLine="720"/>
        <w:contextualSpacing/>
        <w:rPr>
          <w:szCs w:val="24"/>
          <w:lang w:eastAsia="lt-LT"/>
        </w:rPr>
      </w:pPr>
      <w:r w:rsidRPr="00C53AE5">
        <w:rPr>
          <w:szCs w:val="24"/>
        </w:rPr>
        <w:t>2.1</w:t>
      </w:r>
      <w:r>
        <w:rPr>
          <w:szCs w:val="24"/>
        </w:rPr>
        <w:t>2</w:t>
      </w:r>
      <w:r w:rsidRPr="00C53AE5">
        <w:rPr>
          <w:szCs w:val="24"/>
        </w:rPr>
        <w:t xml:space="preserve">. </w:t>
      </w:r>
      <w:r w:rsidRPr="00C53AE5">
        <w:rPr>
          <w:szCs w:val="24"/>
          <w:lang w:eastAsia="lt-LT"/>
        </w:rPr>
        <w:t xml:space="preserve">Pakeisti 20.1 papunktį ir jį išdėstyti taip: </w:t>
      </w:r>
    </w:p>
    <w:p w14:paraId="0A60C639" w14:textId="77777777" w:rsidR="00876EC2" w:rsidRPr="00C53AE5" w:rsidRDefault="00876EC2" w:rsidP="00876EC2">
      <w:pPr>
        <w:ind w:firstLine="720"/>
        <w:contextualSpacing/>
        <w:rPr>
          <w:szCs w:val="24"/>
        </w:rPr>
      </w:pPr>
      <w:r w:rsidRPr="00C53AE5">
        <w:rPr>
          <w:szCs w:val="24"/>
          <w:lang w:eastAsia="lt-LT"/>
        </w:rPr>
        <w:t>„</w:t>
      </w:r>
      <w:r w:rsidRPr="00C53AE5">
        <w:rPr>
          <w:szCs w:val="24"/>
        </w:rPr>
        <w:t xml:space="preserve">20.1. registro valdytojo patvirtintos formos paraišką įregistruoti registro objektą, kurioje nurodo Nuostatų </w:t>
      </w:r>
      <w:r w:rsidRPr="00C53AE5">
        <w:rPr>
          <w:b/>
          <w:bCs/>
          <w:szCs w:val="24"/>
        </w:rPr>
        <w:t>13.3.3</w:t>
      </w:r>
      <w:r w:rsidRPr="00C53AE5">
        <w:rPr>
          <w:szCs w:val="24"/>
        </w:rPr>
        <w:t xml:space="preserve"> </w:t>
      </w:r>
      <w:r w:rsidRPr="00C53AE5">
        <w:rPr>
          <w:strike/>
          <w:szCs w:val="24"/>
        </w:rPr>
        <w:t>12.4</w:t>
      </w:r>
      <w:r w:rsidRPr="00C53AE5">
        <w:rPr>
          <w:szCs w:val="24"/>
        </w:rPr>
        <w:t xml:space="preserve">, </w:t>
      </w:r>
      <w:r w:rsidRPr="00C53AE5">
        <w:rPr>
          <w:b/>
          <w:bCs/>
          <w:szCs w:val="24"/>
        </w:rPr>
        <w:t>13.3.4</w:t>
      </w:r>
      <w:r w:rsidRPr="00C53AE5">
        <w:rPr>
          <w:szCs w:val="24"/>
        </w:rPr>
        <w:t xml:space="preserve"> </w:t>
      </w:r>
      <w:r w:rsidRPr="00C53AE5">
        <w:rPr>
          <w:strike/>
          <w:szCs w:val="24"/>
        </w:rPr>
        <w:t>12.5</w:t>
      </w:r>
      <w:r w:rsidRPr="00C53AE5">
        <w:rPr>
          <w:szCs w:val="24"/>
        </w:rPr>
        <w:t xml:space="preserve">, </w:t>
      </w:r>
      <w:r w:rsidRPr="00C53AE5">
        <w:rPr>
          <w:b/>
          <w:bCs/>
          <w:szCs w:val="24"/>
        </w:rPr>
        <w:t>13.3.12</w:t>
      </w:r>
      <w:r w:rsidRPr="00C53AE5">
        <w:rPr>
          <w:szCs w:val="24"/>
        </w:rPr>
        <w:t xml:space="preserve"> </w:t>
      </w:r>
      <w:r w:rsidRPr="00C53AE5">
        <w:rPr>
          <w:strike/>
          <w:szCs w:val="24"/>
        </w:rPr>
        <w:t>13.1.8</w:t>
      </w:r>
      <w:r w:rsidRPr="00C53AE5">
        <w:rPr>
          <w:szCs w:val="24"/>
        </w:rPr>
        <w:t xml:space="preserve">, </w:t>
      </w:r>
      <w:bookmarkStart w:id="27" w:name="_Hlk65438914"/>
      <w:r w:rsidRPr="00C53AE5">
        <w:rPr>
          <w:b/>
          <w:bCs/>
          <w:szCs w:val="24"/>
        </w:rPr>
        <w:t>13.3.14–13.3.16</w:t>
      </w:r>
      <w:r w:rsidRPr="00C53AE5">
        <w:rPr>
          <w:szCs w:val="24"/>
        </w:rPr>
        <w:t xml:space="preserve"> </w:t>
      </w:r>
      <w:bookmarkEnd w:id="27"/>
      <w:r w:rsidRPr="00C53AE5">
        <w:rPr>
          <w:strike/>
          <w:szCs w:val="24"/>
        </w:rPr>
        <w:t>13.1.10–13.1.12</w:t>
      </w:r>
      <w:r w:rsidRPr="00C53AE5">
        <w:rPr>
          <w:szCs w:val="24"/>
        </w:rPr>
        <w:t xml:space="preserve">, </w:t>
      </w:r>
      <w:r w:rsidRPr="00C53AE5">
        <w:rPr>
          <w:b/>
          <w:bCs/>
          <w:szCs w:val="24"/>
        </w:rPr>
        <w:t>13.4</w:t>
      </w:r>
      <w:r w:rsidRPr="00C53AE5">
        <w:rPr>
          <w:szCs w:val="24"/>
        </w:rPr>
        <w:t xml:space="preserve">  </w:t>
      </w:r>
      <w:r w:rsidRPr="00C53AE5">
        <w:rPr>
          <w:strike/>
          <w:szCs w:val="24"/>
        </w:rPr>
        <w:t xml:space="preserve">13.2 </w:t>
      </w:r>
      <w:r w:rsidRPr="00C53AE5">
        <w:rPr>
          <w:szCs w:val="24"/>
        </w:rPr>
        <w:t xml:space="preserve">papunkčiuose (jeigu registro duomenų teikėjas yra fizinis asmuo) arba </w:t>
      </w:r>
      <w:r w:rsidRPr="00C53AE5">
        <w:rPr>
          <w:b/>
          <w:bCs/>
          <w:szCs w:val="24"/>
        </w:rPr>
        <w:t>13.3.3</w:t>
      </w:r>
      <w:r w:rsidRPr="00C53AE5">
        <w:rPr>
          <w:szCs w:val="24"/>
        </w:rPr>
        <w:t xml:space="preserve"> </w:t>
      </w:r>
      <w:r w:rsidRPr="00C53AE5">
        <w:rPr>
          <w:strike/>
          <w:szCs w:val="24"/>
        </w:rPr>
        <w:t>12.4</w:t>
      </w:r>
      <w:r w:rsidRPr="00C53AE5">
        <w:rPr>
          <w:szCs w:val="24"/>
        </w:rPr>
        <w:t xml:space="preserve">, </w:t>
      </w:r>
      <w:r w:rsidRPr="00C53AE5">
        <w:rPr>
          <w:b/>
          <w:bCs/>
          <w:szCs w:val="24"/>
        </w:rPr>
        <w:t>13.3.4</w:t>
      </w:r>
      <w:r w:rsidRPr="00C53AE5">
        <w:rPr>
          <w:szCs w:val="24"/>
        </w:rPr>
        <w:t xml:space="preserve"> </w:t>
      </w:r>
      <w:r w:rsidRPr="00C53AE5">
        <w:rPr>
          <w:strike/>
          <w:szCs w:val="24"/>
        </w:rPr>
        <w:t>12.5</w:t>
      </w:r>
      <w:r w:rsidRPr="00C53AE5">
        <w:rPr>
          <w:szCs w:val="24"/>
        </w:rPr>
        <w:t xml:space="preserve">, </w:t>
      </w:r>
      <w:r w:rsidRPr="00C53AE5">
        <w:rPr>
          <w:b/>
          <w:bCs/>
          <w:szCs w:val="24"/>
        </w:rPr>
        <w:t>13.3.12</w:t>
      </w:r>
      <w:r w:rsidRPr="00C53AE5">
        <w:rPr>
          <w:szCs w:val="24"/>
        </w:rPr>
        <w:t xml:space="preserve"> </w:t>
      </w:r>
      <w:r w:rsidRPr="00C53AE5">
        <w:rPr>
          <w:strike/>
          <w:szCs w:val="24"/>
        </w:rPr>
        <w:t>13.1.8</w:t>
      </w:r>
      <w:r w:rsidRPr="00C53AE5">
        <w:rPr>
          <w:szCs w:val="24"/>
        </w:rPr>
        <w:t xml:space="preserve">, </w:t>
      </w:r>
      <w:r w:rsidRPr="00C53AE5">
        <w:rPr>
          <w:b/>
          <w:bCs/>
          <w:szCs w:val="24"/>
        </w:rPr>
        <w:t>13.3.14–13.3.16</w:t>
      </w:r>
      <w:r w:rsidRPr="00C53AE5">
        <w:rPr>
          <w:szCs w:val="24"/>
        </w:rPr>
        <w:t xml:space="preserve"> </w:t>
      </w:r>
      <w:r w:rsidRPr="00C53AE5">
        <w:rPr>
          <w:strike/>
          <w:szCs w:val="24"/>
        </w:rPr>
        <w:t>13.1.10–13.1.12</w:t>
      </w:r>
      <w:r w:rsidRPr="00C53AE5">
        <w:rPr>
          <w:szCs w:val="24"/>
        </w:rPr>
        <w:t xml:space="preserve">, </w:t>
      </w:r>
      <w:r w:rsidRPr="00C53AE5">
        <w:rPr>
          <w:b/>
          <w:bCs/>
          <w:szCs w:val="24"/>
        </w:rPr>
        <w:t>13.5</w:t>
      </w:r>
      <w:r w:rsidRPr="00C53AE5">
        <w:rPr>
          <w:szCs w:val="24"/>
        </w:rPr>
        <w:t xml:space="preserve">  </w:t>
      </w:r>
      <w:r w:rsidRPr="00C53AE5">
        <w:rPr>
          <w:strike/>
          <w:szCs w:val="24"/>
        </w:rPr>
        <w:t>13.3 </w:t>
      </w:r>
      <w:r w:rsidRPr="00C53AE5">
        <w:rPr>
          <w:szCs w:val="24"/>
        </w:rPr>
        <w:t xml:space="preserve"> papunkčiuose (jeigu registro duomenų teikėjas yra juridinis asmuo) išvardytus duomenis;“</w:t>
      </w:r>
      <w:r>
        <w:rPr>
          <w:szCs w:val="24"/>
        </w:rPr>
        <w:t>.</w:t>
      </w:r>
    </w:p>
    <w:p w14:paraId="3DA13ADF" w14:textId="77777777" w:rsidR="00876EC2" w:rsidRPr="00C53AE5" w:rsidRDefault="00876EC2" w:rsidP="00876EC2">
      <w:pPr>
        <w:ind w:firstLine="720"/>
        <w:contextualSpacing/>
        <w:rPr>
          <w:szCs w:val="24"/>
          <w:lang w:eastAsia="lt-LT"/>
        </w:rPr>
      </w:pPr>
      <w:r w:rsidRPr="00C53AE5">
        <w:rPr>
          <w:szCs w:val="24"/>
        </w:rPr>
        <w:t>2.1</w:t>
      </w:r>
      <w:r>
        <w:rPr>
          <w:szCs w:val="24"/>
        </w:rPr>
        <w:t>3</w:t>
      </w:r>
      <w:r w:rsidRPr="00C53AE5">
        <w:rPr>
          <w:szCs w:val="24"/>
        </w:rPr>
        <w:t xml:space="preserve">. </w:t>
      </w:r>
      <w:r w:rsidRPr="00C53AE5">
        <w:rPr>
          <w:szCs w:val="24"/>
          <w:lang w:eastAsia="lt-LT"/>
        </w:rPr>
        <w:t>Pakeisti 20.2 papunktį ir jį išdėstyti taip:</w:t>
      </w:r>
    </w:p>
    <w:p w14:paraId="6D5C3F65" w14:textId="77777777" w:rsidR="00876EC2" w:rsidRPr="00163DD2" w:rsidRDefault="00876EC2" w:rsidP="00876EC2">
      <w:pPr>
        <w:ind w:firstLine="720"/>
        <w:contextualSpacing/>
        <w:rPr>
          <w:szCs w:val="24"/>
        </w:rPr>
      </w:pPr>
      <w:r w:rsidRPr="00163DD2">
        <w:rPr>
          <w:szCs w:val="24"/>
        </w:rPr>
        <w:t xml:space="preserve">„20.2. asmens tapatybę patvirtinančio dokumento kopiją </w:t>
      </w:r>
      <w:r w:rsidRPr="00163DD2">
        <w:rPr>
          <w:b/>
          <w:bCs/>
          <w:szCs w:val="24"/>
        </w:rPr>
        <w:t xml:space="preserve">(jeigu neidentifikuoja savo tapatybės </w:t>
      </w:r>
      <w:r w:rsidRPr="00163DD2">
        <w:rPr>
          <w:b/>
          <w:bCs/>
          <w:szCs w:val="24"/>
          <w:lang w:eastAsia="lt-LT"/>
        </w:rPr>
        <w:t>naudodamasis</w:t>
      </w:r>
      <w:r w:rsidRPr="00163DD2">
        <w:rPr>
          <w:b/>
          <w:bCs/>
          <w:szCs w:val="24"/>
        </w:rPr>
        <w:t xml:space="preserve"> elektroninės bankininkystės sistem</w:t>
      </w:r>
      <w:r>
        <w:rPr>
          <w:b/>
          <w:bCs/>
          <w:szCs w:val="24"/>
        </w:rPr>
        <w:t>a</w:t>
      </w:r>
      <w:r w:rsidRPr="00163DD2">
        <w:rPr>
          <w:b/>
          <w:bCs/>
          <w:szCs w:val="24"/>
        </w:rPr>
        <w:t xml:space="preserve">, asmens tapatybės kortele (su integruotu elektroninio parašo sertifikatu), </w:t>
      </w:r>
      <w:r w:rsidRPr="00163DD2">
        <w:rPr>
          <w:b/>
          <w:bCs/>
          <w:szCs w:val="24"/>
          <w:lang w:eastAsia="lt-LT"/>
        </w:rPr>
        <w:t xml:space="preserve">mobiliuoju elektroniniu parašu </w:t>
      </w:r>
      <w:r w:rsidRPr="00163DD2">
        <w:rPr>
          <w:b/>
          <w:bCs/>
          <w:szCs w:val="24"/>
        </w:rPr>
        <w:t xml:space="preserve">arba </w:t>
      </w:r>
      <w:r>
        <w:rPr>
          <w:b/>
          <w:bCs/>
          <w:szCs w:val="24"/>
        </w:rPr>
        <w:br/>
        <w:t>„</w:t>
      </w:r>
      <w:proofErr w:type="spellStart"/>
      <w:r w:rsidRPr="00163DD2">
        <w:rPr>
          <w:b/>
          <w:bCs/>
          <w:szCs w:val="24"/>
          <w:lang w:eastAsia="lt-LT"/>
        </w:rPr>
        <w:t>Smart</w:t>
      </w:r>
      <w:proofErr w:type="spellEnd"/>
      <w:r w:rsidRPr="00163DD2">
        <w:rPr>
          <w:b/>
          <w:bCs/>
          <w:szCs w:val="24"/>
          <w:lang w:eastAsia="lt-LT"/>
        </w:rPr>
        <w:t>-ID</w:t>
      </w:r>
      <w:r>
        <w:rPr>
          <w:b/>
          <w:bCs/>
          <w:szCs w:val="24"/>
          <w:lang w:eastAsia="lt-LT"/>
        </w:rPr>
        <w:t>“</w:t>
      </w:r>
      <w:r w:rsidRPr="00E42033">
        <w:rPr>
          <w:szCs w:val="24"/>
          <w:lang w:eastAsia="lt-LT"/>
        </w:rPr>
        <w:t xml:space="preserve"> </w:t>
      </w:r>
      <w:r w:rsidRPr="00E42033">
        <w:rPr>
          <w:b/>
          <w:bCs/>
          <w:szCs w:val="24"/>
          <w:lang w:eastAsia="lt-LT"/>
        </w:rPr>
        <w:t>programėle</w:t>
      </w:r>
      <w:r w:rsidRPr="00163DD2">
        <w:rPr>
          <w:b/>
          <w:bCs/>
          <w:szCs w:val="24"/>
        </w:rPr>
        <w:t>)</w:t>
      </w:r>
      <w:r w:rsidRPr="00163DD2">
        <w:rPr>
          <w:szCs w:val="24"/>
        </w:rPr>
        <w:t>;“</w:t>
      </w:r>
      <w:r>
        <w:rPr>
          <w:szCs w:val="24"/>
        </w:rPr>
        <w:t>.</w:t>
      </w:r>
      <w:r w:rsidRPr="00163DD2">
        <w:rPr>
          <w:szCs w:val="24"/>
        </w:rPr>
        <w:t xml:space="preserve"> </w:t>
      </w:r>
    </w:p>
    <w:p w14:paraId="06F9035A" w14:textId="77777777" w:rsidR="00876EC2" w:rsidRPr="00C53AE5" w:rsidRDefault="00876EC2" w:rsidP="00876EC2">
      <w:pPr>
        <w:ind w:firstLine="720"/>
        <w:contextualSpacing/>
        <w:rPr>
          <w:szCs w:val="24"/>
        </w:rPr>
      </w:pPr>
      <w:r w:rsidRPr="00C53AE5">
        <w:rPr>
          <w:szCs w:val="24"/>
        </w:rPr>
        <w:t>2.1</w:t>
      </w:r>
      <w:r>
        <w:rPr>
          <w:szCs w:val="24"/>
        </w:rPr>
        <w:t>4</w:t>
      </w:r>
      <w:r w:rsidRPr="00C53AE5">
        <w:rPr>
          <w:szCs w:val="24"/>
        </w:rPr>
        <w:t xml:space="preserve">. </w:t>
      </w:r>
      <w:r w:rsidRPr="00C53AE5">
        <w:rPr>
          <w:szCs w:val="24"/>
          <w:lang w:eastAsia="lt-LT"/>
        </w:rPr>
        <w:t>Pakeisti 21 punktą ir jį išdėstyti taip:</w:t>
      </w:r>
    </w:p>
    <w:p w14:paraId="1A023857" w14:textId="05118644" w:rsidR="00876EC2" w:rsidRDefault="00876EC2" w:rsidP="00876EC2">
      <w:pPr>
        <w:ind w:firstLine="720"/>
        <w:contextualSpacing/>
        <w:rPr>
          <w:b/>
          <w:bCs/>
          <w:szCs w:val="24"/>
        </w:rPr>
      </w:pPr>
      <w:r w:rsidRPr="00C53AE5">
        <w:rPr>
          <w:szCs w:val="24"/>
        </w:rPr>
        <w:t>„</w:t>
      </w:r>
      <w:r w:rsidR="00EC5FEA" w:rsidRPr="00C53AE5">
        <w:rPr>
          <w:szCs w:val="24"/>
        </w:rPr>
        <w:t xml:space="preserve">21. Registro duomenų teikėjai registro tvarkytojui Nuostatų 20 punkte nurodytus dokumentus </w:t>
      </w:r>
      <w:r w:rsidR="00EC5FEA" w:rsidRPr="008C3278">
        <w:rPr>
          <w:strike/>
          <w:szCs w:val="24"/>
        </w:rPr>
        <w:t>pateikia</w:t>
      </w:r>
      <w:r w:rsidR="00EC5FEA" w:rsidRPr="00C53AE5">
        <w:rPr>
          <w:szCs w:val="24"/>
        </w:rPr>
        <w:t xml:space="preserve"> </w:t>
      </w:r>
      <w:r w:rsidR="00EC5FEA" w:rsidRPr="00C53AE5">
        <w:rPr>
          <w:strike/>
          <w:szCs w:val="24"/>
        </w:rPr>
        <w:t>raštu</w:t>
      </w:r>
      <w:r w:rsidR="00EC5FEA">
        <w:rPr>
          <w:strike/>
          <w:szCs w:val="24"/>
        </w:rPr>
        <w:t xml:space="preserve"> </w:t>
      </w:r>
      <w:r w:rsidR="00EC5FEA" w:rsidRPr="008C3278">
        <w:rPr>
          <w:b/>
          <w:bCs/>
          <w:szCs w:val="24"/>
        </w:rPr>
        <w:t>gali pateikti</w:t>
      </w:r>
      <w:r w:rsidR="00EC5FEA" w:rsidRPr="00C53AE5">
        <w:rPr>
          <w:szCs w:val="24"/>
        </w:rPr>
        <w:t xml:space="preserve"> </w:t>
      </w:r>
      <w:r w:rsidR="00EC5FEA" w:rsidRPr="00C53AE5">
        <w:rPr>
          <w:b/>
          <w:bCs/>
          <w:szCs w:val="24"/>
        </w:rPr>
        <w:t>tiesiogiai</w:t>
      </w:r>
      <w:r w:rsidR="00EC5FEA">
        <w:rPr>
          <w:b/>
          <w:bCs/>
          <w:szCs w:val="24"/>
        </w:rPr>
        <w:t>,</w:t>
      </w:r>
      <w:r w:rsidR="00EC5FEA" w:rsidRPr="00C53AE5">
        <w:rPr>
          <w:b/>
          <w:bCs/>
          <w:szCs w:val="24"/>
        </w:rPr>
        <w:t xml:space="preserve"> registruotąja pašto siunta, per kurjerį arba </w:t>
      </w:r>
      <w:r w:rsidR="00EC5FEA">
        <w:rPr>
          <w:b/>
          <w:bCs/>
          <w:szCs w:val="24"/>
        </w:rPr>
        <w:t xml:space="preserve">atsiųsti </w:t>
      </w:r>
      <w:r w:rsidR="00EC5FEA" w:rsidRPr="00C53AE5">
        <w:rPr>
          <w:b/>
          <w:bCs/>
          <w:szCs w:val="24"/>
        </w:rPr>
        <w:t>pasirašyt</w:t>
      </w:r>
      <w:r w:rsidR="00EC5FEA">
        <w:rPr>
          <w:b/>
          <w:bCs/>
          <w:szCs w:val="24"/>
        </w:rPr>
        <w:t>us</w:t>
      </w:r>
      <w:r w:rsidR="00EC5FEA" w:rsidRPr="00C53AE5">
        <w:rPr>
          <w:b/>
          <w:bCs/>
          <w:szCs w:val="24"/>
        </w:rPr>
        <w:t xml:space="preserve"> kvalifikuotu elektroniniu parašu elektroniniu paštu, </w:t>
      </w:r>
      <w:r w:rsidR="00EC5FEA">
        <w:rPr>
          <w:b/>
          <w:bCs/>
          <w:szCs w:val="24"/>
        </w:rPr>
        <w:t xml:space="preserve">pateikti per </w:t>
      </w:r>
      <w:r w:rsidR="00EC5FEA" w:rsidRPr="008C3278">
        <w:rPr>
          <w:b/>
          <w:bCs/>
        </w:rPr>
        <w:t>Nacionalinę elektroninių siuntų pristatymo naudojant pašto tinklą informacinę sistemą</w:t>
      </w:r>
      <w:r w:rsidR="00EC5FEA">
        <w:rPr>
          <w:b/>
          <w:bCs/>
        </w:rPr>
        <w:t xml:space="preserve"> </w:t>
      </w:r>
      <w:r w:rsidR="00EC5FEA">
        <w:rPr>
          <w:b/>
          <w:bCs/>
          <w:szCs w:val="24"/>
        </w:rPr>
        <w:t>arba</w:t>
      </w:r>
      <w:r w:rsidR="00EC5FEA" w:rsidRPr="00C53AE5">
        <w:rPr>
          <w:b/>
          <w:bCs/>
          <w:szCs w:val="24"/>
        </w:rPr>
        <w:t xml:space="preserve"> per </w:t>
      </w:r>
      <w:r w:rsidR="00EC5FEA">
        <w:rPr>
          <w:b/>
          <w:bCs/>
          <w:szCs w:val="24"/>
        </w:rPr>
        <w:t xml:space="preserve">registro tvarkytojo </w:t>
      </w:r>
      <w:r w:rsidR="00EC5FEA" w:rsidRPr="008C3278">
        <w:rPr>
          <w:b/>
          <w:bCs/>
          <w:szCs w:val="24"/>
        </w:rPr>
        <w:t>elektroninių paslaugų teikimo platformą</w:t>
      </w:r>
      <w:r w:rsidR="00EC5FEA">
        <w:rPr>
          <w:b/>
          <w:bCs/>
          <w:szCs w:val="24"/>
        </w:rPr>
        <w:t>.</w:t>
      </w:r>
      <w:r w:rsidRPr="00C53AE5">
        <w:rPr>
          <w:b/>
          <w:bCs/>
          <w:szCs w:val="24"/>
        </w:rPr>
        <w:t>“</w:t>
      </w:r>
    </w:p>
    <w:p w14:paraId="62380E43" w14:textId="77777777" w:rsidR="00876EC2" w:rsidRPr="00EA0B43" w:rsidRDefault="00876EC2" w:rsidP="00876EC2">
      <w:pPr>
        <w:ind w:firstLine="720"/>
        <w:contextualSpacing/>
        <w:rPr>
          <w:b/>
          <w:bCs/>
          <w:szCs w:val="24"/>
        </w:rPr>
      </w:pPr>
      <w:r w:rsidRPr="00C53AE5">
        <w:rPr>
          <w:szCs w:val="24"/>
        </w:rPr>
        <w:t>2.1</w:t>
      </w:r>
      <w:r>
        <w:rPr>
          <w:szCs w:val="24"/>
        </w:rPr>
        <w:t>5</w:t>
      </w:r>
      <w:r w:rsidRPr="00C53AE5">
        <w:rPr>
          <w:szCs w:val="24"/>
        </w:rPr>
        <w:t xml:space="preserve">. </w:t>
      </w:r>
      <w:r w:rsidRPr="00C53AE5">
        <w:rPr>
          <w:szCs w:val="24"/>
          <w:lang w:eastAsia="lt-LT"/>
        </w:rPr>
        <w:t>Pakeisti 25 punktą ir jį išdėstyti taip:</w:t>
      </w:r>
    </w:p>
    <w:p w14:paraId="1B880412" w14:textId="77777777" w:rsidR="00876EC2" w:rsidRPr="00C53AE5" w:rsidRDefault="00876EC2" w:rsidP="00876EC2">
      <w:pPr>
        <w:ind w:firstLine="720"/>
        <w:contextualSpacing/>
        <w:rPr>
          <w:szCs w:val="24"/>
        </w:rPr>
      </w:pPr>
      <w:r w:rsidRPr="00C53AE5">
        <w:rPr>
          <w:szCs w:val="24"/>
        </w:rPr>
        <w:t xml:space="preserve">„25. Registro tvarkytojas išnagrinėja gautą paraišką bei Registravimo taisyklėse nurodytus dokumentus ir ne vėliau kaip per </w:t>
      </w:r>
      <w:r w:rsidRPr="00C53AE5">
        <w:rPr>
          <w:b/>
          <w:bCs/>
          <w:szCs w:val="24"/>
        </w:rPr>
        <w:t>30 kalendorinių dienų</w:t>
      </w:r>
      <w:r>
        <w:rPr>
          <w:b/>
          <w:bCs/>
          <w:szCs w:val="24"/>
        </w:rPr>
        <w:t xml:space="preserve"> </w:t>
      </w:r>
      <w:r w:rsidRPr="005025CB">
        <w:rPr>
          <w:b/>
          <w:bCs/>
          <w:szCs w:val="24"/>
        </w:rPr>
        <w:t>nuo paraiškos ir šių dokumentų gavimo dienos</w:t>
      </w:r>
      <w:r>
        <w:rPr>
          <w:szCs w:val="24"/>
        </w:rPr>
        <w:t xml:space="preserve"> </w:t>
      </w:r>
      <w:r w:rsidRPr="00C53AE5">
        <w:rPr>
          <w:szCs w:val="24"/>
        </w:rPr>
        <w:t xml:space="preserve"> </w:t>
      </w:r>
      <w:r w:rsidRPr="00C53AE5">
        <w:rPr>
          <w:strike/>
          <w:szCs w:val="24"/>
        </w:rPr>
        <w:t>21 darbo dieną</w:t>
      </w:r>
      <w:r w:rsidRPr="00C53AE5">
        <w:rPr>
          <w:szCs w:val="24"/>
        </w:rPr>
        <w:t xml:space="preserve"> priima sprendimą dėl registro objekto registravimo, atsisakymo registruoti registro objektą arba tvarkyti registro objekto duomenis. Priėmus sprendimą registruoti registro objektą registre, duomenys į registro duomenų bazę įrašomi per 5 darbo dienas</w:t>
      </w:r>
      <w:r>
        <w:rPr>
          <w:szCs w:val="24"/>
        </w:rPr>
        <w:t xml:space="preserve"> </w:t>
      </w:r>
      <w:r w:rsidRPr="005025CB">
        <w:rPr>
          <w:b/>
          <w:bCs/>
          <w:szCs w:val="24"/>
        </w:rPr>
        <w:t>nuo šio sprendimo priėmimo dienos</w:t>
      </w:r>
      <w:r w:rsidRPr="001434FD">
        <w:rPr>
          <w:szCs w:val="24"/>
        </w:rPr>
        <w:t xml:space="preserve"> </w:t>
      </w:r>
      <w:r w:rsidRPr="00C53AE5">
        <w:rPr>
          <w:szCs w:val="24"/>
        </w:rPr>
        <w:t xml:space="preserve">ir išduodamas registro objekto registravimo liudijimas </w:t>
      </w:r>
      <w:r w:rsidRPr="00C53AE5">
        <w:rPr>
          <w:b/>
          <w:bCs/>
          <w:szCs w:val="24"/>
        </w:rPr>
        <w:t xml:space="preserve">(jeigu </w:t>
      </w:r>
      <w:r w:rsidRPr="00C53AE5">
        <w:rPr>
          <w:b/>
          <w:bCs/>
          <w:szCs w:val="24"/>
        </w:rPr>
        <w:lastRenderedPageBreak/>
        <w:t>registruojamas orlaivis ar bepilotis orlaivis)</w:t>
      </w:r>
      <w:r w:rsidRPr="00C53AE5">
        <w:rPr>
          <w:szCs w:val="24"/>
        </w:rPr>
        <w:t xml:space="preserve"> </w:t>
      </w:r>
      <w:r w:rsidRPr="00C53AE5">
        <w:rPr>
          <w:b/>
          <w:bCs/>
          <w:szCs w:val="24"/>
        </w:rPr>
        <w:t>arba registracijos pažymėjimas (jeigu registruojamas bepiločio orlaivio naudotojas)</w:t>
      </w:r>
      <w:r w:rsidRPr="00C53AE5">
        <w:rPr>
          <w:szCs w:val="24"/>
        </w:rPr>
        <w:t>.“</w:t>
      </w:r>
    </w:p>
    <w:p w14:paraId="4C10F750" w14:textId="77777777" w:rsidR="00876EC2" w:rsidRPr="00C53AE5" w:rsidRDefault="00876EC2" w:rsidP="00876EC2">
      <w:pPr>
        <w:ind w:firstLine="720"/>
        <w:contextualSpacing/>
        <w:rPr>
          <w:szCs w:val="24"/>
          <w:lang w:eastAsia="lt-LT"/>
        </w:rPr>
      </w:pPr>
      <w:r w:rsidRPr="00C53AE5">
        <w:rPr>
          <w:szCs w:val="24"/>
        </w:rPr>
        <w:t>2.1</w:t>
      </w:r>
      <w:r>
        <w:rPr>
          <w:szCs w:val="24"/>
        </w:rPr>
        <w:t>6</w:t>
      </w:r>
      <w:r w:rsidRPr="00C53AE5">
        <w:rPr>
          <w:szCs w:val="24"/>
        </w:rPr>
        <w:t xml:space="preserve">. </w:t>
      </w:r>
      <w:r w:rsidRPr="00C53AE5">
        <w:rPr>
          <w:szCs w:val="24"/>
          <w:lang w:eastAsia="lt-LT"/>
        </w:rPr>
        <w:t>Pakeisti 30 punktą ir jį išdėstyti taip:</w:t>
      </w:r>
    </w:p>
    <w:p w14:paraId="41EC8A8F" w14:textId="77777777" w:rsidR="00876EC2" w:rsidRPr="00C53AE5" w:rsidRDefault="00876EC2" w:rsidP="00876EC2">
      <w:pPr>
        <w:ind w:firstLine="720"/>
        <w:contextualSpacing/>
        <w:rPr>
          <w:szCs w:val="24"/>
        </w:rPr>
      </w:pPr>
      <w:r w:rsidRPr="00C53AE5">
        <w:rPr>
          <w:szCs w:val="24"/>
        </w:rPr>
        <w:t>„30. Registro duomenys registre keičiami, kai:</w:t>
      </w:r>
    </w:p>
    <w:p w14:paraId="2A8C6944" w14:textId="77777777" w:rsidR="00876EC2" w:rsidRPr="00C53AE5" w:rsidRDefault="00876EC2" w:rsidP="00876EC2">
      <w:pPr>
        <w:ind w:firstLine="720"/>
        <w:contextualSpacing/>
        <w:rPr>
          <w:szCs w:val="24"/>
        </w:rPr>
      </w:pPr>
      <w:r w:rsidRPr="00C53AE5">
        <w:rPr>
          <w:szCs w:val="24"/>
        </w:rPr>
        <w:t xml:space="preserve">30.1. pasikeičia </w:t>
      </w:r>
      <w:r w:rsidRPr="00C53AE5">
        <w:rPr>
          <w:b/>
          <w:bCs/>
          <w:szCs w:val="24"/>
        </w:rPr>
        <w:t>bepiločio orlaivio, orlaivio</w:t>
      </w:r>
      <w:r w:rsidRPr="00C53AE5">
        <w:rPr>
          <w:szCs w:val="24"/>
        </w:rPr>
        <w:t xml:space="preserve"> </w:t>
      </w:r>
      <w:r w:rsidRPr="00D95193">
        <w:rPr>
          <w:strike/>
          <w:szCs w:val="24"/>
          <w:lang w:eastAsia="lt-LT"/>
        </w:rPr>
        <w:t>registro objekto</w:t>
      </w:r>
      <w:r w:rsidRPr="00C53AE5">
        <w:rPr>
          <w:szCs w:val="24"/>
          <w:lang w:eastAsia="lt-LT"/>
        </w:rPr>
        <w:t xml:space="preserve"> </w:t>
      </w:r>
      <w:r w:rsidRPr="00C53AE5">
        <w:rPr>
          <w:szCs w:val="24"/>
        </w:rPr>
        <w:t>savininkas (naudotojas);</w:t>
      </w:r>
    </w:p>
    <w:p w14:paraId="67AF1CF5" w14:textId="77777777" w:rsidR="00876EC2" w:rsidRPr="00C53AE5" w:rsidRDefault="00876EC2" w:rsidP="00876EC2">
      <w:pPr>
        <w:ind w:firstLine="720"/>
        <w:contextualSpacing/>
        <w:rPr>
          <w:szCs w:val="24"/>
        </w:rPr>
      </w:pPr>
      <w:r w:rsidRPr="00C53AE5">
        <w:rPr>
          <w:szCs w:val="24"/>
        </w:rPr>
        <w:t xml:space="preserve">30.2. pasikeičia </w:t>
      </w:r>
      <w:r w:rsidRPr="00C53AE5">
        <w:rPr>
          <w:b/>
          <w:bCs/>
          <w:szCs w:val="24"/>
        </w:rPr>
        <w:t>bepiločio orlaivio naudotojo, bepiločio orlaivio, orlaivio</w:t>
      </w:r>
      <w:r w:rsidRPr="00C53AE5">
        <w:rPr>
          <w:szCs w:val="24"/>
        </w:rPr>
        <w:t xml:space="preserve"> </w:t>
      </w:r>
      <w:r w:rsidRPr="00C53AE5">
        <w:rPr>
          <w:strike/>
          <w:szCs w:val="24"/>
          <w:lang w:eastAsia="lt-LT"/>
        </w:rPr>
        <w:t xml:space="preserve">registro objekto </w:t>
      </w:r>
      <w:r w:rsidRPr="00C53AE5">
        <w:rPr>
          <w:szCs w:val="24"/>
        </w:rPr>
        <w:t xml:space="preserve">savininko (naudotojo) </w:t>
      </w:r>
      <w:r w:rsidRPr="008C4E13">
        <w:rPr>
          <w:strike/>
          <w:szCs w:val="24"/>
        </w:rPr>
        <w:t>registravimo</w:t>
      </w:r>
      <w:r w:rsidRPr="00C53AE5">
        <w:rPr>
          <w:szCs w:val="24"/>
        </w:rPr>
        <w:t xml:space="preserve"> duomenys;</w:t>
      </w:r>
    </w:p>
    <w:p w14:paraId="43F6D93E" w14:textId="77777777" w:rsidR="00876EC2" w:rsidRPr="00C53AE5" w:rsidRDefault="00876EC2" w:rsidP="00876EC2">
      <w:pPr>
        <w:ind w:firstLine="720"/>
        <w:contextualSpacing/>
        <w:rPr>
          <w:szCs w:val="24"/>
        </w:rPr>
      </w:pPr>
      <w:r w:rsidRPr="00C53AE5">
        <w:rPr>
          <w:szCs w:val="24"/>
        </w:rPr>
        <w:t xml:space="preserve">30.3. pasikeičia </w:t>
      </w:r>
      <w:r w:rsidRPr="00C53AE5">
        <w:rPr>
          <w:b/>
          <w:bCs/>
          <w:szCs w:val="24"/>
        </w:rPr>
        <w:t>bepiločio orlaivio, orlaivio</w:t>
      </w:r>
      <w:r w:rsidRPr="00C53AE5">
        <w:rPr>
          <w:szCs w:val="24"/>
        </w:rPr>
        <w:t xml:space="preserve"> </w:t>
      </w:r>
      <w:r w:rsidRPr="00C53AE5">
        <w:rPr>
          <w:strike/>
          <w:szCs w:val="24"/>
          <w:lang w:eastAsia="lt-LT"/>
        </w:rPr>
        <w:t xml:space="preserve">registro objekto </w:t>
      </w:r>
      <w:r w:rsidRPr="00C53AE5">
        <w:rPr>
          <w:szCs w:val="24"/>
        </w:rPr>
        <w:t>techniniai duomenys, pasibaigia dokumentų galiojimo terminas;</w:t>
      </w:r>
    </w:p>
    <w:p w14:paraId="6FF8EB20" w14:textId="77777777" w:rsidR="00876EC2" w:rsidRPr="00C53AE5" w:rsidRDefault="00876EC2" w:rsidP="00876EC2">
      <w:pPr>
        <w:ind w:firstLine="720"/>
        <w:contextualSpacing/>
        <w:rPr>
          <w:szCs w:val="24"/>
        </w:rPr>
      </w:pPr>
      <w:r w:rsidRPr="00C53AE5">
        <w:rPr>
          <w:szCs w:val="24"/>
        </w:rPr>
        <w:t xml:space="preserve">30.4. </w:t>
      </w:r>
      <w:r w:rsidRPr="00C53AE5">
        <w:rPr>
          <w:b/>
          <w:bCs/>
          <w:szCs w:val="24"/>
        </w:rPr>
        <w:t>orlaiviui</w:t>
      </w:r>
      <w:r w:rsidRPr="00C53AE5">
        <w:rPr>
          <w:szCs w:val="24"/>
        </w:rPr>
        <w:t xml:space="preserve"> </w:t>
      </w:r>
      <w:r w:rsidRPr="00C53AE5">
        <w:rPr>
          <w:strike/>
          <w:szCs w:val="24"/>
          <w:lang w:eastAsia="lt-LT"/>
        </w:rPr>
        <w:t xml:space="preserve">registro objektui </w:t>
      </w:r>
      <w:r w:rsidRPr="00C53AE5">
        <w:rPr>
          <w:szCs w:val="24"/>
        </w:rPr>
        <w:t>ar jo savininkui (naudotojui) teisės aktų nustatyta tvarka taikomi apribojimai;</w:t>
      </w:r>
    </w:p>
    <w:p w14:paraId="3B610F08" w14:textId="77777777" w:rsidR="00876EC2" w:rsidRPr="00C53AE5" w:rsidRDefault="00876EC2" w:rsidP="00876EC2">
      <w:pPr>
        <w:ind w:firstLine="720"/>
        <w:contextualSpacing/>
        <w:rPr>
          <w:szCs w:val="24"/>
        </w:rPr>
      </w:pPr>
      <w:r w:rsidRPr="00C53AE5">
        <w:rPr>
          <w:szCs w:val="24"/>
        </w:rPr>
        <w:t xml:space="preserve">30.5.  </w:t>
      </w:r>
      <w:r w:rsidRPr="00C53AE5">
        <w:rPr>
          <w:b/>
          <w:bCs/>
          <w:szCs w:val="24"/>
        </w:rPr>
        <w:t>bepiločio orlaivio, orlaivio</w:t>
      </w:r>
      <w:r w:rsidRPr="00C53AE5">
        <w:rPr>
          <w:szCs w:val="24"/>
        </w:rPr>
        <w:t xml:space="preserve"> </w:t>
      </w:r>
      <w:r w:rsidRPr="00C53AE5">
        <w:rPr>
          <w:strike/>
          <w:szCs w:val="24"/>
          <w:lang w:eastAsia="lt-LT"/>
        </w:rPr>
        <w:t xml:space="preserve">registro objekto </w:t>
      </w:r>
      <w:r w:rsidRPr="00C53AE5">
        <w:rPr>
          <w:szCs w:val="24"/>
        </w:rPr>
        <w:t>savininkas ar jo įgaliotas atstovas pateikia neteisingus duomenis apie registro objektą.“</w:t>
      </w:r>
    </w:p>
    <w:p w14:paraId="158A68AC" w14:textId="77777777" w:rsidR="00876EC2" w:rsidRPr="00C53AE5" w:rsidRDefault="00876EC2" w:rsidP="00876EC2">
      <w:pPr>
        <w:ind w:firstLine="720"/>
        <w:contextualSpacing/>
        <w:rPr>
          <w:szCs w:val="24"/>
          <w:lang w:eastAsia="lt-LT"/>
        </w:rPr>
      </w:pPr>
      <w:r w:rsidRPr="00C53AE5">
        <w:rPr>
          <w:szCs w:val="24"/>
        </w:rPr>
        <w:t>2.1</w:t>
      </w:r>
      <w:r>
        <w:rPr>
          <w:szCs w:val="24"/>
        </w:rPr>
        <w:t>7</w:t>
      </w:r>
      <w:r w:rsidRPr="00C53AE5">
        <w:rPr>
          <w:szCs w:val="24"/>
        </w:rPr>
        <w:t xml:space="preserve">. </w:t>
      </w:r>
      <w:r w:rsidRPr="00C53AE5">
        <w:rPr>
          <w:szCs w:val="24"/>
          <w:lang w:eastAsia="lt-LT"/>
        </w:rPr>
        <w:t>Pakeisti 31 punktą ir jį išdėstyti taip:</w:t>
      </w:r>
    </w:p>
    <w:p w14:paraId="79DE3BE3" w14:textId="77777777" w:rsidR="00876EC2" w:rsidRPr="00C53AE5" w:rsidRDefault="00876EC2" w:rsidP="00876EC2">
      <w:pPr>
        <w:ind w:firstLine="720"/>
        <w:contextualSpacing/>
        <w:rPr>
          <w:szCs w:val="24"/>
        </w:rPr>
      </w:pPr>
      <w:r w:rsidRPr="00C53AE5">
        <w:rPr>
          <w:szCs w:val="24"/>
        </w:rPr>
        <w:t xml:space="preserve">„31. Pasikeitus </w:t>
      </w:r>
      <w:bookmarkStart w:id="28" w:name="_Hlk66450600"/>
      <w:r w:rsidRPr="00C53AE5">
        <w:rPr>
          <w:szCs w:val="24"/>
        </w:rPr>
        <w:t xml:space="preserve">registro objekto </w:t>
      </w:r>
      <w:r w:rsidRPr="008C4E13">
        <w:rPr>
          <w:strike/>
          <w:szCs w:val="24"/>
        </w:rPr>
        <w:t>registravimo</w:t>
      </w:r>
      <w:r w:rsidRPr="00C53AE5">
        <w:rPr>
          <w:szCs w:val="24"/>
        </w:rPr>
        <w:t xml:space="preserve"> duomenims</w:t>
      </w:r>
      <w:bookmarkEnd w:id="28"/>
      <w:r w:rsidRPr="00C53AE5">
        <w:rPr>
          <w:szCs w:val="24"/>
        </w:rPr>
        <w:t xml:space="preserve">, registro duomenų teikėjas </w:t>
      </w:r>
      <w:r w:rsidRPr="008C4E13">
        <w:rPr>
          <w:strike/>
          <w:szCs w:val="24"/>
        </w:rPr>
        <w:t>ar registro objekto naudotojas</w:t>
      </w:r>
      <w:r w:rsidRPr="00C53AE5">
        <w:rPr>
          <w:szCs w:val="24"/>
        </w:rPr>
        <w:t xml:space="preserve"> privalo per 5 darbo dienas registro tvarkytojui raštu pranešti apie pasikeitimus ir pateikti duomenų pasikeitimą patvirtinančius dokumentus. Pasikeitus registro objekto savininkui, tiek ankstesnysis, tiek naujasis savininkas privalo ne vėliau kaip per 30 dienų nuo šių duomenų pasikeitimo apie tai pranešti registro tvarkytojui ir pateikti duomenų pasikeitimą patvirtinančius dokumentus. Naujasis registro objekto savininkas taip pat turi pateikti paraišką perregistruoti registro objektą. Registro objektas perregistruojamas, jeigu atitinka Aviacijos įstatymo 24 straipsnio 3 dalies 3 punkto reikalavimus. Registro objektas perregistruojamas Registravimo taisyklių nustatyta tvarka. </w:t>
      </w:r>
      <w:r w:rsidRPr="00C53AE5">
        <w:rPr>
          <w:b/>
          <w:bCs/>
          <w:szCs w:val="24"/>
        </w:rPr>
        <w:t>Šio punkto nuostatos, susijusios su pareiga pranešti apie pasikeitusius registro objekto duomenis, netaikomos registruojant bepiločių orlaivių naudotojus</w:t>
      </w:r>
      <w:r w:rsidRPr="00C53AE5">
        <w:rPr>
          <w:szCs w:val="24"/>
        </w:rPr>
        <w:t>.“</w:t>
      </w:r>
    </w:p>
    <w:p w14:paraId="5DAC7683" w14:textId="77777777" w:rsidR="00876EC2" w:rsidRPr="00C53AE5" w:rsidRDefault="00876EC2" w:rsidP="00876EC2">
      <w:pPr>
        <w:ind w:firstLine="720"/>
        <w:contextualSpacing/>
        <w:rPr>
          <w:szCs w:val="24"/>
          <w:lang w:eastAsia="lt-LT"/>
        </w:rPr>
      </w:pPr>
      <w:r w:rsidRPr="00C53AE5">
        <w:rPr>
          <w:szCs w:val="24"/>
        </w:rPr>
        <w:t>2.1</w:t>
      </w:r>
      <w:r>
        <w:rPr>
          <w:szCs w:val="24"/>
        </w:rPr>
        <w:t>8</w:t>
      </w:r>
      <w:r w:rsidRPr="00C53AE5">
        <w:rPr>
          <w:szCs w:val="24"/>
        </w:rPr>
        <w:t xml:space="preserve">. </w:t>
      </w:r>
      <w:r w:rsidRPr="00C53AE5">
        <w:rPr>
          <w:szCs w:val="24"/>
          <w:lang w:eastAsia="lt-LT"/>
        </w:rPr>
        <w:t>Pakeisti 35 punktą ir jį išdėstyti taip:</w:t>
      </w:r>
    </w:p>
    <w:p w14:paraId="3C4B73F4" w14:textId="77777777" w:rsidR="00876EC2" w:rsidRDefault="00876EC2" w:rsidP="00876EC2">
      <w:pPr>
        <w:ind w:firstLine="720"/>
        <w:contextualSpacing/>
        <w:rPr>
          <w:rStyle w:val="Komentaronuoroda"/>
        </w:rPr>
      </w:pPr>
      <w:r w:rsidRPr="00C53AE5">
        <w:rPr>
          <w:szCs w:val="24"/>
        </w:rPr>
        <w:t xml:space="preserve">„35. Registro </w:t>
      </w:r>
      <w:r w:rsidRPr="00C53AE5">
        <w:rPr>
          <w:b/>
          <w:bCs/>
          <w:szCs w:val="24"/>
        </w:rPr>
        <w:t>objektų</w:t>
      </w:r>
      <w:r w:rsidRPr="00C53AE5">
        <w:rPr>
          <w:szCs w:val="24"/>
        </w:rPr>
        <w:t xml:space="preserve"> </w:t>
      </w:r>
      <w:r w:rsidRPr="00C53AE5">
        <w:rPr>
          <w:strike/>
          <w:szCs w:val="24"/>
        </w:rPr>
        <w:t>objekto</w:t>
      </w:r>
      <w:r w:rsidRPr="00C53AE5">
        <w:rPr>
          <w:szCs w:val="24"/>
        </w:rPr>
        <w:t xml:space="preserve"> registravimas registre panaikinamas</w:t>
      </w:r>
      <w:r w:rsidRPr="00C53AE5">
        <w:rPr>
          <w:b/>
          <w:bCs/>
          <w:szCs w:val="24"/>
        </w:rPr>
        <w:t xml:space="preserve"> </w:t>
      </w:r>
      <w:r w:rsidRPr="00B550CE">
        <w:rPr>
          <w:szCs w:val="24"/>
        </w:rPr>
        <w:t xml:space="preserve">Aviacijos įstatymo 24 straipsnio 6 </w:t>
      </w:r>
      <w:r>
        <w:rPr>
          <w:b/>
          <w:bCs/>
          <w:szCs w:val="24"/>
        </w:rPr>
        <w:t>ir 7</w:t>
      </w:r>
      <w:r w:rsidRPr="000D503A">
        <w:rPr>
          <w:b/>
          <w:bCs/>
          <w:szCs w:val="24"/>
          <w:vertAlign w:val="superscript"/>
        </w:rPr>
        <w:t>1</w:t>
      </w:r>
      <w:r>
        <w:rPr>
          <w:b/>
          <w:bCs/>
          <w:szCs w:val="24"/>
          <w:vertAlign w:val="superscript"/>
        </w:rPr>
        <w:t xml:space="preserve"> </w:t>
      </w:r>
      <w:r>
        <w:rPr>
          <w:b/>
          <w:bCs/>
          <w:szCs w:val="24"/>
        </w:rPr>
        <w:t xml:space="preserve">dalyse </w:t>
      </w:r>
      <w:r w:rsidRPr="00B550CE">
        <w:rPr>
          <w:strike/>
          <w:szCs w:val="24"/>
        </w:rPr>
        <w:t>dalyje</w:t>
      </w:r>
      <w:r w:rsidRPr="00B550CE">
        <w:rPr>
          <w:szCs w:val="24"/>
        </w:rPr>
        <w:t xml:space="preserve"> </w:t>
      </w:r>
      <w:r w:rsidRPr="00316CB8">
        <w:rPr>
          <w:szCs w:val="24"/>
        </w:rPr>
        <w:t>nurodytais atvejais</w:t>
      </w:r>
      <w:r>
        <w:rPr>
          <w:rStyle w:val="Komentaronuoroda"/>
        </w:rPr>
        <w:t>.</w:t>
      </w:r>
      <w:r w:rsidRPr="00A53D6E">
        <w:rPr>
          <w:rStyle w:val="Komentaronuoroda"/>
          <w:sz w:val="24"/>
          <w:szCs w:val="24"/>
        </w:rPr>
        <w:t>“</w:t>
      </w:r>
    </w:p>
    <w:p w14:paraId="35AC34DA" w14:textId="77777777" w:rsidR="00876EC2" w:rsidRPr="00316CB8" w:rsidRDefault="00876EC2" w:rsidP="00876EC2">
      <w:pPr>
        <w:ind w:firstLine="720"/>
        <w:contextualSpacing/>
        <w:rPr>
          <w:b/>
          <w:bCs/>
          <w:szCs w:val="24"/>
        </w:rPr>
      </w:pPr>
      <w:r w:rsidRPr="00316CB8">
        <w:rPr>
          <w:bCs/>
          <w:szCs w:val="24"/>
          <w:lang w:eastAsia="lt-LT"/>
        </w:rPr>
        <w:t>2.19. Papildyti 35</w:t>
      </w:r>
      <w:r w:rsidRPr="00316CB8">
        <w:rPr>
          <w:bCs/>
          <w:szCs w:val="24"/>
          <w:vertAlign w:val="superscript"/>
          <w:lang w:eastAsia="lt-LT"/>
        </w:rPr>
        <w:t xml:space="preserve">1 </w:t>
      </w:r>
      <w:r w:rsidRPr="00316CB8">
        <w:rPr>
          <w:bCs/>
          <w:szCs w:val="24"/>
          <w:lang w:eastAsia="lt-LT"/>
        </w:rPr>
        <w:t>punktu:</w:t>
      </w:r>
    </w:p>
    <w:p w14:paraId="2A74678A" w14:textId="77777777" w:rsidR="00876EC2" w:rsidRPr="00C1488C" w:rsidRDefault="00876EC2" w:rsidP="00876EC2">
      <w:pPr>
        <w:ind w:firstLine="720"/>
        <w:contextualSpacing/>
        <w:rPr>
          <w:b/>
          <w:bCs/>
          <w:szCs w:val="24"/>
          <w:lang w:eastAsia="lt-LT"/>
        </w:rPr>
      </w:pPr>
      <w:r>
        <w:rPr>
          <w:b/>
          <w:bCs/>
          <w:szCs w:val="24"/>
          <w:lang w:eastAsia="lt-LT"/>
        </w:rPr>
        <w:t>„35</w:t>
      </w:r>
      <w:r w:rsidRPr="00C1488C">
        <w:rPr>
          <w:b/>
          <w:bCs/>
          <w:szCs w:val="24"/>
          <w:vertAlign w:val="superscript"/>
          <w:lang w:eastAsia="lt-LT"/>
        </w:rPr>
        <w:t>1</w:t>
      </w:r>
      <w:r>
        <w:rPr>
          <w:b/>
          <w:bCs/>
          <w:szCs w:val="24"/>
          <w:lang w:eastAsia="lt-LT"/>
        </w:rPr>
        <w:t xml:space="preserve">. </w:t>
      </w:r>
      <w:r w:rsidRPr="00B5130E">
        <w:rPr>
          <w:b/>
          <w:bCs/>
          <w:szCs w:val="24"/>
        </w:rPr>
        <w:t xml:space="preserve">Bepiločio orlaivio naudotojo registravimas gali būti sustabdytas ne ilgesniam nei 6 mėnesių laikotarpiui, kai nustatoma, kad bepiločio orlaivio naudotojas nesilaiko Reglamento (ES) 2019/947 nuostatų, nustatančių bepiločių orlaivių naudotojų pareigas, apie tai bepiločio orlaivio naudotojas raštu informuojamas ne vėliau kaip kitą darbo dieną. Sustabdžius bepiločio orlaivio naudotojo registravimą, bepiločio orlaivio naudotojas per sustabdymo terminą turi ištaisyti nustatytus trūkumus, dėl kurių bepiločio orlaivio naudotojo registravimas buvo sustabdytas. Ištaisęs trūkumus, bepiločio orlaivio naudotojas nedelsdamas apie tai informuoja registro tvarkytoją. Įsitikinęs, kad trūkumai </w:t>
      </w:r>
      <w:r w:rsidRPr="007C7819">
        <w:rPr>
          <w:b/>
          <w:bCs/>
          <w:szCs w:val="24"/>
        </w:rPr>
        <w:t>tinkamai</w:t>
      </w:r>
      <w:r>
        <w:rPr>
          <w:szCs w:val="24"/>
        </w:rPr>
        <w:t xml:space="preserve"> </w:t>
      </w:r>
      <w:r w:rsidRPr="00B5130E">
        <w:rPr>
          <w:b/>
          <w:bCs/>
          <w:szCs w:val="24"/>
        </w:rPr>
        <w:t>ištaisyti, registro tvarkytojas per 3 darbo dienas panaikina bepiločio orlaivio naudotojo registravimo sustabdymą. Bepiločio orlaivio naudotojui per nustatytą terminą neištaisius trūkumų, bepiločio orlaivio naudotojo registravimas panaikinamas</w:t>
      </w:r>
      <w:r>
        <w:rPr>
          <w:b/>
          <w:bCs/>
          <w:szCs w:val="24"/>
        </w:rPr>
        <w:t>.“</w:t>
      </w:r>
    </w:p>
    <w:p w14:paraId="4EB4D287" w14:textId="77777777" w:rsidR="00876EC2" w:rsidRPr="00C53AE5" w:rsidRDefault="00876EC2" w:rsidP="00876EC2">
      <w:pPr>
        <w:ind w:firstLine="720"/>
        <w:contextualSpacing/>
        <w:rPr>
          <w:szCs w:val="24"/>
        </w:rPr>
      </w:pPr>
      <w:r w:rsidRPr="00C53AE5">
        <w:rPr>
          <w:szCs w:val="24"/>
        </w:rPr>
        <w:t>2.</w:t>
      </w:r>
      <w:r>
        <w:rPr>
          <w:szCs w:val="24"/>
        </w:rPr>
        <w:t>20</w:t>
      </w:r>
      <w:r w:rsidRPr="00C53AE5">
        <w:rPr>
          <w:szCs w:val="24"/>
        </w:rPr>
        <w:t xml:space="preserve">. </w:t>
      </w:r>
      <w:r>
        <w:rPr>
          <w:szCs w:val="24"/>
        </w:rPr>
        <w:t xml:space="preserve">Pakeisti 36 punktą </w:t>
      </w:r>
      <w:r w:rsidRPr="001C4120">
        <w:rPr>
          <w:szCs w:val="24"/>
        </w:rPr>
        <w:t>ir jį išdėstyti taip:</w:t>
      </w:r>
    </w:p>
    <w:p w14:paraId="09FD6421" w14:textId="77777777" w:rsidR="00876EC2" w:rsidRPr="00C53AE5" w:rsidRDefault="00876EC2" w:rsidP="00876EC2">
      <w:pPr>
        <w:ind w:firstLine="720"/>
        <w:contextualSpacing/>
        <w:rPr>
          <w:b/>
          <w:bCs/>
          <w:szCs w:val="24"/>
        </w:rPr>
      </w:pPr>
      <w:r w:rsidRPr="00C53AE5">
        <w:rPr>
          <w:szCs w:val="24"/>
        </w:rPr>
        <w:t>„</w:t>
      </w:r>
      <w:r w:rsidRPr="00C1488C">
        <w:rPr>
          <w:szCs w:val="24"/>
        </w:rPr>
        <w:t xml:space="preserve">36. Registro </w:t>
      </w:r>
      <w:r w:rsidRPr="008C4E13">
        <w:rPr>
          <w:strike/>
          <w:szCs w:val="24"/>
        </w:rPr>
        <w:t>objektas</w:t>
      </w:r>
      <w:r>
        <w:rPr>
          <w:szCs w:val="24"/>
        </w:rPr>
        <w:t xml:space="preserve"> </w:t>
      </w:r>
      <w:r w:rsidRPr="008C4E13">
        <w:rPr>
          <w:b/>
          <w:bCs/>
          <w:szCs w:val="24"/>
        </w:rPr>
        <w:t>objekto</w:t>
      </w:r>
      <w:r w:rsidRPr="00C1488C">
        <w:rPr>
          <w:szCs w:val="24"/>
        </w:rPr>
        <w:t xml:space="preserve"> </w:t>
      </w:r>
      <w:r w:rsidRPr="00356A55">
        <w:rPr>
          <w:b/>
          <w:bCs/>
          <w:szCs w:val="24"/>
        </w:rPr>
        <w:t>registravimas panaikinamas</w:t>
      </w:r>
      <w:r>
        <w:rPr>
          <w:szCs w:val="24"/>
        </w:rPr>
        <w:t xml:space="preserve"> </w:t>
      </w:r>
      <w:r w:rsidRPr="008C4E13">
        <w:rPr>
          <w:strike/>
          <w:szCs w:val="24"/>
        </w:rPr>
        <w:t>išregistruojamas</w:t>
      </w:r>
      <w:r w:rsidRPr="00C1488C">
        <w:rPr>
          <w:szCs w:val="24"/>
        </w:rPr>
        <w:t xml:space="preserve"> </w:t>
      </w:r>
      <w:r w:rsidRPr="00C1488C">
        <w:rPr>
          <w:b/>
          <w:bCs/>
          <w:szCs w:val="24"/>
        </w:rPr>
        <w:t xml:space="preserve">arba </w:t>
      </w:r>
      <w:r>
        <w:rPr>
          <w:b/>
          <w:bCs/>
          <w:szCs w:val="24"/>
        </w:rPr>
        <w:t xml:space="preserve">jo </w:t>
      </w:r>
      <w:r w:rsidRPr="00C1488C">
        <w:rPr>
          <w:b/>
          <w:bCs/>
          <w:szCs w:val="24"/>
        </w:rPr>
        <w:t>registravimas sustabdomas</w:t>
      </w:r>
      <w:r w:rsidRPr="00C1488C">
        <w:rPr>
          <w:szCs w:val="24"/>
        </w:rPr>
        <w:t xml:space="preserve"> Registravimo taisyklių nustatyta tvarka. </w:t>
      </w:r>
      <w:r w:rsidRPr="00356A55">
        <w:rPr>
          <w:b/>
          <w:bCs/>
          <w:szCs w:val="24"/>
        </w:rPr>
        <w:t>Panaikinant</w:t>
      </w:r>
      <w:r>
        <w:rPr>
          <w:szCs w:val="24"/>
        </w:rPr>
        <w:t xml:space="preserve"> </w:t>
      </w:r>
      <w:r w:rsidRPr="008C4E13">
        <w:rPr>
          <w:strike/>
          <w:szCs w:val="24"/>
        </w:rPr>
        <w:t>Išregistruojant</w:t>
      </w:r>
      <w:r w:rsidRPr="00C1488C">
        <w:rPr>
          <w:szCs w:val="24"/>
        </w:rPr>
        <w:t xml:space="preserve"> registro </w:t>
      </w:r>
      <w:r w:rsidRPr="008C4E13">
        <w:rPr>
          <w:strike/>
          <w:szCs w:val="24"/>
        </w:rPr>
        <w:t>objektą</w:t>
      </w:r>
      <w:r>
        <w:rPr>
          <w:szCs w:val="24"/>
        </w:rPr>
        <w:t xml:space="preserve"> </w:t>
      </w:r>
      <w:r w:rsidRPr="008C4E13">
        <w:rPr>
          <w:b/>
          <w:bCs/>
          <w:szCs w:val="24"/>
        </w:rPr>
        <w:t>objekto</w:t>
      </w:r>
      <w:r>
        <w:rPr>
          <w:szCs w:val="24"/>
        </w:rPr>
        <w:t xml:space="preserve"> </w:t>
      </w:r>
      <w:r w:rsidRPr="00356A55">
        <w:rPr>
          <w:b/>
          <w:bCs/>
          <w:szCs w:val="24"/>
        </w:rPr>
        <w:t>registravimą</w:t>
      </w:r>
      <w:r w:rsidRPr="00C1488C">
        <w:rPr>
          <w:szCs w:val="24"/>
        </w:rPr>
        <w:t xml:space="preserve">, registro tvarkytojas per 10 kalendorinių dienų nuo visų reikalingų </w:t>
      </w:r>
      <w:r w:rsidRPr="00356A55">
        <w:rPr>
          <w:b/>
          <w:bCs/>
          <w:szCs w:val="24"/>
        </w:rPr>
        <w:t>panaikinti registravimą</w:t>
      </w:r>
      <w:r>
        <w:rPr>
          <w:szCs w:val="24"/>
        </w:rPr>
        <w:t xml:space="preserve"> </w:t>
      </w:r>
      <w:r w:rsidRPr="008C4E13">
        <w:rPr>
          <w:strike/>
          <w:szCs w:val="24"/>
        </w:rPr>
        <w:t>išregistruoti</w:t>
      </w:r>
      <w:r w:rsidRPr="00C1488C">
        <w:rPr>
          <w:szCs w:val="24"/>
        </w:rPr>
        <w:t xml:space="preserve"> dokumentų pateikimo daro registre įrašą apie registro objekto </w:t>
      </w:r>
      <w:r w:rsidRPr="00356A55">
        <w:rPr>
          <w:b/>
          <w:bCs/>
          <w:szCs w:val="24"/>
        </w:rPr>
        <w:t>registravimo panaikinimą</w:t>
      </w:r>
      <w:r>
        <w:rPr>
          <w:b/>
          <w:bCs/>
          <w:szCs w:val="24"/>
        </w:rPr>
        <w:t xml:space="preserve"> </w:t>
      </w:r>
      <w:r w:rsidRPr="008C4E13">
        <w:rPr>
          <w:strike/>
          <w:szCs w:val="24"/>
        </w:rPr>
        <w:t>išregistravimą</w:t>
      </w:r>
      <w:r w:rsidRPr="00C1488C">
        <w:rPr>
          <w:szCs w:val="24"/>
        </w:rPr>
        <w:t>. Atsisakoma</w:t>
      </w:r>
      <w:r>
        <w:rPr>
          <w:szCs w:val="24"/>
        </w:rPr>
        <w:t xml:space="preserve"> </w:t>
      </w:r>
      <w:r>
        <w:rPr>
          <w:b/>
          <w:bCs/>
          <w:szCs w:val="24"/>
        </w:rPr>
        <w:t>panaikinti</w:t>
      </w:r>
      <w:r w:rsidRPr="00C1488C">
        <w:rPr>
          <w:szCs w:val="24"/>
        </w:rPr>
        <w:t xml:space="preserve"> </w:t>
      </w:r>
      <w:r w:rsidRPr="008C4E13">
        <w:rPr>
          <w:strike/>
          <w:szCs w:val="24"/>
        </w:rPr>
        <w:t>išregistruoti</w:t>
      </w:r>
      <w:r w:rsidRPr="00C1488C">
        <w:rPr>
          <w:szCs w:val="24"/>
        </w:rPr>
        <w:t xml:space="preserve"> registro </w:t>
      </w:r>
      <w:r w:rsidRPr="008C4E13">
        <w:rPr>
          <w:strike/>
          <w:szCs w:val="24"/>
        </w:rPr>
        <w:t>objektą</w:t>
      </w:r>
      <w:r>
        <w:rPr>
          <w:szCs w:val="24"/>
        </w:rPr>
        <w:t xml:space="preserve"> </w:t>
      </w:r>
      <w:r w:rsidRPr="008C4E13">
        <w:rPr>
          <w:b/>
          <w:bCs/>
          <w:szCs w:val="24"/>
        </w:rPr>
        <w:t>objekto</w:t>
      </w:r>
      <w:r>
        <w:rPr>
          <w:szCs w:val="24"/>
        </w:rPr>
        <w:t xml:space="preserve"> </w:t>
      </w:r>
      <w:r w:rsidRPr="00356A55">
        <w:rPr>
          <w:b/>
          <w:bCs/>
          <w:szCs w:val="24"/>
        </w:rPr>
        <w:t>registravimą</w:t>
      </w:r>
      <w:r w:rsidRPr="00C1488C">
        <w:rPr>
          <w:szCs w:val="24"/>
        </w:rPr>
        <w:t>, jeigu nustatomos Nuostatų 28 punkte nurodytos aplinkybės.“</w:t>
      </w:r>
      <w:r w:rsidRPr="00C53AE5">
        <w:rPr>
          <w:b/>
          <w:bCs/>
          <w:szCs w:val="24"/>
        </w:rPr>
        <w:t xml:space="preserve"> </w:t>
      </w:r>
    </w:p>
    <w:p w14:paraId="58F70CB8" w14:textId="77777777" w:rsidR="00876EC2" w:rsidRPr="00C53AE5" w:rsidRDefault="00876EC2" w:rsidP="00876EC2">
      <w:pPr>
        <w:ind w:firstLine="720"/>
        <w:contextualSpacing/>
        <w:rPr>
          <w:szCs w:val="24"/>
          <w:lang w:eastAsia="lt-LT"/>
        </w:rPr>
      </w:pPr>
      <w:r w:rsidRPr="00C53AE5">
        <w:rPr>
          <w:szCs w:val="24"/>
        </w:rPr>
        <w:lastRenderedPageBreak/>
        <w:t>2.2</w:t>
      </w:r>
      <w:r>
        <w:rPr>
          <w:szCs w:val="24"/>
        </w:rPr>
        <w:t>1</w:t>
      </w:r>
      <w:r w:rsidRPr="00C53AE5">
        <w:rPr>
          <w:szCs w:val="24"/>
        </w:rPr>
        <w:t xml:space="preserve">. </w:t>
      </w:r>
      <w:r w:rsidRPr="00C53AE5">
        <w:rPr>
          <w:szCs w:val="24"/>
          <w:lang w:eastAsia="lt-LT"/>
        </w:rPr>
        <w:t>Pakeisti 49 punktą ir jį išdėstyti taip:</w:t>
      </w:r>
    </w:p>
    <w:p w14:paraId="18AFDAAB" w14:textId="77777777" w:rsidR="00876EC2" w:rsidRDefault="00876EC2" w:rsidP="00876EC2">
      <w:pPr>
        <w:ind w:firstLine="720"/>
        <w:contextualSpacing/>
        <w:rPr>
          <w:szCs w:val="24"/>
        </w:rPr>
      </w:pPr>
      <w:r w:rsidRPr="00C53AE5">
        <w:rPr>
          <w:szCs w:val="24"/>
        </w:rPr>
        <w:t>„49.  Registro funkcionavimui užtikrinti naudojami kitų registrų duomenys, kurie registrui turi būti perduodami automatiniu būdu ne vėliau kaip per 24 valandas nuo tokių duomenų įrašymo reikiamuose registruose ar pakeitimo. Registre jie turi būti įrašomi ar pakeičiami ne vėliau kaip per 24 valandas nuo duomenų gavimo. Registro</w:t>
      </w:r>
      <w:r>
        <w:rPr>
          <w:szCs w:val="24"/>
        </w:rPr>
        <w:t xml:space="preserve"> </w:t>
      </w:r>
      <w:r w:rsidRPr="00976709">
        <w:rPr>
          <w:b/>
          <w:bCs/>
          <w:szCs w:val="24"/>
        </w:rPr>
        <w:t>funkcionavimui</w:t>
      </w:r>
      <w:r w:rsidRPr="00C53AE5">
        <w:rPr>
          <w:szCs w:val="24"/>
        </w:rPr>
        <w:t xml:space="preserve"> </w:t>
      </w:r>
      <w:r w:rsidRPr="00925599">
        <w:rPr>
          <w:strike/>
          <w:szCs w:val="24"/>
        </w:rPr>
        <w:t>veikimui</w:t>
      </w:r>
      <w:r w:rsidRPr="00C53AE5">
        <w:rPr>
          <w:szCs w:val="24"/>
        </w:rPr>
        <w:t xml:space="preserve"> užtikrinti </w:t>
      </w:r>
      <w:r>
        <w:rPr>
          <w:b/>
          <w:bCs/>
          <w:szCs w:val="24"/>
        </w:rPr>
        <w:t xml:space="preserve">ir registre tvarkomiems duomenims įrašyti ir patikrinti </w:t>
      </w:r>
      <w:r w:rsidRPr="00C53AE5">
        <w:rPr>
          <w:szCs w:val="24"/>
        </w:rPr>
        <w:t>reikalingi registro duomenys gaunami iš:</w:t>
      </w:r>
    </w:p>
    <w:p w14:paraId="2D649436" w14:textId="77777777" w:rsidR="00876EC2" w:rsidRDefault="00876EC2" w:rsidP="00876EC2">
      <w:pPr>
        <w:ind w:firstLine="720"/>
        <w:contextualSpacing/>
        <w:rPr>
          <w:szCs w:val="24"/>
        </w:rPr>
      </w:pPr>
      <w:r w:rsidRPr="00C53AE5">
        <w:rPr>
          <w:szCs w:val="24"/>
        </w:rPr>
        <w:t xml:space="preserve">49.1. </w:t>
      </w:r>
      <w:r w:rsidRPr="001C4120">
        <w:rPr>
          <w:strike/>
          <w:szCs w:val="24"/>
        </w:rPr>
        <w:t>Lietuvos Respublikos</w:t>
      </w:r>
      <w:r>
        <w:rPr>
          <w:strike/>
          <w:szCs w:val="24"/>
        </w:rPr>
        <w:t xml:space="preserve"> gyventojų</w:t>
      </w:r>
      <w:r w:rsidRPr="001C4120">
        <w:rPr>
          <w:szCs w:val="24"/>
        </w:rPr>
        <w:t xml:space="preserve"> </w:t>
      </w:r>
      <w:proofErr w:type="spellStart"/>
      <w:r w:rsidRPr="001C4120">
        <w:rPr>
          <w:b/>
          <w:szCs w:val="24"/>
        </w:rPr>
        <w:t>Gyventojų</w:t>
      </w:r>
      <w:proofErr w:type="spellEnd"/>
      <w:r w:rsidRPr="00C53AE5">
        <w:rPr>
          <w:szCs w:val="24"/>
        </w:rPr>
        <w:t xml:space="preserve"> registro – Nuostatų </w:t>
      </w:r>
      <w:r w:rsidRPr="00C53AE5">
        <w:rPr>
          <w:strike/>
          <w:szCs w:val="24"/>
          <w:lang w:eastAsia="lt-LT"/>
        </w:rPr>
        <w:t>13.2.1–13.2.4</w:t>
      </w:r>
      <w:r w:rsidRPr="00C53AE5">
        <w:rPr>
          <w:szCs w:val="24"/>
        </w:rPr>
        <w:t xml:space="preserve">, </w:t>
      </w:r>
      <w:r w:rsidRPr="00C53AE5">
        <w:rPr>
          <w:b/>
          <w:bCs/>
          <w:szCs w:val="24"/>
        </w:rPr>
        <w:t>13.1.1.1–13.1.1.</w:t>
      </w:r>
      <w:r w:rsidRPr="001C4120">
        <w:rPr>
          <w:b/>
          <w:bCs/>
          <w:szCs w:val="24"/>
        </w:rPr>
        <w:t>5</w:t>
      </w:r>
      <w:r w:rsidRPr="00C53AE5">
        <w:rPr>
          <w:b/>
          <w:bCs/>
          <w:szCs w:val="24"/>
        </w:rPr>
        <w:t xml:space="preserve">, </w:t>
      </w:r>
      <w:r w:rsidRPr="00C53AE5">
        <w:rPr>
          <w:rFonts w:eastAsia="Arial Unicode MS"/>
          <w:b/>
          <w:bCs/>
          <w:szCs w:val="24"/>
        </w:rPr>
        <w:t>13.2.6.1</w:t>
      </w:r>
      <w:r w:rsidRPr="00C53AE5">
        <w:rPr>
          <w:b/>
          <w:bCs/>
          <w:szCs w:val="24"/>
        </w:rPr>
        <w:t>–</w:t>
      </w:r>
      <w:r w:rsidRPr="00C53AE5">
        <w:rPr>
          <w:rFonts w:eastAsia="Arial Unicode MS"/>
          <w:b/>
          <w:bCs/>
          <w:szCs w:val="24"/>
        </w:rPr>
        <w:t>13.2.6.4</w:t>
      </w:r>
      <w:r w:rsidRPr="00C53AE5">
        <w:rPr>
          <w:rFonts w:eastAsia="Arial Unicode MS"/>
          <w:szCs w:val="24"/>
        </w:rPr>
        <w:t xml:space="preserve"> </w:t>
      </w:r>
      <w:r w:rsidRPr="00C53AE5">
        <w:rPr>
          <w:rFonts w:eastAsia="Arial Unicode MS"/>
          <w:b/>
          <w:bCs/>
          <w:szCs w:val="24"/>
        </w:rPr>
        <w:t>ir</w:t>
      </w:r>
      <w:r w:rsidRPr="00C53AE5">
        <w:rPr>
          <w:rFonts w:eastAsia="Arial Unicode MS"/>
          <w:szCs w:val="24"/>
        </w:rPr>
        <w:t xml:space="preserve"> </w:t>
      </w:r>
      <w:r w:rsidRPr="00C53AE5">
        <w:rPr>
          <w:b/>
          <w:bCs/>
          <w:szCs w:val="24"/>
        </w:rPr>
        <w:t xml:space="preserve">13.4.1–13.4.4 </w:t>
      </w:r>
      <w:r w:rsidRPr="00C53AE5">
        <w:rPr>
          <w:szCs w:val="24"/>
        </w:rPr>
        <w:t>papunkčiuose nurodyti duomenys</w:t>
      </w:r>
      <w:r>
        <w:rPr>
          <w:szCs w:val="24"/>
        </w:rPr>
        <w:t xml:space="preserve"> </w:t>
      </w:r>
      <w:r w:rsidRPr="00CA1F5E">
        <w:rPr>
          <w:b/>
          <w:bCs/>
          <w:szCs w:val="24"/>
        </w:rPr>
        <w:t>(</w:t>
      </w:r>
      <w:r>
        <w:rPr>
          <w:b/>
          <w:bCs/>
          <w:color w:val="000000"/>
          <w:szCs w:val="24"/>
        </w:rPr>
        <w:t>tik asmenų, turinčių Gyventojų registre suteiktą asmens kodą)</w:t>
      </w:r>
      <w:r w:rsidRPr="00C53AE5">
        <w:rPr>
          <w:szCs w:val="24"/>
        </w:rPr>
        <w:t>;</w:t>
      </w:r>
    </w:p>
    <w:p w14:paraId="0696970A" w14:textId="77777777" w:rsidR="00876EC2" w:rsidRDefault="00876EC2" w:rsidP="00876EC2">
      <w:pPr>
        <w:autoSpaceDE w:val="0"/>
        <w:autoSpaceDN w:val="0"/>
        <w:adjustRightInd w:val="0"/>
        <w:ind w:firstLine="720"/>
        <w:rPr>
          <w:szCs w:val="24"/>
        </w:rPr>
      </w:pPr>
      <w:r w:rsidRPr="00C53AE5">
        <w:rPr>
          <w:szCs w:val="24"/>
        </w:rPr>
        <w:t>49.2. Juridinių asmenų registro –</w:t>
      </w:r>
      <w:r>
        <w:rPr>
          <w:szCs w:val="24"/>
        </w:rPr>
        <w:t xml:space="preserve"> </w:t>
      </w:r>
      <w:r w:rsidRPr="00C53AE5">
        <w:rPr>
          <w:szCs w:val="24"/>
        </w:rPr>
        <w:t xml:space="preserve">Nuostatų </w:t>
      </w:r>
      <w:r w:rsidRPr="00C53AE5">
        <w:rPr>
          <w:strike/>
          <w:szCs w:val="24"/>
          <w:lang w:eastAsia="lt-LT"/>
        </w:rPr>
        <w:t>13.3.1–13.3.4, 13.4.3 ir 13.4.7</w:t>
      </w:r>
      <w:r w:rsidRPr="00C53AE5">
        <w:rPr>
          <w:b/>
          <w:bCs/>
          <w:szCs w:val="24"/>
        </w:rPr>
        <w:t xml:space="preserve"> 13.1.2.1–13.1.2.4, </w:t>
      </w:r>
      <w:r w:rsidRPr="00C53AE5">
        <w:rPr>
          <w:rFonts w:eastAsia="Arial Unicode MS"/>
          <w:b/>
          <w:bCs/>
          <w:szCs w:val="24"/>
        </w:rPr>
        <w:t>13.2.7.1</w:t>
      </w:r>
      <w:r w:rsidRPr="00C53AE5">
        <w:rPr>
          <w:b/>
          <w:bCs/>
          <w:szCs w:val="24"/>
        </w:rPr>
        <w:t>–</w:t>
      </w:r>
      <w:r w:rsidRPr="00C53AE5">
        <w:rPr>
          <w:rFonts w:eastAsia="Arial Unicode MS"/>
          <w:b/>
          <w:bCs/>
          <w:szCs w:val="24"/>
        </w:rPr>
        <w:t>13.2.7.</w:t>
      </w:r>
      <w:r>
        <w:rPr>
          <w:rFonts w:eastAsia="Arial Unicode MS"/>
          <w:b/>
          <w:bCs/>
          <w:szCs w:val="24"/>
        </w:rPr>
        <w:t>4</w:t>
      </w:r>
      <w:r w:rsidRPr="00C53AE5">
        <w:rPr>
          <w:rFonts w:eastAsia="Arial Unicode MS"/>
          <w:szCs w:val="24"/>
        </w:rPr>
        <w:t xml:space="preserve"> </w:t>
      </w:r>
      <w:r w:rsidRPr="00C53AE5">
        <w:rPr>
          <w:rFonts w:eastAsia="Arial Unicode MS"/>
          <w:b/>
          <w:bCs/>
          <w:szCs w:val="24"/>
        </w:rPr>
        <w:t>ir</w:t>
      </w:r>
      <w:r w:rsidRPr="00C53AE5">
        <w:rPr>
          <w:rFonts w:eastAsia="Arial Unicode MS"/>
          <w:szCs w:val="24"/>
        </w:rPr>
        <w:t xml:space="preserve"> </w:t>
      </w:r>
      <w:r w:rsidRPr="00C53AE5">
        <w:rPr>
          <w:b/>
          <w:bCs/>
          <w:szCs w:val="24"/>
        </w:rPr>
        <w:t xml:space="preserve">13.5.1–13.5.4 </w:t>
      </w:r>
      <w:r w:rsidRPr="00C53AE5">
        <w:rPr>
          <w:szCs w:val="24"/>
        </w:rPr>
        <w:t>papunkčiuose nurodyti duomenys</w:t>
      </w:r>
      <w:r>
        <w:rPr>
          <w:szCs w:val="24"/>
        </w:rPr>
        <w:t xml:space="preserve"> </w:t>
      </w:r>
      <w:r>
        <w:rPr>
          <w:b/>
          <w:bCs/>
          <w:color w:val="000000"/>
          <w:szCs w:val="24"/>
        </w:rPr>
        <w:t>(tik juridinių asmenų, registruotų Juridinių asmenų registre)</w:t>
      </w:r>
      <w:r w:rsidRPr="00C53AE5">
        <w:rPr>
          <w:szCs w:val="24"/>
        </w:rPr>
        <w:t>;</w:t>
      </w:r>
    </w:p>
    <w:p w14:paraId="5A2D0FAE" w14:textId="77777777" w:rsidR="00876EC2" w:rsidRPr="00DC3E8E" w:rsidRDefault="00876EC2" w:rsidP="00876EC2">
      <w:pPr>
        <w:autoSpaceDE w:val="0"/>
        <w:autoSpaceDN w:val="0"/>
        <w:adjustRightInd w:val="0"/>
        <w:rPr>
          <w:szCs w:val="24"/>
        </w:rPr>
      </w:pPr>
      <w:r w:rsidRPr="000626A1">
        <w:rPr>
          <w:szCs w:val="24"/>
        </w:rPr>
        <w:t xml:space="preserve">            </w:t>
      </w:r>
      <w:bookmarkStart w:id="29" w:name="_Hlk72326289"/>
      <w:r w:rsidRPr="000626A1">
        <w:rPr>
          <w:szCs w:val="24"/>
        </w:rPr>
        <w:t xml:space="preserve">49.3. </w:t>
      </w:r>
      <w:r w:rsidRPr="001C4120">
        <w:rPr>
          <w:strike/>
          <w:szCs w:val="24"/>
        </w:rPr>
        <w:t>Lietuvos Respublikos hipotekos</w:t>
      </w:r>
      <w:r w:rsidRPr="001C4120">
        <w:rPr>
          <w:szCs w:val="24"/>
        </w:rPr>
        <w:t xml:space="preserve"> </w:t>
      </w:r>
      <w:proofErr w:type="spellStart"/>
      <w:r w:rsidRPr="001C4120">
        <w:rPr>
          <w:b/>
          <w:szCs w:val="24"/>
        </w:rPr>
        <w:t>Hipotekos</w:t>
      </w:r>
      <w:proofErr w:type="spellEnd"/>
      <w:r w:rsidRPr="000626A1">
        <w:rPr>
          <w:szCs w:val="24"/>
        </w:rPr>
        <w:t xml:space="preserve"> registro ir Turto arešto aktų registro – Nuostatų</w:t>
      </w:r>
      <w:r>
        <w:rPr>
          <w:szCs w:val="24"/>
        </w:rPr>
        <w:t xml:space="preserve"> </w:t>
      </w:r>
      <w:r w:rsidRPr="00C53AE5">
        <w:rPr>
          <w:strike/>
          <w:szCs w:val="24"/>
          <w:lang w:eastAsia="lt-LT"/>
        </w:rPr>
        <w:t>12.1–12.4, 12.6, 13.2.1–13.2.3, 13.3.1, 13.3.2 ir 13.4</w:t>
      </w:r>
      <w:r w:rsidRPr="00C53AE5">
        <w:rPr>
          <w:szCs w:val="24"/>
          <w:lang w:eastAsia="lt-LT"/>
        </w:rPr>
        <w:t xml:space="preserve"> </w:t>
      </w:r>
      <w:r w:rsidRPr="00DC3E8E">
        <w:rPr>
          <w:b/>
          <w:bCs/>
          <w:szCs w:val="24"/>
        </w:rPr>
        <w:t>12.1, 13.2.3,  13.2.6.1</w:t>
      </w:r>
      <w:r w:rsidRPr="00DC3E8E">
        <w:rPr>
          <w:szCs w:val="24"/>
        </w:rPr>
        <w:t>–</w:t>
      </w:r>
      <w:r w:rsidRPr="00DC3E8E">
        <w:rPr>
          <w:b/>
          <w:bCs/>
          <w:szCs w:val="24"/>
        </w:rPr>
        <w:t>13.2.6.</w:t>
      </w:r>
      <w:r w:rsidRPr="00DC3E8E">
        <w:rPr>
          <w:b/>
          <w:bCs/>
          <w:szCs w:val="24"/>
          <w:lang w:val="en-US"/>
        </w:rPr>
        <w:t>3</w:t>
      </w:r>
      <w:r w:rsidRPr="00DC3E8E">
        <w:rPr>
          <w:b/>
          <w:bCs/>
          <w:szCs w:val="24"/>
        </w:rPr>
        <w:t>, 13.2.7.1, 13.2.7.2,</w:t>
      </w:r>
      <w:r w:rsidRPr="00DC3E8E">
        <w:rPr>
          <w:szCs w:val="24"/>
        </w:rPr>
        <w:t xml:space="preserve"> </w:t>
      </w:r>
      <w:r w:rsidRPr="00DC3E8E">
        <w:rPr>
          <w:b/>
          <w:bCs/>
          <w:szCs w:val="24"/>
        </w:rPr>
        <w:t xml:space="preserve">13.3.2, 13.4.1–13.4.3, 13.5.1, 13.5.2 ir 13.6 </w:t>
      </w:r>
      <w:r w:rsidRPr="00DC3E8E">
        <w:rPr>
          <w:szCs w:val="24"/>
        </w:rPr>
        <w:t>papunkčiuose</w:t>
      </w:r>
      <w:r w:rsidRPr="00DC3E8E">
        <w:rPr>
          <w:b/>
          <w:bCs/>
          <w:szCs w:val="24"/>
        </w:rPr>
        <w:t xml:space="preserve"> </w:t>
      </w:r>
      <w:r w:rsidRPr="00DC3E8E">
        <w:rPr>
          <w:szCs w:val="24"/>
        </w:rPr>
        <w:t xml:space="preserve">nurodyti duomenys.“ </w:t>
      </w:r>
      <w:bookmarkEnd w:id="29"/>
    </w:p>
    <w:p w14:paraId="0DBF7722" w14:textId="77777777" w:rsidR="00876EC2" w:rsidRPr="001C4120" w:rsidRDefault="00876EC2" w:rsidP="00876EC2">
      <w:pPr>
        <w:ind w:firstLine="720"/>
        <w:contextualSpacing/>
        <w:rPr>
          <w:szCs w:val="24"/>
          <w:lang w:eastAsia="lt-LT"/>
        </w:rPr>
      </w:pPr>
      <w:r w:rsidRPr="00DC3E8E">
        <w:rPr>
          <w:szCs w:val="24"/>
        </w:rPr>
        <w:t xml:space="preserve">2.22. </w:t>
      </w:r>
      <w:r w:rsidRPr="00DC3E8E">
        <w:rPr>
          <w:szCs w:val="24"/>
          <w:lang w:eastAsia="lt-LT"/>
        </w:rPr>
        <w:t>Pakeisti 49 punktą ir jį išdėstyti taip:</w:t>
      </w:r>
    </w:p>
    <w:p w14:paraId="0549FC91" w14:textId="77777777" w:rsidR="00876EC2" w:rsidRPr="00651B86" w:rsidRDefault="00876EC2" w:rsidP="00876EC2">
      <w:pPr>
        <w:ind w:firstLine="720"/>
        <w:contextualSpacing/>
        <w:rPr>
          <w:szCs w:val="24"/>
        </w:rPr>
      </w:pPr>
      <w:r w:rsidRPr="00651B86">
        <w:rPr>
          <w:szCs w:val="24"/>
        </w:rPr>
        <w:t>„49.  Registro funkcionavimui užtikrinti naudojami kitų registrų duomenys, kurie registrui turi būti perduodami automatiniu būdu ne vėliau kaip per 24 valandas nuo tokių duomenų įrašymo reikiamuose registruose ar pakeitimo. Registre jie turi būti įrašomi ar pakeičiami ne vėliau kaip per 24 valandas nuo duomenų gavimo. Registro</w:t>
      </w:r>
      <w:r>
        <w:rPr>
          <w:szCs w:val="24"/>
        </w:rPr>
        <w:t xml:space="preserve"> </w:t>
      </w:r>
      <w:r w:rsidRPr="00976709">
        <w:rPr>
          <w:b/>
          <w:bCs/>
          <w:szCs w:val="24"/>
        </w:rPr>
        <w:t>funkcionavimui</w:t>
      </w:r>
      <w:r w:rsidRPr="00651B86">
        <w:rPr>
          <w:szCs w:val="24"/>
        </w:rPr>
        <w:t xml:space="preserve"> </w:t>
      </w:r>
      <w:r w:rsidRPr="00925599">
        <w:rPr>
          <w:strike/>
          <w:szCs w:val="24"/>
        </w:rPr>
        <w:t>veikimui</w:t>
      </w:r>
      <w:r w:rsidRPr="00651B86">
        <w:rPr>
          <w:szCs w:val="24"/>
        </w:rPr>
        <w:t xml:space="preserve"> užtikrinti </w:t>
      </w:r>
      <w:r w:rsidRPr="00014C8F">
        <w:rPr>
          <w:szCs w:val="24"/>
        </w:rPr>
        <w:t>ir registre tvarkomiems duomenims įrašyti ir patikrinti</w:t>
      </w:r>
      <w:r w:rsidRPr="00651B86">
        <w:rPr>
          <w:b/>
          <w:bCs/>
          <w:szCs w:val="24"/>
        </w:rPr>
        <w:t xml:space="preserve"> </w:t>
      </w:r>
      <w:r w:rsidRPr="00651B86">
        <w:rPr>
          <w:szCs w:val="24"/>
        </w:rPr>
        <w:t>reikalingi registro duomenys gaunami iš:</w:t>
      </w:r>
    </w:p>
    <w:p w14:paraId="026AF669" w14:textId="77777777" w:rsidR="00876EC2" w:rsidRDefault="00876EC2" w:rsidP="00876EC2">
      <w:pPr>
        <w:ind w:firstLine="720"/>
        <w:contextualSpacing/>
        <w:rPr>
          <w:szCs w:val="24"/>
        </w:rPr>
      </w:pPr>
      <w:r w:rsidRPr="00651B86">
        <w:rPr>
          <w:szCs w:val="24"/>
        </w:rPr>
        <w:t xml:space="preserve">49.1. </w:t>
      </w:r>
      <w:r w:rsidRPr="00014C8F">
        <w:rPr>
          <w:bCs/>
          <w:szCs w:val="24"/>
        </w:rPr>
        <w:t>Gyventojų</w:t>
      </w:r>
      <w:r w:rsidRPr="00651B86">
        <w:rPr>
          <w:szCs w:val="24"/>
        </w:rPr>
        <w:t xml:space="preserve"> registro – Nuostatų </w:t>
      </w:r>
      <w:r w:rsidRPr="00014C8F">
        <w:rPr>
          <w:szCs w:val="24"/>
        </w:rPr>
        <w:t xml:space="preserve">13.1.1.1–13.1.1.5, </w:t>
      </w:r>
      <w:r w:rsidRPr="00014C8F">
        <w:rPr>
          <w:rFonts w:eastAsia="Arial Unicode MS"/>
          <w:szCs w:val="24"/>
        </w:rPr>
        <w:t>13.2.6.1</w:t>
      </w:r>
      <w:r w:rsidRPr="00014C8F">
        <w:rPr>
          <w:szCs w:val="24"/>
        </w:rPr>
        <w:t>–</w:t>
      </w:r>
      <w:r w:rsidRPr="00014C8F">
        <w:rPr>
          <w:rFonts w:eastAsia="Arial Unicode MS"/>
          <w:szCs w:val="24"/>
        </w:rPr>
        <w:t xml:space="preserve">13.2.6.4 ir </w:t>
      </w:r>
      <w:r w:rsidRPr="00014C8F">
        <w:rPr>
          <w:szCs w:val="24"/>
        </w:rPr>
        <w:t>13.4.1–13.4.4</w:t>
      </w:r>
      <w:r w:rsidRPr="00651B86">
        <w:rPr>
          <w:b/>
          <w:bCs/>
          <w:szCs w:val="24"/>
        </w:rPr>
        <w:t xml:space="preserve"> </w:t>
      </w:r>
      <w:r w:rsidRPr="00651B86">
        <w:rPr>
          <w:szCs w:val="24"/>
        </w:rPr>
        <w:t xml:space="preserve">papunkčiuose nurodyti duomenys </w:t>
      </w:r>
      <w:r w:rsidRPr="00014C8F">
        <w:rPr>
          <w:szCs w:val="24"/>
        </w:rPr>
        <w:t>(</w:t>
      </w:r>
      <w:r w:rsidRPr="00014C8F">
        <w:rPr>
          <w:color w:val="000000"/>
          <w:szCs w:val="24"/>
        </w:rPr>
        <w:t>tik asmenų, turinčių Gyventojų registr</w:t>
      </w:r>
      <w:r>
        <w:rPr>
          <w:color w:val="000000"/>
          <w:szCs w:val="24"/>
        </w:rPr>
        <w:t>e</w:t>
      </w:r>
      <w:r w:rsidRPr="00014C8F">
        <w:rPr>
          <w:color w:val="000000"/>
          <w:szCs w:val="24"/>
        </w:rPr>
        <w:t xml:space="preserve"> suteiktą asmens kodą)</w:t>
      </w:r>
      <w:r w:rsidRPr="00651B86">
        <w:rPr>
          <w:szCs w:val="24"/>
        </w:rPr>
        <w:t>;</w:t>
      </w:r>
    </w:p>
    <w:p w14:paraId="5C7BC24E" w14:textId="77777777" w:rsidR="00876EC2" w:rsidRPr="00651B86" w:rsidRDefault="00876EC2" w:rsidP="00876EC2">
      <w:pPr>
        <w:ind w:firstLine="720"/>
        <w:contextualSpacing/>
        <w:rPr>
          <w:szCs w:val="24"/>
        </w:rPr>
      </w:pPr>
      <w:r w:rsidRPr="00651B86">
        <w:rPr>
          <w:szCs w:val="24"/>
        </w:rPr>
        <w:t xml:space="preserve">49.2. Juridinių asmenų registro – Nuostatų </w:t>
      </w:r>
      <w:r w:rsidRPr="00014C8F">
        <w:rPr>
          <w:szCs w:val="24"/>
        </w:rPr>
        <w:t xml:space="preserve">13.1.2.1–13.1.2.4, </w:t>
      </w:r>
      <w:r w:rsidRPr="00014C8F">
        <w:rPr>
          <w:rFonts w:eastAsia="Arial Unicode MS"/>
          <w:szCs w:val="24"/>
        </w:rPr>
        <w:t>13.2.7.1</w:t>
      </w:r>
      <w:r w:rsidRPr="00014C8F">
        <w:rPr>
          <w:szCs w:val="24"/>
        </w:rPr>
        <w:t>–</w:t>
      </w:r>
      <w:r w:rsidRPr="00014C8F">
        <w:rPr>
          <w:rFonts w:eastAsia="Arial Unicode MS"/>
          <w:szCs w:val="24"/>
        </w:rPr>
        <w:t>13.2.7.</w:t>
      </w:r>
      <w:r>
        <w:rPr>
          <w:rFonts w:eastAsia="Arial Unicode MS"/>
          <w:szCs w:val="24"/>
        </w:rPr>
        <w:t>4</w:t>
      </w:r>
      <w:r w:rsidRPr="00014C8F">
        <w:rPr>
          <w:rFonts w:eastAsia="Arial Unicode MS"/>
          <w:szCs w:val="24"/>
        </w:rPr>
        <w:t xml:space="preserve"> ir </w:t>
      </w:r>
      <w:r w:rsidRPr="00014C8F">
        <w:rPr>
          <w:szCs w:val="24"/>
        </w:rPr>
        <w:t>13.5.1–13.5.4</w:t>
      </w:r>
      <w:r w:rsidRPr="00651B86">
        <w:rPr>
          <w:b/>
          <w:bCs/>
          <w:szCs w:val="24"/>
        </w:rPr>
        <w:t xml:space="preserve"> </w:t>
      </w:r>
      <w:r w:rsidRPr="00651B86">
        <w:rPr>
          <w:szCs w:val="24"/>
        </w:rPr>
        <w:t xml:space="preserve">papunkčiuose nurodyti duomenys </w:t>
      </w:r>
      <w:r w:rsidRPr="00014C8F">
        <w:rPr>
          <w:color w:val="000000"/>
          <w:szCs w:val="24"/>
        </w:rPr>
        <w:t>(tik juridinių asmenų, registruotų Juridinių asmenų registre)</w:t>
      </w:r>
      <w:r w:rsidRPr="00651B86">
        <w:rPr>
          <w:szCs w:val="24"/>
        </w:rPr>
        <w:t>;</w:t>
      </w:r>
    </w:p>
    <w:p w14:paraId="12DA11F8" w14:textId="77777777" w:rsidR="00876EC2" w:rsidRPr="003456A3" w:rsidRDefault="00876EC2" w:rsidP="00876EC2">
      <w:pPr>
        <w:autoSpaceDE w:val="0"/>
        <w:autoSpaceDN w:val="0"/>
        <w:adjustRightInd w:val="0"/>
        <w:rPr>
          <w:szCs w:val="24"/>
        </w:rPr>
      </w:pPr>
      <w:r w:rsidRPr="003456A3">
        <w:rPr>
          <w:szCs w:val="24"/>
        </w:rPr>
        <w:t xml:space="preserve">            49.3. </w:t>
      </w:r>
      <w:r>
        <w:rPr>
          <w:strike/>
          <w:szCs w:val="24"/>
        </w:rPr>
        <w:t>H</w:t>
      </w:r>
      <w:r w:rsidRPr="003456A3">
        <w:rPr>
          <w:strike/>
          <w:szCs w:val="24"/>
        </w:rPr>
        <w:t>ipotekos</w:t>
      </w:r>
      <w:r w:rsidRPr="003456A3">
        <w:rPr>
          <w:szCs w:val="24"/>
        </w:rPr>
        <w:t xml:space="preserve"> </w:t>
      </w:r>
      <w:r w:rsidRPr="003456A3">
        <w:rPr>
          <w:b/>
          <w:bCs/>
          <w:szCs w:val="24"/>
        </w:rPr>
        <w:t>Sutarčių ir teisių suvaržymų</w:t>
      </w:r>
      <w:r w:rsidRPr="003456A3">
        <w:rPr>
          <w:szCs w:val="24"/>
        </w:rPr>
        <w:t xml:space="preserve"> registro ir Turto arešto aktų registro – Nuostatų</w:t>
      </w:r>
      <w:r w:rsidRPr="003456A3">
        <w:rPr>
          <w:szCs w:val="24"/>
          <w:lang w:eastAsia="lt-LT"/>
        </w:rPr>
        <w:t xml:space="preserve"> </w:t>
      </w:r>
      <w:r w:rsidRPr="003456A3">
        <w:rPr>
          <w:szCs w:val="24"/>
        </w:rPr>
        <w:t>12.1, 13.2.3,  13.2.6.1–13.2.6.3, 13.2.7.1, 13.2.7.2, 13.3.2, 13.4.1–13.4.3, 13.5.1, 13.5.2 ir 13.6</w:t>
      </w:r>
      <w:r w:rsidRPr="003456A3">
        <w:rPr>
          <w:b/>
          <w:bCs/>
          <w:szCs w:val="24"/>
        </w:rPr>
        <w:t xml:space="preserve"> </w:t>
      </w:r>
      <w:r w:rsidRPr="003456A3">
        <w:rPr>
          <w:szCs w:val="24"/>
        </w:rPr>
        <w:t>papunkčiuose</w:t>
      </w:r>
      <w:r w:rsidRPr="003456A3">
        <w:rPr>
          <w:b/>
          <w:bCs/>
          <w:szCs w:val="24"/>
        </w:rPr>
        <w:t xml:space="preserve"> </w:t>
      </w:r>
      <w:r w:rsidRPr="003456A3">
        <w:rPr>
          <w:szCs w:val="24"/>
        </w:rPr>
        <w:t xml:space="preserve">nurodyti duomenys.“ </w:t>
      </w:r>
    </w:p>
    <w:p w14:paraId="52F0033A" w14:textId="77777777" w:rsidR="00876EC2" w:rsidRPr="00313F10" w:rsidRDefault="00876EC2" w:rsidP="00876EC2">
      <w:pPr>
        <w:autoSpaceDE w:val="0"/>
        <w:autoSpaceDN w:val="0"/>
        <w:adjustRightInd w:val="0"/>
        <w:ind w:firstLine="720"/>
        <w:rPr>
          <w:szCs w:val="24"/>
        </w:rPr>
      </w:pPr>
      <w:r w:rsidRPr="003456A3">
        <w:rPr>
          <w:szCs w:val="24"/>
        </w:rPr>
        <w:t xml:space="preserve">2.23. </w:t>
      </w:r>
      <w:r w:rsidRPr="003456A3">
        <w:rPr>
          <w:szCs w:val="24"/>
          <w:lang w:eastAsia="lt-LT"/>
        </w:rPr>
        <w:t>Pakeisti 52 punktą ir jį išdėstyti taip:</w:t>
      </w:r>
    </w:p>
    <w:p w14:paraId="5CB8A162" w14:textId="77777777" w:rsidR="00876EC2" w:rsidRPr="00C53AE5" w:rsidRDefault="00876EC2" w:rsidP="00876EC2">
      <w:pPr>
        <w:tabs>
          <w:tab w:val="left" w:pos="0"/>
        </w:tabs>
        <w:ind w:firstLine="720"/>
        <w:contextualSpacing/>
        <w:rPr>
          <w:szCs w:val="24"/>
        </w:rPr>
      </w:pPr>
      <w:r w:rsidRPr="00C53AE5">
        <w:rPr>
          <w:szCs w:val="24"/>
          <w:lang w:eastAsia="lt-LT"/>
        </w:rPr>
        <w:t>„</w:t>
      </w:r>
      <w:r w:rsidRPr="00C53AE5">
        <w:rPr>
          <w:szCs w:val="24"/>
        </w:rPr>
        <w:t xml:space="preserve">52. Fizinių asmenų asmens duomenys susijusiems registrams ir valstybės informacinėms sistemoms perduodami ir registro duomenų gavėjams teikiami </w:t>
      </w:r>
      <w:r w:rsidRPr="00C53AE5">
        <w:rPr>
          <w:b/>
          <w:bCs/>
          <w:szCs w:val="24"/>
        </w:rPr>
        <w:t>Nuostatų 56 punkte nustatyta tvarka</w:t>
      </w:r>
      <w:r w:rsidRPr="00C53AE5">
        <w:rPr>
          <w:szCs w:val="24"/>
        </w:rPr>
        <w:t xml:space="preserve">, </w:t>
      </w:r>
      <w:r w:rsidRPr="00C53AE5">
        <w:rPr>
          <w:strike/>
          <w:szCs w:val="24"/>
        </w:rPr>
        <w:t>vadovaujantis Reglamentu</w:t>
      </w:r>
      <w:r w:rsidRPr="00C53AE5">
        <w:rPr>
          <w:szCs w:val="24"/>
        </w:rPr>
        <w:t xml:space="preserve"> </w:t>
      </w:r>
      <w:r w:rsidRPr="00C53AE5">
        <w:rPr>
          <w:b/>
          <w:bCs/>
          <w:szCs w:val="24"/>
        </w:rPr>
        <w:t>laikantis  Reglamento</w:t>
      </w:r>
      <w:r w:rsidRPr="00C53AE5">
        <w:rPr>
          <w:szCs w:val="24"/>
        </w:rPr>
        <w:t xml:space="preserve"> (ES) 2016/679 ir Asmens duomenų teisinės apsaugos </w:t>
      </w:r>
      <w:r w:rsidRPr="00C53AE5">
        <w:rPr>
          <w:b/>
          <w:bCs/>
          <w:szCs w:val="24"/>
        </w:rPr>
        <w:t>įstatymo</w:t>
      </w:r>
      <w:r w:rsidRPr="00C53AE5">
        <w:rPr>
          <w:szCs w:val="24"/>
        </w:rPr>
        <w:t xml:space="preserve"> </w:t>
      </w:r>
      <w:r w:rsidRPr="00C53AE5">
        <w:rPr>
          <w:strike/>
          <w:szCs w:val="24"/>
        </w:rPr>
        <w:t>įstatymu</w:t>
      </w:r>
      <w:r w:rsidRPr="00C53AE5">
        <w:rPr>
          <w:szCs w:val="24"/>
        </w:rPr>
        <w:t>.“</w:t>
      </w:r>
    </w:p>
    <w:p w14:paraId="32141A39" w14:textId="77777777" w:rsidR="00876EC2" w:rsidRPr="00C53AE5" w:rsidRDefault="00876EC2" w:rsidP="00876EC2">
      <w:pPr>
        <w:ind w:firstLine="720"/>
        <w:contextualSpacing/>
        <w:rPr>
          <w:szCs w:val="24"/>
          <w:lang w:eastAsia="lt-LT"/>
        </w:rPr>
      </w:pPr>
      <w:r w:rsidRPr="00C53AE5">
        <w:rPr>
          <w:szCs w:val="24"/>
        </w:rPr>
        <w:t>2.2</w:t>
      </w:r>
      <w:r>
        <w:rPr>
          <w:szCs w:val="24"/>
        </w:rPr>
        <w:t>4</w:t>
      </w:r>
      <w:r w:rsidRPr="00C53AE5">
        <w:rPr>
          <w:szCs w:val="24"/>
        </w:rPr>
        <w:t xml:space="preserve">. </w:t>
      </w:r>
      <w:r w:rsidRPr="00C53AE5">
        <w:rPr>
          <w:szCs w:val="24"/>
          <w:lang w:eastAsia="lt-LT"/>
        </w:rPr>
        <w:t>Pakeisti 53.2 papunktį ir jį išdėstyti taip:</w:t>
      </w:r>
    </w:p>
    <w:p w14:paraId="483ECC95" w14:textId="77777777" w:rsidR="00876EC2" w:rsidRPr="00C53AE5" w:rsidRDefault="00876EC2" w:rsidP="00876EC2">
      <w:pPr>
        <w:tabs>
          <w:tab w:val="left" w:pos="0"/>
        </w:tabs>
        <w:ind w:firstLine="720"/>
        <w:contextualSpacing/>
        <w:rPr>
          <w:szCs w:val="24"/>
        </w:rPr>
      </w:pPr>
      <w:r w:rsidRPr="00C53AE5">
        <w:rPr>
          <w:szCs w:val="24"/>
        </w:rPr>
        <w:t>„53.2. valstybės ir savivaldybių institucijoms ir įstaigoms</w:t>
      </w:r>
      <w:r w:rsidRPr="00C53AE5">
        <w:rPr>
          <w:b/>
          <w:bCs/>
          <w:szCs w:val="24"/>
        </w:rPr>
        <w:t xml:space="preserve"> teisės aktuose nustatytoms</w:t>
      </w:r>
      <w:r w:rsidRPr="00C53AE5">
        <w:rPr>
          <w:szCs w:val="24"/>
        </w:rPr>
        <w:t xml:space="preserve"> </w:t>
      </w:r>
      <w:r w:rsidRPr="00C53AE5">
        <w:rPr>
          <w:strike/>
          <w:szCs w:val="24"/>
        </w:rPr>
        <w:t>kurioms Lietuvos Respublikos viešojo administravimo įstatymo nustatyta tvarka yra suteikti viešojo administravimo įgaliojimai, susiję su registro duomenimis, ar kurioms registro duomenų reikia jų tiesioginėms</w:t>
      </w:r>
      <w:r w:rsidRPr="00C53AE5">
        <w:rPr>
          <w:szCs w:val="24"/>
        </w:rPr>
        <w:t xml:space="preserve"> funkcijoms atlikti, tarptautinėms organizacijoms ir Europos Sąjungos institucijoms, kai tai susiję su Lietuvos Respublikos įsipareigojimais pagal tarptautines sutartis ar Europos Sąjungos teisės aktus;“</w:t>
      </w:r>
      <w:r>
        <w:rPr>
          <w:szCs w:val="24"/>
        </w:rPr>
        <w:t>.</w:t>
      </w:r>
    </w:p>
    <w:p w14:paraId="2C3B3BBC" w14:textId="77777777" w:rsidR="00876EC2" w:rsidRPr="00C53AE5" w:rsidRDefault="00876EC2" w:rsidP="00876EC2">
      <w:pPr>
        <w:ind w:firstLine="720"/>
        <w:contextualSpacing/>
        <w:rPr>
          <w:szCs w:val="24"/>
          <w:lang w:eastAsia="lt-LT"/>
        </w:rPr>
      </w:pPr>
      <w:r w:rsidRPr="00C53AE5">
        <w:rPr>
          <w:szCs w:val="24"/>
        </w:rPr>
        <w:t>2.2</w:t>
      </w:r>
      <w:r>
        <w:rPr>
          <w:szCs w:val="24"/>
        </w:rPr>
        <w:t>5</w:t>
      </w:r>
      <w:r w:rsidRPr="00C53AE5">
        <w:rPr>
          <w:szCs w:val="24"/>
        </w:rPr>
        <w:t xml:space="preserve">. </w:t>
      </w:r>
      <w:r w:rsidRPr="00C53AE5">
        <w:rPr>
          <w:szCs w:val="24"/>
          <w:lang w:eastAsia="lt-LT"/>
        </w:rPr>
        <w:t>Pakeisti 53.3 papunktį ir jį išdėstyti taip:</w:t>
      </w:r>
    </w:p>
    <w:p w14:paraId="776F5956" w14:textId="77777777" w:rsidR="00876EC2" w:rsidRPr="00C53AE5" w:rsidRDefault="00876EC2" w:rsidP="00876EC2">
      <w:pPr>
        <w:tabs>
          <w:tab w:val="left" w:pos="0"/>
        </w:tabs>
        <w:ind w:firstLine="720"/>
        <w:contextualSpacing/>
        <w:rPr>
          <w:szCs w:val="24"/>
        </w:rPr>
      </w:pPr>
      <w:r w:rsidRPr="00C53AE5">
        <w:rPr>
          <w:szCs w:val="24"/>
        </w:rPr>
        <w:t xml:space="preserve">„53.3. registro duomenų teikėjui ar </w:t>
      </w:r>
      <w:r w:rsidRPr="00C53AE5">
        <w:rPr>
          <w:b/>
          <w:bCs/>
          <w:szCs w:val="24"/>
        </w:rPr>
        <w:t>orlaivio</w:t>
      </w:r>
      <w:r w:rsidRPr="00C53AE5">
        <w:rPr>
          <w:szCs w:val="24"/>
        </w:rPr>
        <w:t xml:space="preserve"> </w:t>
      </w:r>
      <w:r w:rsidRPr="00C53AE5">
        <w:rPr>
          <w:strike/>
          <w:szCs w:val="24"/>
        </w:rPr>
        <w:t>registro objekto</w:t>
      </w:r>
      <w:r w:rsidRPr="00C53AE5">
        <w:rPr>
          <w:szCs w:val="24"/>
        </w:rPr>
        <w:t xml:space="preserve"> naudotojui duomenys apie jį;“</w:t>
      </w:r>
      <w:r>
        <w:rPr>
          <w:szCs w:val="24"/>
        </w:rPr>
        <w:t>.</w:t>
      </w:r>
    </w:p>
    <w:p w14:paraId="05C3215F" w14:textId="77777777" w:rsidR="00876EC2" w:rsidRDefault="00876EC2" w:rsidP="00876EC2">
      <w:pPr>
        <w:ind w:firstLine="720"/>
        <w:contextualSpacing/>
        <w:rPr>
          <w:szCs w:val="24"/>
          <w:lang w:eastAsia="lt-LT"/>
        </w:rPr>
      </w:pPr>
      <w:r w:rsidRPr="00C53AE5">
        <w:rPr>
          <w:szCs w:val="24"/>
        </w:rPr>
        <w:t>2.2</w:t>
      </w:r>
      <w:r>
        <w:rPr>
          <w:szCs w:val="24"/>
        </w:rPr>
        <w:t>6</w:t>
      </w:r>
      <w:r w:rsidRPr="00C53AE5">
        <w:rPr>
          <w:szCs w:val="24"/>
        </w:rPr>
        <w:t xml:space="preserve">. </w:t>
      </w:r>
      <w:r w:rsidRPr="00C53AE5">
        <w:rPr>
          <w:szCs w:val="24"/>
          <w:lang w:eastAsia="lt-LT"/>
        </w:rPr>
        <w:t>Pakeisti 58 punktą ir jį išdėstyti taip:</w:t>
      </w:r>
    </w:p>
    <w:p w14:paraId="29E3E6FF" w14:textId="77777777" w:rsidR="00876EC2" w:rsidRPr="00007520" w:rsidRDefault="00876EC2" w:rsidP="00876EC2">
      <w:pPr>
        <w:ind w:firstLine="720"/>
        <w:contextualSpacing/>
        <w:rPr>
          <w:szCs w:val="24"/>
          <w:lang w:eastAsia="lt-LT"/>
        </w:rPr>
      </w:pPr>
      <w:r w:rsidRPr="00C53AE5">
        <w:rPr>
          <w:szCs w:val="24"/>
        </w:rPr>
        <w:t xml:space="preserve">„58. Registro duomenys, nurodyti Nuostatų 12 ir 13 punktuose, teikiami atlygintinai, </w:t>
      </w:r>
      <w:r w:rsidRPr="00C53AE5">
        <w:rPr>
          <w:b/>
          <w:bCs/>
          <w:szCs w:val="24"/>
        </w:rPr>
        <w:t>išskyrus Lietuvos Respublikos įstatymuose ir Europos Sąjungos teisės aktuose nustatytas išimtis</w:t>
      </w:r>
      <w:r w:rsidRPr="00C53AE5">
        <w:rPr>
          <w:szCs w:val="24"/>
        </w:rPr>
        <w:t xml:space="preserve">. Atlyginimo dydis apskaičiuojamas ir mokėjimo už duomenų teikimą tvarka nustatoma </w:t>
      </w:r>
      <w:r w:rsidRPr="00C53AE5">
        <w:rPr>
          <w:szCs w:val="24"/>
        </w:rPr>
        <w:lastRenderedPageBreak/>
        <w:t>vadovaujantis</w:t>
      </w:r>
      <w:r>
        <w:rPr>
          <w:szCs w:val="24"/>
        </w:rPr>
        <w:t xml:space="preserve"> </w:t>
      </w:r>
      <w:bookmarkStart w:id="30" w:name="_Hlk76037764"/>
      <w:r w:rsidRPr="00007520">
        <w:rPr>
          <w:bCs/>
          <w:strike/>
          <w:szCs w:val="24"/>
        </w:rPr>
        <w:t xml:space="preserve">Atlyginimo už dokumentų teikimą dydžių apskaičiavimo ir atlyginimo už registro duomenų, registro informacijos, registrui pateiktų dokumentų ir (arba) jų kopijų, valstybės informacinių sistemų duomenų teikimą mokėjimo tvarkos aprašu, patvirtintu </w:t>
      </w:r>
      <w:r w:rsidRPr="00007520">
        <w:rPr>
          <w:strike/>
          <w:szCs w:val="24"/>
        </w:rPr>
        <w:t xml:space="preserve">Lietuvos Respublikos Vyriausybės 2018 m. sausio 10 d. </w:t>
      </w:r>
      <w:r w:rsidRPr="00007520">
        <w:rPr>
          <w:bCs/>
          <w:strike/>
          <w:szCs w:val="24"/>
        </w:rPr>
        <w:t>nutarimu Nr. 45</w:t>
      </w:r>
      <w:r w:rsidRPr="00007520">
        <w:rPr>
          <w:strike/>
          <w:szCs w:val="24"/>
        </w:rPr>
        <w:t xml:space="preserve"> „D</w:t>
      </w:r>
      <w:r w:rsidRPr="00007520">
        <w:rPr>
          <w:bCs/>
          <w:strike/>
          <w:szCs w:val="24"/>
        </w:rPr>
        <w:t>ėl Atlyginimo už dokumentų teikimą dydžių apskaičiavimo ir atlyginimo už registro duomenų, registro informacijos, registrui pateiktų dokumentų ir (arba) jų kopijų, valstybės informacinių sistemų duomenų teikimą mokėjimo tvarkos aprašo patvirtinimo“</w:t>
      </w:r>
      <w:bookmarkEnd w:id="30"/>
      <w:r>
        <w:rPr>
          <w:bCs/>
          <w:strike/>
          <w:szCs w:val="24"/>
        </w:rPr>
        <w:t xml:space="preserve"> </w:t>
      </w:r>
      <w:r w:rsidRPr="00007520">
        <w:rPr>
          <w:b/>
          <w:bCs/>
          <w:color w:val="000000"/>
          <w:szCs w:val="24"/>
          <w:lang w:eastAsia="lt-LT"/>
        </w:rPr>
        <w:t xml:space="preserve">Atlyginimo už registro objekto registravimą, dokumentų teikimą dydžių apskaičiavimo ir atlyginimo už registro objekto registravimą, registro duomenų, registro informacijos, registrui pateiktų dokumentų ir (arba) jų kopijų, valstybės informacinių sistemų duomenų teikimą mokėjimo tvarkos aprašu, patvirtintu Lietuvos Respublikos Vyriausybės </w:t>
      </w:r>
      <w:r w:rsidRPr="00007520">
        <w:rPr>
          <w:b/>
          <w:bCs/>
          <w:szCs w:val="24"/>
        </w:rPr>
        <w:t>2018 m. sausio 10 d. nutarimu Nr. 45 „</w:t>
      </w:r>
      <w:r w:rsidRPr="00007520">
        <w:rPr>
          <w:b/>
          <w:bCs/>
          <w:color w:val="000000"/>
          <w:szCs w:val="24"/>
          <w:lang w:eastAsia="lt-LT"/>
        </w:rPr>
        <w:t>Dėl Atlyginimo už registro objekto registravimą, dokumentų teikimą dydžių apskaičiavimo ir atlyginimo už registro objekto registravimą, registro duomenų, registro informacijos, registrui pateiktų dokumentų ir (arba) jų kopijų, valstybės informacinių sistemų duomenų teikimą mokėjimo tvarkos aprašo patvirtinimo“</w:t>
      </w:r>
      <w:r w:rsidRPr="00C53AE5">
        <w:rPr>
          <w:szCs w:val="24"/>
        </w:rPr>
        <w:t>.“</w:t>
      </w:r>
    </w:p>
    <w:p w14:paraId="272181EE" w14:textId="77777777" w:rsidR="00876EC2" w:rsidRPr="00C53AE5" w:rsidRDefault="00876EC2" w:rsidP="00876EC2">
      <w:pPr>
        <w:ind w:firstLine="720"/>
        <w:contextualSpacing/>
        <w:rPr>
          <w:szCs w:val="24"/>
          <w:lang w:eastAsia="lt-LT"/>
        </w:rPr>
      </w:pPr>
      <w:r w:rsidRPr="00C53AE5">
        <w:rPr>
          <w:szCs w:val="24"/>
        </w:rPr>
        <w:t>2.2</w:t>
      </w:r>
      <w:r>
        <w:rPr>
          <w:szCs w:val="24"/>
        </w:rPr>
        <w:t>7</w:t>
      </w:r>
      <w:r w:rsidRPr="00C53AE5">
        <w:rPr>
          <w:szCs w:val="24"/>
        </w:rPr>
        <w:t xml:space="preserve">. </w:t>
      </w:r>
      <w:r w:rsidRPr="00C53AE5">
        <w:rPr>
          <w:szCs w:val="24"/>
          <w:lang w:eastAsia="lt-LT"/>
        </w:rPr>
        <w:t>Pakeisti 59.1 papunktį ir jį išdėstyti taip:</w:t>
      </w:r>
    </w:p>
    <w:p w14:paraId="4B825144" w14:textId="77777777" w:rsidR="00876EC2" w:rsidRDefault="00876EC2" w:rsidP="00876EC2">
      <w:pPr>
        <w:ind w:firstLine="720"/>
        <w:contextualSpacing/>
        <w:rPr>
          <w:szCs w:val="24"/>
        </w:rPr>
      </w:pPr>
      <w:bookmarkStart w:id="31" w:name="part_c057ac5e67e5496393a8a89c876490c5"/>
      <w:bookmarkStart w:id="32" w:name="part_32b052092e644356840c89cd6da8dee4"/>
      <w:bookmarkStart w:id="33" w:name="part_4c62065d59cd4345bdb15a290669bc8e"/>
      <w:bookmarkEnd w:id="31"/>
      <w:bookmarkEnd w:id="32"/>
      <w:bookmarkEnd w:id="33"/>
      <w:r w:rsidRPr="00C53AE5">
        <w:rPr>
          <w:szCs w:val="24"/>
        </w:rPr>
        <w:t xml:space="preserve">„59.1. registro duomenų teikėjui ar </w:t>
      </w:r>
      <w:r w:rsidRPr="00C53AE5">
        <w:rPr>
          <w:b/>
          <w:bCs/>
          <w:szCs w:val="24"/>
        </w:rPr>
        <w:t>orlaivio</w:t>
      </w:r>
      <w:r w:rsidRPr="00C53AE5">
        <w:rPr>
          <w:szCs w:val="24"/>
        </w:rPr>
        <w:t xml:space="preserve"> </w:t>
      </w:r>
      <w:r w:rsidRPr="00C53AE5">
        <w:rPr>
          <w:strike/>
          <w:szCs w:val="24"/>
        </w:rPr>
        <w:t>registro objekto</w:t>
      </w:r>
      <w:r w:rsidRPr="00C53AE5">
        <w:rPr>
          <w:szCs w:val="24"/>
        </w:rPr>
        <w:t xml:space="preserve"> naudotojui – registre tvarkomi duomenys apie jį ir (ar) jo vardu įregistruotus registro objektus;“</w:t>
      </w:r>
      <w:r>
        <w:rPr>
          <w:szCs w:val="24"/>
        </w:rPr>
        <w:t>.</w:t>
      </w:r>
    </w:p>
    <w:p w14:paraId="61747452" w14:textId="77777777" w:rsidR="00876EC2" w:rsidRPr="003359C6" w:rsidRDefault="00876EC2" w:rsidP="00876EC2">
      <w:pPr>
        <w:ind w:firstLine="720"/>
        <w:contextualSpacing/>
        <w:rPr>
          <w:szCs w:val="24"/>
        </w:rPr>
      </w:pPr>
      <w:r w:rsidRPr="00C53AE5">
        <w:rPr>
          <w:szCs w:val="24"/>
        </w:rPr>
        <w:t>2.2</w:t>
      </w:r>
      <w:r>
        <w:rPr>
          <w:szCs w:val="24"/>
        </w:rPr>
        <w:t>8</w:t>
      </w:r>
      <w:r w:rsidRPr="00C53AE5">
        <w:rPr>
          <w:szCs w:val="24"/>
        </w:rPr>
        <w:t xml:space="preserve">. </w:t>
      </w:r>
      <w:r w:rsidRPr="00C53AE5">
        <w:rPr>
          <w:szCs w:val="24"/>
          <w:lang w:eastAsia="lt-LT"/>
        </w:rPr>
        <w:t>Pakeisti 59.</w:t>
      </w:r>
      <w:r>
        <w:rPr>
          <w:szCs w:val="24"/>
          <w:lang w:eastAsia="lt-LT"/>
        </w:rPr>
        <w:t>2</w:t>
      </w:r>
      <w:r w:rsidRPr="00C53AE5">
        <w:rPr>
          <w:szCs w:val="24"/>
          <w:lang w:eastAsia="lt-LT"/>
        </w:rPr>
        <w:t xml:space="preserve"> papunktį ir jį išdėstyti taip:</w:t>
      </w:r>
    </w:p>
    <w:p w14:paraId="4B9F46BB" w14:textId="77777777" w:rsidR="00876EC2" w:rsidRPr="009E1FE9" w:rsidRDefault="00876EC2" w:rsidP="00876EC2">
      <w:pPr>
        <w:ind w:firstLine="720"/>
        <w:contextualSpacing/>
        <w:rPr>
          <w:szCs w:val="24"/>
        </w:rPr>
      </w:pPr>
      <w:r w:rsidRPr="004A0465">
        <w:rPr>
          <w:color w:val="000000"/>
          <w:szCs w:val="24"/>
        </w:rPr>
        <w:t>„59.2. registrams ir valstybės informacinėms sistemoms (</w:t>
      </w:r>
      <w:r w:rsidRPr="004A0465">
        <w:rPr>
          <w:strike/>
          <w:color w:val="000000"/>
          <w:szCs w:val="24"/>
        </w:rPr>
        <w:t>Lietuvos Respublikos hipotekos</w:t>
      </w:r>
      <w:r w:rsidRPr="004A0465">
        <w:rPr>
          <w:color w:val="000000"/>
          <w:szCs w:val="24"/>
        </w:rPr>
        <w:t xml:space="preserve"> </w:t>
      </w:r>
      <w:r w:rsidRPr="004A0465">
        <w:rPr>
          <w:b/>
          <w:bCs/>
          <w:color w:val="000000"/>
          <w:szCs w:val="24"/>
        </w:rPr>
        <w:t xml:space="preserve">Sutarčių ir teisių suvaržymų </w:t>
      </w:r>
      <w:r w:rsidRPr="004A0465">
        <w:rPr>
          <w:color w:val="000000"/>
          <w:szCs w:val="24"/>
        </w:rPr>
        <w:t xml:space="preserve">registrui, Turto arešto aktų registrui, </w:t>
      </w:r>
      <w:r w:rsidRPr="00007520">
        <w:rPr>
          <w:b/>
          <w:bCs/>
        </w:rPr>
        <w:t>Valstybinės mokesčių inspekcijos</w:t>
      </w:r>
      <w:r w:rsidRPr="004A0465">
        <w:rPr>
          <w:color w:val="000000"/>
          <w:szCs w:val="24"/>
        </w:rPr>
        <w:t xml:space="preserve"> Mokesčių apskaitos informacinei sistemai, Valstybės turto informacinei paieškos sistemai</w:t>
      </w:r>
      <w:r w:rsidRPr="00BB6CCA">
        <w:rPr>
          <w:strike/>
          <w:color w:val="000000"/>
          <w:szCs w:val="24"/>
        </w:rPr>
        <w:t>, Policijos informacinei sistemai)</w:t>
      </w:r>
      <w:r w:rsidRPr="004A0465">
        <w:rPr>
          <w:color w:val="000000"/>
          <w:szCs w:val="24"/>
        </w:rPr>
        <w:t xml:space="preserve"> – pagal registro duomenų teikimo sutartis;“</w:t>
      </w:r>
      <w:r>
        <w:rPr>
          <w:color w:val="000000"/>
          <w:szCs w:val="24"/>
        </w:rPr>
        <w:t>.</w:t>
      </w:r>
    </w:p>
    <w:p w14:paraId="38693EB6" w14:textId="77777777" w:rsidR="00876EC2" w:rsidRPr="00C53AE5" w:rsidRDefault="00876EC2" w:rsidP="00876EC2">
      <w:pPr>
        <w:ind w:firstLine="720"/>
        <w:contextualSpacing/>
        <w:rPr>
          <w:szCs w:val="24"/>
          <w:lang w:eastAsia="lt-LT"/>
        </w:rPr>
      </w:pPr>
      <w:r w:rsidRPr="00C53AE5">
        <w:rPr>
          <w:szCs w:val="24"/>
        </w:rPr>
        <w:t>2.2</w:t>
      </w:r>
      <w:r>
        <w:rPr>
          <w:szCs w:val="24"/>
        </w:rPr>
        <w:t>9</w:t>
      </w:r>
      <w:r w:rsidRPr="00C53AE5">
        <w:rPr>
          <w:szCs w:val="24"/>
        </w:rPr>
        <w:t xml:space="preserve">. </w:t>
      </w:r>
      <w:r w:rsidRPr="00C53AE5">
        <w:rPr>
          <w:szCs w:val="24"/>
          <w:lang w:eastAsia="lt-LT"/>
        </w:rPr>
        <w:t>Pakeisti 63 punktą ir jį išdėstyti taip:</w:t>
      </w:r>
    </w:p>
    <w:p w14:paraId="3897B099" w14:textId="77777777" w:rsidR="00876EC2" w:rsidRPr="00C53AE5" w:rsidRDefault="00876EC2" w:rsidP="00876EC2">
      <w:pPr>
        <w:ind w:firstLine="720"/>
        <w:contextualSpacing/>
        <w:rPr>
          <w:szCs w:val="24"/>
        </w:rPr>
      </w:pPr>
      <w:r w:rsidRPr="00C53AE5">
        <w:rPr>
          <w:szCs w:val="24"/>
        </w:rPr>
        <w:t xml:space="preserve">„63. Registro tvarkytojas savo interneto svetainėje viešai skelbia duomenis, nurodytus Nuostatų </w:t>
      </w:r>
      <w:r w:rsidRPr="00CF2658">
        <w:rPr>
          <w:b/>
          <w:bCs/>
        </w:rPr>
        <w:t>13.2.2, 13.2.3, 13.2.5</w:t>
      </w:r>
      <w:r>
        <w:rPr>
          <w:b/>
          <w:bCs/>
        </w:rPr>
        <w:t>,</w:t>
      </w:r>
      <w:r w:rsidRPr="00C53AE5">
        <w:rPr>
          <w:strike/>
          <w:szCs w:val="24"/>
        </w:rPr>
        <w:t xml:space="preserve"> </w:t>
      </w:r>
      <w:r w:rsidRPr="00C53AE5">
        <w:rPr>
          <w:b/>
          <w:bCs/>
          <w:szCs w:val="24"/>
        </w:rPr>
        <w:t>13.3.1, 13.3.2, 13.3.4 ir 13.3.11–13.3.13</w:t>
      </w:r>
      <w:r w:rsidRPr="00C53AE5">
        <w:rPr>
          <w:szCs w:val="24"/>
        </w:rPr>
        <w:t xml:space="preserve">  </w:t>
      </w:r>
      <w:r w:rsidRPr="00C53AE5">
        <w:rPr>
          <w:strike/>
          <w:szCs w:val="24"/>
        </w:rPr>
        <w:t>12.2, 12.3, 12.5, 13.1.7–13.1.9</w:t>
      </w:r>
      <w:r w:rsidRPr="00C53AE5">
        <w:rPr>
          <w:szCs w:val="24"/>
        </w:rPr>
        <w:t xml:space="preserve"> papunkčiuose.“ </w:t>
      </w:r>
    </w:p>
    <w:p w14:paraId="2E5EA750" w14:textId="77777777" w:rsidR="00876EC2" w:rsidRPr="00C53AE5" w:rsidRDefault="00876EC2" w:rsidP="00876EC2">
      <w:pPr>
        <w:ind w:firstLine="720"/>
        <w:contextualSpacing/>
        <w:rPr>
          <w:szCs w:val="24"/>
          <w:lang w:eastAsia="lt-LT"/>
        </w:rPr>
      </w:pPr>
      <w:r w:rsidRPr="00C53AE5">
        <w:rPr>
          <w:szCs w:val="24"/>
        </w:rPr>
        <w:t>2.</w:t>
      </w:r>
      <w:r>
        <w:rPr>
          <w:szCs w:val="24"/>
        </w:rPr>
        <w:t>30</w:t>
      </w:r>
      <w:r w:rsidRPr="00C53AE5">
        <w:rPr>
          <w:szCs w:val="24"/>
        </w:rPr>
        <w:t xml:space="preserve">. </w:t>
      </w:r>
      <w:r w:rsidRPr="00C53AE5">
        <w:rPr>
          <w:szCs w:val="24"/>
          <w:lang w:eastAsia="lt-LT"/>
        </w:rPr>
        <w:t>Pakeisti 67.6 papunktį ir jį išdėstyti taip:</w:t>
      </w:r>
    </w:p>
    <w:p w14:paraId="004577B7" w14:textId="77777777" w:rsidR="00876EC2" w:rsidRDefault="00876EC2" w:rsidP="00876EC2">
      <w:pPr>
        <w:tabs>
          <w:tab w:val="left" w:pos="993"/>
        </w:tabs>
        <w:ind w:firstLine="720"/>
        <w:contextualSpacing/>
        <w:rPr>
          <w:szCs w:val="24"/>
        </w:rPr>
      </w:pPr>
      <w:r w:rsidRPr="00C53AE5">
        <w:rPr>
          <w:szCs w:val="24"/>
        </w:rPr>
        <w:t xml:space="preserve">„67.6. </w:t>
      </w:r>
      <w:r w:rsidRPr="00C53AE5">
        <w:rPr>
          <w:strike/>
          <w:szCs w:val="24"/>
        </w:rPr>
        <w:t>Lietuvos Respublikos vidaus reikalų ministro patvirtintais Techniniais</w:t>
      </w:r>
      <w:r w:rsidRPr="00C53AE5">
        <w:rPr>
          <w:szCs w:val="24"/>
        </w:rPr>
        <w:t xml:space="preserve">  </w:t>
      </w:r>
      <w:r w:rsidRPr="00C53AE5">
        <w:rPr>
          <w:b/>
          <w:bCs/>
          <w:szCs w:val="24"/>
        </w:rPr>
        <w:t xml:space="preserve">Lietuvos Respublikos krašto apsaugos ministro </w:t>
      </w:r>
      <w:r>
        <w:rPr>
          <w:b/>
          <w:bCs/>
          <w:szCs w:val="24"/>
        </w:rPr>
        <w:t>nustatytais t</w:t>
      </w:r>
      <w:r w:rsidRPr="00C53AE5">
        <w:rPr>
          <w:b/>
          <w:bCs/>
          <w:szCs w:val="24"/>
        </w:rPr>
        <w:t>echnini</w:t>
      </w:r>
      <w:r>
        <w:rPr>
          <w:b/>
          <w:bCs/>
          <w:szCs w:val="24"/>
        </w:rPr>
        <w:t>ais</w:t>
      </w:r>
      <w:r w:rsidRPr="00C53AE5">
        <w:rPr>
          <w:szCs w:val="24"/>
        </w:rPr>
        <w:t xml:space="preserve"> valstybės registrų (kadastrų), žinybinių registrų, valstybės informacinių sistemų ir kitų informacinių sistemų elektroninės informacijos saugos </w:t>
      </w:r>
      <w:r>
        <w:rPr>
          <w:szCs w:val="24"/>
        </w:rPr>
        <w:t>reikalavimais</w:t>
      </w:r>
      <w:r w:rsidRPr="00C53AE5">
        <w:rPr>
          <w:szCs w:val="24"/>
        </w:rPr>
        <w:t xml:space="preserve">;“. </w:t>
      </w:r>
    </w:p>
    <w:p w14:paraId="040E5E2F" w14:textId="77777777" w:rsidR="00876EC2" w:rsidRPr="004443F1" w:rsidRDefault="00876EC2" w:rsidP="00876EC2">
      <w:pPr>
        <w:tabs>
          <w:tab w:val="left" w:pos="993"/>
        </w:tabs>
        <w:ind w:firstLine="720"/>
        <w:contextualSpacing/>
        <w:rPr>
          <w:bCs/>
          <w:szCs w:val="24"/>
        </w:rPr>
      </w:pPr>
      <w:r w:rsidRPr="004443F1">
        <w:rPr>
          <w:bCs/>
          <w:szCs w:val="24"/>
        </w:rPr>
        <w:t>3. Nustatyti, kad:</w:t>
      </w:r>
    </w:p>
    <w:p w14:paraId="363FD51E" w14:textId="77777777" w:rsidR="00876EC2" w:rsidRPr="004443F1" w:rsidRDefault="00876EC2" w:rsidP="00876EC2">
      <w:pPr>
        <w:tabs>
          <w:tab w:val="left" w:pos="993"/>
        </w:tabs>
        <w:ind w:firstLine="720"/>
        <w:contextualSpacing/>
        <w:rPr>
          <w:bCs/>
          <w:szCs w:val="24"/>
        </w:rPr>
      </w:pPr>
      <w:r w:rsidRPr="004443F1">
        <w:rPr>
          <w:bCs/>
          <w:szCs w:val="24"/>
        </w:rPr>
        <w:t xml:space="preserve">3.1. šis nutarimas įsigalioja 2021 m. </w:t>
      </w:r>
      <w:r>
        <w:rPr>
          <w:bCs/>
          <w:szCs w:val="24"/>
        </w:rPr>
        <w:t>rugsėjo</w:t>
      </w:r>
      <w:r w:rsidRPr="004443F1">
        <w:rPr>
          <w:bCs/>
          <w:szCs w:val="24"/>
        </w:rPr>
        <w:t xml:space="preserve"> 1 d., išskyrus šio nutarimo 2.8, 2.22 ir </w:t>
      </w:r>
      <w:r w:rsidRPr="004443F1">
        <w:rPr>
          <w:bCs/>
          <w:szCs w:val="24"/>
        </w:rPr>
        <w:br/>
        <w:t>2.28 papunkčius;</w:t>
      </w:r>
    </w:p>
    <w:p w14:paraId="49DFAFE8" w14:textId="77777777" w:rsidR="00876EC2" w:rsidRPr="004443F1" w:rsidRDefault="00876EC2" w:rsidP="00876EC2">
      <w:pPr>
        <w:tabs>
          <w:tab w:val="left" w:pos="993"/>
        </w:tabs>
        <w:ind w:firstLine="720"/>
        <w:contextualSpacing/>
        <w:rPr>
          <w:szCs w:val="24"/>
        </w:rPr>
      </w:pPr>
      <w:r w:rsidRPr="004443F1">
        <w:rPr>
          <w:bCs/>
          <w:szCs w:val="24"/>
        </w:rPr>
        <w:t xml:space="preserve">3.2. šio nutarimo 2.8, 2.22 ir 2.28 papunkčiai įsigalioja 2022 m. sausio 1 d. </w:t>
      </w:r>
    </w:p>
    <w:p w14:paraId="256C4055" w14:textId="77777777" w:rsidR="00876EC2" w:rsidRDefault="00876EC2" w:rsidP="00876EC2">
      <w:pPr>
        <w:tabs>
          <w:tab w:val="left" w:pos="993"/>
        </w:tabs>
        <w:ind w:firstLine="720"/>
        <w:contextualSpacing/>
        <w:rPr>
          <w:b/>
          <w:bCs/>
          <w:szCs w:val="24"/>
        </w:rPr>
      </w:pPr>
    </w:p>
    <w:p w14:paraId="44ECC9AE" w14:textId="77777777" w:rsidR="00876EC2" w:rsidRPr="00F8523F" w:rsidRDefault="00876EC2" w:rsidP="00876EC2">
      <w:pPr>
        <w:tabs>
          <w:tab w:val="left" w:pos="993"/>
        </w:tabs>
        <w:ind w:firstLine="720"/>
        <w:contextualSpacing/>
        <w:rPr>
          <w:b/>
          <w:bCs/>
          <w:szCs w:val="24"/>
        </w:rPr>
      </w:pPr>
    </w:p>
    <w:p w14:paraId="4B01F905" w14:textId="77777777" w:rsidR="00876EC2" w:rsidRPr="00C53AE5" w:rsidRDefault="00876EC2" w:rsidP="00876EC2">
      <w:pPr>
        <w:tabs>
          <w:tab w:val="right" w:pos="9639"/>
        </w:tabs>
        <w:contextualSpacing/>
        <w:rPr>
          <w:szCs w:val="24"/>
        </w:rPr>
      </w:pPr>
      <w:bookmarkStart w:id="34" w:name="part_b86851d6769845e3a9ab3c59b4172d8b"/>
      <w:bookmarkStart w:id="35" w:name="part_2dddb109f0874cf694b1e98544553cfc"/>
      <w:bookmarkStart w:id="36" w:name="part_5a6781e61fdb45308981f59f6648a01f"/>
      <w:bookmarkStart w:id="37" w:name="part_12951992bf16461ab32d884944dfc40e"/>
      <w:bookmarkStart w:id="38" w:name="part_c6590c24bfd74e9a86763778526031ae"/>
      <w:bookmarkEnd w:id="34"/>
      <w:bookmarkEnd w:id="35"/>
      <w:bookmarkEnd w:id="36"/>
      <w:bookmarkEnd w:id="37"/>
      <w:bookmarkEnd w:id="38"/>
    </w:p>
    <w:tbl>
      <w:tblPr>
        <w:tblW w:w="9850" w:type="dxa"/>
        <w:tblLayout w:type="fixed"/>
        <w:tblLook w:val="0000" w:firstRow="0" w:lastRow="0" w:firstColumn="0" w:lastColumn="0" w:noHBand="0" w:noVBand="0"/>
      </w:tblPr>
      <w:tblGrid>
        <w:gridCol w:w="5070"/>
        <w:gridCol w:w="567"/>
        <w:gridCol w:w="4213"/>
      </w:tblGrid>
      <w:tr w:rsidR="00876EC2" w:rsidRPr="00C53AE5" w14:paraId="0DDC63A2" w14:textId="77777777" w:rsidTr="007B77FB">
        <w:trPr>
          <w:trHeight w:val="240"/>
        </w:trPr>
        <w:tc>
          <w:tcPr>
            <w:tcW w:w="5070" w:type="dxa"/>
          </w:tcPr>
          <w:p w14:paraId="25BB025E" w14:textId="77777777" w:rsidR="00876EC2" w:rsidRPr="00C53AE5" w:rsidRDefault="00876EC2" w:rsidP="007B77FB">
            <w:pPr>
              <w:spacing w:before="480"/>
              <w:contextualSpacing/>
              <w:rPr>
                <w:szCs w:val="24"/>
              </w:rPr>
            </w:pPr>
            <w:r w:rsidRPr="00C53AE5">
              <w:rPr>
                <w:szCs w:val="24"/>
              </w:rPr>
              <w:fldChar w:fldCharType="begin">
                <w:ffData>
                  <w:name w:val="r20_1"/>
                  <w:enabled/>
                  <w:calcOnExit w:val="0"/>
                  <w:textInput>
                    <w:default w:val="Ministras Pirmininkas"/>
                  </w:textInput>
                </w:ffData>
              </w:fldChar>
            </w:r>
            <w:r w:rsidRPr="00C53AE5">
              <w:rPr>
                <w:szCs w:val="24"/>
              </w:rPr>
              <w:instrText xml:space="preserve"> FORMTEXT </w:instrText>
            </w:r>
            <w:r w:rsidRPr="00C53AE5">
              <w:rPr>
                <w:szCs w:val="24"/>
              </w:rPr>
            </w:r>
            <w:r w:rsidRPr="00C53AE5">
              <w:rPr>
                <w:szCs w:val="24"/>
              </w:rPr>
              <w:fldChar w:fldCharType="separate"/>
            </w:r>
            <w:r w:rsidRPr="00C53AE5">
              <w:rPr>
                <w:noProof/>
                <w:szCs w:val="24"/>
              </w:rPr>
              <w:t>Ministras Pirmininkas</w:t>
            </w:r>
            <w:r w:rsidRPr="00C53AE5">
              <w:rPr>
                <w:szCs w:val="24"/>
              </w:rPr>
              <w:fldChar w:fldCharType="end"/>
            </w:r>
          </w:p>
        </w:tc>
        <w:tc>
          <w:tcPr>
            <w:tcW w:w="567" w:type="dxa"/>
          </w:tcPr>
          <w:p w14:paraId="1256A9EA" w14:textId="77777777" w:rsidR="00876EC2" w:rsidRPr="00C53AE5" w:rsidRDefault="00876EC2" w:rsidP="007B77FB">
            <w:pPr>
              <w:spacing w:before="480"/>
              <w:contextualSpacing/>
              <w:rPr>
                <w:szCs w:val="24"/>
              </w:rPr>
            </w:pPr>
          </w:p>
        </w:tc>
        <w:bookmarkStart w:id="39" w:name="r20_1b"/>
        <w:tc>
          <w:tcPr>
            <w:tcW w:w="4213" w:type="dxa"/>
          </w:tcPr>
          <w:p w14:paraId="21C140B7" w14:textId="77777777" w:rsidR="00876EC2" w:rsidRPr="00C53AE5" w:rsidRDefault="00876EC2" w:rsidP="007B77FB">
            <w:pPr>
              <w:spacing w:before="480"/>
              <w:contextualSpacing/>
              <w:rPr>
                <w:szCs w:val="24"/>
              </w:rPr>
            </w:pPr>
            <w:r w:rsidRPr="00C53AE5">
              <w:rPr>
                <w:szCs w:val="24"/>
              </w:rPr>
              <w:fldChar w:fldCharType="begin">
                <w:ffData>
                  <w:name w:val="r20_1b"/>
                  <w:enabled/>
                  <w:calcOnExit w:val="0"/>
                  <w:textInput/>
                </w:ffData>
              </w:fldChar>
            </w:r>
            <w:r w:rsidRPr="00C53AE5">
              <w:rPr>
                <w:szCs w:val="24"/>
              </w:rPr>
              <w:instrText xml:space="preserve"> FORMTEXT </w:instrText>
            </w:r>
            <w:r w:rsidRPr="00C53AE5">
              <w:rPr>
                <w:szCs w:val="24"/>
              </w:rPr>
            </w:r>
            <w:r w:rsidRPr="00C53AE5">
              <w:rPr>
                <w:szCs w:val="24"/>
              </w:rPr>
              <w:fldChar w:fldCharType="separate"/>
            </w:r>
            <w:r w:rsidRPr="00C53AE5">
              <w:rPr>
                <w:noProof/>
                <w:szCs w:val="24"/>
              </w:rPr>
              <w:t> </w:t>
            </w:r>
            <w:r w:rsidRPr="00C53AE5">
              <w:rPr>
                <w:noProof/>
                <w:szCs w:val="24"/>
              </w:rPr>
              <w:t> </w:t>
            </w:r>
            <w:r w:rsidRPr="00C53AE5">
              <w:rPr>
                <w:noProof/>
                <w:szCs w:val="24"/>
              </w:rPr>
              <w:t> </w:t>
            </w:r>
            <w:r w:rsidRPr="00C53AE5">
              <w:rPr>
                <w:noProof/>
                <w:szCs w:val="24"/>
              </w:rPr>
              <w:t> </w:t>
            </w:r>
            <w:r w:rsidRPr="00C53AE5">
              <w:rPr>
                <w:noProof/>
                <w:szCs w:val="24"/>
              </w:rPr>
              <w:t> </w:t>
            </w:r>
            <w:r w:rsidRPr="00C53AE5">
              <w:rPr>
                <w:szCs w:val="24"/>
              </w:rPr>
              <w:fldChar w:fldCharType="end"/>
            </w:r>
            <w:bookmarkEnd w:id="39"/>
          </w:p>
        </w:tc>
      </w:tr>
      <w:tr w:rsidR="00876EC2" w:rsidRPr="00C53AE5" w14:paraId="39913EBE" w14:textId="77777777" w:rsidTr="007B77FB">
        <w:trPr>
          <w:trHeight w:val="240"/>
        </w:trPr>
        <w:tc>
          <w:tcPr>
            <w:tcW w:w="5070" w:type="dxa"/>
          </w:tcPr>
          <w:p w14:paraId="5AE6E556" w14:textId="77777777" w:rsidR="00876EC2" w:rsidRDefault="00876EC2" w:rsidP="007B77FB">
            <w:pPr>
              <w:spacing w:before="480"/>
              <w:contextualSpacing/>
              <w:rPr>
                <w:szCs w:val="24"/>
              </w:rPr>
            </w:pPr>
          </w:p>
          <w:p w14:paraId="66F909E1" w14:textId="77777777" w:rsidR="00876EC2" w:rsidRDefault="00876EC2" w:rsidP="007B77FB">
            <w:pPr>
              <w:spacing w:before="480"/>
              <w:contextualSpacing/>
              <w:rPr>
                <w:szCs w:val="24"/>
              </w:rPr>
            </w:pPr>
          </w:p>
          <w:p w14:paraId="7AFCDD51" w14:textId="77777777" w:rsidR="00876EC2" w:rsidRPr="00C53AE5" w:rsidRDefault="00876EC2" w:rsidP="007B77FB">
            <w:pPr>
              <w:spacing w:before="480"/>
              <w:contextualSpacing/>
              <w:rPr>
                <w:szCs w:val="24"/>
              </w:rPr>
            </w:pPr>
            <w:r w:rsidRPr="00C53AE5">
              <w:rPr>
                <w:szCs w:val="24"/>
              </w:rPr>
              <w:t>Susisiekimo ministras</w:t>
            </w:r>
          </w:p>
        </w:tc>
        <w:tc>
          <w:tcPr>
            <w:tcW w:w="567" w:type="dxa"/>
          </w:tcPr>
          <w:p w14:paraId="51C371CC" w14:textId="77777777" w:rsidR="00876EC2" w:rsidRPr="00C53AE5" w:rsidRDefault="00876EC2" w:rsidP="007B77FB">
            <w:pPr>
              <w:spacing w:before="480"/>
              <w:contextualSpacing/>
              <w:rPr>
                <w:szCs w:val="24"/>
              </w:rPr>
            </w:pPr>
          </w:p>
        </w:tc>
        <w:tc>
          <w:tcPr>
            <w:tcW w:w="4213" w:type="dxa"/>
          </w:tcPr>
          <w:p w14:paraId="51F1853C" w14:textId="77777777" w:rsidR="00876EC2" w:rsidRPr="00C53AE5" w:rsidRDefault="00876EC2" w:rsidP="007B77FB">
            <w:pPr>
              <w:spacing w:before="480"/>
              <w:contextualSpacing/>
              <w:rPr>
                <w:szCs w:val="24"/>
              </w:rPr>
            </w:pPr>
          </w:p>
        </w:tc>
      </w:tr>
    </w:tbl>
    <w:p w14:paraId="1420C0BD" w14:textId="77777777" w:rsidR="00876EC2" w:rsidRPr="00C53AE5" w:rsidRDefault="00876EC2" w:rsidP="00876EC2">
      <w:pPr>
        <w:contextualSpacing/>
        <w:rPr>
          <w:szCs w:val="24"/>
        </w:rPr>
      </w:pPr>
    </w:p>
    <w:p w14:paraId="5B5C04FE" w14:textId="77777777" w:rsidR="0098242E" w:rsidRPr="00876EC2" w:rsidRDefault="0098242E" w:rsidP="00876EC2"/>
    <w:sectPr w:rsidR="0098242E" w:rsidRPr="00876EC2" w:rsidSect="00E248FE">
      <w:headerReference w:type="default" r:id="rId7"/>
      <w:pgSz w:w="12240" w:h="15840"/>
      <w:pgMar w:top="709"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B777B" w14:textId="77777777" w:rsidR="008B5014" w:rsidRDefault="008B5014">
      <w:r>
        <w:separator/>
      </w:r>
    </w:p>
  </w:endnote>
  <w:endnote w:type="continuationSeparator" w:id="0">
    <w:p w14:paraId="5BD0210B" w14:textId="77777777" w:rsidR="008B5014" w:rsidRDefault="008B5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E8FD9" w14:textId="77777777" w:rsidR="008B5014" w:rsidRDefault="008B5014">
      <w:r>
        <w:separator/>
      </w:r>
    </w:p>
  </w:footnote>
  <w:footnote w:type="continuationSeparator" w:id="0">
    <w:p w14:paraId="487FFBCA" w14:textId="77777777" w:rsidR="008B5014" w:rsidRDefault="008B5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15CAE" w14:textId="5CCEF163" w:rsidR="00E248FE" w:rsidRDefault="00E248FE">
    <w:pPr>
      <w:pStyle w:val="Antrats"/>
      <w:jc w:val="center"/>
    </w:pPr>
    <w:r>
      <w:fldChar w:fldCharType="begin"/>
    </w:r>
    <w:r>
      <w:instrText>PAGE   \* MERGEFORMAT</w:instrText>
    </w:r>
    <w:r>
      <w:fldChar w:fldCharType="separate"/>
    </w:r>
    <w:r w:rsidR="00EF2894">
      <w:rPr>
        <w:noProof/>
      </w:rPr>
      <w:t>10</w:t>
    </w:r>
    <w:r>
      <w:fldChar w:fldCharType="end"/>
    </w:r>
  </w:p>
  <w:p w14:paraId="2A6D5827" w14:textId="77777777" w:rsidR="00E248FE" w:rsidRDefault="00E248F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546"/>
    <w:rsid w:val="00007520"/>
    <w:rsid w:val="0001349F"/>
    <w:rsid w:val="00014C8F"/>
    <w:rsid w:val="00022488"/>
    <w:rsid w:val="00026689"/>
    <w:rsid w:val="000308A8"/>
    <w:rsid w:val="00031935"/>
    <w:rsid w:val="00032682"/>
    <w:rsid w:val="00032F76"/>
    <w:rsid w:val="0003392F"/>
    <w:rsid w:val="00033E07"/>
    <w:rsid w:val="00034001"/>
    <w:rsid w:val="000626A1"/>
    <w:rsid w:val="000963D7"/>
    <w:rsid w:val="000A19CF"/>
    <w:rsid w:val="000C2122"/>
    <w:rsid w:val="000D503A"/>
    <w:rsid w:val="000D57E1"/>
    <w:rsid w:val="000D5F32"/>
    <w:rsid w:val="000E52A9"/>
    <w:rsid w:val="000F51A0"/>
    <w:rsid w:val="000F57F3"/>
    <w:rsid w:val="001136EA"/>
    <w:rsid w:val="00120A1E"/>
    <w:rsid w:val="00125B11"/>
    <w:rsid w:val="001316E7"/>
    <w:rsid w:val="00132ACC"/>
    <w:rsid w:val="0013549C"/>
    <w:rsid w:val="001437E2"/>
    <w:rsid w:val="00146C11"/>
    <w:rsid w:val="0014766E"/>
    <w:rsid w:val="001628BD"/>
    <w:rsid w:val="00163DD2"/>
    <w:rsid w:val="0016674D"/>
    <w:rsid w:val="00167CF2"/>
    <w:rsid w:val="00173DDA"/>
    <w:rsid w:val="0017459E"/>
    <w:rsid w:val="00177D46"/>
    <w:rsid w:val="001820CA"/>
    <w:rsid w:val="00182D84"/>
    <w:rsid w:val="001861F4"/>
    <w:rsid w:val="00186424"/>
    <w:rsid w:val="001903CB"/>
    <w:rsid w:val="00192213"/>
    <w:rsid w:val="001A77EB"/>
    <w:rsid w:val="001C4120"/>
    <w:rsid w:val="001D036B"/>
    <w:rsid w:val="001D0E8A"/>
    <w:rsid w:val="001D1119"/>
    <w:rsid w:val="001D2D87"/>
    <w:rsid w:val="001D44CF"/>
    <w:rsid w:val="001E13EB"/>
    <w:rsid w:val="001E1C32"/>
    <w:rsid w:val="001E5A52"/>
    <w:rsid w:val="001F69D1"/>
    <w:rsid w:val="00202419"/>
    <w:rsid w:val="0020760E"/>
    <w:rsid w:val="00216A6E"/>
    <w:rsid w:val="002215DA"/>
    <w:rsid w:val="00234C78"/>
    <w:rsid w:val="00234D97"/>
    <w:rsid w:val="00262C62"/>
    <w:rsid w:val="00262FE6"/>
    <w:rsid w:val="002706C0"/>
    <w:rsid w:val="002750B9"/>
    <w:rsid w:val="0028014E"/>
    <w:rsid w:val="0029113F"/>
    <w:rsid w:val="002B0B3D"/>
    <w:rsid w:val="002B6B2E"/>
    <w:rsid w:val="002B7D3D"/>
    <w:rsid w:val="002C6C95"/>
    <w:rsid w:val="002C6F57"/>
    <w:rsid w:val="002D258B"/>
    <w:rsid w:val="002D3318"/>
    <w:rsid w:val="002D7AC8"/>
    <w:rsid w:val="002F01E5"/>
    <w:rsid w:val="002F6735"/>
    <w:rsid w:val="003046DE"/>
    <w:rsid w:val="00313F10"/>
    <w:rsid w:val="00314A12"/>
    <w:rsid w:val="00316CB8"/>
    <w:rsid w:val="00321A94"/>
    <w:rsid w:val="00327430"/>
    <w:rsid w:val="003313C1"/>
    <w:rsid w:val="003359C6"/>
    <w:rsid w:val="00336F7C"/>
    <w:rsid w:val="003456A3"/>
    <w:rsid w:val="0034758C"/>
    <w:rsid w:val="003538A1"/>
    <w:rsid w:val="00356A55"/>
    <w:rsid w:val="00366DEB"/>
    <w:rsid w:val="00370B7F"/>
    <w:rsid w:val="00380FD4"/>
    <w:rsid w:val="00383546"/>
    <w:rsid w:val="00394828"/>
    <w:rsid w:val="00395E2E"/>
    <w:rsid w:val="003A604E"/>
    <w:rsid w:val="003C232B"/>
    <w:rsid w:val="003C2474"/>
    <w:rsid w:val="003E1DED"/>
    <w:rsid w:val="003E40B1"/>
    <w:rsid w:val="003E4E21"/>
    <w:rsid w:val="00400C91"/>
    <w:rsid w:val="00420761"/>
    <w:rsid w:val="00424A12"/>
    <w:rsid w:val="00426363"/>
    <w:rsid w:val="004324F9"/>
    <w:rsid w:val="00440CE4"/>
    <w:rsid w:val="004443F1"/>
    <w:rsid w:val="00447DEC"/>
    <w:rsid w:val="00452110"/>
    <w:rsid w:val="00475129"/>
    <w:rsid w:val="00476F4B"/>
    <w:rsid w:val="00485352"/>
    <w:rsid w:val="0049569C"/>
    <w:rsid w:val="004A00DE"/>
    <w:rsid w:val="004A0465"/>
    <w:rsid w:val="004B7EAE"/>
    <w:rsid w:val="004D4631"/>
    <w:rsid w:val="004E04F9"/>
    <w:rsid w:val="004F59ED"/>
    <w:rsid w:val="005025CB"/>
    <w:rsid w:val="00505557"/>
    <w:rsid w:val="005061D0"/>
    <w:rsid w:val="0051608F"/>
    <w:rsid w:val="005227C3"/>
    <w:rsid w:val="005228FD"/>
    <w:rsid w:val="00525A08"/>
    <w:rsid w:val="00543866"/>
    <w:rsid w:val="005443C3"/>
    <w:rsid w:val="0055082C"/>
    <w:rsid w:val="00565479"/>
    <w:rsid w:val="00570018"/>
    <w:rsid w:val="00575B64"/>
    <w:rsid w:val="00586387"/>
    <w:rsid w:val="005916CE"/>
    <w:rsid w:val="005931E8"/>
    <w:rsid w:val="00594F7A"/>
    <w:rsid w:val="00597A36"/>
    <w:rsid w:val="005A3E9C"/>
    <w:rsid w:val="005C4BDB"/>
    <w:rsid w:val="005E5CA6"/>
    <w:rsid w:val="005F353C"/>
    <w:rsid w:val="005F7043"/>
    <w:rsid w:val="00606B69"/>
    <w:rsid w:val="00613B70"/>
    <w:rsid w:val="00614419"/>
    <w:rsid w:val="006240DC"/>
    <w:rsid w:val="00642E7E"/>
    <w:rsid w:val="00643D0C"/>
    <w:rsid w:val="00643E25"/>
    <w:rsid w:val="00651B86"/>
    <w:rsid w:val="006529EB"/>
    <w:rsid w:val="00652FC1"/>
    <w:rsid w:val="00657DA9"/>
    <w:rsid w:val="00664F75"/>
    <w:rsid w:val="00670432"/>
    <w:rsid w:val="00670535"/>
    <w:rsid w:val="006729BD"/>
    <w:rsid w:val="0068096C"/>
    <w:rsid w:val="00692791"/>
    <w:rsid w:val="0069656C"/>
    <w:rsid w:val="006B5456"/>
    <w:rsid w:val="006D1112"/>
    <w:rsid w:val="006D6619"/>
    <w:rsid w:val="006E7733"/>
    <w:rsid w:val="006E7795"/>
    <w:rsid w:val="006F172F"/>
    <w:rsid w:val="006F3788"/>
    <w:rsid w:val="0070439C"/>
    <w:rsid w:val="00707B4C"/>
    <w:rsid w:val="00711000"/>
    <w:rsid w:val="007158FE"/>
    <w:rsid w:val="007250C6"/>
    <w:rsid w:val="00730B3F"/>
    <w:rsid w:val="00746DCD"/>
    <w:rsid w:val="0075680C"/>
    <w:rsid w:val="00760126"/>
    <w:rsid w:val="007619F8"/>
    <w:rsid w:val="00783E25"/>
    <w:rsid w:val="0078612E"/>
    <w:rsid w:val="007A3288"/>
    <w:rsid w:val="007B1093"/>
    <w:rsid w:val="007B110E"/>
    <w:rsid w:val="007B3687"/>
    <w:rsid w:val="007B7AF9"/>
    <w:rsid w:val="007C7819"/>
    <w:rsid w:val="007D239B"/>
    <w:rsid w:val="007D574A"/>
    <w:rsid w:val="007D6362"/>
    <w:rsid w:val="007E009C"/>
    <w:rsid w:val="007E2C12"/>
    <w:rsid w:val="007E6334"/>
    <w:rsid w:val="007F287E"/>
    <w:rsid w:val="007F3F31"/>
    <w:rsid w:val="007F658D"/>
    <w:rsid w:val="0080022D"/>
    <w:rsid w:val="00813013"/>
    <w:rsid w:val="00825FD3"/>
    <w:rsid w:val="00834006"/>
    <w:rsid w:val="00837503"/>
    <w:rsid w:val="00846B59"/>
    <w:rsid w:val="0085408C"/>
    <w:rsid w:val="00865710"/>
    <w:rsid w:val="008706A8"/>
    <w:rsid w:val="0087153D"/>
    <w:rsid w:val="00876EC2"/>
    <w:rsid w:val="00892203"/>
    <w:rsid w:val="00894DE6"/>
    <w:rsid w:val="00894E9C"/>
    <w:rsid w:val="00895E0D"/>
    <w:rsid w:val="00896268"/>
    <w:rsid w:val="008A2428"/>
    <w:rsid w:val="008A49C8"/>
    <w:rsid w:val="008A5990"/>
    <w:rsid w:val="008A76AD"/>
    <w:rsid w:val="008B0D11"/>
    <w:rsid w:val="008B34C6"/>
    <w:rsid w:val="008B5014"/>
    <w:rsid w:val="008B7197"/>
    <w:rsid w:val="008C4E13"/>
    <w:rsid w:val="008E1158"/>
    <w:rsid w:val="008E2548"/>
    <w:rsid w:val="008F204E"/>
    <w:rsid w:val="008F50CC"/>
    <w:rsid w:val="008F63E2"/>
    <w:rsid w:val="008F7E25"/>
    <w:rsid w:val="00910692"/>
    <w:rsid w:val="00924441"/>
    <w:rsid w:val="00925599"/>
    <w:rsid w:val="0092576C"/>
    <w:rsid w:val="0093082A"/>
    <w:rsid w:val="00934304"/>
    <w:rsid w:val="00935510"/>
    <w:rsid w:val="00936362"/>
    <w:rsid w:val="00936CC8"/>
    <w:rsid w:val="009522E1"/>
    <w:rsid w:val="00966FBE"/>
    <w:rsid w:val="009715C5"/>
    <w:rsid w:val="00976709"/>
    <w:rsid w:val="0098242E"/>
    <w:rsid w:val="00992BE8"/>
    <w:rsid w:val="009947D9"/>
    <w:rsid w:val="00996CF2"/>
    <w:rsid w:val="009A7446"/>
    <w:rsid w:val="009C6E63"/>
    <w:rsid w:val="009D374C"/>
    <w:rsid w:val="009E1FE9"/>
    <w:rsid w:val="009E4B43"/>
    <w:rsid w:val="00A0383A"/>
    <w:rsid w:val="00A06B56"/>
    <w:rsid w:val="00A10525"/>
    <w:rsid w:val="00A2099E"/>
    <w:rsid w:val="00A243A3"/>
    <w:rsid w:val="00A33A45"/>
    <w:rsid w:val="00A4440F"/>
    <w:rsid w:val="00A53D6E"/>
    <w:rsid w:val="00A70899"/>
    <w:rsid w:val="00A96ACD"/>
    <w:rsid w:val="00AB2BCA"/>
    <w:rsid w:val="00AB789F"/>
    <w:rsid w:val="00AC3F16"/>
    <w:rsid w:val="00AC70A3"/>
    <w:rsid w:val="00AD4916"/>
    <w:rsid w:val="00AD4C2C"/>
    <w:rsid w:val="00AD57E4"/>
    <w:rsid w:val="00B0143A"/>
    <w:rsid w:val="00B05665"/>
    <w:rsid w:val="00B13F1E"/>
    <w:rsid w:val="00B17D41"/>
    <w:rsid w:val="00B25695"/>
    <w:rsid w:val="00B4056C"/>
    <w:rsid w:val="00B46FCB"/>
    <w:rsid w:val="00B5130E"/>
    <w:rsid w:val="00B5423D"/>
    <w:rsid w:val="00B550CE"/>
    <w:rsid w:val="00B731F4"/>
    <w:rsid w:val="00B7714E"/>
    <w:rsid w:val="00B7762F"/>
    <w:rsid w:val="00BA060D"/>
    <w:rsid w:val="00BB1C67"/>
    <w:rsid w:val="00BB6CCA"/>
    <w:rsid w:val="00BD5635"/>
    <w:rsid w:val="00BD6AF7"/>
    <w:rsid w:val="00BE1DF9"/>
    <w:rsid w:val="00C01522"/>
    <w:rsid w:val="00C05588"/>
    <w:rsid w:val="00C115F2"/>
    <w:rsid w:val="00C14454"/>
    <w:rsid w:val="00C1488C"/>
    <w:rsid w:val="00C327B3"/>
    <w:rsid w:val="00C36B27"/>
    <w:rsid w:val="00C469F8"/>
    <w:rsid w:val="00C47088"/>
    <w:rsid w:val="00C53AE5"/>
    <w:rsid w:val="00C53B9D"/>
    <w:rsid w:val="00C668A2"/>
    <w:rsid w:val="00C737EB"/>
    <w:rsid w:val="00C80A92"/>
    <w:rsid w:val="00C84DF3"/>
    <w:rsid w:val="00C84F2B"/>
    <w:rsid w:val="00C8538B"/>
    <w:rsid w:val="00C938F0"/>
    <w:rsid w:val="00C94C6C"/>
    <w:rsid w:val="00C96408"/>
    <w:rsid w:val="00C96A95"/>
    <w:rsid w:val="00CA0367"/>
    <w:rsid w:val="00CA1F5E"/>
    <w:rsid w:val="00CB240C"/>
    <w:rsid w:val="00CC0FB2"/>
    <w:rsid w:val="00CD3A6A"/>
    <w:rsid w:val="00CE1808"/>
    <w:rsid w:val="00CE3ECD"/>
    <w:rsid w:val="00CE426F"/>
    <w:rsid w:val="00CF2658"/>
    <w:rsid w:val="00CF3442"/>
    <w:rsid w:val="00CF53D5"/>
    <w:rsid w:val="00D05F28"/>
    <w:rsid w:val="00D12A89"/>
    <w:rsid w:val="00D1664D"/>
    <w:rsid w:val="00D2156F"/>
    <w:rsid w:val="00D51761"/>
    <w:rsid w:val="00D54E33"/>
    <w:rsid w:val="00D57838"/>
    <w:rsid w:val="00D61E50"/>
    <w:rsid w:val="00D6425C"/>
    <w:rsid w:val="00D92507"/>
    <w:rsid w:val="00D95193"/>
    <w:rsid w:val="00DA1130"/>
    <w:rsid w:val="00DB6872"/>
    <w:rsid w:val="00DC1497"/>
    <w:rsid w:val="00DC3E8E"/>
    <w:rsid w:val="00DD1734"/>
    <w:rsid w:val="00DD6B26"/>
    <w:rsid w:val="00DF0154"/>
    <w:rsid w:val="00DF3472"/>
    <w:rsid w:val="00E006FE"/>
    <w:rsid w:val="00E01830"/>
    <w:rsid w:val="00E04869"/>
    <w:rsid w:val="00E04AE0"/>
    <w:rsid w:val="00E056C2"/>
    <w:rsid w:val="00E15434"/>
    <w:rsid w:val="00E1687B"/>
    <w:rsid w:val="00E21E5D"/>
    <w:rsid w:val="00E248FE"/>
    <w:rsid w:val="00E303B1"/>
    <w:rsid w:val="00E310B7"/>
    <w:rsid w:val="00E33E48"/>
    <w:rsid w:val="00E35680"/>
    <w:rsid w:val="00E41948"/>
    <w:rsid w:val="00E41A14"/>
    <w:rsid w:val="00E42033"/>
    <w:rsid w:val="00E46A0F"/>
    <w:rsid w:val="00E544CA"/>
    <w:rsid w:val="00E54872"/>
    <w:rsid w:val="00E568F7"/>
    <w:rsid w:val="00E5793C"/>
    <w:rsid w:val="00E62E46"/>
    <w:rsid w:val="00E66D78"/>
    <w:rsid w:val="00E67517"/>
    <w:rsid w:val="00E67DC6"/>
    <w:rsid w:val="00E952B1"/>
    <w:rsid w:val="00EA0B43"/>
    <w:rsid w:val="00EA2E44"/>
    <w:rsid w:val="00EB75BE"/>
    <w:rsid w:val="00EC5FEA"/>
    <w:rsid w:val="00ED4B47"/>
    <w:rsid w:val="00ED4BB5"/>
    <w:rsid w:val="00ED7257"/>
    <w:rsid w:val="00EE6998"/>
    <w:rsid w:val="00EE7261"/>
    <w:rsid w:val="00EE7BD4"/>
    <w:rsid w:val="00EF2894"/>
    <w:rsid w:val="00EF44C8"/>
    <w:rsid w:val="00EF4B2C"/>
    <w:rsid w:val="00F00AE8"/>
    <w:rsid w:val="00F11AD8"/>
    <w:rsid w:val="00F17DB8"/>
    <w:rsid w:val="00F24016"/>
    <w:rsid w:val="00F24BF4"/>
    <w:rsid w:val="00F47762"/>
    <w:rsid w:val="00F516C4"/>
    <w:rsid w:val="00F54FC9"/>
    <w:rsid w:val="00F75C1C"/>
    <w:rsid w:val="00F82E67"/>
    <w:rsid w:val="00F8523F"/>
    <w:rsid w:val="00FA3165"/>
    <w:rsid w:val="00FB797A"/>
    <w:rsid w:val="00FE07D1"/>
    <w:rsid w:val="00FE5BCE"/>
    <w:rsid w:val="00FF40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67EEF"/>
  <w15:docId w15:val="{B8F56F67-A4C2-4B7B-BD0D-40F72EC9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5E2E"/>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83546"/>
    <w:pPr>
      <w:tabs>
        <w:tab w:val="center" w:pos="4819"/>
        <w:tab w:val="right" w:pos="9638"/>
      </w:tabs>
      <w:jc w:val="left"/>
    </w:pPr>
    <w:rPr>
      <w:lang w:eastAsia="en-US"/>
    </w:rPr>
  </w:style>
  <w:style w:type="character" w:customStyle="1" w:styleId="AntratsDiagrama">
    <w:name w:val="Antraštės Diagrama"/>
    <w:basedOn w:val="Numatytasispastraiposriftas"/>
    <w:link w:val="Antrats"/>
    <w:uiPriority w:val="99"/>
    <w:rsid w:val="00383546"/>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C53AE5"/>
    <w:rPr>
      <w:sz w:val="16"/>
      <w:szCs w:val="16"/>
    </w:rPr>
  </w:style>
  <w:style w:type="paragraph" w:styleId="Komentarotekstas">
    <w:name w:val="annotation text"/>
    <w:basedOn w:val="prastasis"/>
    <w:link w:val="KomentarotekstasDiagrama"/>
    <w:uiPriority w:val="99"/>
    <w:unhideWhenUsed/>
    <w:rsid w:val="00C53AE5"/>
    <w:pPr>
      <w:spacing w:after="160"/>
      <w:jc w:val="left"/>
    </w:pPr>
    <w:rPr>
      <w:rFonts w:asciiTheme="minorHAnsi" w:eastAsiaTheme="minorHAnsi" w:hAnsiTheme="minorHAnsi" w:cstheme="minorBidi"/>
      <w:sz w:val="20"/>
      <w:lang w:eastAsia="en-US"/>
    </w:rPr>
  </w:style>
  <w:style w:type="character" w:customStyle="1" w:styleId="KomentarotekstasDiagrama">
    <w:name w:val="Komentaro tekstas Diagrama"/>
    <w:basedOn w:val="Numatytasispastraiposriftas"/>
    <w:link w:val="Komentarotekstas"/>
    <w:uiPriority w:val="99"/>
    <w:rsid w:val="00C53AE5"/>
    <w:rPr>
      <w:sz w:val="20"/>
      <w:szCs w:val="20"/>
    </w:rPr>
  </w:style>
  <w:style w:type="paragraph" w:styleId="Komentarotema">
    <w:name w:val="annotation subject"/>
    <w:basedOn w:val="Komentarotekstas"/>
    <w:next w:val="Komentarotekstas"/>
    <w:link w:val="KomentarotemaDiagrama"/>
    <w:uiPriority w:val="99"/>
    <w:semiHidden/>
    <w:unhideWhenUsed/>
    <w:rsid w:val="000D5F32"/>
    <w:rPr>
      <w:b/>
      <w:bCs/>
    </w:rPr>
  </w:style>
  <w:style w:type="character" w:customStyle="1" w:styleId="KomentarotemaDiagrama">
    <w:name w:val="Komentaro tema Diagrama"/>
    <w:basedOn w:val="KomentarotekstasDiagrama"/>
    <w:link w:val="Komentarotema"/>
    <w:uiPriority w:val="99"/>
    <w:semiHidden/>
    <w:rsid w:val="000D5F32"/>
    <w:rPr>
      <w:b/>
      <w:bCs/>
      <w:sz w:val="20"/>
      <w:szCs w:val="20"/>
    </w:rPr>
  </w:style>
  <w:style w:type="paragraph" w:styleId="Debesliotekstas">
    <w:name w:val="Balloon Text"/>
    <w:basedOn w:val="prastasis"/>
    <w:link w:val="DebesliotekstasDiagrama"/>
    <w:uiPriority w:val="99"/>
    <w:semiHidden/>
    <w:unhideWhenUsed/>
    <w:rsid w:val="003C2474"/>
    <w:pPr>
      <w:jc w:val="left"/>
    </w:pPr>
    <w:rPr>
      <w:rFonts w:ascii="Tahoma" w:eastAsiaTheme="minorHAnsi"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rsid w:val="003C2474"/>
    <w:rPr>
      <w:rFonts w:ascii="Tahoma" w:hAnsi="Tahoma" w:cs="Tahoma"/>
      <w:sz w:val="16"/>
      <w:szCs w:val="16"/>
    </w:rPr>
  </w:style>
  <w:style w:type="character" w:styleId="Hipersaitas">
    <w:name w:val="Hyperlink"/>
    <w:basedOn w:val="Numatytasispastraiposriftas"/>
    <w:uiPriority w:val="99"/>
    <w:unhideWhenUsed/>
    <w:rsid w:val="002706C0"/>
    <w:rPr>
      <w:color w:val="0563C1" w:themeColor="hyperlink"/>
      <w:u w:val="single"/>
    </w:rPr>
  </w:style>
  <w:style w:type="character" w:customStyle="1" w:styleId="UnresolvedMention1">
    <w:name w:val="Unresolved Mention1"/>
    <w:basedOn w:val="Numatytasispastraiposriftas"/>
    <w:uiPriority w:val="99"/>
    <w:semiHidden/>
    <w:unhideWhenUsed/>
    <w:rsid w:val="002706C0"/>
    <w:rPr>
      <w:color w:val="605E5C"/>
      <w:shd w:val="clear" w:color="auto" w:fill="E1DFDD"/>
    </w:rPr>
  </w:style>
  <w:style w:type="character" w:styleId="Perirtashipersaitas">
    <w:name w:val="FollowedHyperlink"/>
    <w:basedOn w:val="Numatytasispastraiposriftas"/>
    <w:uiPriority w:val="99"/>
    <w:semiHidden/>
    <w:unhideWhenUsed/>
    <w:rsid w:val="00876E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111022">
      <w:bodyDiv w:val="1"/>
      <w:marLeft w:val="0"/>
      <w:marRight w:val="0"/>
      <w:marTop w:val="0"/>
      <w:marBottom w:val="0"/>
      <w:divBdr>
        <w:top w:val="none" w:sz="0" w:space="0" w:color="auto"/>
        <w:left w:val="none" w:sz="0" w:space="0" w:color="auto"/>
        <w:bottom w:val="none" w:sz="0" w:space="0" w:color="auto"/>
        <w:right w:val="none" w:sz="0" w:space="0" w:color="auto"/>
      </w:divBdr>
    </w:div>
    <w:div w:id="639308802">
      <w:bodyDiv w:val="1"/>
      <w:marLeft w:val="0"/>
      <w:marRight w:val="0"/>
      <w:marTop w:val="0"/>
      <w:marBottom w:val="0"/>
      <w:divBdr>
        <w:top w:val="none" w:sz="0" w:space="0" w:color="auto"/>
        <w:left w:val="none" w:sz="0" w:space="0" w:color="auto"/>
        <w:bottom w:val="none" w:sz="0" w:space="0" w:color="auto"/>
        <w:right w:val="none" w:sz="0" w:space="0" w:color="auto"/>
      </w:divBdr>
    </w:div>
    <w:div w:id="861476536">
      <w:bodyDiv w:val="1"/>
      <w:marLeft w:val="0"/>
      <w:marRight w:val="0"/>
      <w:marTop w:val="0"/>
      <w:marBottom w:val="0"/>
      <w:divBdr>
        <w:top w:val="none" w:sz="0" w:space="0" w:color="auto"/>
        <w:left w:val="none" w:sz="0" w:space="0" w:color="auto"/>
        <w:bottom w:val="none" w:sz="0" w:space="0" w:color="auto"/>
        <w:right w:val="none" w:sz="0" w:space="0" w:color="auto"/>
      </w:divBdr>
    </w:div>
    <w:div w:id="161698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8BF46-1B1C-4BFE-98DF-41983FBBF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20930</Words>
  <Characters>11931</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32796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2021-07-30T11:13:00Z</dcterms:created>
  <dc:creator>Sigita Jurkšaitytė</dc:creator>
  <cp:lastModifiedBy>Sigita Jurkšaitytė</cp:lastModifiedBy>
  <cp:lastPrinted>2021-07-09T05:00:00Z</cp:lastPrinted>
  <dcterms:modified xsi:type="dcterms:W3CDTF">2021-07-30T11:32:00Z</dcterms:modified>
  <cp:revision>5</cp:revision>
</cp:coreProperties>
</file>