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C31E" w14:textId="77777777" w:rsidR="00DB61FE" w:rsidRPr="000A5394" w:rsidRDefault="00DB61FE" w:rsidP="00DB61FE">
      <w:pPr>
        <w:ind w:left="9957"/>
        <w:rPr>
          <w:color w:val="1F1A17"/>
          <w:lang w:eastAsia="lt-LT"/>
        </w:rPr>
      </w:pPr>
      <w:r w:rsidRPr="000A5394">
        <w:rPr>
          <w:color w:val="1F1A17"/>
          <w:lang w:eastAsia="lt-LT"/>
        </w:rPr>
        <w:t xml:space="preserve">Administracinės naštos ūkio subjektams </w:t>
      </w:r>
    </w:p>
    <w:p w14:paraId="4817057A" w14:textId="77777777" w:rsidR="00DB61FE" w:rsidRPr="000A5394" w:rsidRDefault="00DB61FE" w:rsidP="00DB61FE">
      <w:pPr>
        <w:ind w:left="9957"/>
        <w:rPr>
          <w:lang w:eastAsia="lt-LT"/>
        </w:rPr>
      </w:pPr>
      <w:r w:rsidRPr="000A5394">
        <w:rPr>
          <w:color w:val="1F1A17"/>
          <w:lang w:eastAsia="lt-LT"/>
        </w:rPr>
        <w:t>nustatymo metodikos</w:t>
      </w:r>
    </w:p>
    <w:p w14:paraId="363A0046" w14:textId="77777777" w:rsidR="00DB61FE" w:rsidRPr="000A5394" w:rsidRDefault="00DB61FE" w:rsidP="00DB61FE">
      <w:pPr>
        <w:ind w:left="9957"/>
        <w:rPr>
          <w:lang w:eastAsia="lt-LT"/>
        </w:rPr>
      </w:pPr>
      <w:r w:rsidRPr="000A5394">
        <w:rPr>
          <w:color w:val="000000"/>
          <w:lang w:eastAsia="lt-LT"/>
        </w:rPr>
        <w:t>2 priedas</w:t>
      </w:r>
      <w:r w:rsidRPr="000A5394">
        <w:rPr>
          <w:color w:val="000000"/>
          <w:lang w:eastAsia="lt-LT"/>
        </w:rPr>
        <w:br/>
      </w:r>
      <w:r w:rsidRPr="000A5394">
        <w:rPr>
          <w:lang w:eastAsia="lt-LT"/>
        </w:rPr>
        <w:t>(Lietuvos Respublikos Vyriausybės</w:t>
      </w:r>
      <w:r w:rsidRPr="000A5394">
        <w:rPr>
          <w:lang w:eastAsia="lt-LT"/>
        </w:rPr>
        <w:br/>
        <w:t>2014 m. liepos 22 d. nutarimo Nr. 706</w:t>
      </w:r>
      <w:r w:rsidRPr="000A5394">
        <w:rPr>
          <w:lang w:eastAsia="lt-LT"/>
        </w:rPr>
        <w:br/>
        <w:t>redakcija)</w:t>
      </w:r>
    </w:p>
    <w:p w14:paraId="6A2946EF" w14:textId="77777777" w:rsidR="00DB61FE" w:rsidRPr="000A5394" w:rsidRDefault="00DB61FE" w:rsidP="00DB61FE">
      <w:pPr>
        <w:rPr>
          <w:b/>
          <w:bCs/>
          <w:lang w:eastAsia="lt-LT"/>
        </w:rPr>
      </w:pPr>
      <w:r w:rsidRPr="000A5394">
        <w:rPr>
          <w:lang w:eastAsia="lt-LT"/>
        </w:rPr>
        <w:t> </w:t>
      </w:r>
    </w:p>
    <w:p w14:paraId="4C931FEE" w14:textId="77777777" w:rsidR="00DB61FE" w:rsidRPr="000A5394" w:rsidRDefault="00DB61FE" w:rsidP="00DB61FE">
      <w:pPr>
        <w:jc w:val="center"/>
      </w:pPr>
      <w:r w:rsidRPr="000A5394">
        <w:rPr>
          <w:bCs/>
        </w:rPr>
        <w:t>Lietuvos Respublikos susisiekimo ministerija</w:t>
      </w:r>
    </w:p>
    <w:p w14:paraId="4C59EA97" w14:textId="77777777" w:rsidR="00DB61FE" w:rsidRPr="000A5394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</w:p>
    <w:p w14:paraId="30897248" w14:textId="77777777" w:rsidR="00DB61FE" w:rsidRPr="000A5394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  <w:r w:rsidRPr="000A5394">
        <w:rPr>
          <w:b/>
          <w:bCs/>
          <w:color w:val="000000"/>
          <w:lang w:eastAsia="lt-LT"/>
        </w:rPr>
        <w:t xml:space="preserve">ADMINISTRACINĖS NAŠTOS </w:t>
      </w:r>
      <w:r w:rsidRPr="000A5394">
        <w:rPr>
          <w:b/>
          <w:bCs/>
          <w:lang w:eastAsia="lt-LT"/>
        </w:rPr>
        <w:t>ŪKIO SUBJEKTAMS</w:t>
      </w:r>
      <w:r w:rsidRPr="000A5394">
        <w:rPr>
          <w:b/>
          <w:bCs/>
          <w:color w:val="000000"/>
          <w:lang w:eastAsia="lt-LT"/>
        </w:rPr>
        <w:t xml:space="preserve"> APSKAIČIAVIMO ATASKAITA</w:t>
      </w:r>
    </w:p>
    <w:p w14:paraId="23F1FC50" w14:textId="27964879" w:rsidR="00DB61FE" w:rsidRPr="000A5394" w:rsidRDefault="00D57AF8" w:rsidP="00DB61FE">
      <w:pPr>
        <w:spacing w:line="360" w:lineRule="atLeast"/>
        <w:jc w:val="center"/>
        <w:rPr>
          <w:lang w:eastAsia="lt-LT"/>
        </w:rPr>
      </w:pPr>
      <w:r w:rsidRPr="000A5394">
        <w:rPr>
          <w:sz w:val="22"/>
          <w:szCs w:val="22"/>
          <w:lang w:eastAsia="lt-LT"/>
        </w:rPr>
        <w:t>2021</w:t>
      </w:r>
      <w:r w:rsidR="00DB61FE" w:rsidRPr="000A5394">
        <w:rPr>
          <w:sz w:val="22"/>
          <w:szCs w:val="22"/>
          <w:lang w:eastAsia="lt-LT"/>
        </w:rPr>
        <w:t>-</w:t>
      </w:r>
      <w:r w:rsidR="00901F89" w:rsidRPr="000A5394">
        <w:rPr>
          <w:sz w:val="22"/>
          <w:szCs w:val="22"/>
          <w:lang w:eastAsia="lt-LT"/>
        </w:rPr>
        <w:t>08-31</w:t>
      </w:r>
      <w:r w:rsidR="00E47775" w:rsidRPr="000A5394">
        <w:rPr>
          <w:sz w:val="22"/>
          <w:szCs w:val="22"/>
          <w:lang w:eastAsia="lt-LT"/>
        </w:rPr>
        <w:t xml:space="preserve">      </w:t>
      </w:r>
      <w:r w:rsidR="00255593" w:rsidRPr="000A5394">
        <w:rPr>
          <w:sz w:val="22"/>
          <w:szCs w:val="22"/>
          <w:lang w:eastAsia="lt-LT"/>
        </w:rPr>
        <w:t xml:space="preserve">   </w:t>
      </w:r>
      <w:r w:rsidR="00DB61FE" w:rsidRPr="000A5394">
        <w:rPr>
          <w:b/>
          <w:bCs/>
          <w:sz w:val="22"/>
          <w:szCs w:val="22"/>
          <w:lang w:eastAsia="lt-LT"/>
        </w:rPr>
        <w:t xml:space="preserve"> </w:t>
      </w:r>
      <w:r w:rsidR="00DB61FE" w:rsidRPr="000A5394">
        <w:rPr>
          <w:sz w:val="22"/>
          <w:szCs w:val="22"/>
          <w:lang w:eastAsia="lt-LT"/>
        </w:rPr>
        <w:t xml:space="preserve">Nr. </w:t>
      </w:r>
    </w:p>
    <w:p w14:paraId="15695FD5" w14:textId="77777777" w:rsidR="00584B0A" w:rsidRPr="000A5394" w:rsidRDefault="00584B0A"/>
    <w:tbl>
      <w:tblPr>
        <w:tblStyle w:val="Lentelstinklelis"/>
        <w:tblW w:w="15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5"/>
        <w:gridCol w:w="1276"/>
        <w:gridCol w:w="1133"/>
        <w:gridCol w:w="568"/>
        <w:gridCol w:w="568"/>
        <w:gridCol w:w="880"/>
        <w:gridCol w:w="822"/>
        <w:gridCol w:w="738"/>
        <w:gridCol w:w="992"/>
        <w:gridCol w:w="850"/>
        <w:gridCol w:w="993"/>
        <w:gridCol w:w="1700"/>
      </w:tblGrid>
      <w:tr w:rsidR="00B2492E" w:rsidRPr="000A5394" w14:paraId="474DB6B3" w14:textId="77777777" w:rsidTr="00361390">
        <w:tc>
          <w:tcPr>
            <w:tcW w:w="7794" w:type="dxa"/>
            <w:gridSpan w:val="5"/>
            <w:vAlign w:val="center"/>
          </w:tcPr>
          <w:p w14:paraId="068E2EE5" w14:textId="78368195" w:rsidR="00DB61FE" w:rsidRPr="000A5394" w:rsidRDefault="00760921" w:rsidP="00E37DCD">
            <w:pPr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</w:rPr>
              <w:t xml:space="preserve">Lietuvos Respublikos </w:t>
            </w:r>
            <w:r w:rsidR="00F02517" w:rsidRPr="000A5394">
              <w:rPr>
                <w:sz w:val="20"/>
                <w:szCs w:val="20"/>
              </w:rPr>
              <w:t>s</w:t>
            </w:r>
            <w:r w:rsidRPr="000A5394">
              <w:rPr>
                <w:sz w:val="20"/>
                <w:szCs w:val="20"/>
              </w:rPr>
              <w:t>augaus eismo automobilių keliais įstatymo Nr. VIII-2043 2, 6</w:t>
            </w:r>
            <w:r w:rsidRPr="000A5394">
              <w:rPr>
                <w:sz w:val="20"/>
                <w:szCs w:val="20"/>
                <w:vertAlign w:val="superscript"/>
              </w:rPr>
              <w:t>2</w:t>
            </w:r>
            <w:r w:rsidRPr="000A5394">
              <w:rPr>
                <w:sz w:val="20"/>
                <w:szCs w:val="20"/>
              </w:rPr>
              <w:t xml:space="preserve">, 10 ir 11 straipsnių ir priedo pakeitimo ir </w:t>
            </w:r>
            <w:r w:rsidR="000A5394">
              <w:rPr>
                <w:sz w:val="20"/>
                <w:szCs w:val="20"/>
              </w:rPr>
              <w:t>Į</w:t>
            </w:r>
            <w:r w:rsidRPr="000A5394">
              <w:rPr>
                <w:sz w:val="20"/>
                <w:szCs w:val="20"/>
              </w:rPr>
              <w:t>statymo papildymo 11</w:t>
            </w:r>
            <w:r w:rsidRPr="000A5394">
              <w:rPr>
                <w:sz w:val="20"/>
                <w:szCs w:val="20"/>
                <w:vertAlign w:val="superscript"/>
              </w:rPr>
              <w:t>1</w:t>
            </w:r>
            <w:r w:rsidRPr="000A5394">
              <w:rPr>
                <w:sz w:val="20"/>
                <w:szCs w:val="20"/>
              </w:rPr>
              <w:t>, 11</w:t>
            </w:r>
            <w:r w:rsidRPr="000A5394">
              <w:rPr>
                <w:sz w:val="20"/>
                <w:szCs w:val="20"/>
                <w:vertAlign w:val="superscript"/>
              </w:rPr>
              <w:t>2</w:t>
            </w:r>
            <w:r w:rsidRPr="000A5394">
              <w:rPr>
                <w:sz w:val="20"/>
                <w:szCs w:val="20"/>
              </w:rPr>
              <w:t xml:space="preserve"> ir 11</w:t>
            </w:r>
            <w:r w:rsidRPr="000A5394">
              <w:rPr>
                <w:sz w:val="20"/>
                <w:szCs w:val="20"/>
                <w:vertAlign w:val="superscript"/>
              </w:rPr>
              <w:t>3</w:t>
            </w:r>
            <w:r w:rsidRPr="000A5394">
              <w:rPr>
                <w:sz w:val="20"/>
                <w:szCs w:val="20"/>
              </w:rPr>
              <w:t xml:space="preserve"> straipsniais įstatym</w:t>
            </w:r>
            <w:r w:rsidR="00E37DCD" w:rsidRPr="000A5394">
              <w:rPr>
                <w:sz w:val="20"/>
                <w:szCs w:val="20"/>
              </w:rPr>
              <w:t>o projektas</w:t>
            </w:r>
          </w:p>
        </w:tc>
        <w:tc>
          <w:tcPr>
            <w:tcW w:w="1136" w:type="dxa"/>
            <w:gridSpan w:val="2"/>
            <w:vAlign w:val="center"/>
          </w:tcPr>
          <w:p w14:paraId="17A9C9BB" w14:textId="77777777" w:rsidR="00DB61FE" w:rsidRPr="000A5394" w:rsidRDefault="00DB61FE" w:rsidP="00B2492E">
            <w:pPr>
              <w:spacing w:line="20" w:lineRule="atLeast"/>
              <w:ind w:left="-107" w:right="-109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Laikas (valandomis)</w:t>
            </w:r>
          </w:p>
        </w:tc>
        <w:tc>
          <w:tcPr>
            <w:tcW w:w="880" w:type="dxa"/>
            <w:vAlign w:val="center"/>
          </w:tcPr>
          <w:p w14:paraId="67ACC9CC" w14:textId="77777777" w:rsidR="00DB61FE" w:rsidRPr="000A5394" w:rsidRDefault="00DB61FE" w:rsidP="003E44F6">
            <w:pPr>
              <w:spacing w:line="20" w:lineRule="atLeast"/>
              <w:ind w:left="-149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Vidinis tarifas</w:t>
            </w:r>
          </w:p>
        </w:tc>
        <w:tc>
          <w:tcPr>
            <w:tcW w:w="822" w:type="dxa"/>
            <w:vAlign w:val="center"/>
          </w:tcPr>
          <w:p w14:paraId="6AC68028" w14:textId="77777777" w:rsidR="00DB61FE" w:rsidRPr="000A5394" w:rsidRDefault="00DB61FE" w:rsidP="003E44F6">
            <w:pPr>
              <w:spacing w:line="20" w:lineRule="atLeast"/>
              <w:ind w:left="-108" w:right="-110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Pridėtinės išlaidos</w:t>
            </w:r>
          </w:p>
        </w:tc>
        <w:tc>
          <w:tcPr>
            <w:tcW w:w="738" w:type="dxa"/>
            <w:vAlign w:val="center"/>
          </w:tcPr>
          <w:p w14:paraId="5C2F71B2" w14:textId="77777777" w:rsidR="00DB61FE" w:rsidRPr="000A5394" w:rsidRDefault="00DB61FE" w:rsidP="003E44F6">
            <w:pPr>
              <w:spacing w:line="20" w:lineRule="atLeast"/>
              <w:ind w:left="-106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Išorinis tarifas</w:t>
            </w:r>
          </w:p>
        </w:tc>
        <w:tc>
          <w:tcPr>
            <w:tcW w:w="992" w:type="dxa"/>
            <w:vAlign w:val="center"/>
          </w:tcPr>
          <w:p w14:paraId="23299A8C" w14:textId="77777777" w:rsidR="00DB61FE" w:rsidRPr="000A5394" w:rsidRDefault="00DB61FE" w:rsidP="003E44F6">
            <w:pPr>
              <w:spacing w:line="20" w:lineRule="atLeast"/>
              <w:ind w:left="-127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Vykdymo veiksmo atlikimo dažnis</w:t>
            </w:r>
          </w:p>
        </w:tc>
        <w:tc>
          <w:tcPr>
            <w:tcW w:w="850" w:type="dxa"/>
            <w:vAlign w:val="center"/>
          </w:tcPr>
          <w:p w14:paraId="0E1AC162" w14:textId="77777777" w:rsidR="00DB61FE" w:rsidRPr="000A5394" w:rsidRDefault="00DB61FE" w:rsidP="003E44F6">
            <w:pPr>
              <w:spacing w:line="20" w:lineRule="atLeast"/>
              <w:ind w:left="-116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Ūkio subjektų skaičius</w:t>
            </w:r>
          </w:p>
        </w:tc>
        <w:tc>
          <w:tcPr>
            <w:tcW w:w="993" w:type="dxa"/>
            <w:vAlign w:val="center"/>
          </w:tcPr>
          <w:p w14:paraId="33797BE2" w14:textId="77777777" w:rsidR="00DB61FE" w:rsidRPr="000A5394" w:rsidRDefault="00DB61FE" w:rsidP="003E44F6">
            <w:pPr>
              <w:spacing w:line="20" w:lineRule="atLeast"/>
              <w:ind w:left="-94" w:right="-108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pacing w:val="-4"/>
                <w:sz w:val="20"/>
                <w:szCs w:val="20"/>
                <w:lang w:eastAsia="lt-LT"/>
              </w:rPr>
              <w:t>Kiekio kintamasis</w:t>
            </w:r>
          </w:p>
        </w:tc>
        <w:tc>
          <w:tcPr>
            <w:tcW w:w="1700" w:type="dxa"/>
            <w:vAlign w:val="center"/>
          </w:tcPr>
          <w:p w14:paraId="5692582E" w14:textId="77777777" w:rsidR="00DB61FE" w:rsidRPr="000A5394" w:rsidRDefault="00DB61FE" w:rsidP="003E44F6">
            <w:pPr>
              <w:spacing w:line="20" w:lineRule="atLeast"/>
              <w:ind w:left="-108" w:right="-32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Administracinė našta ūkio subjektams</w:t>
            </w:r>
          </w:p>
        </w:tc>
      </w:tr>
      <w:tr w:rsidR="00B2492E" w:rsidRPr="000A5394" w14:paraId="04825167" w14:textId="77777777" w:rsidTr="00361390">
        <w:tc>
          <w:tcPr>
            <w:tcW w:w="710" w:type="dxa"/>
            <w:vAlign w:val="center"/>
          </w:tcPr>
          <w:p w14:paraId="0B66D0A4" w14:textId="77777777" w:rsidR="00E20878" w:rsidRPr="000A5394" w:rsidRDefault="00DB61FE" w:rsidP="00E20878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Eil. </w:t>
            </w:r>
          </w:p>
          <w:p w14:paraId="025ECE5E" w14:textId="77777777" w:rsidR="00DB61FE" w:rsidRPr="000A5394" w:rsidRDefault="00DB61FE" w:rsidP="00E20878">
            <w:pPr>
              <w:ind w:left="-108" w:right="-145"/>
              <w:jc w:val="center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Nr</w:t>
            </w:r>
            <w:r w:rsidR="00B2492E" w:rsidRPr="000A5394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3260" w:type="dxa"/>
            <w:vAlign w:val="center"/>
          </w:tcPr>
          <w:p w14:paraId="0A1F94C3" w14:textId="63248432" w:rsidR="00E20878" w:rsidRPr="000A5394" w:rsidRDefault="00361390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 xml:space="preserve">Tiriamas </w:t>
            </w:r>
            <w:r w:rsidR="00DB61FE" w:rsidRPr="000A5394">
              <w:rPr>
                <w:sz w:val="20"/>
                <w:szCs w:val="20"/>
                <w:lang w:eastAsia="lt-LT"/>
              </w:rPr>
              <w:t xml:space="preserve">straipsnis (-iai), </w:t>
            </w:r>
          </w:p>
          <w:p w14:paraId="789AC18C" w14:textId="77777777" w:rsidR="00DB61FE" w:rsidRPr="000A5394" w:rsidRDefault="00DB61FE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punktas (-ai)</w:t>
            </w:r>
          </w:p>
        </w:tc>
        <w:tc>
          <w:tcPr>
            <w:tcW w:w="1415" w:type="dxa"/>
            <w:vAlign w:val="center"/>
          </w:tcPr>
          <w:p w14:paraId="64001E58" w14:textId="5E162411" w:rsidR="00DB61FE" w:rsidRPr="000A5394" w:rsidRDefault="003D47E1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V</w:t>
            </w:r>
            <w:r w:rsidR="00DB61FE" w:rsidRPr="000A5394">
              <w:rPr>
                <w:sz w:val="20"/>
                <w:szCs w:val="20"/>
                <w:lang w:eastAsia="lt-LT"/>
              </w:rPr>
              <w:t>ykdymo veiksmas</w:t>
            </w:r>
          </w:p>
        </w:tc>
        <w:tc>
          <w:tcPr>
            <w:tcW w:w="1276" w:type="dxa"/>
            <w:vAlign w:val="center"/>
          </w:tcPr>
          <w:p w14:paraId="739908AE" w14:textId="12729298" w:rsidR="00DB61FE" w:rsidRPr="000A5394" w:rsidRDefault="003D47E1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T</w:t>
            </w:r>
            <w:r w:rsidR="00DB61FE" w:rsidRPr="000A5394">
              <w:rPr>
                <w:sz w:val="20"/>
                <w:szCs w:val="20"/>
                <w:lang w:eastAsia="lt-LT"/>
              </w:rPr>
              <w:t>ikslinė grupė</w:t>
            </w:r>
          </w:p>
        </w:tc>
        <w:tc>
          <w:tcPr>
            <w:tcW w:w="1133" w:type="dxa"/>
            <w:vAlign w:val="center"/>
          </w:tcPr>
          <w:p w14:paraId="50EEFEEF" w14:textId="506E92B5" w:rsidR="00DB61FE" w:rsidRPr="000A5394" w:rsidRDefault="003D47E1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K</w:t>
            </w:r>
            <w:r w:rsidR="00DB61FE" w:rsidRPr="000A5394">
              <w:rPr>
                <w:sz w:val="20"/>
                <w:szCs w:val="20"/>
                <w:lang w:eastAsia="lt-LT"/>
              </w:rPr>
              <w:t>ilmė</w:t>
            </w:r>
          </w:p>
        </w:tc>
        <w:tc>
          <w:tcPr>
            <w:tcW w:w="568" w:type="dxa"/>
            <w:vAlign w:val="center"/>
          </w:tcPr>
          <w:p w14:paraId="7BB6FD3F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T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</w:t>
            </w:r>
          </w:p>
        </w:tc>
        <w:tc>
          <w:tcPr>
            <w:tcW w:w="568" w:type="dxa"/>
            <w:vAlign w:val="center"/>
          </w:tcPr>
          <w:p w14:paraId="361E65B4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T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i</w:t>
            </w:r>
          </w:p>
        </w:tc>
        <w:tc>
          <w:tcPr>
            <w:tcW w:w="880" w:type="dxa"/>
            <w:vAlign w:val="center"/>
          </w:tcPr>
          <w:p w14:paraId="47308222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C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</w:t>
            </w:r>
          </w:p>
        </w:tc>
        <w:tc>
          <w:tcPr>
            <w:tcW w:w="822" w:type="dxa"/>
            <w:vAlign w:val="center"/>
          </w:tcPr>
          <w:p w14:paraId="2AFD20BA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P</w:t>
            </w:r>
          </w:p>
        </w:tc>
        <w:tc>
          <w:tcPr>
            <w:tcW w:w="738" w:type="dxa"/>
            <w:vAlign w:val="center"/>
          </w:tcPr>
          <w:p w14:paraId="4BDD5942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C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i</w:t>
            </w:r>
          </w:p>
        </w:tc>
        <w:tc>
          <w:tcPr>
            <w:tcW w:w="992" w:type="dxa"/>
            <w:vAlign w:val="center"/>
          </w:tcPr>
          <w:p w14:paraId="05B62314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F</w:t>
            </w:r>
          </w:p>
        </w:tc>
        <w:tc>
          <w:tcPr>
            <w:tcW w:w="850" w:type="dxa"/>
            <w:vAlign w:val="center"/>
          </w:tcPr>
          <w:p w14:paraId="376C7189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L</w:t>
            </w:r>
          </w:p>
        </w:tc>
        <w:tc>
          <w:tcPr>
            <w:tcW w:w="993" w:type="dxa"/>
            <w:vAlign w:val="center"/>
          </w:tcPr>
          <w:p w14:paraId="564C623F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Q (F x L)</w:t>
            </w:r>
          </w:p>
        </w:tc>
        <w:tc>
          <w:tcPr>
            <w:tcW w:w="1700" w:type="dxa"/>
            <w:vAlign w:val="center"/>
          </w:tcPr>
          <w:p w14:paraId="4B61DDAF" w14:textId="77777777" w:rsidR="00DB61FE" w:rsidRPr="000A5394" w:rsidRDefault="00DB61FE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AN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vv</w:t>
            </w:r>
            <w:r w:rsidRPr="000A5394">
              <w:rPr>
                <w:sz w:val="20"/>
                <w:szCs w:val="20"/>
                <w:lang w:eastAsia="lt-LT"/>
              </w:rPr>
              <w:t xml:space="preserve"> = (C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</w:t>
            </w:r>
            <w:r w:rsidRPr="000A5394">
              <w:rPr>
                <w:sz w:val="20"/>
                <w:szCs w:val="20"/>
                <w:lang w:eastAsia="lt-LT"/>
              </w:rPr>
              <w:t xml:space="preserve"> x P x T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v</w:t>
            </w:r>
            <w:r w:rsidRPr="000A5394">
              <w:rPr>
                <w:sz w:val="20"/>
                <w:szCs w:val="20"/>
                <w:lang w:eastAsia="lt-LT"/>
              </w:rPr>
              <w:t xml:space="preserve"> + C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i</w:t>
            </w:r>
            <w:r w:rsidRPr="000A5394">
              <w:rPr>
                <w:sz w:val="20"/>
                <w:szCs w:val="20"/>
                <w:lang w:eastAsia="lt-LT"/>
              </w:rPr>
              <w:t xml:space="preserve"> x T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i</w:t>
            </w:r>
            <w:r w:rsidRPr="000A5394">
              <w:rPr>
                <w:sz w:val="20"/>
                <w:szCs w:val="20"/>
                <w:lang w:eastAsia="lt-LT"/>
              </w:rPr>
              <w:t>) x Q</w:t>
            </w:r>
          </w:p>
        </w:tc>
      </w:tr>
      <w:tr w:rsidR="005B6755" w:rsidRPr="000A5394" w14:paraId="2F28B38F" w14:textId="77777777" w:rsidTr="007836AF">
        <w:tc>
          <w:tcPr>
            <w:tcW w:w="15905" w:type="dxa"/>
            <w:gridSpan w:val="14"/>
            <w:vAlign w:val="center"/>
          </w:tcPr>
          <w:p w14:paraId="429026AE" w14:textId="2B57079C" w:rsidR="005B6755" w:rsidRPr="000A5394" w:rsidRDefault="005B6755" w:rsidP="005B6755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1.</w:t>
            </w:r>
          </w:p>
        </w:tc>
      </w:tr>
      <w:tr w:rsidR="00160F42" w:rsidRPr="000A5394" w14:paraId="4011A624" w14:textId="77777777" w:rsidTr="00361390">
        <w:tc>
          <w:tcPr>
            <w:tcW w:w="710" w:type="dxa"/>
            <w:vAlign w:val="center"/>
          </w:tcPr>
          <w:p w14:paraId="63AF954B" w14:textId="77777777" w:rsidR="00160F42" w:rsidRPr="000A5394" w:rsidRDefault="00160F42" w:rsidP="00E20878">
            <w:pPr>
              <w:ind w:left="-108" w:right="-145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1FF4E90" w14:textId="77777777" w:rsidR="00160F42" w:rsidRPr="000A5394" w:rsidRDefault="00160F42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  <w:vAlign w:val="center"/>
          </w:tcPr>
          <w:p w14:paraId="1A75CEDE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348DEB59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  <w:vAlign w:val="center"/>
          </w:tcPr>
          <w:p w14:paraId="438A80DC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  <w:vAlign w:val="center"/>
          </w:tcPr>
          <w:p w14:paraId="337E555C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  <w:vAlign w:val="center"/>
          </w:tcPr>
          <w:p w14:paraId="109D714F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  <w:vAlign w:val="center"/>
          </w:tcPr>
          <w:p w14:paraId="031090BC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2" w:type="dxa"/>
            <w:vAlign w:val="center"/>
          </w:tcPr>
          <w:p w14:paraId="2D8D3625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8" w:type="dxa"/>
            <w:vAlign w:val="center"/>
          </w:tcPr>
          <w:p w14:paraId="1D62E59D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760F7D0B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Align w:val="center"/>
          </w:tcPr>
          <w:p w14:paraId="4B3CF400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Align w:val="center"/>
          </w:tcPr>
          <w:p w14:paraId="7C697824" w14:textId="77777777" w:rsidR="00160F42" w:rsidRPr="000A5394" w:rsidRDefault="00160F42" w:rsidP="00584B0A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00" w:type="dxa"/>
            <w:vAlign w:val="center"/>
          </w:tcPr>
          <w:p w14:paraId="0F3F807E" w14:textId="07D6B488" w:rsidR="005B6755" w:rsidRPr="000A5394" w:rsidRDefault="005B6755" w:rsidP="005B675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AN</w:t>
            </w:r>
            <w:r w:rsidRPr="000A5394">
              <w:rPr>
                <w:sz w:val="20"/>
                <w:szCs w:val="20"/>
                <w:vertAlign w:val="subscript"/>
              </w:rPr>
              <w:t>ta</w:t>
            </w:r>
            <w:r w:rsidRPr="000A5394">
              <w:rPr>
                <w:sz w:val="20"/>
                <w:szCs w:val="20"/>
                <w:vertAlign w:val="superscript"/>
              </w:rPr>
              <w:t>G</w:t>
            </w:r>
            <w:r w:rsidRPr="000A5394">
              <w:rPr>
                <w:sz w:val="20"/>
                <w:szCs w:val="20"/>
              </w:rPr>
              <w:t xml:space="preserve"> </w:t>
            </w:r>
            <w:r w:rsidRPr="000A5394">
              <w:rPr>
                <w:color w:val="000000"/>
                <w:sz w:val="20"/>
                <w:szCs w:val="20"/>
              </w:rPr>
              <w:t>= 0</w:t>
            </w:r>
          </w:p>
          <w:p w14:paraId="7532FC9A" w14:textId="123123CA" w:rsidR="00160F42" w:rsidRPr="000A5394" w:rsidRDefault="005B6755" w:rsidP="005B6755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color w:val="000000"/>
                <w:sz w:val="20"/>
                <w:szCs w:val="20"/>
              </w:rPr>
              <w:t xml:space="preserve"> AN</w:t>
            </w:r>
            <w:r w:rsidRPr="000A5394">
              <w:rPr>
                <w:color w:val="000000"/>
                <w:sz w:val="20"/>
                <w:szCs w:val="20"/>
                <w:vertAlign w:val="subscript"/>
              </w:rPr>
              <w:t>iį</w:t>
            </w:r>
            <w:r w:rsidRPr="000A5394">
              <w:rPr>
                <w:color w:val="000000"/>
                <w:sz w:val="20"/>
                <w:szCs w:val="20"/>
              </w:rPr>
              <w:t>=0</w:t>
            </w:r>
          </w:p>
        </w:tc>
      </w:tr>
      <w:tr w:rsidR="00F56FA8" w:rsidRPr="000A5394" w14:paraId="1811FD8B" w14:textId="77777777" w:rsidTr="00E403D1">
        <w:tc>
          <w:tcPr>
            <w:tcW w:w="15905" w:type="dxa"/>
            <w:gridSpan w:val="14"/>
            <w:vAlign w:val="center"/>
          </w:tcPr>
          <w:p w14:paraId="4563932D" w14:textId="3CFEFA27" w:rsidR="00F56FA8" w:rsidRPr="000A5394" w:rsidRDefault="00F56FA8" w:rsidP="008111B0">
            <w:pPr>
              <w:ind w:right="-145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2. </w:t>
            </w:r>
            <w:r w:rsidR="00E37DCD" w:rsidRPr="000A5394">
              <w:rPr>
                <w:sz w:val="20"/>
                <w:szCs w:val="20"/>
              </w:rPr>
              <w:t xml:space="preserve">Lietuvos Respublikos </w:t>
            </w:r>
            <w:r w:rsidR="00F02517" w:rsidRPr="000A5394">
              <w:rPr>
                <w:sz w:val="20"/>
                <w:szCs w:val="20"/>
              </w:rPr>
              <w:t>s</w:t>
            </w:r>
            <w:r w:rsidR="00E37DCD" w:rsidRPr="000A5394">
              <w:rPr>
                <w:sz w:val="20"/>
                <w:szCs w:val="20"/>
              </w:rPr>
              <w:t>augaus eismo automobilių keliais įstatymo Nr. VIII-2043 2, 6</w:t>
            </w:r>
            <w:r w:rsidR="00E37DCD" w:rsidRPr="000A5394">
              <w:rPr>
                <w:sz w:val="20"/>
                <w:szCs w:val="20"/>
                <w:vertAlign w:val="superscript"/>
              </w:rPr>
              <w:t>2</w:t>
            </w:r>
            <w:r w:rsidR="00E37DCD" w:rsidRPr="000A5394">
              <w:rPr>
                <w:sz w:val="20"/>
                <w:szCs w:val="20"/>
              </w:rPr>
              <w:t xml:space="preserve">, 10 ir 11 straipsnių ir priedo pakeitimo ir </w:t>
            </w:r>
            <w:r w:rsidR="003D47E1">
              <w:rPr>
                <w:sz w:val="20"/>
                <w:szCs w:val="20"/>
              </w:rPr>
              <w:t>Į</w:t>
            </w:r>
            <w:r w:rsidR="00E37DCD" w:rsidRPr="000A5394">
              <w:rPr>
                <w:sz w:val="20"/>
                <w:szCs w:val="20"/>
              </w:rPr>
              <w:t>statymo papildymo 11</w:t>
            </w:r>
            <w:r w:rsidR="00E37DCD" w:rsidRPr="000A5394">
              <w:rPr>
                <w:sz w:val="20"/>
                <w:szCs w:val="20"/>
                <w:vertAlign w:val="superscript"/>
              </w:rPr>
              <w:t>1</w:t>
            </w:r>
            <w:r w:rsidR="00E37DCD" w:rsidRPr="000A5394">
              <w:rPr>
                <w:sz w:val="20"/>
                <w:szCs w:val="20"/>
              </w:rPr>
              <w:t>, 11</w:t>
            </w:r>
            <w:r w:rsidR="00E37DCD" w:rsidRPr="000A5394">
              <w:rPr>
                <w:sz w:val="20"/>
                <w:szCs w:val="20"/>
                <w:vertAlign w:val="superscript"/>
              </w:rPr>
              <w:t>2</w:t>
            </w:r>
            <w:r w:rsidR="00E37DCD" w:rsidRPr="000A5394">
              <w:rPr>
                <w:sz w:val="20"/>
                <w:szCs w:val="20"/>
              </w:rPr>
              <w:t xml:space="preserve"> ir 11</w:t>
            </w:r>
            <w:r w:rsidR="00E37DCD" w:rsidRPr="000A5394">
              <w:rPr>
                <w:sz w:val="20"/>
                <w:szCs w:val="20"/>
                <w:vertAlign w:val="superscript"/>
              </w:rPr>
              <w:t>3</w:t>
            </w:r>
            <w:r w:rsidR="00E37DCD" w:rsidRPr="000A5394">
              <w:rPr>
                <w:sz w:val="20"/>
                <w:szCs w:val="20"/>
              </w:rPr>
              <w:t xml:space="preserve"> straipsniais įstatym</w:t>
            </w:r>
            <w:r w:rsidR="00F02517" w:rsidRPr="000A5394">
              <w:rPr>
                <w:sz w:val="20"/>
                <w:szCs w:val="20"/>
              </w:rPr>
              <w:t>as</w:t>
            </w:r>
          </w:p>
        </w:tc>
      </w:tr>
      <w:tr w:rsidR="005552A8" w:rsidRPr="000A5394" w14:paraId="07320AE2" w14:textId="77777777" w:rsidTr="00361390">
        <w:tc>
          <w:tcPr>
            <w:tcW w:w="710" w:type="dxa"/>
          </w:tcPr>
          <w:p w14:paraId="54A1DBC3" w14:textId="255C781F" w:rsidR="005552A8" w:rsidRPr="000A5394" w:rsidRDefault="005552A8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14:paraId="573D3DF7" w14:textId="77777777" w:rsidR="0060026A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11</w:t>
            </w:r>
            <w:r w:rsidRPr="000A5394">
              <w:rPr>
                <w:bCs/>
                <w:sz w:val="20"/>
                <w:szCs w:val="20"/>
                <w:vertAlign w:val="superscript"/>
              </w:rPr>
              <w:t>2</w:t>
            </w:r>
            <w:r w:rsidRPr="000A5394">
              <w:rPr>
                <w:bCs/>
                <w:sz w:val="20"/>
                <w:szCs w:val="20"/>
              </w:rPr>
              <w:t xml:space="preserve"> straipsnio 1 dalis </w:t>
            </w:r>
          </w:p>
          <w:p w14:paraId="37E34B41" w14:textId="77777777" w:rsidR="0060026A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1. Kelių saugumo auditorius turi atitikti šiuos reikalavimus: </w:t>
            </w:r>
          </w:p>
          <w:p w14:paraId="4C27650C" w14:textId="77777777" w:rsidR="0060026A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1) turėti aukštąjį išsilavinimą kelių projektavimo, kelių saugumo inžinerijos arba eismo įvykių analizės srityse, įgytą baigus statybos inžinerijos arba transporto inžinerijos studijas, arba jam prilygintą išsilavinimą, arba turėti ne mažesnę kaip 3 metų dalyvavimo atliekant kelių saugumo auditus patirtį; </w:t>
            </w:r>
          </w:p>
          <w:p w14:paraId="2EF21D19" w14:textId="77777777" w:rsidR="00475C80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2) būti nepriekaištingos reputacijos;</w:t>
            </w:r>
          </w:p>
          <w:p w14:paraId="2B5D834F" w14:textId="691D9536" w:rsidR="0060026A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 xml:space="preserve">3) būti užbaigęs kelių saugumo auditorių mokymą, išlaikęs kelių saugumo auditoriaus egzaminą ir gavęs kelių saugumo auditoriaus kompetenciją patvirtinantį pažymėjimą; </w:t>
            </w:r>
          </w:p>
          <w:p w14:paraId="6078A559" w14:textId="3D833734" w:rsidR="005552A8" w:rsidRPr="000A5394" w:rsidRDefault="0060026A" w:rsidP="0060026A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lastRenderedPageBreak/>
              <w:t>4) turėti teisę vairuoti bent vienos kategorijos transporto priemones, išskyrus atvejį, kai dėl sveikatos būklės asmuo negali vairuoti transporto priemonių (tai asmuo turi įrodyti atitinkamais gydymo įstaigos išduotais dokumentais).</w:t>
            </w:r>
          </w:p>
        </w:tc>
        <w:tc>
          <w:tcPr>
            <w:tcW w:w="1415" w:type="dxa"/>
          </w:tcPr>
          <w:p w14:paraId="0F6C3B8D" w14:textId="1CCF8030" w:rsidR="005552A8" w:rsidRPr="000A5394" w:rsidRDefault="007C1561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lastRenderedPageBreak/>
              <w:t>Ministro įsakyme bus nurodytas reikalavimas b</w:t>
            </w:r>
            <w:r w:rsidR="00901F89" w:rsidRPr="000A5394">
              <w:rPr>
                <w:sz w:val="20"/>
                <w:szCs w:val="20"/>
                <w:lang w:eastAsia="lt-LT"/>
              </w:rPr>
              <w:t>ū</w:t>
            </w:r>
            <w:r w:rsidRPr="000A5394">
              <w:rPr>
                <w:sz w:val="20"/>
                <w:szCs w:val="20"/>
                <w:lang w:eastAsia="lt-LT"/>
              </w:rPr>
              <w:t>simiems kelių saugumo auditoriams pateikti dokumentus</w:t>
            </w:r>
            <w:r w:rsidR="00901F89" w:rsidRPr="000A5394">
              <w:rPr>
                <w:sz w:val="20"/>
                <w:szCs w:val="20"/>
                <w:lang w:eastAsia="lt-LT"/>
              </w:rPr>
              <w:t>,</w:t>
            </w:r>
            <w:r w:rsidRPr="000A5394">
              <w:rPr>
                <w:sz w:val="20"/>
                <w:szCs w:val="20"/>
                <w:lang w:eastAsia="lt-LT"/>
              </w:rPr>
              <w:t xml:space="preserve"> įrodančius</w:t>
            </w:r>
            <w:r w:rsidR="00A461C3" w:rsidRPr="000A5394">
              <w:rPr>
                <w:sz w:val="20"/>
                <w:szCs w:val="20"/>
                <w:lang w:eastAsia="lt-LT"/>
              </w:rPr>
              <w:t xml:space="preserve"> atitik</w:t>
            </w:r>
            <w:r w:rsidR="003D47E1">
              <w:rPr>
                <w:sz w:val="20"/>
                <w:szCs w:val="20"/>
                <w:lang w:eastAsia="lt-LT"/>
              </w:rPr>
              <w:t>tį</w:t>
            </w:r>
            <w:r w:rsidRPr="000A5394">
              <w:rPr>
                <w:sz w:val="20"/>
                <w:szCs w:val="20"/>
                <w:lang w:eastAsia="lt-LT"/>
              </w:rPr>
              <w:t xml:space="preserve"> nustatyt</w:t>
            </w:r>
            <w:r w:rsidR="00A461C3" w:rsidRPr="000A5394">
              <w:rPr>
                <w:sz w:val="20"/>
                <w:szCs w:val="20"/>
                <w:lang w:eastAsia="lt-LT"/>
              </w:rPr>
              <w:t>iems</w:t>
            </w:r>
            <w:r w:rsidRPr="000A5394">
              <w:rPr>
                <w:sz w:val="20"/>
                <w:szCs w:val="20"/>
                <w:lang w:eastAsia="lt-LT"/>
              </w:rPr>
              <w:t xml:space="preserve"> reikalavim</w:t>
            </w:r>
            <w:r w:rsidR="00A461C3" w:rsidRPr="000A5394">
              <w:rPr>
                <w:sz w:val="20"/>
                <w:szCs w:val="20"/>
                <w:lang w:eastAsia="lt-LT"/>
              </w:rPr>
              <w:t>ams</w:t>
            </w:r>
          </w:p>
        </w:tc>
        <w:tc>
          <w:tcPr>
            <w:tcW w:w="1276" w:type="dxa"/>
          </w:tcPr>
          <w:p w14:paraId="46353922" w14:textId="1720EB41" w:rsidR="005552A8" w:rsidRPr="000A5394" w:rsidRDefault="0060026A" w:rsidP="005552A8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</w:rPr>
              <w:t>Kelių saugumo auditorius</w:t>
            </w:r>
          </w:p>
        </w:tc>
        <w:tc>
          <w:tcPr>
            <w:tcW w:w="1133" w:type="dxa"/>
          </w:tcPr>
          <w:p w14:paraId="02DDADF0" w14:textId="5F7578FE" w:rsidR="005552A8" w:rsidRPr="000A5394" w:rsidRDefault="003D47E1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N</w:t>
            </w:r>
            <w:r w:rsidR="005552A8" w:rsidRPr="000A5394">
              <w:rPr>
                <w:sz w:val="20"/>
                <w:szCs w:val="20"/>
                <w:lang w:eastAsia="lt-LT"/>
              </w:rPr>
              <w:t>acionalinė</w:t>
            </w:r>
          </w:p>
        </w:tc>
        <w:tc>
          <w:tcPr>
            <w:tcW w:w="568" w:type="dxa"/>
          </w:tcPr>
          <w:p w14:paraId="0D6688D6" w14:textId="73546032" w:rsidR="005552A8" w:rsidRPr="000A5394" w:rsidRDefault="008111B0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</w:rPr>
              <w:t>2</w:t>
            </w:r>
            <w:r w:rsidR="005552A8" w:rsidRPr="000A5394">
              <w:rPr>
                <w:sz w:val="20"/>
                <w:szCs w:val="20"/>
                <w:highlight w:val="red"/>
                <w:lang w:eastAsia="lt-LT"/>
              </w:rPr>
              <w:t xml:space="preserve"> </w:t>
            </w:r>
          </w:p>
        </w:tc>
        <w:tc>
          <w:tcPr>
            <w:tcW w:w="568" w:type="dxa"/>
          </w:tcPr>
          <w:p w14:paraId="319C3982" w14:textId="057A5C23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515710CF" w14:textId="7E4FCF2F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11,55*</w:t>
            </w:r>
          </w:p>
        </w:tc>
        <w:tc>
          <w:tcPr>
            <w:tcW w:w="822" w:type="dxa"/>
          </w:tcPr>
          <w:p w14:paraId="142CB436" w14:textId="6A1843D1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38" w:type="dxa"/>
          </w:tcPr>
          <w:p w14:paraId="120A3B62" w14:textId="1043BEFE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2D94E82F" w14:textId="1AD807F7" w:rsidR="005552A8" w:rsidRPr="000A5394" w:rsidRDefault="0060026A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</w:t>
            </w:r>
            <w:r w:rsidR="00BE4444" w:rsidRPr="000A5394">
              <w:rPr>
                <w:sz w:val="20"/>
                <w:szCs w:val="20"/>
                <w:lang w:eastAsia="lt-LT"/>
              </w:rPr>
              <w:t>***</w:t>
            </w:r>
          </w:p>
        </w:tc>
        <w:tc>
          <w:tcPr>
            <w:tcW w:w="850" w:type="dxa"/>
          </w:tcPr>
          <w:p w14:paraId="449C14C9" w14:textId="734A694D" w:rsidR="005552A8" w:rsidRPr="000A5394" w:rsidRDefault="005B6755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2</w:t>
            </w:r>
            <w:r w:rsidR="00160F42" w:rsidRPr="000A5394">
              <w:rPr>
                <w:sz w:val="20"/>
                <w:szCs w:val="20"/>
                <w:lang w:eastAsia="lt-LT"/>
              </w:rPr>
              <w:t>5</w:t>
            </w:r>
            <w:r w:rsidR="005552A8" w:rsidRPr="000A5394">
              <w:rPr>
                <w:sz w:val="20"/>
                <w:szCs w:val="20"/>
                <w:lang w:eastAsia="lt-LT"/>
              </w:rPr>
              <w:t>**</w:t>
            </w:r>
          </w:p>
        </w:tc>
        <w:tc>
          <w:tcPr>
            <w:tcW w:w="993" w:type="dxa"/>
          </w:tcPr>
          <w:p w14:paraId="32D64853" w14:textId="60716570" w:rsidR="005552A8" w:rsidRPr="000A5394" w:rsidRDefault="005B6755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2</w:t>
            </w:r>
            <w:r w:rsidR="00160F42" w:rsidRPr="000A5394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00" w:type="dxa"/>
          </w:tcPr>
          <w:p w14:paraId="1B0F4314" w14:textId="7C951C29" w:rsidR="005552A8" w:rsidRPr="000A5394" w:rsidRDefault="008111B0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721</w:t>
            </w:r>
            <w:r w:rsidR="005B6755" w:rsidRPr="000A5394">
              <w:rPr>
                <w:sz w:val="20"/>
                <w:szCs w:val="20"/>
                <w:lang w:eastAsia="lt-LT"/>
              </w:rPr>
              <w:t>,</w:t>
            </w:r>
            <w:r w:rsidRPr="000A5394">
              <w:rPr>
                <w:sz w:val="20"/>
                <w:szCs w:val="20"/>
                <w:lang w:eastAsia="lt-LT"/>
              </w:rPr>
              <w:t>88</w:t>
            </w:r>
          </w:p>
          <w:p w14:paraId="46707C0A" w14:textId="77777777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C747B21" w14:textId="77777777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03F13BC3" w14:textId="77777777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718B231" w14:textId="77777777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  <w:p w14:paraId="61A161CE" w14:textId="588E5326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A5AAC" w:rsidRPr="000A5394" w14:paraId="5CC7F507" w14:textId="77777777" w:rsidTr="00361390">
        <w:tc>
          <w:tcPr>
            <w:tcW w:w="710" w:type="dxa"/>
          </w:tcPr>
          <w:p w14:paraId="2AA3EB96" w14:textId="6D443924" w:rsidR="00BA5AAC" w:rsidRPr="000A5394" w:rsidRDefault="00BA5AAC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2.2.</w:t>
            </w:r>
          </w:p>
        </w:tc>
        <w:tc>
          <w:tcPr>
            <w:tcW w:w="3260" w:type="dxa"/>
          </w:tcPr>
          <w:p w14:paraId="08879374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11</w:t>
            </w:r>
            <w:r w:rsidRPr="000A5394">
              <w:rPr>
                <w:bCs/>
                <w:sz w:val="20"/>
                <w:szCs w:val="20"/>
                <w:vertAlign w:val="superscript"/>
              </w:rPr>
              <w:t>2</w:t>
            </w:r>
            <w:r w:rsidRPr="000A5394">
              <w:rPr>
                <w:bCs/>
                <w:sz w:val="20"/>
                <w:szCs w:val="20"/>
              </w:rPr>
              <w:t xml:space="preserve"> straipsnio 8 dalies 1 punktas </w:t>
            </w:r>
          </w:p>
          <w:p w14:paraId="1F3DB99E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8. Asmuo, organizuojantis kelių saugumo auditorių kompetencijos įgijimo ir (arba) kelių saugumo auditorių kompetencijos tobulinimo kursus, privalo:</w:t>
            </w:r>
          </w:p>
          <w:p w14:paraId="6D9199B4" w14:textId="1E06A430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1) suderinti mokymo programą su viešąja įstaiga Transporto kompetencijų agentūra ir užtikrinti mokymo kokybę;</w:t>
            </w:r>
          </w:p>
        </w:tc>
        <w:tc>
          <w:tcPr>
            <w:tcW w:w="1415" w:type="dxa"/>
          </w:tcPr>
          <w:p w14:paraId="05C281C9" w14:textId="73F715BE" w:rsidR="00BA5AAC" w:rsidRPr="000A5394" w:rsidRDefault="007C1561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Pateikti ir suderinti mokymo programą</w:t>
            </w:r>
          </w:p>
        </w:tc>
        <w:tc>
          <w:tcPr>
            <w:tcW w:w="1276" w:type="dxa"/>
          </w:tcPr>
          <w:p w14:paraId="11F9A502" w14:textId="1276171F" w:rsidR="00BA5AAC" w:rsidRPr="000A5394" w:rsidRDefault="00BA5AAC" w:rsidP="005552A8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Asmuo, organizuojantis kelių saugumo auditorių kompetencijos įgijimo ir (arba) kelių saugumo auditorių kompetencijos tobulinimo kursus</w:t>
            </w:r>
          </w:p>
        </w:tc>
        <w:tc>
          <w:tcPr>
            <w:tcW w:w="1133" w:type="dxa"/>
          </w:tcPr>
          <w:p w14:paraId="313BFEEA" w14:textId="38AF9405" w:rsidR="00BA5AAC" w:rsidRPr="000A5394" w:rsidRDefault="003D47E1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N</w:t>
            </w:r>
            <w:r w:rsidR="00BA5AAC" w:rsidRPr="000A5394">
              <w:rPr>
                <w:sz w:val="20"/>
                <w:szCs w:val="20"/>
                <w:lang w:eastAsia="lt-LT"/>
              </w:rPr>
              <w:t>acionalinė</w:t>
            </w:r>
          </w:p>
        </w:tc>
        <w:tc>
          <w:tcPr>
            <w:tcW w:w="568" w:type="dxa"/>
          </w:tcPr>
          <w:p w14:paraId="65AF31E5" w14:textId="45E547D2" w:rsidR="00BA5AAC" w:rsidRPr="000A5394" w:rsidRDefault="008111B0" w:rsidP="005552A8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4</w:t>
            </w:r>
          </w:p>
        </w:tc>
        <w:tc>
          <w:tcPr>
            <w:tcW w:w="568" w:type="dxa"/>
          </w:tcPr>
          <w:p w14:paraId="0D1A04B2" w14:textId="77777777" w:rsidR="00BA5AAC" w:rsidRPr="000A5394" w:rsidRDefault="00BA5AAC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3A32E6B9" w14:textId="3B914E45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12,50*</w:t>
            </w:r>
          </w:p>
        </w:tc>
        <w:tc>
          <w:tcPr>
            <w:tcW w:w="822" w:type="dxa"/>
          </w:tcPr>
          <w:p w14:paraId="4DCA1AAD" w14:textId="28EF7182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38" w:type="dxa"/>
          </w:tcPr>
          <w:p w14:paraId="5D6E4606" w14:textId="77777777" w:rsidR="00BA5AAC" w:rsidRPr="000A5394" w:rsidRDefault="00BA5AAC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6A813296" w14:textId="5D1E2EB5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1***</w:t>
            </w:r>
          </w:p>
        </w:tc>
        <w:tc>
          <w:tcPr>
            <w:tcW w:w="850" w:type="dxa"/>
          </w:tcPr>
          <w:p w14:paraId="797E9F99" w14:textId="0961103B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2**</w:t>
            </w:r>
          </w:p>
        </w:tc>
        <w:tc>
          <w:tcPr>
            <w:tcW w:w="993" w:type="dxa"/>
          </w:tcPr>
          <w:p w14:paraId="09BD9B22" w14:textId="1BDD5ECD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0" w:type="dxa"/>
          </w:tcPr>
          <w:p w14:paraId="49F52637" w14:textId="2AF2ED40" w:rsidR="00BA5AAC" w:rsidRPr="000A5394" w:rsidRDefault="008111B0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</w:t>
            </w:r>
            <w:r w:rsidR="00160F42" w:rsidRPr="000A5394">
              <w:rPr>
                <w:sz w:val="20"/>
                <w:szCs w:val="20"/>
                <w:lang w:eastAsia="lt-LT"/>
              </w:rPr>
              <w:t>25</w:t>
            </w:r>
          </w:p>
        </w:tc>
      </w:tr>
      <w:tr w:rsidR="00BA5AAC" w:rsidRPr="000A5394" w14:paraId="11120C43" w14:textId="77777777" w:rsidTr="00361390">
        <w:tc>
          <w:tcPr>
            <w:tcW w:w="710" w:type="dxa"/>
          </w:tcPr>
          <w:p w14:paraId="1BA6BC53" w14:textId="5CF4DA89" w:rsidR="00BA5AAC" w:rsidRPr="000A5394" w:rsidRDefault="00BA5AAC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2.3.</w:t>
            </w:r>
          </w:p>
        </w:tc>
        <w:tc>
          <w:tcPr>
            <w:tcW w:w="3260" w:type="dxa"/>
          </w:tcPr>
          <w:p w14:paraId="263F673C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11</w:t>
            </w:r>
            <w:r w:rsidRPr="000A5394">
              <w:rPr>
                <w:bCs/>
                <w:sz w:val="20"/>
                <w:szCs w:val="20"/>
                <w:vertAlign w:val="superscript"/>
              </w:rPr>
              <w:t>2</w:t>
            </w:r>
            <w:r w:rsidRPr="000A5394">
              <w:rPr>
                <w:bCs/>
                <w:sz w:val="20"/>
                <w:szCs w:val="20"/>
              </w:rPr>
              <w:t xml:space="preserve"> straipsnio 9 dalis </w:t>
            </w:r>
          </w:p>
          <w:p w14:paraId="7B881A46" w14:textId="3D674EA1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 xml:space="preserve">9. </w:t>
            </w:r>
            <w:bookmarkStart w:id="0" w:name="_Hlk81999813"/>
            <w:r w:rsidRPr="000A5394">
              <w:rPr>
                <w:bCs/>
                <w:sz w:val="20"/>
                <w:szCs w:val="20"/>
              </w:rPr>
              <w:t xml:space="preserve">Asmuo, </w:t>
            </w:r>
            <w:r w:rsidR="008247BA">
              <w:rPr>
                <w:bCs/>
                <w:sz w:val="20"/>
                <w:szCs w:val="20"/>
              </w:rPr>
              <w:t>vedantis</w:t>
            </w:r>
            <w:r w:rsidR="008247BA" w:rsidRPr="000A5394">
              <w:rPr>
                <w:bCs/>
                <w:sz w:val="20"/>
                <w:szCs w:val="20"/>
              </w:rPr>
              <w:t xml:space="preserve"> </w:t>
            </w:r>
            <w:r w:rsidRPr="000A5394">
              <w:rPr>
                <w:bCs/>
                <w:sz w:val="20"/>
                <w:szCs w:val="20"/>
              </w:rPr>
              <w:t xml:space="preserve">kelių saugumo auditorių kompetencijos įgijimo ir (arba) kelių saugumo auditorių kompetencijos tobulinimo </w:t>
            </w:r>
            <w:r w:rsidRPr="008247BA">
              <w:rPr>
                <w:bCs/>
                <w:sz w:val="20"/>
                <w:szCs w:val="20"/>
              </w:rPr>
              <w:t>kursus</w:t>
            </w:r>
            <w:bookmarkEnd w:id="0"/>
            <w:r w:rsidRPr="000A5394">
              <w:rPr>
                <w:bCs/>
                <w:sz w:val="20"/>
                <w:szCs w:val="20"/>
              </w:rPr>
              <w:t xml:space="preserve">, privalo: </w:t>
            </w:r>
          </w:p>
          <w:p w14:paraId="08399161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1) turėti aukštąjį išsilavinimą kelių projektavimo, kelių saugumo inžinerijos arba eismo įvykių analizės srityse, įgytą baigus statybos inžinerijos arba transporto inžinerijos studijas, arba jam prilygintą išsilavinimą, arba turėti ne mažesnę kaip 3 metų dalyvavimo atliekant kelių saugumo auditus patirtį;</w:t>
            </w:r>
          </w:p>
          <w:p w14:paraId="77985BB0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2) būti nepriekaištingos reputacijos;</w:t>
            </w:r>
          </w:p>
          <w:p w14:paraId="436FB6B9" w14:textId="77777777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3) turėti teisę vairuoti bent vienos kategorijos transporto priemones, išskyrus atvejį, kai dėl sveikatos būklės asmuo negali vairuoti transporto priemonių (tai asmuo turi įrodyti atitinkamais gydymo įstaigos išduotais dokumentais);</w:t>
            </w:r>
          </w:p>
          <w:p w14:paraId="07062325" w14:textId="44F159E5" w:rsidR="00BA5AAC" w:rsidRPr="000A5394" w:rsidRDefault="00BA5AAC" w:rsidP="00BA5AAC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 xml:space="preserve">4) </w:t>
            </w:r>
            <w:r w:rsidR="008D2AC9">
              <w:rPr>
                <w:bCs/>
                <w:sz w:val="20"/>
                <w:szCs w:val="20"/>
              </w:rPr>
              <w:t>vesti</w:t>
            </w:r>
            <w:r w:rsidRPr="000A5394">
              <w:rPr>
                <w:bCs/>
                <w:sz w:val="20"/>
                <w:szCs w:val="20"/>
              </w:rPr>
              <w:t xml:space="preserve"> nurodytus kursus pagal Susisiekimo ministerijos nustatytus </w:t>
            </w:r>
            <w:r w:rsidRPr="000A5394">
              <w:rPr>
                <w:bCs/>
                <w:sz w:val="20"/>
                <w:szCs w:val="20"/>
              </w:rPr>
              <w:lastRenderedPageBreak/>
              <w:t>reikalavimus atitinkančią mokymo programą, suderintą su viešąja įstaiga Transporto kompetencijų agentūra, ir užtikrinti mokymo kokybę;</w:t>
            </w:r>
          </w:p>
          <w:p w14:paraId="669388A7" w14:textId="116F850C" w:rsidR="00BA5AAC" w:rsidRPr="000A5394" w:rsidRDefault="00BA5AAC" w:rsidP="005B6755">
            <w:pPr>
              <w:pStyle w:val="prastasiniatinklio"/>
              <w:tabs>
                <w:tab w:val="left" w:pos="113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>5) vykdyti šio straipsnio 8 dalies 2 punkte nurodytus reikalavimus.</w:t>
            </w:r>
          </w:p>
        </w:tc>
        <w:tc>
          <w:tcPr>
            <w:tcW w:w="1415" w:type="dxa"/>
          </w:tcPr>
          <w:p w14:paraId="44EE59F7" w14:textId="202D007C" w:rsidR="00BA5AAC" w:rsidRPr="000A5394" w:rsidRDefault="007C1561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lastRenderedPageBreak/>
              <w:t xml:space="preserve">Ministro įsakyme bus nurodytas reikalavimas asmenims, </w:t>
            </w:r>
            <w:r w:rsidRPr="00237AFA">
              <w:rPr>
                <w:sz w:val="20"/>
                <w:szCs w:val="20"/>
                <w:lang w:eastAsia="lt-LT"/>
              </w:rPr>
              <w:t>vykdantiems</w:t>
            </w:r>
            <w:r w:rsidRPr="000A5394">
              <w:rPr>
                <w:sz w:val="20"/>
                <w:szCs w:val="20"/>
                <w:lang w:eastAsia="lt-LT"/>
              </w:rPr>
              <w:t xml:space="preserve"> kelių saugumo auditorių mokymus, pateikti dokumentus</w:t>
            </w:r>
            <w:r w:rsidR="00085AD4" w:rsidRPr="000A5394">
              <w:rPr>
                <w:sz w:val="20"/>
                <w:szCs w:val="20"/>
                <w:lang w:eastAsia="lt-LT"/>
              </w:rPr>
              <w:t>,</w:t>
            </w:r>
            <w:r w:rsidRPr="000A5394">
              <w:rPr>
                <w:sz w:val="20"/>
                <w:szCs w:val="20"/>
                <w:lang w:eastAsia="lt-LT"/>
              </w:rPr>
              <w:t xml:space="preserve"> įrodančius</w:t>
            </w:r>
            <w:r w:rsidR="00A461C3" w:rsidRPr="000A5394">
              <w:rPr>
                <w:sz w:val="20"/>
                <w:szCs w:val="20"/>
                <w:lang w:eastAsia="lt-LT"/>
              </w:rPr>
              <w:t xml:space="preserve"> atitik</w:t>
            </w:r>
            <w:r w:rsidR="003D47E1">
              <w:rPr>
                <w:sz w:val="20"/>
                <w:szCs w:val="20"/>
                <w:lang w:eastAsia="lt-LT"/>
              </w:rPr>
              <w:t>tį</w:t>
            </w:r>
            <w:r w:rsidRPr="000A5394">
              <w:rPr>
                <w:sz w:val="20"/>
                <w:szCs w:val="20"/>
                <w:lang w:eastAsia="lt-LT"/>
              </w:rPr>
              <w:t xml:space="preserve"> nustatyt</w:t>
            </w:r>
            <w:r w:rsidR="00A461C3" w:rsidRPr="000A5394">
              <w:rPr>
                <w:sz w:val="20"/>
                <w:szCs w:val="20"/>
                <w:lang w:eastAsia="lt-LT"/>
              </w:rPr>
              <w:t>iems</w:t>
            </w:r>
            <w:r w:rsidRPr="000A5394">
              <w:rPr>
                <w:sz w:val="20"/>
                <w:szCs w:val="20"/>
                <w:lang w:eastAsia="lt-LT"/>
              </w:rPr>
              <w:t xml:space="preserve"> reikalavim</w:t>
            </w:r>
            <w:r w:rsidR="00A461C3" w:rsidRPr="000A5394">
              <w:rPr>
                <w:sz w:val="20"/>
                <w:szCs w:val="20"/>
                <w:lang w:eastAsia="lt-LT"/>
              </w:rPr>
              <w:t>ams</w:t>
            </w:r>
          </w:p>
        </w:tc>
        <w:tc>
          <w:tcPr>
            <w:tcW w:w="1276" w:type="dxa"/>
          </w:tcPr>
          <w:p w14:paraId="06FE36C5" w14:textId="18DEB332" w:rsidR="00BA5AAC" w:rsidRPr="000A5394" w:rsidRDefault="00BA5AAC" w:rsidP="005552A8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</w:rPr>
            </w:pPr>
            <w:r w:rsidRPr="000A5394">
              <w:rPr>
                <w:bCs/>
                <w:sz w:val="20"/>
                <w:szCs w:val="20"/>
              </w:rPr>
              <w:t xml:space="preserve">Asmuo, </w:t>
            </w:r>
            <w:r w:rsidR="008247BA">
              <w:rPr>
                <w:bCs/>
                <w:sz w:val="20"/>
                <w:szCs w:val="20"/>
              </w:rPr>
              <w:t>vedantis</w:t>
            </w:r>
            <w:r w:rsidR="008247BA" w:rsidRPr="000A5394">
              <w:rPr>
                <w:bCs/>
                <w:sz w:val="20"/>
                <w:szCs w:val="20"/>
              </w:rPr>
              <w:t xml:space="preserve"> </w:t>
            </w:r>
            <w:r w:rsidRPr="000A5394">
              <w:rPr>
                <w:bCs/>
                <w:sz w:val="20"/>
                <w:szCs w:val="20"/>
              </w:rPr>
              <w:t>kelių saugumo auditorių kompetencijos įgijimo ir (arba) kelių saugumo auditorių kompetencijos tobulinimo kursus</w:t>
            </w:r>
          </w:p>
        </w:tc>
        <w:tc>
          <w:tcPr>
            <w:tcW w:w="1133" w:type="dxa"/>
          </w:tcPr>
          <w:p w14:paraId="6187D578" w14:textId="328D4920" w:rsidR="00BA5AAC" w:rsidRPr="000A5394" w:rsidRDefault="003D47E1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N</w:t>
            </w:r>
            <w:r w:rsidR="00BA5AAC" w:rsidRPr="000A5394">
              <w:rPr>
                <w:sz w:val="20"/>
                <w:szCs w:val="20"/>
                <w:lang w:eastAsia="lt-LT"/>
              </w:rPr>
              <w:t>acionalinė</w:t>
            </w:r>
          </w:p>
        </w:tc>
        <w:tc>
          <w:tcPr>
            <w:tcW w:w="568" w:type="dxa"/>
          </w:tcPr>
          <w:p w14:paraId="33153563" w14:textId="1053BFA9" w:rsidR="00BA5AAC" w:rsidRPr="000A5394" w:rsidRDefault="008111B0" w:rsidP="005552A8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0A5394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</w:tcPr>
          <w:p w14:paraId="4FADD3CE" w14:textId="77777777" w:rsidR="00BA5AAC" w:rsidRPr="000A5394" w:rsidRDefault="00BA5AAC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5AA3728E" w14:textId="4F2AB4F1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11,50*</w:t>
            </w:r>
          </w:p>
        </w:tc>
        <w:tc>
          <w:tcPr>
            <w:tcW w:w="822" w:type="dxa"/>
          </w:tcPr>
          <w:p w14:paraId="4B6EA0EE" w14:textId="367763B4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38" w:type="dxa"/>
          </w:tcPr>
          <w:p w14:paraId="6E20A127" w14:textId="77777777" w:rsidR="00BA5AAC" w:rsidRPr="000A5394" w:rsidRDefault="00BA5AAC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74D33513" w14:textId="77E0035A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1***</w:t>
            </w:r>
          </w:p>
        </w:tc>
        <w:tc>
          <w:tcPr>
            <w:tcW w:w="850" w:type="dxa"/>
          </w:tcPr>
          <w:p w14:paraId="65A806EC" w14:textId="1888004A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5**</w:t>
            </w:r>
          </w:p>
        </w:tc>
        <w:tc>
          <w:tcPr>
            <w:tcW w:w="993" w:type="dxa"/>
          </w:tcPr>
          <w:p w14:paraId="7A1E70A9" w14:textId="347FD7FF" w:rsidR="00BA5AAC" w:rsidRPr="000A5394" w:rsidRDefault="00160F42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00" w:type="dxa"/>
          </w:tcPr>
          <w:p w14:paraId="7CD4F6EE" w14:textId="1F04E0FA" w:rsidR="00BA5AAC" w:rsidRPr="000A5394" w:rsidRDefault="008111B0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143,75</w:t>
            </w:r>
          </w:p>
        </w:tc>
      </w:tr>
      <w:tr w:rsidR="005552A8" w:rsidRPr="000A5394" w14:paraId="70F478B3" w14:textId="77777777" w:rsidTr="00FF657C">
        <w:tc>
          <w:tcPr>
            <w:tcW w:w="710" w:type="dxa"/>
          </w:tcPr>
          <w:p w14:paraId="0181C183" w14:textId="77777777" w:rsidR="005552A8" w:rsidRPr="000A5394" w:rsidRDefault="005552A8" w:rsidP="005552A8">
            <w:pPr>
              <w:spacing w:line="20" w:lineRule="atLeast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9E96E04" w14:textId="77777777" w:rsidR="005552A8" w:rsidRPr="000A5394" w:rsidRDefault="005552A8" w:rsidP="005552A8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</w:tcPr>
          <w:p w14:paraId="3B2E8ED5" w14:textId="77777777" w:rsidR="005552A8" w:rsidRPr="000A5394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042A5E98" w14:textId="77777777" w:rsidR="005552A8" w:rsidRPr="000A5394" w:rsidRDefault="005552A8" w:rsidP="005552A8">
            <w:pPr>
              <w:spacing w:line="20" w:lineRule="atLeast"/>
              <w:ind w:left="37" w:right="-110" w:hanging="37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</w:tcPr>
          <w:p w14:paraId="687B9F32" w14:textId="77777777" w:rsidR="005552A8" w:rsidRPr="000A5394" w:rsidRDefault="005552A8" w:rsidP="005552A8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699720EC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65D6DCD1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80" w:type="dxa"/>
          </w:tcPr>
          <w:p w14:paraId="7EE22B05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22" w:type="dxa"/>
          </w:tcPr>
          <w:p w14:paraId="45994AA3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38" w:type="dxa"/>
          </w:tcPr>
          <w:p w14:paraId="24D137BE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0954366A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</w:tcPr>
          <w:p w14:paraId="7EB8316F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B4D609D" w14:textId="77777777" w:rsidR="005552A8" w:rsidRPr="000A5394" w:rsidRDefault="005552A8" w:rsidP="005552A8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62805973" w14:textId="6617B986" w:rsidR="005552A8" w:rsidRPr="000A5394" w:rsidRDefault="005552A8" w:rsidP="005552A8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0A5394">
              <w:rPr>
                <w:sz w:val="20"/>
                <w:szCs w:val="20"/>
                <w:lang w:eastAsia="lt-LT"/>
              </w:rPr>
              <w:t>AN</w:t>
            </w:r>
            <w:r w:rsidRPr="000A5394">
              <w:rPr>
                <w:sz w:val="20"/>
                <w:szCs w:val="20"/>
                <w:vertAlign w:val="subscript"/>
                <w:lang w:eastAsia="lt-LT"/>
              </w:rPr>
              <w:t>ta</w:t>
            </w:r>
            <w:r w:rsidRPr="000A5394">
              <w:rPr>
                <w:sz w:val="20"/>
                <w:szCs w:val="20"/>
                <w:vertAlign w:val="superscript"/>
                <w:lang w:eastAsia="lt-LT"/>
              </w:rPr>
              <w:t>N</w:t>
            </w:r>
            <w:r w:rsidRPr="000A5394">
              <w:rPr>
                <w:sz w:val="20"/>
                <w:szCs w:val="20"/>
                <w:lang w:eastAsia="lt-LT"/>
              </w:rPr>
              <w:t xml:space="preserve"> = </w:t>
            </w:r>
            <w:r w:rsidR="008111B0" w:rsidRPr="000A5394">
              <w:rPr>
                <w:sz w:val="20"/>
                <w:szCs w:val="20"/>
                <w:lang w:eastAsia="lt-LT"/>
              </w:rPr>
              <w:t>990,63</w:t>
            </w:r>
            <w:r w:rsidRPr="000A5394">
              <w:rPr>
                <w:sz w:val="20"/>
                <w:szCs w:val="20"/>
                <w:lang w:eastAsia="lt-LT"/>
              </w:rPr>
              <w:t xml:space="preserve"> </w:t>
            </w:r>
          </w:p>
        </w:tc>
      </w:tr>
      <w:tr w:rsidR="005552A8" w:rsidRPr="000A5394" w14:paraId="735939C3" w14:textId="77777777" w:rsidTr="00300A4E">
        <w:tc>
          <w:tcPr>
            <w:tcW w:w="15905" w:type="dxa"/>
            <w:gridSpan w:val="14"/>
          </w:tcPr>
          <w:p w14:paraId="25D83AEC" w14:textId="77777777" w:rsidR="005552A8" w:rsidRPr="000A5394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0A5394">
              <w:rPr>
                <w:b/>
                <w:bCs/>
                <w:sz w:val="20"/>
                <w:szCs w:val="20"/>
                <w:lang w:eastAsia="lt-LT"/>
              </w:rPr>
              <w:t>Teisės akto projekto sukeliamas numatomas administracinės naštos pokytis (</w:t>
            </w:r>
            <w:r w:rsidRPr="000A5394">
              <w:rPr>
                <w:b/>
                <w:bCs/>
                <w:color w:val="000000"/>
                <w:sz w:val="20"/>
                <w:szCs w:val="20"/>
                <w:lang w:eastAsia="lt-LT"/>
              </w:rPr>
              <w:t>Lietuvos Respublikos piniginiais vienetais</w:t>
            </w:r>
            <w:r w:rsidRPr="000A5394">
              <w:rPr>
                <w:b/>
                <w:bCs/>
                <w:sz w:val="20"/>
                <w:szCs w:val="20"/>
                <w:lang w:eastAsia="lt-LT"/>
              </w:rPr>
              <w:t>)</w:t>
            </w:r>
          </w:p>
        </w:tc>
      </w:tr>
      <w:tr w:rsidR="005552A8" w:rsidRPr="000A5394" w14:paraId="28AC488F" w14:textId="77777777" w:rsidTr="009B686F">
        <w:tc>
          <w:tcPr>
            <w:tcW w:w="14205" w:type="dxa"/>
            <w:gridSpan w:val="13"/>
          </w:tcPr>
          <w:p w14:paraId="4109D95D" w14:textId="77777777" w:rsidR="005552A8" w:rsidRPr="000A5394" w:rsidRDefault="005552A8" w:rsidP="005552A8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bookmarkStart w:id="1" w:name="_Hlk53390457"/>
            <w:r w:rsidRPr="000A5394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0A5394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P</w:t>
            </w:r>
            <w:r w:rsidRPr="000A5394">
              <w:rPr>
                <w:b/>
                <w:bCs/>
                <w:sz w:val="20"/>
                <w:szCs w:val="20"/>
                <w:lang w:eastAsia="lt-LT"/>
              </w:rPr>
              <w:t xml:space="preserve"> = </w:t>
            </w:r>
            <w:bookmarkEnd w:id="1"/>
            <w:r w:rsidRPr="000A5394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0A5394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0A5394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N</w:t>
            </w:r>
            <w:r w:rsidRPr="000A5394">
              <w:rPr>
                <w:b/>
                <w:bCs/>
                <w:sz w:val="20"/>
                <w:szCs w:val="20"/>
                <w:lang w:eastAsia="lt-LT"/>
              </w:rPr>
              <w:t xml:space="preserve"> - AN</w:t>
            </w:r>
            <w:r w:rsidRPr="000A5394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0A5394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G</w:t>
            </w:r>
            <w:r w:rsidRPr="000A5394">
              <w:rPr>
                <w:b/>
                <w:bCs/>
                <w:sz w:val="20"/>
                <w:szCs w:val="20"/>
                <w:lang w:eastAsia="lt-LT"/>
              </w:rPr>
              <w:t xml:space="preserve">      </w:t>
            </w:r>
            <w:r w:rsidRPr="000A5394">
              <w:rPr>
                <w:i/>
                <w:iCs/>
                <w:sz w:val="20"/>
                <w:szCs w:val="20"/>
                <w:lang w:eastAsia="lt-LT"/>
              </w:rPr>
              <w:t>Pastaba. Neigiamas skirtumas rašomas skliaustuose.</w:t>
            </w:r>
          </w:p>
        </w:tc>
        <w:tc>
          <w:tcPr>
            <w:tcW w:w="1700" w:type="dxa"/>
            <w:vAlign w:val="center"/>
          </w:tcPr>
          <w:p w14:paraId="31E49170" w14:textId="51721B74" w:rsidR="005552A8" w:rsidRPr="000A5394" w:rsidRDefault="008111B0" w:rsidP="00D57AF8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0A5394">
              <w:rPr>
                <w:b/>
                <w:bCs/>
                <w:sz w:val="20"/>
                <w:szCs w:val="20"/>
                <w:lang w:eastAsia="lt-LT"/>
              </w:rPr>
              <w:t>990,63</w:t>
            </w:r>
          </w:p>
        </w:tc>
      </w:tr>
    </w:tbl>
    <w:p w14:paraId="6F3A37DC" w14:textId="2FD9BE52" w:rsidR="00C528D9" w:rsidRPr="000A5394" w:rsidRDefault="00C528D9" w:rsidP="00A51662">
      <w:pPr>
        <w:tabs>
          <w:tab w:val="left" w:pos="11307"/>
        </w:tabs>
        <w:spacing w:line="276" w:lineRule="auto"/>
        <w:jc w:val="both"/>
        <w:rPr>
          <w:color w:val="000000"/>
          <w:sz w:val="22"/>
          <w:szCs w:val="22"/>
          <w:lang w:eastAsia="lt-LT"/>
        </w:rPr>
      </w:pPr>
      <w:bookmarkStart w:id="2" w:name="_Hlk488328943"/>
    </w:p>
    <w:bookmarkEnd w:id="2"/>
    <w:p w14:paraId="7C282700" w14:textId="60446812" w:rsidR="00594DD9" w:rsidRPr="000A5394" w:rsidRDefault="004B21BC" w:rsidP="00F02517">
      <w:pPr>
        <w:pStyle w:val="Antrat2"/>
        <w:spacing w:line="276" w:lineRule="auto"/>
        <w:rPr>
          <w:iCs w:val="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*</w:t>
      </w:r>
      <w:r w:rsidR="00FE058C" w:rsidRPr="000A5394">
        <w:rPr>
          <w:color w:val="000000"/>
          <w:sz w:val="22"/>
          <w:szCs w:val="22"/>
          <w:lang w:eastAsia="lt-LT"/>
        </w:rPr>
        <w:t xml:space="preserve"> </w:t>
      </w:r>
      <w:r w:rsidR="00FE058C" w:rsidRPr="000A5394">
        <w:rPr>
          <w:b w:val="0"/>
          <w:bCs w:val="0"/>
          <w:color w:val="000000"/>
          <w:sz w:val="22"/>
          <w:szCs w:val="22"/>
          <w:lang w:eastAsia="lt-LT"/>
        </w:rPr>
        <w:t>Atlyginimų tarifai iš rekomenduojamų vidinių tarifų pagal profesijas lentelės</w:t>
      </w:r>
      <w:r w:rsidR="00361390" w:rsidRPr="000A5394">
        <w:rPr>
          <w:b w:val="0"/>
          <w:bCs w:val="0"/>
          <w:iCs w:val="0"/>
          <w:color w:val="000000"/>
          <w:sz w:val="22"/>
          <w:szCs w:val="22"/>
          <w:lang w:eastAsia="lt-LT"/>
        </w:rPr>
        <w:t xml:space="preserve"> (</w:t>
      </w:r>
      <w:r w:rsidR="00D1682B" w:rsidRPr="000A5394">
        <w:rPr>
          <w:b w:val="0"/>
          <w:bCs w:val="0"/>
          <w:iCs w:val="0"/>
          <w:color w:val="000000"/>
          <w:sz w:val="22"/>
          <w:szCs w:val="22"/>
          <w:lang w:eastAsia="lt-LT"/>
        </w:rPr>
        <w:t>Eur)</w:t>
      </w:r>
      <w:r w:rsidR="001B64BE" w:rsidRPr="000A5394">
        <w:rPr>
          <w:b w:val="0"/>
          <w:bCs w:val="0"/>
          <w:iCs w:val="0"/>
          <w:color w:val="000000"/>
          <w:sz w:val="22"/>
          <w:szCs w:val="22"/>
          <w:lang w:eastAsia="lt-LT"/>
        </w:rPr>
        <w:t>.</w:t>
      </w:r>
    </w:p>
    <w:p w14:paraId="7369942D" w14:textId="713B20CC" w:rsidR="00FE058C" w:rsidRPr="000A5394" w:rsidRDefault="00FE058C" w:rsidP="00F02517">
      <w:pPr>
        <w:tabs>
          <w:tab w:val="left" w:pos="11307"/>
        </w:tabs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**</w:t>
      </w:r>
      <w:r w:rsidR="00160F42" w:rsidRPr="000A5394">
        <w:rPr>
          <w:color w:val="000000"/>
          <w:sz w:val="22"/>
          <w:szCs w:val="22"/>
          <w:lang w:eastAsia="lt-LT"/>
        </w:rPr>
        <w:t xml:space="preserve"> </w:t>
      </w:r>
      <w:r w:rsidR="00C527F2" w:rsidRPr="000A5394">
        <w:rPr>
          <w:color w:val="000000"/>
          <w:sz w:val="22"/>
          <w:szCs w:val="22"/>
          <w:lang w:eastAsia="lt-LT"/>
        </w:rPr>
        <w:t>M</w:t>
      </w:r>
      <w:r w:rsidR="00E61401" w:rsidRPr="000A5394">
        <w:rPr>
          <w:color w:val="000000"/>
          <w:sz w:val="22"/>
          <w:szCs w:val="22"/>
          <w:lang w:eastAsia="lt-LT"/>
        </w:rPr>
        <w:t>etinis subjektų skaičius</w:t>
      </w:r>
      <w:r w:rsidR="00C527F2" w:rsidRPr="000A5394">
        <w:rPr>
          <w:color w:val="000000"/>
          <w:sz w:val="22"/>
          <w:szCs w:val="22"/>
          <w:lang w:eastAsia="lt-LT"/>
        </w:rPr>
        <w:t>,</w:t>
      </w:r>
      <w:r w:rsidR="00E61401" w:rsidRPr="000A5394">
        <w:rPr>
          <w:color w:val="000000"/>
          <w:sz w:val="22"/>
          <w:szCs w:val="22"/>
          <w:lang w:eastAsia="lt-LT"/>
        </w:rPr>
        <w:t xml:space="preserve"> gautas </w:t>
      </w:r>
      <w:r w:rsidR="0060026A" w:rsidRPr="000A5394">
        <w:rPr>
          <w:color w:val="000000"/>
          <w:sz w:val="22"/>
          <w:szCs w:val="22"/>
          <w:lang w:eastAsia="lt-LT"/>
        </w:rPr>
        <w:t>įvertinus esam</w:t>
      </w:r>
      <w:r w:rsidR="003D47E1">
        <w:rPr>
          <w:color w:val="000000"/>
          <w:sz w:val="22"/>
          <w:szCs w:val="22"/>
          <w:lang w:eastAsia="lt-LT"/>
        </w:rPr>
        <w:t>ą</w:t>
      </w:r>
      <w:r w:rsidR="0060026A" w:rsidRPr="000A5394">
        <w:rPr>
          <w:color w:val="000000"/>
          <w:sz w:val="22"/>
          <w:szCs w:val="22"/>
          <w:lang w:eastAsia="lt-LT"/>
        </w:rPr>
        <w:t xml:space="preserve"> kelių saugumo auditų rinką</w:t>
      </w:r>
      <w:r w:rsidR="00160F42" w:rsidRPr="000A5394">
        <w:rPr>
          <w:color w:val="000000"/>
          <w:sz w:val="22"/>
          <w:szCs w:val="22"/>
          <w:lang w:eastAsia="lt-LT"/>
        </w:rPr>
        <w:t xml:space="preserve"> ir mokymų poreikį</w:t>
      </w:r>
      <w:r w:rsidR="00BA5AAC" w:rsidRPr="000A5394">
        <w:rPr>
          <w:color w:val="000000"/>
          <w:sz w:val="22"/>
          <w:szCs w:val="22"/>
          <w:lang w:eastAsia="lt-LT"/>
        </w:rPr>
        <w:t>.</w:t>
      </w:r>
    </w:p>
    <w:p w14:paraId="102E3628" w14:textId="1D989CAF" w:rsidR="00BE4444" w:rsidRPr="000A5394" w:rsidRDefault="00BE4444" w:rsidP="00F02517">
      <w:pPr>
        <w:tabs>
          <w:tab w:val="left" w:pos="11307"/>
        </w:tabs>
        <w:spacing w:line="276" w:lineRule="auto"/>
        <w:jc w:val="both"/>
        <w:rPr>
          <w:bCs/>
          <w:sz w:val="22"/>
          <w:szCs w:val="22"/>
        </w:rPr>
      </w:pPr>
      <w:r w:rsidRPr="000A5394">
        <w:rPr>
          <w:color w:val="000000"/>
          <w:sz w:val="22"/>
          <w:szCs w:val="22"/>
          <w:lang w:eastAsia="lt-LT"/>
        </w:rPr>
        <w:t>***</w:t>
      </w:r>
      <w:r w:rsidR="00160F42" w:rsidRPr="000A5394">
        <w:rPr>
          <w:color w:val="000000"/>
          <w:sz w:val="22"/>
          <w:szCs w:val="22"/>
          <w:lang w:eastAsia="lt-LT"/>
        </w:rPr>
        <w:t xml:space="preserve"> Per metus naujų kelių saugumo auditorių, kursų organizatorių ir mokymus vykdančių asmenų skaičius.</w:t>
      </w:r>
    </w:p>
    <w:p w14:paraId="74686BBD" w14:textId="4848E6FF" w:rsidR="003E44F6" w:rsidRPr="000A5394" w:rsidRDefault="00881BE1" w:rsidP="004B21BC">
      <w:pPr>
        <w:pStyle w:val="Sraopastraipa"/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ab/>
      </w:r>
    </w:p>
    <w:p w14:paraId="64FA3109" w14:textId="5E2A2EBE" w:rsidR="003E44F6" w:rsidRPr="000A5394" w:rsidRDefault="003E44F6" w:rsidP="003E44F6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Ataskaitą užpildė </w:t>
      </w:r>
    </w:p>
    <w:p w14:paraId="11BFBF02" w14:textId="77777777" w:rsidR="00BE4444" w:rsidRPr="000A5394" w:rsidRDefault="00BE4444" w:rsidP="00BE4444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Kelių ir oro transporto politikos grupės</w:t>
      </w:r>
    </w:p>
    <w:p w14:paraId="040F794F" w14:textId="65127DB4" w:rsidR="00BE4444" w:rsidRPr="000A5394" w:rsidRDefault="00BE4444" w:rsidP="00BE4444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0A5394">
        <w:rPr>
          <w:color w:val="000000"/>
          <w:sz w:val="22"/>
          <w:szCs w:val="22"/>
          <w:lang w:eastAsia="lt-LT"/>
        </w:rPr>
        <w:t>vyriausi</w:t>
      </w:r>
      <w:r w:rsidR="00160F42" w:rsidRPr="000A5394">
        <w:rPr>
          <w:color w:val="000000"/>
          <w:sz w:val="22"/>
          <w:szCs w:val="22"/>
          <w:lang w:eastAsia="lt-LT"/>
        </w:rPr>
        <w:t>asis</w:t>
      </w:r>
      <w:r w:rsidRPr="000A5394">
        <w:rPr>
          <w:color w:val="000000"/>
          <w:sz w:val="22"/>
          <w:szCs w:val="22"/>
          <w:lang w:eastAsia="lt-LT"/>
        </w:rPr>
        <w:t xml:space="preserve"> specialis</w:t>
      </w:r>
      <w:r w:rsidR="00160F42" w:rsidRPr="000A5394">
        <w:rPr>
          <w:color w:val="000000"/>
          <w:sz w:val="22"/>
          <w:szCs w:val="22"/>
          <w:lang w:eastAsia="lt-LT"/>
        </w:rPr>
        <w:t>tas</w:t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Pr="000A5394">
        <w:rPr>
          <w:color w:val="000000"/>
          <w:sz w:val="22"/>
          <w:szCs w:val="22"/>
          <w:lang w:eastAsia="lt-LT"/>
        </w:rPr>
        <w:tab/>
      </w:r>
      <w:r w:rsidR="00160F42" w:rsidRPr="000A5394">
        <w:rPr>
          <w:color w:val="000000"/>
          <w:sz w:val="22"/>
          <w:szCs w:val="22"/>
          <w:lang w:eastAsia="lt-LT"/>
        </w:rPr>
        <w:t>Vytautas Kalpokas</w:t>
      </w:r>
      <w:r w:rsidRPr="000A5394">
        <w:rPr>
          <w:color w:val="000000"/>
          <w:sz w:val="22"/>
          <w:szCs w:val="22"/>
          <w:lang w:eastAsia="lt-LT"/>
        </w:rPr>
        <w:t xml:space="preserve">   ________________________</w:t>
      </w:r>
    </w:p>
    <w:p w14:paraId="60AD8D69" w14:textId="77777777" w:rsidR="00BE4444" w:rsidRPr="000A5394" w:rsidRDefault="00BE4444" w:rsidP="00BE4444">
      <w:pPr>
        <w:spacing w:line="276" w:lineRule="auto"/>
        <w:jc w:val="both"/>
        <w:rPr>
          <w:color w:val="000000"/>
          <w:sz w:val="20"/>
          <w:szCs w:val="20"/>
          <w:lang w:eastAsia="lt-LT"/>
        </w:rPr>
      </w:pPr>
    </w:p>
    <w:p w14:paraId="1350075E" w14:textId="77777777" w:rsidR="00BE4444" w:rsidRPr="000A5394" w:rsidRDefault="00BE4444" w:rsidP="003E44F6">
      <w:pPr>
        <w:spacing w:line="276" w:lineRule="auto"/>
        <w:jc w:val="both"/>
        <w:rPr>
          <w:highlight w:val="yellow"/>
          <w:lang w:eastAsia="lt-LT"/>
        </w:rPr>
      </w:pPr>
    </w:p>
    <w:p w14:paraId="6D381E61" w14:textId="77777777" w:rsidR="003E44F6" w:rsidRPr="000A5394" w:rsidRDefault="003E44F6" w:rsidP="003E44F6">
      <w:pPr>
        <w:rPr>
          <w:sz w:val="20"/>
          <w:szCs w:val="20"/>
          <w:highlight w:val="yellow"/>
          <w:lang w:eastAsia="lt-LT"/>
        </w:rPr>
      </w:pPr>
    </w:p>
    <w:p w14:paraId="1E443C67" w14:textId="60619FE7" w:rsidR="00922EF5" w:rsidRPr="000A5394" w:rsidRDefault="00922EF5" w:rsidP="00A97C1B">
      <w:pPr>
        <w:spacing w:line="276" w:lineRule="auto"/>
        <w:jc w:val="both"/>
        <w:rPr>
          <w:color w:val="000000"/>
          <w:sz w:val="20"/>
          <w:szCs w:val="20"/>
          <w:lang w:eastAsia="lt-LT"/>
        </w:rPr>
      </w:pPr>
    </w:p>
    <w:p w14:paraId="79D64460" w14:textId="77777777" w:rsidR="00922EF5" w:rsidRPr="000A5394" w:rsidRDefault="00922EF5" w:rsidP="00C31B23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</w:p>
    <w:sectPr w:rsidR="00922EF5" w:rsidRPr="000A5394" w:rsidSect="004B21BC">
      <w:headerReference w:type="default" r:id="rId8"/>
      <w:footerReference w:type="default" r:id="rId9"/>
      <w:pgSz w:w="16838" w:h="11906" w:orient="landscape"/>
      <w:pgMar w:top="709" w:right="851" w:bottom="567" w:left="85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866E" w14:textId="77777777" w:rsidR="008F4E03" w:rsidRDefault="008F4E03" w:rsidP="00DB61FE">
      <w:r>
        <w:separator/>
      </w:r>
    </w:p>
  </w:endnote>
  <w:endnote w:type="continuationSeparator" w:id="0">
    <w:p w14:paraId="4C735564" w14:textId="77777777" w:rsidR="008F4E03" w:rsidRDefault="008F4E03" w:rsidP="00DB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4371"/>
      <w:docPartObj>
        <w:docPartGallery w:val="Page Numbers (Bottom of Page)"/>
        <w:docPartUnique/>
      </w:docPartObj>
    </w:sdtPr>
    <w:sdtEndPr/>
    <w:sdtContent>
      <w:p w14:paraId="4077DF85" w14:textId="12D8F2F7" w:rsidR="00281F52" w:rsidRDefault="00281F5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6C6A9" w14:textId="77777777" w:rsidR="00281F52" w:rsidRDefault="00281F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EA91" w14:textId="77777777" w:rsidR="008F4E03" w:rsidRDefault="008F4E03" w:rsidP="00DB61FE">
      <w:r>
        <w:separator/>
      </w:r>
    </w:p>
  </w:footnote>
  <w:footnote w:type="continuationSeparator" w:id="0">
    <w:p w14:paraId="5C63441D" w14:textId="77777777" w:rsidR="008F4E03" w:rsidRDefault="008F4E03" w:rsidP="00DB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7041560"/>
      <w:docPartObj>
        <w:docPartGallery w:val="Page Numbers (Top of Page)"/>
        <w:docPartUnique/>
      </w:docPartObj>
    </w:sdtPr>
    <w:sdtEndPr/>
    <w:sdtContent>
      <w:p w14:paraId="131503AC" w14:textId="69930224" w:rsidR="009F3B0C" w:rsidRDefault="009F3B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AF8">
          <w:rPr>
            <w:noProof/>
          </w:rPr>
          <w:t>2</w:t>
        </w:r>
        <w:r>
          <w:fldChar w:fldCharType="end"/>
        </w:r>
      </w:p>
    </w:sdtContent>
  </w:sdt>
  <w:p w14:paraId="2C15AADE" w14:textId="77777777" w:rsidR="00281F52" w:rsidRPr="00DB61FE" w:rsidRDefault="00281F52" w:rsidP="00DB61FE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1CB6"/>
    <w:multiLevelType w:val="hybridMultilevel"/>
    <w:tmpl w:val="0906B03C"/>
    <w:lvl w:ilvl="0" w:tplc="48101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16D23"/>
    <w:multiLevelType w:val="hybridMultilevel"/>
    <w:tmpl w:val="1248A9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E4397"/>
    <w:multiLevelType w:val="multilevel"/>
    <w:tmpl w:val="D86C68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FF833E0"/>
    <w:multiLevelType w:val="hybridMultilevel"/>
    <w:tmpl w:val="217855B6"/>
    <w:lvl w:ilvl="0" w:tplc="7F10FC14">
      <w:start w:val="3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BF5511"/>
    <w:multiLevelType w:val="hybridMultilevel"/>
    <w:tmpl w:val="C92AC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AD6"/>
    <w:multiLevelType w:val="multilevel"/>
    <w:tmpl w:val="F16AFAA8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6" w15:restartNumberingAfterBreak="0">
    <w:nsid w:val="691D5531"/>
    <w:multiLevelType w:val="hybridMultilevel"/>
    <w:tmpl w:val="2E7223E0"/>
    <w:lvl w:ilvl="0" w:tplc="0427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78DE"/>
    <w:multiLevelType w:val="hybridMultilevel"/>
    <w:tmpl w:val="00AAE12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FE"/>
    <w:rsid w:val="000221BA"/>
    <w:rsid w:val="000226B7"/>
    <w:rsid w:val="00024F25"/>
    <w:rsid w:val="00043189"/>
    <w:rsid w:val="000741F8"/>
    <w:rsid w:val="000747A1"/>
    <w:rsid w:val="00085AD4"/>
    <w:rsid w:val="0009398A"/>
    <w:rsid w:val="000942FC"/>
    <w:rsid w:val="00097983"/>
    <w:rsid w:val="000A0EFF"/>
    <w:rsid w:val="000A3589"/>
    <w:rsid w:val="000A4F7D"/>
    <w:rsid w:val="000A5394"/>
    <w:rsid w:val="000A7F0F"/>
    <w:rsid w:val="000B2571"/>
    <w:rsid w:val="000B2D5A"/>
    <w:rsid w:val="000B32A1"/>
    <w:rsid w:val="000B565B"/>
    <w:rsid w:val="000B59AC"/>
    <w:rsid w:val="000C743F"/>
    <w:rsid w:val="000E42FC"/>
    <w:rsid w:val="000F50BA"/>
    <w:rsid w:val="0010445E"/>
    <w:rsid w:val="001060C7"/>
    <w:rsid w:val="0014307C"/>
    <w:rsid w:val="00151FD1"/>
    <w:rsid w:val="00160F42"/>
    <w:rsid w:val="0016490E"/>
    <w:rsid w:val="0017134D"/>
    <w:rsid w:val="00171DFC"/>
    <w:rsid w:val="00185D13"/>
    <w:rsid w:val="00186268"/>
    <w:rsid w:val="0019033B"/>
    <w:rsid w:val="00195A6C"/>
    <w:rsid w:val="001A099F"/>
    <w:rsid w:val="001B0E2D"/>
    <w:rsid w:val="001B5A68"/>
    <w:rsid w:val="001B64BE"/>
    <w:rsid w:val="001C2A4E"/>
    <w:rsid w:val="001D471C"/>
    <w:rsid w:val="001F1C72"/>
    <w:rsid w:val="001F29CB"/>
    <w:rsid w:val="001F36FB"/>
    <w:rsid w:val="00213308"/>
    <w:rsid w:val="002136A9"/>
    <w:rsid w:val="0022157A"/>
    <w:rsid w:val="0023078D"/>
    <w:rsid w:val="00237AFA"/>
    <w:rsid w:val="00250A51"/>
    <w:rsid w:val="00253EF2"/>
    <w:rsid w:val="00255593"/>
    <w:rsid w:val="00270CB4"/>
    <w:rsid w:val="00281F52"/>
    <w:rsid w:val="00283CB7"/>
    <w:rsid w:val="002877C0"/>
    <w:rsid w:val="002A1107"/>
    <w:rsid w:val="002A6A7D"/>
    <w:rsid w:val="002D6E60"/>
    <w:rsid w:val="002E1152"/>
    <w:rsid w:val="002F7FE0"/>
    <w:rsid w:val="00300A4E"/>
    <w:rsid w:val="00323BBF"/>
    <w:rsid w:val="00344099"/>
    <w:rsid w:val="00345872"/>
    <w:rsid w:val="00347520"/>
    <w:rsid w:val="003541BC"/>
    <w:rsid w:val="00357B46"/>
    <w:rsid w:val="00361390"/>
    <w:rsid w:val="00362018"/>
    <w:rsid w:val="0036209C"/>
    <w:rsid w:val="00362A08"/>
    <w:rsid w:val="003630F0"/>
    <w:rsid w:val="00385D9C"/>
    <w:rsid w:val="00387D73"/>
    <w:rsid w:val="00391DA7"/>
    <w:rsid w:val="003A0586"/>
    <w:rsid w:val="003A285B"/>
    <w:rsid w:val="003B068D"/>
    <w:rsid w:val="003B73A5"/>
    <w:rsid w:val="003D090F"/>
    <w:rsid w:val="003D1FBD"/>
    <w:rsid w:val="003D47E1"/>
    <w:rsid w:val="003E1D6A"/>
    <w:rsid w:val="003E22F8"/>
    <w:rsid w:val="003E2D54"/>
    <w:rsid w:val="003E44F6"/>
    <w:rsid w:val="003E5BA7"/>
    <w:rsid w:val="00407223"/>
    <w:rsid w:val="00414C34"/>
    <w:rsid w:val="00416081"/>
    <w:rsid w:val="00416F54"/>
    <w:rsid w:val="004230DD"/>
    <w:rsid w:val="004324D0"/>
    <w:rsid w:val="00434229"/>
    <w:rsid w:val="004367A1"/>
    <w:rsid w:val="004408C1"/>
    <w:rsid w:val="0044633C"/>
    <w:rsid w:val="0046605E"/>
    <w:rsid w:val="00470704"/>
    <w:rsid w:val="00471A83"/>
    <w:rsid w:val="00475C80"/>
    <w:rsid w:val="0048355B"/>
    <w:rsid w:val="004A4C01"/>
    <w:rsid w:val="004A4D78"/>
    <w:rsid w:val="004B21BC"/>
    <w:rsid w:val="004B5473"/>
    <w:rsid w:val="004C32C2"/>
    <w:rsid w:val="004C3C3C"/>
    <w:rsid w:val="004C6B2B"/>
    <w:rsid w:val="004D05BB"/>
    <w:rsid w:val="004D1A6C"/>
    <w:rsid w:val="004D426F"/>
    <w:rsid w:val="004E2E90"/>
    <w:rsid w:val="004E40AD"/>
    <w:rsid w:val="00502B0E"/>
    <w:rsid w:val="00503F65"/>
    <w:rsid w:val="00510CE2"/>
    <w:rsid w:val="0051720D"/>
    <w:rsid w:val="00517C88"/>
    <w:rsid w:val="005552A8"/>
    <w:rsid w:val="00556511"/>
    <w:rsid w:val="00557D6C"/>
    <w:rsid w:val="0056355B"/>
    <w:rsid w:val="00584B0A"/>
    <w:rsid w:val="0059064D"/>
    <w:rsid w:val="00591B2C"/>
    <w:rsid w:val="00594DD9"/>
    <w:rsid w:val="00596121"/>
    <w:rsid w:val="005A19B8"/>
    <w:rsid w:val="005B20DB"/>
    <w:rsid w:val="005B6755"/>
    <w:rsid w:val="005C035D"/>
    <w:rsid w:val="005D23C2"/>
    <w:rsid w:val="005E4F26"/>
    <w:rsid w:val="005E6718"/>
    <w:rsid w:val="0060026A"/>
    <w:rsid w:val="006151AC"/>
    <w:rsid w:val="00635C47"/>
    <w:rsid w:val="00637C6D"/>
    <w:rsid w:val="00655C3D"/>
    <w:rsid w:val="00665619"/>
    <w:rsid w:val="00672E37"/>
    <w:rsid w:val="00672F2D"/>
    <w:rsid w:val="0068407A"/>
    <w:rsid w:val="00684393"/>
    <w:rsid w:val="00687F97"/>
    <w:rsid w:val="006920F6"/>
    <w:rsid w:val="006C06B9"/>
    <w:rsid w:val="006C6749"/>
    <w:rsid w:val="006E0AB3"/>
    <w:rsid w:val="006F0C54"/>
    <w:rsid w:val="006F2D88"/>
    <w:rsid w:val="00700A1F"/>
    <w:rsid w:val="0070791C"/>
    <w:rsid w:val="00717044"/>
    <w:rsid w:val="00721B76"/>
    <w:rsid w:val="00723AC3"/>
    <w:rsid w:val="00736EAB"/>
    <w:rsid w:val="007409AD"/>
    <w:rsid w:val="00760921"/>
    <w:rsid w:val="00770DB4"/>
    <w:rsid w:val="0077407A"/>
    <w:rsid w:val="00783098"/>
    <w:rsid w:val="0079061D"/>
    <w:rsid w:val="00793851"/>
    <w:rsid w:val="007B1A13"/>
    <w:rsid w:val="007B64EF"/>
    <w:rsid w:val="007C1561"/>
    <w:rsid w:val="007D51EB"/>
    <w:rsid w:val="007F2D7C"/>
    <w:rsid w:val="00805853"/>
    <w:rsid w:val="0080762D"/>
    <w:rsid w:val="008111B0"/>
    <w:rsid w:val="008114A3"/>
    <w:rsid w:val="0082049D"/>
    <w:rsid w:val="008211EB"/>
    <w:rsid w:val="00824732"/>
    <w:rsid w:val="008247BA"/>
    <w:rsid w:val="00826905"/>
    <w:rsid w:val="00841486"/>
    <w:rsid w:val="00844736"/>
    <w:rsid w:val="00853396"/>
    <w:rsid w:val="008551D9"/>
    <w:rsid w:val="0086154C"/>
    <w:rsid w:val="008619E3"/>
    <w:rsid w:val="0086738C"/>
    <w:rsid w:val="008706A8"/>
    <w:rsid w:val="00877293"/>
    <w:rsid w:val="00881BE1"/>
    <w:rsid w:val="00887510"/>
    <w:rsid w:val="008A5214"/>
    <w:rsid w:val="008D0786"/>
    <w:rsid w:val="008D2AC9"/>
    <w:rsid w:val="008E172D"/>
    <w:rsid w:val="008F4E03"/>
    <w:rsid w:val="00901F89"/>
    <w:rsid w:val="00904DF0"/>
    <w:rsid w:val="009143A3"/>
    <w:rsid w:val="009169F7"/>
    <w:rsid w:val="00917EC6"/>
    <w:rsid w:val="00922EF5"/>
    <w:rsid w:val="009238FA"/>
    <w:rsid w:val="00923A7D"/>
    <w:rsid w:val="009254B0"/>
    <w:rsid w:val="009267B8"/>
    <w:rsid w:val="00937714"/>
    <w:rsid w:val="009459F4"/>
    <w:rsid w:val="00952CC8"/>
    <w:rsid w:val="009578DB"/>
    <w:rsid w:val="009713BA"/>
    <w:rsid w:val="009875FC"/>
    <w:rsid w:val="009B1680"/>
    <w:rsid w:val="009B1E86"/>
    <w:rsid w:val="009B686F"/>
    <w:rsid w:val="009C0AC3"/>
    <w:rsid w:val="009C456F"/>
    <w:rsid w:val="009D2A92"/>
    <w:rsid w:val="009D3978"/>
    <w:rsid w:val="009D70A7"/>
    <w:rsid w:val="009F3B0C"/>
    <w:rsid w:val="00A00EE2"/>
    <w:rsid w:val="00A024AB"/>
    <w:rsid w:val="00A02DBD"/>
    <w:rsid w:val="00A1148D"/>
    <w:rsid w:val="00A207A3"/>
    <w:rsid w:val="00A24242"/>
    <w:rsid w:val="00A27DA1"/>
    <w:rsid w:val="00A36438"/>
    <w:rsid w:val="00A461C3"/>
    <w:rsid w:val="00A51662"/>
    <w:rsid w:val="00A52B41"/>
    <w:rsid w:val="00A563C0"/>
    <w:rsid w:val="00A65AAD"/>
    <w:rsid w:val="00A77E8D"/>
    <w:rsid w:val="00A77FCC"/>
    <w:rsid w:val="00A829BC"/>
    <w:rsid w:val="00A87A7B"/>
    <w:rsid w:val="00A95A01"/>
    <w:rsid w:val="00A97C1B"/>
    <w:rsid w:val="00AA4F1B"/>
    <w:rsid w:val="00AA7397"/>
    <w:rsid w:val="00AB0CAE"/>
    <w:rsid w:val="00AC56B3"/>
    <w:rsid w:val="00AF0B1B"/>
    <w:rsid w:val="00AF2C5F"/>
    <w:rsid w:val="00AF3D07"/>
    <w:rsid w:val="00AF69A4"/>
    <w:rsid w:val="00B15825"/>
    <w:rsid w:val="00B23734"/>
    <w:rsid w:val="00B2492E"/>
    <w:rsid w:val="00B37CF6"/>
    <w:rsid w:val="00B42EC4"/>
    <w:rsid w:val="00B45988"/>
    <w:rsid w:val="00B712B9"/>
    <w:rsid w:val="00B75766"/>
    <w:rsid w:val="00B95074"/>
    <w:rsid w:val="00B97E3B"/>
    <w:rsid w:val="00BA55A8"/>
    <w:rsid w:val="00BA5AAC"/>
    <w:rsid w:val="00BB6ACE"/>
    <w:rsid w:val="00BB78C7"/>
    <w:rsid w:val="00BD3DCB"/>
    <w:rsid w:val="00BE4444"/>
    <w:rsid w:val="00C025B2"/>
    <w:rsid w:val="00C15639"/>
    <w:rsid w:val="00C23D9C"/>
    <w:rsid w:val="00C31B23"/>
    <w:rsid w:val="00C527F2"/>
    <w:rsid w:val="00C528D9"/>
    <w:rsid w:val="00C61722"/>
    <w:rsid w:val="00C618F6"/>
    <w:rsid w:val="00C81D42"/>
    <w:rsid w:val="00C8584E"/>
    <w:rsid w:val="00C87E9E"/>
    <w:rsid w:val="00C90777"/>
    <w:rsid w:val="00C9178E"/>
    <w:rsid w:val="00CB4A25"/>
    <w:rsid w:val="00CC2421"/>
    <w:rsid w:val="00CC4860"/>
    <w:rsid w:val="00CD2185"/>
    <w:rsid w:val="00CE6999"/>
    <w:rsid w:val="00CE700E"/>
    <w:rsid w:val="00D10A33"/>
    <w:rsid w:val="00D1682B"/>
    <w:rsid w:val="00D338ED"/>
    <w:rsid w:val="00D3523A"/>
    <w:rsid w:val="00D420EF"/>
    <w:rsid w:val="00D43CAF"/>
    <w:rsid w:val="00D456E1"/>
    <w:rsid w:val="00D46EE4"/>
    <w:rsid w:val="00D47E6F"/>
    <w:rsid w:val="00D53259"/>
    <w:rsid w:val="00D57AF8"/>
    <w:rsid w:val="00D64B2C"/>
    <w:rsid w:val="00D7568B"/>
    <w:rsid w:val="00D85B83"/>
    <w:rsid w:val="00D93914"/>
    <w:rsid w:val="00D95885"/>
    <w:rsid w:val="00DA6B34"/>
    <w:rsid w:val="00DB61FE"/>
    <w:rsid w:val="00DC4D32"/>
    <w:rsid w:val="00DD0F3C"/>
    <w:rsid w:val="00DF3EC2"/>
    <w:rsid w:val="00E20878"/>
    <w:rsid w:val="00E270ED"/>
    <w:rsid w:val="00E37DCD"/>
    <w:rsid w:val="00E41779"/>
    <w:rsid w:val="00E43C15"/>
    <w:rsid w:val="00E47775"/>
    <w:rsid w:val="00E538DF"/>
    <w:rsid w:val="00E552D3"/>
    <w:rsid w:val="00E55467"/>
    <w:rsid w:val="00E61401"/>
    <w:rsid w:val="00E6198D"/>
    <w:rsid w:val="00E64AA7"/>
    <w:rsid w:val="00E65CE0"/>
    <w:rsid w:val="00E81CF9"/>
    <w:rsid w:val="00E93BC3"/>
    <w:rsid w:val="00E960E1"/>
    <w:rsid w:val="00E96C5F"/>
    <w:rsid w:val="00ED1B1A"/>
    <w:rsid w:val="00EE1392"/>
    <w:rsid w:val="00EF6E35"/>
    <w:rsid w:val="00F02517"/>
    <w:rsid w:val="00F07077"/>
    <w:rsid w:val="00F20128"/>
    <w:rsid w:val="00F21A44"/>
    <w:rsid w:val="00F24994"/>
    <w:rsid w:val="00F34738"/>
    <w:rsid w:val="00F40A98"/>
    <w:rsid w:val="00F44E65"/>
    <w:rsid w:val="00F45302"/>
    <w:rsid w:val="00F56FA8"/>
    <w:rsid w:val="00F67A56"/>
    <w:rsid w:val="00FB029A"/>
    <w:rsid w:val="00FB5C62"/>
    <w:rsid w:val="00FB719C"/>
    <w:rsid w:val="00FC18A1"/>
    <w:rsid w:val="00FC4971"/>
    <w:rsid w:val="00FC516B"/>
    <w:rsid w:val="00FD179D"/>
    <w:rsid w:val="00FD7921"/>
    <w:rsid w:val="00FE058C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AC838"/>
  <w15:docId w15:val="{04FB88EA-B775-4E30-81F1-4B32554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1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C06B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C06B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6C06B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6C06B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6C06B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6C06B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6C06B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6C06B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6C06B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2E37"/>
    <w:pPr>
      <w:ind w:left="1296"/>
    </w:pPr>
  </w:style>
  <w:style w:type="character" w:customStyle="1" w:styleId="Antrat1Diagrama">
    <w:name w:val="Antraštė 1 Diagrama"/>
    <w:basedOn w:val="Numatytasispastraiposriftas"/>
    <w:link w:val="Antrat1"/>
    <w:rsid w:val="006C06B9"/>
    <w:rPr>
      <w:rFonts w:ascii="TimesLT" w:hAnsi="TimesLT"/>
      <w:b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6C06B9"/>
    <w:rPr>
      <w:b/>
      <w:bCs/>
      <w:iCs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6C06B9"/>
    <w:rPr>
      <w:iCs/>
      <w:szCs w:val="24"/>
      <w:u w:val="single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C06B9"/>
    <w:rPr>
      <w:b/>
      <w:bCs/>
      <w:szCs w:val="24"/>
      <w:u w:val="single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C06B9"/>
    <w:rPr>
      <w:b/>
      <w:bCs/>
      <w:iCs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6C06B9"/>
    <w:rPr>
      <w:b/>
      <w:bCs/>
      <w:iCs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6C06B9"/>
    <w:rPr>
      <w:i/>
      <w:iCs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6C06B9"/>
    <w:rPr>
      <w:b/>
      <w:b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6C06B9"/>
    <w:rPr>
      <w:i/>
      <w:iCs/>
      <w:sz w:val="16"/>
      <w:lang w:eastAsia="en-US"/>
    </w:rPr>
  </w:style>
  <w:style w:type="paragraph" w:styleId="Pavadinimas">
    <w:name w:val="Title"/>
    <w:basedOn w:val="prastasis"/>
    <w:link w:val="PavadinimasDiagrama"/>
    <w:qFormat/>
    <w:rsid w:val="006C06B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C06B9"/>
    <w:rPr>
      <w:b/>
      <w:bCs/>
      <w:sz w:val="28"/>
      <w:szCs w:val="24"/>
      <w:lang w:eastAsia="en-US"/>
    </w:rPr>
  </w:style>
  <w:style w:type="table" w:styleId="Lentelstinklelis">
    <w:name w:val="Table Grid"/>
    <w:basedOn w:val="prastojilentel"/>
    <w:uiPriority w:val="59"/>
    <w:rsid w:val="00DB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1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1FE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1FE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FE"/>
    <w:rPr>
      <w:sz w:val="24"/>
      <w:szCs w:val="24"/>
      <w:lang w:eastAsia="en-US"/>
    </w:rPr>
  </w:style>
  <w:style w:type="character" w:styleId="Hipersaitas">
    <w:name w:val="Hyperlink"/>
    <w:basedOn w:val="Numatytasispastraiposriftas"/>
    <w:rsid w:val="00DB61FE"/>
    <w:rPr>
      <w:color w:val="0000FF" w:themeColor="hyperlink"/>
      <w:u w:val="single"/>
    </w:rPr>
  </w:style>
  <w:style w:type="paragraph" w:customStyle="1" w:styleId="Pagrindinistekstas1">
    <w:name w:val="Pagrindinis tekstas1"/>
    <w:rsid w:val="00A87A7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aliases w:val="Hyperlink"/>
    <w:basedOn w:val="prastasis"/>
    <w:link w:val="PagrindinistekstasDiagrama"/>
    <w:rsid w:val="002877C0"/>
    <w:pPr>
      <w:spacing w:line="360" w:lineRule="auto"/>
      <w:ind w:firstLine="720"/>
      <w:jc w:val="both"/>
    </w:pPr>
    <w:rPr>
      <w:b/>
      <w:szCs w:val="20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2877C0"/>
    <w:rPr>
      <w:b/>
      <w:sz w:val="24"/>
      <w:lang w:eastAsia="en-US"/>
    </w:rPr>
  </w:style>
  <w:style w:type="character" w:customStyle="1" w:styleId="apple-converted-space">
    <w:name w:val="apple-converted-space"/>
    <w:basedOn w:val="Numatytasispastraiposriftas"/>
    <w:rsid w:val="0046605E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C0AC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C0AC3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C0AC3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1D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1D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1DF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1D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1DFC"/>
    <w:rPr>
      <w:b/>
      <w:bCs/>
      <w:lang w:eastAsia="en-US"/>
    </w:rPr>
  </w:style>
  <w:style w:type="paragraph" w:styleId="Pataisymai">
    <w:name w:val="Revision"/>
    <w:hidden/>
    <w:uiPriority w:val="99"/>
    <w:semiHidden/>
    <w:rsid w:val="00281F52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5552A8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ADA8F-83E2-47EC-9C91-91A0C576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2021-09-28T07:58:00Z</dcterms:created>
  <dc:creator>mazvi</dc:creator>
  <cp:lastModifiedBy>Dmitrij Bial</cp:lastModifiedBy>
  <cp:lastPrinted>2017-01-25T14:11:00Z</cp:lastPrinted>
  <dcterms:modified xsi:type="dcterms:W3CDTF">2021-09-28T07:58:00Z</dcterms:modified>
  <cp:revision>2</cp:revision>
</cp:coreProperties>
</file>