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201B0" w14:textId="331A6807" w:rsidR="00E66116" w:rsidRPr="00E66116" w:rsidRDefault="00E66116" w:rsidP="00F8425B">
      <w:pPr>
        <w:ind w:left="5670"/>
      </w:pPr>
      <w:r w:rsidRPr="00E66116">
        <w:rPr>
          <w:lang w:eastAsia="ar-SA"/>
        </w:rPr>
        <w:t>PATVIRTINTA</w:t>
      </w:r>
      <w:r w:rsidRPr="00E66116">
        <w:rPr>
          <w:lang w:eastAsia="ar-SA"/>
        </w:rPr>
        <w:br/>
        <w:t>Lietuvos Respublikos Vyriausybės</w:t>
      </w:r>
      <w:r w:rsidRPr="00E66116">
        <w:rPr>
          <w:lang w:eastAsia="ar-SA"/>
        </w:rPr>
        <w:br/>
      </w:r>
      <w:r w:rsidR="00F8425B">
        <w:rPr>
          <w:lang w:eastAsia="lt-LT"/>
        </w:rPr>
        <w:t xml:space="preserve">2021 m. </w:t>
      </w:r>
      <w:r w:rsidR="00A24BB7">
        <w:rPr>
          <w:lang w:eastAsia="lt-LT"/>
        </w:rPr>
        <w:t xml:space="preserve">     </w:t>
      </w:r>
      <w:r w:rsidRPr="00E66116">
        <w:rPr>
          <w:lang w:eastAsia="lt-LT"/>
        </w:rPr>
        <w:t>d.</w:t>
      </w:r>
      <w:r w:rsidRPr="00E66116">
        <w:rPr>
          <w:lang w:eastAsia="ar-SA"/>
        </w:rPr>
        <w:t xml:space="preserve"> nutarimu Nr. </w:t>
      </w:r>
    </w:p>
    <w:p w14:paraId="10677C08" w14:textId="77777777" w:rsidR="002A4E06" w:rsidRPr="00E66116" w:rsidRDefault="002A4E06">
      <w:pPr>
        <w:widowControl w:val="0"/>
        <w:jc w:val="center"/>
        <w:rPr>
          <w:b/>
          <w:smallCaps/>
        </w:rPr>
      </w:pPr>
    </w:p>
    <w:p w14:paraId="6D0DF022" w14:textId="79CC16EF" w:rsidR="002A4E06" w:rsidRDefault="002A4E06">
      <w:pPr>
        <w:widowControl w:val="0"/>
        <w:jc w:val="center"/>
        <w:rPr>
          <w:b/>
          <w:smallCaps/>
        </w:rPr>
      </w:pPr>
    </w:p>
    <w:p w14:paraId="7A80BA3A" w14:textId="0C03C293" w:rsidR="006B40C2" w:rsidRDefault="006B40C2">
      <w:pPr>
        <w:widowControl w:val="0"/>
        <w:jc w:val="center"/>
        <w:rPr>
          <w:b/>
        </w:rPr>
      </w:pPr>
      <w:r>
        <w:rPr>
          <w:b/>
          <w:szCs w:val="24"/>
        </w:rPr>
        <w:t xml:space="preserve">LIETUVOS KREPŠINIO ŠIMTMEČIO METŲ MINĖJIMO 2022 METAIS </w:t>
      </w:r>
      <w:r>
        <w:rPr>
          <w:b/>
          <w:caps/>
          <w:szCs w:val="24"/>
        </w:rPr>
        <w:t>PLANAS</w:t>
      </w:r>
    </w:p>
    <w:p w14:paraId="1697CD1A" w14:textId="77777777" w:rsidR="002220FA" w:rsidRDefault="002220FA">
      <w:pPr>
        <w:widowControl w:val="0"/>
        <w:jc w:val="center"/>
        <w:rPr>
          <w:b/>
        </w:rPr>
      </w:pPr>
    </w:p>
    <w:tbl>
      <w:tblPr>
        <w:tblStyle w:val="a"/>
        <w:tblW w:w="1077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4962"/>
        <w:gridCol w:w="2977"/>
        <w:gridCol w:w="2268"/>
      </w:tblGrid>
      <w:tr w:rsidR="004A0A88" w14:paraId="310B09C1" w14:textId="77777777" w:rsidTr="002067D0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A4216E" w14:textId="77777777" w:rsidR="004A0A88" w:rsidRDefault="002E3C50" w:rsidP="00A94E01">
            <w:pPr>
              <w:widowControl w:val="0"/>
              <w:spacing w:line="276" w:lineRule="auto"/>
              <w:jc w:val="center"/>
            </w:pPr>
            <w:r>
              <w:t>Eil. Nr.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A361A3" w14:textId="77777777" w:rsidR="004A0A88" w:rsidRDefault="002E3C50" w:rsidP="00A94E01">
            <w:pPr>
              <w:widowControl w:val="0"/>
              <w:spacing w:line="276" w:lineRule="auto"/>
              <w:jc w:val="center"/>
            </w:pPr>
            <w:r>
              <w:t>Veik</w:t>
            </w:r>
            <w:r w:rsidR="002A4E06">
              <w:t>los (projekto)</w:t>
            </w:r>
            <w:r>
              <w:t xml:space="preserve"> pavadinimas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E57A8A" w14:textId="77777777" w:rsidR="004A0A88" w:rsidRDefault="002E3C50" w:rsidP="002A4E06">
            <w:pPr>
              <w:widowControl w:val="0"/>
              <w:spacing w:line="276" w:lineRule="auto"/>
              <w:jc w:val="center"/>
            </w:pPr>
            <w:r>
              <w:t>Atsakingas vykdytojas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9ACF2F" w14:textId="77777777" w:rsidR="004A0A88" w:rsidRDefault="00A91D2B" w:rsidP="00A94E01">
            <w:pPr>
              <w:widowControl w:val="0"/>
              <w:spacing w:line="276" w:lineRule="auto"/>
              <w:jc w:val="center"/>
            </w:pPr>
            <w:r>
              <w:t>Įv</w:t>
            </w:r>
            <w:r w:rsidR="002E3C50">
              <w:t>ykdymo terminai</w:t>
            </w:r>
          </w:p>
        </w:tc>
      </w:tr>
      <w:tr w:rsidR="004A0A88" w14:paraId="349A4CD9" w14:textId="77777777" w:rsidTr="002067D0">
        <w:trPr>
          <w:trHeight w:val="300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81F620" w14:textId="77777777" w:rsidR="00C978E6" w:rsidRDefault="00C978E6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 SKYRIUS</w:t>
            </w:r>
          </w:p>
          <w:p w14:paraId="07CBE845" w14:textId="77777777" w:rsidR="004A0A88" w:rsidRDefault="00E66116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LEIDYBOS IR VIEŠINIMO DARBAI</w:t>
            </w:r>
          </w:p>
        </w:tc>
      </w:tr>
      <w:tr w:rsidR="00AE2375" w14:paraId="7D43474B" w14:textId="77777777" w:rsidTr="00AB34B9">
        <w:trPr>
          <w:trHeight w:val="6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F2309F" w14:textId="1EA45CC5" w:rsidR="00AE2375" w:rsidRDefault="008D55AA" w:rsidP="00AE2375">
            <w:pPr>
              <w:widowControl w:val="0"/>
              <w:spacing w:line="276" w:lineRule="auto"/>
              <w:jc w:val="center"/>
            </w:pPr>
            <w:r>
              <w:t>1</w:t>
            </w:r>
            <w:r w:rsidR="00586AAF"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401A88" w14:textId="072F56AB" w:rsidR="00AE2375" w:rsidRPr="004E2C25" w:rsidRDefault="00AE2375" w:rsidP="00AE2375">
            <w:pPr>
              <w:widowControl w:val="0"/>
              <w:spacing w:line="276" w:lineRule="auto"/>
            </w:pPr>
            <w:r w:rsidRPr="004E2C25">
              <w:t>Sukurti Krepšinio šimtmečio logotipą (K100) ir šio logotipo stiliaus knygą.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1C841C" w14:textId="77777777" w:rsidR="00AE2375" w:rsidRDefault="00AE2375" w:rsidP="00AE2375">
            <w:pPr>
              <w:widowControl w:val="0"/>
              <w:spacing w:line="276" w:lineRule="auto"/>
              <w:jc w:val="center"/>
            </w:pPr>
            <w:r w:rsidRPr="004E2C25">
              <w:t>Lietuvos krepšinio federacija</w:t>
            </w:r>
          </w:p>
          <w:p w14:paraId="6E4693EB" w14:textId="77777777" w:rsidR="00AE2375" w:rsidRPr="004E2C25" w:rsidRDefault="00AE2375" w:rsidP="00AE2375">
            <w:pPr>
              <w:widowControl w:val="0"/>
              <w:spacing w:line="276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A58746" w14:textId="7EAED34B" w:rsidR="00AE2375" w:rsidRPr="004E2C25" w:rsidRDefault="00AE2375" w:rsidP="00AE2375">
            <w:pPr>
              <w:widowControl w:val="0"/>
              <w:spacing w:line="276" w:lineRule="auto"/>
              <w:jc w:val="center"/>
            </w:pPr>
            <w:r w:rsidRPr="002A0E18">
              <w:t xml:space="preserve">2022 m. I ketvirtis </w:t>
            </w:r>
          </w:p>
        </w:tc>
      </w:tr>
      <w:tr w:rsidR="00AE2375" w14:paraId="20130E09" w14:textId="77777777" w:rsidTr="001209C2">
        <w:trPr>
          <w:trHeight w:val="9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A074AE" w14:textId="610ACC4F" w:rsidR="00AE2375" w:rsidRDefault="008D55AA" w:rsidP="00AE2375">
            <w:pPr>
              <w:widowControl w:val="0"/>
              <w:spacing w:line="276" w:lineRule="auto"/>
              <w:jc w:val="center"/>
            </w:pPr>
            <w:r>
              <w:t>2</w:t>
            </w:r>
            <w:r w:rsidR="00586AAF"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A8F70E" w14:textId="77777777" w:rsidR="00AE2375" w:rsidRPr="004E2C25" w:rsidRDefault="00AE2375" w:rsidP="00AE2375">
            <w:pPr>
              <w:widowControl w:val="0"/>
              <w:spacing w:line="276" w:lineRule="auto"/>
            </w:pPr>
            <w:r w:rsidRPr="004E2C25">
              <w:t>Organizuoti su Lietuvos krepšinio šimtmečio minėjimu susijusios atributikos, atminimo medalių kūrimą ir sklaidą.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EBC8C1" w14:textId="77777777" w:rsidR="00AE2375" w:rsidRDefault="00AE2375" w:rsidP="00AE2375">
            <w:pPr>
              <w:widowControl w:val="0"/>
              <w:spacing w:line="276" w:lineRule="auto"/>
              <w:jc w:val="center"/>
            </w:pPr>
            <w:r w:rsidRPr="004E2C25">
              <w:t>Lietuvos krepšinio federacija</w:t>
            </w:r>
          </w:p>
          <w:p w14:paraId="591C8665" w14:textId="77777777" w:rsidR="00AE2375" w:rsidRDefault="00AE2375" w:rsidP="00AE2375">
            <w:pPr>
              <w:widowControl w:val="0"/>
              <w:spacing w:line="276" w:lineRule="auto"/>
              <w:jc w:val="center"/>
            </w:pPr>
          </w:p>
          <w:p w14:paraId="6D1A7E45" w14:textId="03907D1D" w:rsidR="00AE2375" w:rsidRPr="004E2C25" w:rsidRDefault="00AE2375" w:rsidP="00AE2375">
            <w:pPr>
              <w:widowControl w:val="0"/>
              <w:spacing w:line="276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6B0106" w14:textId="5583F6EE" w:rsidR="00AE2375" w:rsidRPr="004E2C25" w:rsidRDefault="00AE2375" w:rsidP="00AE2375">
            <w:pPr>
              <w:widowControl w:val="0"/>
              <w:spacing w:line="276" w:lineRule="auto"/>
              <w:jc w:val="center"/>
            </w:pPr>
            <w:r w:rsidRPr="002A0E18">
              <w:t xml:space="preserve">2022 m. I ketvirtis </w:t>
            </w:r>
          </w:p>
        </w:tc>
      </w:tr>
      <w:tr w:rsidR="00586AAF" w14:paraId="3CAAAECA" w14:textId="77777777" w:rsidTr="00586AAF">
        <w:trPr>
          <w:trHeight w:val="9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0E345B" w14:textId="59EC987A" w:rsidR="00586AAF" w:rsidRPr="00586AAF" w:rsidRDefault="00586AAF" w:rsidP="00586AAF">
            <w:pPr>
              <w:widowControl w:val="0"/>
              <w:spacing w:line="276" w:lineRule="auto"/>
              <w:jc w:val="center"/>
            </w:pPr>
            <w:r w:rsidRPr="00586AAF">
              <w:t>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FB4CAB" w14:textId="1F5AA4C4" w:rsidR="00586AAF" w:rsidRPr="00586AAF" w:rsidRDefault="00586AAF" w:rsidP="00586AAF">
            <w:pPr>
              <w:widowControl w:val="0"/>
              <w:spacing w:line="276" w:lineRule="auto"/>
            </w:pPr>
            <w:r>
              <w:rPr>
                <w:color w:val="101010"/>
              </w:rPr>
              <w:t xml:space="preserve">Sukurti </w:t>
            </w:r>
            <w:r w:rsidRPr="004E2C25">
              <w:rPr>
                <w:color w:val="101010"/>
              </w:rPr>
              <w:t>Lietuvos krepšinio šimtmečio progai skirt</w:t>
            </w:r>
            <w:r>
              <w:rPr>
                <w:color w:val="101010"/>
              </w:rPr>
              <w:t>ą</w:t>
            </w:r>
            <w:r w:rsidRPr="004E2C25">
              <w:rPr>
                <w:color w:val="101010"/>
              </w:rPr>
              <w:t xml:space="preserve"> 11 epizodų dokumentikos cikl</w:t>
            </w:r>
            <w:r>
              <w:rPr>
                <w:color w:val="101010"/>
              </w:rPr>
              <w:t>ą</w:t>
            </w:r>
            <w:r w:rsidRPr="004E2C25">
              <w:rPr>
                <w:color w:val="101010"/>
              </w:rPr>
              <w:t xml:space="preserve"> „Krepšinio namai“.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6FA614" w14:textId="77777777" w:rsidR="00586AAF" w:rsidRPr="004E2C25" w:rsidRDefault="00586AAF" w:rsidP="00586AAF">
            <w:pPr>
              <w:widowControl w:val="0"/>
              <w:spacing w:line="276" w:lineRule="auto"/>
              <w:jc w:val="center"/>
            </w:pPr>
            <w:r w:rsidRPr="004E2C25">
              <w:t>Lietuvos krepšinio federacija,</w:t>
            </w:r>
          </w:p>
          <w:p w14:paraId="1D4333EB" w14:textId="77777777" w:rsidR="00586AAF" w:rsidRDefault="00586AAF" w:rsidP="00586AAF">
            <w:pPr>
              <w:widowControl w:val="0"/>
              <w:spacing w:line="276" w:lineRule="auto"/>
              <w:jc w:val="center"/>
            </w:pPr>
            <w:r w:rsidRPr="004E2C25">
              <w:t xml:space="preserve">TV3 </w:t>
            </w:r>
            <w:r>
              <w:t>televizija</w:t>
            </w:r>
          </w:p>
          <w:p w14:paraId="6E13C0FA" w14:textId="777BB1FB" w:rsidR="00586AAF" w:rsidRPr="00586AAF" w:rsidRDefault="00586AAF" w:rsidP="00586AAF">
            <w:pPr>
              <w:widowControl w:val="0"/>
              <w:spacing w:line="276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DF396D" w14:textId="362B9284" w:rsidR="00586AAF" w:rsidRPr="003A420A" w:rsidRDefault="00586AAF" w:rsidP="00586AAF">
            <w:pPr>
              <w:widowControl w:val="0"/>
              <w:spacing w:line="276" w:lineRule="auto"/>
              <w:jc w:val="center"/>
            </w:pPr>
            <w:r w:rsidRPr="002A0E18">
              <w:t xml:space="preserve">2022 m. I ketvirtis </w:t>
            </w:r>
          </w:p>
        </w:tc>
      </w:tr>
      <w:tr w:rsidR="00586AAF" w14:paraId="53BDCE39" w14:textId="77777777" w:rsidTr="00586AAF">
        <w:trPr>
          <w:trHeight w:val="9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5C4309" w14:textId="391A164F" w:rsidR="00586AAF" w:rsidRDefault="00586AAF" w:rsidP="00586AAF">
            <w:pPr>
              <w:widowControl w:val="0"/>
              <w:spacing w:line="276" w:lineRule="auto"/>
              <w:jc w:val="center"/>
            </w:pPr>
            <w:r>
              <w:t>4.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848A1C" w14:textId="630CC674" w:rsidR="00586AAF" w:rsidRPr="003A420A" w:rsidRDefault="00586AAF" w:rsidP="00586AAF">
            <w:pPr>
              <w:widowControl w:val="0"/>
              <w:spacing w:line="276" w:lineRule="auto"/>
            </w:pPr>
            <w:r w:rsidRPr="004E2C25">
              <w:t>Įrengti skulptūrinį interjero akcentą „Lietuvos krepšinio šimtmečiui“ „Lietuvos krepšinio namų“ muziejuje.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D17D94" w14:textId="77777777" w:rsidR="00586AAF" w:rsidRDefault="00586AAF" w:rsidP="00586AAF">
            <w:pPr>
              <w:widowControl w:val="0"/>
              <w:spacing w:line="276" w:lineRule="auto"/>
              <w:jc w:val="center"/>
            </w:pPr>
            <w:r w:rsidRPr="004E2C25">
              <w:t>Lietuvos krepšinio federacija</w:t>
            </w:r>
          </w:p>
          <w:p w14:paraId="75CB953E" w14:textId="77777777" w:rsidR="00586AAF" w:rsidRDefault="00586AAF" w:rsidP="00586AAF">
            <w:pPr>
              <w:widowControl w:val="0"/>
              <w:spacing w:line="276" w:lineRule="auto"/>
              <w:jc w:val="center"/>
            </w:pPr>
          </w:p>
          <w:p w14:paraId="71B325D7" w14:textId="77777777" w:rsidR="00586AAF" w:rsidRPr="003A420A" w:rsidRDefault="00586AAF" w:rsidP="00586AAF">
            <w:pPr>
              <w:widowControl w:val="0"/>
              <w:spacing w:line="276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BFA8DD" w14:textId="5E472366" w:rsidR="00586AAF" w:rsidRPr="002A0E18" w:rsidRDefault="00586AAF" w:rsidP="00586AAF">
            <w:pPr>
              <w:widowControl w:val="0"/>
              <w:spacing w:line="276" w:lineRule="auto"/>
              <w:jc w:val="center"/>
            </w:pPr>
            <w:r w:rsidRPr="00BD1D40">
              <w:t xml:space="preserve">2022 m. I ketvirtis </w:t>
            </w:r>
          </w:p>
        </w:tc>
      </w:tr>
      <w:tr w:rsidR="00D25E7C" w:rsidRPr="007A3BA8" w14:paraId="020B3ECC" w14:textId="77777777" w:rsidTr="00D25E7C">
        <w:trPr>
          <w:trHeight w:val="9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90AC52" w14:textId="1610D138" w:rsidR="00D25E7C" w:rsidRDefault="00D25E7C" w:rsidP="00D25E7C">
            <w:pPr>
              <w:widowControl w:val="0"/>
              <w:spacing w:line="276" w:lineRule="auto"/>
              <w:jc w:val="center"/>
            </w:pPr>
            <w:r>
              <w:t>5.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2F7B10" w14:textId="298BEC80" w:rsidR="00D25E7C" w:rsidRPr="004E2C25" w:rsidRDefault="00D25E7C" w:rsidP="00D25E7C">
            <w:pPr>
              <w:widowControl w:val="0"/>
              <w:spacing w:line="276" w:lineRule="auto"/>
            </w:pPr>
            <w:r w:rsidRPr="004E2C25">
              <w:t xml:space="preserve">Sukurti ir išleisti į apyvartą </w:t>
            </w:r>
            <w:r w:rsidRPr="004E2C25">
              <w:rPr>
                <w:color w:val="0C0D0D"/>
              </w:rPr>
              <w:t xml:space="preserve">Lietuvos krepšinio 100-mečiui </w:t>
            </w:r>
            <w:r w:rsidRPr="004E2C25">
              <w:t>skirtą apyvartinę</w:t>
            </w:r>
            <w:r>
              <w:t xml:space="preserve"> </w:t>
            </w:r>
            <w:r w:rsidRPr="004E2C25">
              <w:t>/</w:t>
            </w:r>
            <w:r>
              <w:t xml:space="preserve"> </w:t>
            </w:r>
            <w:r w:rsidRPr="004E2C25">
              <w:t xml:space="preserve">proginę monetą „Lietuvos krepšiniui </w:t>
            </w:r>
            <w:r>
              <w:t>–</w:t>
            </w:r>
            <w:r w:rsidRPr="004E2C25">
              <w:t xml:space="preserve"> 100-as metų“.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FCA9E3" w14:textId="77777777" w:rsidR="00D25E7C" w:rsidRDefault="00D25E7C" w:rsidP="00D25E7C">
            <w:pPr>
              <w:widowControl w:val="0"/>
              <w:spacing w:line="276" w:lineRule="auto"/>
              <w:jc w:val="center"/>
            </w:pPr>
            <w:r w:rsidRPr="004E2C25">
              <w:t>Lietuvos krepšinio federacija, Lietuvos bankas</w:t>
            </w:r>
          </w:p>
          <w:p w14:paraId="4A90F445" w14:textId="77777777" w:rsidR="00D25E7C" w:rsidRPr="004E2C25" w:rsidRDefault="00D25E7C" w:rsidP="00D25E7C">
            <w:pPr>
              <w:widowControl w:val="0"/>
              <w:spacing w:line="276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F7E4A4" w14:textId="1CA61DB6" w:rsidR="00D25E7C" w:rsidRPr="007A3BA8" w:rsidRDefault="00D25E7C" w:rsidP="00D25E7C">
            <w:pPr>
              <w:widowControl w:val="0"/>
              <w:spacing w:line="276" w:lineRule="auto"/>
              <w:jc w:val="center"/>
            </w:pPr>
            <w:r w:rsidRPr="007A3BA8">
              <w:t>2022 m.</w:t>
            </w:r>
            <w:r w:rsidR="001C2170" w:rsidRPr="007A3BA8">
              <w:rPr>
                <w:i/>
              </w:rPr>
              <w:t xml:space="preserve"> </w:t>
            </w:r>
            <w:r w:rsidR="001C2170" w:rsidRPr="007A3BA8">
              <w:t>II</w:t>
            </w:r>
            <w:r w:rsidRPr="007A3BA8">
              <w:t xml:space="preserve"> ketvirtis</w:t>
            </w:r>
          </w:p>
        </w:tc>
      </w:tr>
      <w:tr w:rsidR="00D25E7C" w14:paraId="4F3CAD05" w14:textId="77777777" w:rsidTr="00586AAF">
        <w:trPr>
          <w:trHeight w:val="9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004AF4" w14:textId="19F3CB7F" w:rsidR="00D25E7C" w:rsidRDefault="00D25E7C" w:rsidP="00D25E7C">
            <w:pPr>
              <w:widowControl w:val="0"/>
              <w:spacing w:line="276" w:lineRule="auto"/>
              <w:jc w:val="center"/>
            </w:pPr>
            <w:r>
              <w:t>6.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486F18" w14:textId="6A25F444" w:rsidR="00D25E7C" w:rsidRPr="003A420A" w:rsidRDefault="00D25E7C" w:rsidP="00D25E7C">
            <w:pPr>
              <w:widowControl w:val="0"/>
              <w:spacing w:line="276" w:lineRule="auto"/>
            </w:pPr>
            <w:r w:rsidRPr="004E2C25">
              <w:t>Parengti ir išleisti Lietuvos krepšinio šimtmečiui skirtą knygą.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A899A6" w14:textId="77777777" w:rsidR="00D25E7C" w:rsidRDefault="00D25E7C" w:rsidP="00D25E7C">
            <w:pPr>
              <w:widowControl w:val="0"/>
              <w:spacing w:line="276" w:lineRule="auto"/>
              <w:jc w:val="center"/>
            </w:pPr>
            <w:r w:rsidRPr="004E2C25">
              <w:t>Lietuvos krepšinio federacija</w:t>
            </w:r>
            <w:r>
              <w:t>,</w:t>
            </w:r>
          </w:p>
          <w:p w14:paraId="25EA61CF" w14:textId="57D2AC72" w:rsidR="00D25E7C" w:rsidRPr="003A420A" w:rsidRDefault="00D25E7C" w:rsidP="00D25E7C">
            <w:pPr>
              <w:widowControl w:val="0"/>
              <w:spacing w:line="276" w:lineRule="auto"/>
              <w:jc w:val="center"/>
            </w:pPr>
            <w:r>
              <w:t>Švietimo, mokslo ir sporto ministerija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9138CC" w14:textId="3012026F" w:rsidR="00D25E7C" w:rsidRPr="004E2C25" w:rsidRDefault="00D25E7C" w:rsidP="00D25E7C">
            <w:pPr>
              <w:widowControl w:val="0"/>
              <w:spacing w:line="276" w:lineRule="auto"/>
              <w:jc w:val="center"/>
            </w:pPr>
            <w:r w:rsidRPr="004E2C25">
              <w:t>2022</w:t>
            </w:r>
            <w:r>
              <w:t xml:space="preserve"> </w:t>
            </w:r>
            <w:r w:rsidRPr="00D25E7C">
              <w:t>m. II ketvirtis</w:t>
            </w:r>
          </w:p>
        </w:tc>
      </w:tr>
      <w:tr w:rsidR="00D25E7C" w14:paraId="3C76EEA0" w14:textId="77777777" w:rsidTr="00A52BF7">
        <w:trPr>
          <w:trHeight w:val="9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68EBB7" w14:textId="77777777" w:rsidR="00D25E7C" w:rsidRDefault="00D25E7C" w:rsidP="00D25E7C">
            <w:pPr>
              <w:widowControl w:val="0"/>
              <w:spacing w:line="276" w:lineRule="auto"/>
              <w:jc w:val="center"/>
            </w:pPr>
            <w:r>
              <w:t>7.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278ADF" w14:textId="72D442B0" w:rsidR="00D25E7C" w:rsidRDefault="00D25E7C" w:rsidP="00D25E7C">
            <w:pPr>
              <w:widowControl w:val="0"/>
              <w:spacing w:line="276" w:lineRule="auto"/>
              <w:rPr>
                <w:color w:val="101010"/>
              </w:rPr>
            </w:pPr>
            <w:r w:rsidRPr="004E2C25">
              <w:t>Išrinkti ir įamžinti simbolinėje krepšinio legendų ir sirgalių aikštelėje prie „Lietuvos krepšinio namų“ 100-ą labiausiai Lietuvos krepšiniui nusipelniusių asmenybių</w:t>
            </w:r>
            <w:r>
              <w:t xml:space="preserve"> – </w:t>
            </w:r>
            <w:r w:rsidRPr="004E2C25">
              <w:t>100-mečio</w:t>
            </w:r>
            <w:r>
              <w:t xml:space="preserve"> </w:t>
            </w:r>
            <w:r w:rsidRPr="004E2C25">
              <w:t>legend</w:t>
            </w:r>
            <w:r>
              <w:t>as</w:t>
            </w:r>
            <w:r w:rsidRPr="004E2C25"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0F57E4" w14:textId="77777777" w:rsidR="00D25E7C" w:rsidRPr="004E2C25" w:rsidRDefault="00D25E7C" w:rsidP="00D25E7C">
            <w:pPr>
              <w:widowControl w:val="0"/>
              <w:spacing w:line="276" w:lineRule="auto"/>
              <w:jc w:val="center"/>
            </w:pPr>
            <w:r w:rsidRPr="004E2C25">
              <w:t>Lietuvos krepšinio federacija,</w:t>
            </w:r>
          </w:p>
          <w:p w14:paraId="6BABACB4" w14:textId="126A23D8" w:rsidR="00D25E7C" w:rsidRDefault="00D25E7C" w:rsidP="00D25E7C">
            <w:pPr>
              <w:widowControl w:val="0"/>
              <w:spacing w:line="276" w:lineRule="auto"/>
              <w:jc w:val="center"/>
            </w:pPr>
            <w:r>
              <w:t>viešoji įstaiga</w:t>
            </w:r>
            <w:r w:rsidRPr="004E2C25">
              <w:t xml:space="preserve"> </w:t>
            </w:r>
            <w:r>
              <w:t>„</w:t>
            </w:r>
            <w:r w:rsidRPr="004E2C25">
              <w:t>Krepšinio namai</w:t>
            </w:r>
            <w:r>
              <w:t>“</w:t>
            </w:r>
            <w:r w:rsidRPr="004E2C25">
              <w:t xml:space="preserve">, </w:t>
            </w:r>
            <w:r>
              <w:rPr>
                <w:szCs w:val="24"/>
                <w:lang w:eastAsia="lt-LT"/>
              </w:rPr>
              <w:t>naujienų svetainė DELFI</w:t>
            </w:r>
          </w:p>
          <w:p w14:paraId="76075A1C" w14:textId="2AE542F2" w:rsidR="00D25E7C" w:rsidRPr="004E2C25" w:rsidRDefault="00D25E7C" w:rsidP="00D25E7C">
            <w:pPr>
              <w:widowControl w:val="0"/>
              <w:spacing w:line="276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18E0DB" w14:textId="7FE7221B" w:rsidR="00D25E7C" w:rsidRPr="004E2C25" w:rsidRDefault="00D25E7C" w:rsidP="00D25E7C">
            <w:pPr>
              <w:widowControl w:val="0"/>
              <w:spacing w:line="276" w:lineRule="auto"/>
              <w:jc w:val="center"/>
            </w:pPr>
            <w:r w:rsidRPr="004E2C25">
              <w:t>2022</w:t>
            </w:r>
            <w:r>
              <w:t xml:space="preserve"> m. II ketvirtis</w:t>
            </w:r>
          </w:p>
        </w:tc>
      </w:tr>
      <w:tr w:rsidR="00D25E7C" w14:paraId="6193C9E5" w14:textId="77777777" w:rsidTr="00A52BF7">
        <w:trPr>
          <w:trHeight w:val="9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AD4B63" w14:textId="77777777" w:rsidR="00D25E7C" w:rsidRDefault="00D25E7C" w:rsidP="00D25E7C">
            <w:pPr>
              <w:widowControl w:val="0"/>
              <w:spacing w:line="276" w:lineRule="auto"/>
              <w:jc w:val="center"/>
            </w:pPr>
            <w:r>
              <w:t>8.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31F7F2" w14:textId="164279E5" w:rsidR="00D25E7C" w:rsidRPr="004E2C25" w:rsidRDefault="00D25E7C" w:rsidP="00D25E7C">
            <w:pPr>
              <w:widowControl w:val="0"/>
              <w:spacing w:line="276" w:lineRule="auto"/>
            </w:pPr>
            <w:r w:rsidRPr="004E2C25">
              <w:t>Parengti ir išleisti fotografijų knygą „Laukiniai krepšiai“.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4B068F" w14:textId="77777777" w:rsidR="00D25E7C" w:rsidRDefault="00D25E7C" w:rsidP="00D25E7C">
            <w:pPr>
              <w:widowControl w:val="0"/>
              <w:spacing w:line="276" w:lineRule="auto"/>
              <w:jc w:val="center"/>
            </w:pPr>
            <w:r w:rsidRPr="004E2C25">
              <w:t>Lietuvos krepšinio federacija</w:t>
            </w:r>
            <w:r>
              <w:t>,</w:t>
            </w:r>
          </w:p>
          <w:p w14:paraId="21979947" w14:textId="4C47508C" w:rsidR="00D25E7C" w:rsidRPr="004E2C25" w:rsidRDefault="00D25E7C" w:rsidP="00D25E7C">
            <w:pPr>
              <w:widowControl w:val="0"/>
              <w:spacing w:line="276" w:lineRule="auto"/>
              <w:jc w:val="center"/>
            </w:pPr>
            <w:r>
              <w:t>Švietimo, mokslo ir sporto ministerija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E00E5C" w14:textId="66E9F854" w:rsidR="00D25E7C" w:rsidRPr="004E2C25" w:rsidRDefault="00D25E7C" w:rsidP="00D25E7C">
            <w:pPr>
              <w:widowControl w:val="0"/>
              <w:spacing w:line="276" w:lineRule="auto"/>
              <w:jc w:val="center"/>
            </w:pPr>
            <w:r w:rsidRPr="004E2C25">
              <w:t>2022</w:t>
            </w:r>
            <w:r>
              <w:t xml:space="preserve"> m. II ketvirtis</w:t>
            </w:r>
          </w:p>
        </w:tc>
      </w:tr>
      <w:tr w:rsidR="00D25E7C" w14:paraId="54AA1B27" w14:textId="77777777" w:rsidTr="00D34879">
        <w:trPr>
          <w:trHeight w:val="6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B5344C" w14:textId="77777777" w:rsidR="00D25E7C" w:rsidRDefault="00D25E7C" w:rsidP="00D25E7C">
            <w:pPr>
              <w:widowControl w:val="0"/>
              <w:spacing w:line="276" w:lineRule="auto"/>
              <w:jc w:val="center"/>
            </w:pPr>
            <w:r>
              <w:t>9.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A44D35" w14:textId="7E923A69" w:rsidR="00D25E7C" w:rsidRPr="004E2C25" w:rsidRDefault="00D25E7C" w:rsidP="00D25E7C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904E15">
              <w:t xml:space="preserve">Inicijuoti Lietuvos savivaldybių gatvių </w:t>
            </w:r>
            <w:proofErr w:type="spellStart"/>
            <w:r w:rsidRPr="00904E15">
              <w:t>pavadinim</w:t>
            </w:r>
            <w:proofErr w:type="spellEnd"/>
            <w:r w:rsidRPr="00904E15">
              <w:rPr>
                <w:lang w:val="en-US"/>
              </w:rPr>
              <w:t xml:space="preserve">ų </w:t>
            </w:r>
            <w:proofErr w:type="spellStart"/>
            <w:r w:rsidRPr="00904E15">
              <w:rPr>
                <w:lang w:val="en-US"/>
              </w:rPr>
              <w:t>keitimą</w:t>
            </w:r>
            <w:proofErr w:type="spellEnd"/>
            <w:r w:rsidRPr="00904E15">
              <w:rPr>
                <w:lang w:val="en-US"/>
              </w:rPr>
              <w:t xml:space="preserve"> </w:t>
            </w:r>
            <w:r w:rsidRPr="00904E15">
              <w:t xml:space="preserve">krepšinio tematika.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32BEFF" w14:textId="4AD7D192" w:rsidR="00D25E7C" w:rsidRPr="004E2C25" w:rsidRDefault="00D25E7C" w:rsidP="00D25E7C">
            <w:pPr>
              <w:widowControl w:val="0"/>
              <w:spacing w:line="276" w:lineRule="auto"/>
              <w:jc w:val="center"/>
            </w:pPr>
            <w:r w:rsidRPr="003664D2">
              <w:t xml:space="preserve">Lietuvos krepšinio federacija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D62730" w14:textId="548F9897" w:rsidR="00D25E7C" w:rsidRPr="004E2C25" w:rsidRDefault="00D25E7C" w:rsidP="00D25E7C">
            <w:pPr>
              <w:widowControl w:val="0"/>
              <w:spacing w:line="276" w:lineRule="auto"/>
              <w:jc w:val="center"/>
            </w:pPr>
            <w:r w:rsidRPr="004E2C25">
              <w:t>2022</w:t>
            </w:r>
            <w:r>
              <w:t xml:space="preserve"> m. IV ketvirtis </w:t>
            </w:r>
          </w:p>
        </w:tc>
      </w:tr>
      <w:tr w:rsidR="00D25E7C" w14:paraId="49797C58" w14:textId="77777777" w:rsidTr="002067D0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E08249" w14:textId="77777777" w:rsidR="00D25E7C" w:rsidRPr="00904E15" w:rsidRDefault="00D25E7C" w:rsidP="00D25E7C">
            <w:pPr>
              <w:widowControl w:val="0"/>
              <w:spacing w:line="276" w:lineRule="auto"/>
              <w:jc w:val="center"/>
            </w:pPr>
            <w:r w:rsidRPr="00904E15">
              <w:t>10.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F2D933" w14:textId="252B9A43" w:rsidR="00D25E7C" w:rsidRPr="00904E15" w:rsidRDefault="00D25E7C" w:rsidP="00D25E7C">
            <w:pPr>
              <w:widowControl w:val="0"/>
              <w:spacing w:line="276" w:lineRule="auto"/>
            </w:pPr>
            <w:r>
              <w:t>Parengti ir eksponuoti L</w:t>
            </w:r>
            <w:r w:rsidRPr="00270C56">
              <w:t>ietuvos krepšinio šimtmečio metų minėjo didžiausių Lietuvos krepšinio laimėjimų ir pergalių kilnojam</w:t>
            </w:r>
            <w:r>
              <w:t xml:space="preserve">ąją </w:t>
            </w:r>
            <w:r w:rsidRPr="00270C56">
              <w:t>(mobili</w:t>
            </w:r>
            <w:r>
              <w:t>ą</w:t>
            </w:r>
            <w:r w:rsidRPr="00270C56">
              <w:t>) parod</w:t>
            </w:r>
            <w:r>
              <w:t>ą.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C9B5BD" w14:textId="77777777" w:rsidR="00D25E7C" w:rsidRDefault="00D25E7C" w:rsidP="00D25E7C">
            <w:pPr>
              <w:widowControl w:val="0"/>
              <w:spacing w:line="276" w:lineRule="auto"/>
              <w:jc w:val="center"/>
            </w:pPr>
            <w:r w:rsidRPr="00270C56">
              <w:t>Lietuvos krepšinio federacija</w:t>
            </w:r>
            <w:r>
              <w:t>,</w:t>
            </w:r>
          </w:p>
          <w:p w14:paraId="5E835995" w14:textId="2C04689D" w:rsidR="00D25E7C" w:rsidRPr="004E2C25" w:rsidRDefault="00D25E7C" w:rsidP="00D25E7C">
            <w:pPr>
              <w:widowControl w:val="0"/>
              <w:spacing w:line="276" w:lineRule="auto"/>
              <w:jc w:val="center"/>
            </w:pPr>
            <w:r w:rsidRPr="00A3787A">
              <w:t xml:space="preserve">Alytaus, </w:t>
            </w:r>
            <w:r>
              <w:t xml:space="preserve">Kauno, Klaipėdos, </w:t>
            </w:r>
            <w:r w:rsidRPr="00A3787A">
              <w:t>Panevėžio</w:t>
            </w:r>
            <w:r>
              <w:t xml:space="preserve">,  </w:t>
            </w:r>
            <w:r w:rsidRPr="00A3787A">
              <w:t>Šiaulių</w:t>
            </w:r>
            <w:r>
              <w:t xml:space="preserve"> , Vilniaus miestų,  </w:t>
            </w:r>
            <w:r w:rsidRPr="00A3787A">
              <w:t>Jonavos</w:t>
            </w:r>
            <w:r>
              <w:t xml:space="preserve">,  Joniškio, </w:t>
            </w:r>
            <w:r>
              <w:lastRenderedPageBreak/>
              <w:t xml:space="preserve">Kauno,  </w:t>
            </w:r>
            <w:r w:rsidRPr="00A3787A">
              <w:t>Kėdainių</w:t>
            </w:r>
            <w:r>
              <w:t xml:space="preserve">,  </w:t>
            </w:r>
            <w:r w:rsidRPr="00A3787A">
              <w:t>Prienų</w:t>
            </w:r>
            <w:r>
              <w:t xml:space="preserve">, Tauragės, </w:t>
            </w:r>
            <w:r w:rsidRPr="00A3787A">
              <w:t>Utenos</w:t>
            </w:r>
            <w:r>
              <w:t xml:space="preserve"> rajonų </w:t>
            </w:r>
            <w:r w:rsidRPr="00A3787A">
              <w:t xml:space="preserve"> </w:t>
            </w:r>
            <w:r>
              <w:t>savivaldybės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10A43C" w14:textId="0948B2B4" w:rsidR="00D25E7C" w:rsidRPr="004E2C25" w:rsidRDefault="00D25E7C" w:rsidP="00D25E7C">
            <w:pPr>
              <w:widowControl w:val="0"/>
              <w:spacing w:line="276" w:lineRule="auto"/>
              <w:jc w:val="center"/>
            </w:pPr>
            <w:r w:rsidRPr="004E2C25">
              <w:lastRenderedPageBreak/>
              <w:t>2022</w:t>
            </w:r>
            <w:r>
              <w:t xml:space="preserve"> m. IV ketvirtis</w:t>
            </w:r>
          </w:p>
        </w:tc>
      </w:tr>
      <w:tr w:rsidR="00D25E7C" w14:paraId="38C294E1" w14:textId="77777777" w:rsidTr="00F8425B">
        <w:trPr>
          <w:trHeight w:val="300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6E70F1" w14:textId="77777777" w:rsidR="00D25E7C" w:rsidRDefault="00D25E7C" w:rsidP="00D25E7C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II SKYRIUS</w:t>
            </w:r>
          </w:p>
          <w:p w14:paraId="0DEF84B4" w14:textId="77777777" w:rsidR="00D25E7C" w:rsidRPr="004E2C25" w:rsidRDefault="00D25E7C" w:rsidP="00D25E7C">
            <w:pPr>
              <w:widowControl w:val="0"/>
              <w:spacing w:line="276" w:lineRule="auto"/>
              <w:jc w:val="center"/>
            </w:pPr>
            <w:r>
              <w:rPr>
                <w:b/>
              </w:rPr>
              <w:t>TARPTAUTINIAI</w:t>
            </w:r>
            <w:r w:rsidRPr="004E2C25">
              <w:rPr>
                <w:b/>
              </w:rPr>
              <w:t xml:space="preserve"> </w:t>
            </w:r>
            <w:r>
              <w:rPr>
                <w:b/>
              </w:rPr>
              <w:t>RENGINIAI</w:t>
            </w:r>
          </w:p>
        </w:tc>
      </w:tr>
      <w:tr w:rsidR="00D25E7C" w14:paraId="4CA81992" w14:textId="77777777" w:rsidTr="002067D0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D64B04" w14:textId="7740C3D8" w:rsidR="00D25E7C" w:rsidRDefault="00D25E7C" w:rsidP="00D25E7C">
            <w:pPr>
              <w:widowControl w:val="0"/>
              <w:spacing w:line="276" w:lineRule="auto"/>
              <w:jc w:val="center"/>
            </w:pPr>
            <w:r>
              <w:t>11.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0892AD" w14:textId="6A345662" w:rsidR="00D25E7C" w:rsidRPr="004E2C25" w:rsidRDefault="00D25E7C" w:rsidP="00D25E7C">
            <w:pPr>
              <w:widowControl w:val="0"/>
              <w:spacing w:line="276" w:lineRule="auto"/>
            </w:pPr>
            <w:r w:rsidRPr="004E2C25">
              <w:t xml:space="preserve">Vykdyti „FIBA </w:t>
            </w:r>
            <w:proofErr w:type="spellStart"/>
            <w:r w:rsidRPr="004E2C25">
              <w:t>Europe</w:t>
            </w:r>
            <w:proofErr w:type="spellEnd"/>
            <w:r w:rsidRPr="004E2C25">
              <w:t xml:space="preserve">“ Generalinę </w:t>
            </w:r>
            <w:r>
              <w:t>A</w:t>
            </w:r>
            <w:r w:rsidRPr="004E2C25">
              <w:t>samblėją Lietuvoje.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E2DF6A" w14:textId="0F3B091D" w:rsidR="00D25E7C" w:rsidRDefault="00D25E7C" w:rsidP="00D25E7C">
            <w:pPr>
              <w:widowControl w:val="0"/>
              <w:spacing w:line="276" w:lineRule="auto"/>
              <w:jc w:val="center"/>
            </w:pPr>
            <w:r w:rsidRPr="004E2C25">
              <w:t>Lietuvos krepšinio federacija</w:t>
            </w:r>
          </w:p>
          <w:p w14:paraId="6EEFAF7E" w14:textId="1EEFA188" w:rsidR="00D25E7C" w:rsidRPr="004E2C25" w:rsidRDefault="00D25E7C" w:rsidP="00D25E7C">
            <w:pPr>
              <w:widowControl w:val="0"/>
              <w:spacing w:line="276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2C5AE6" w14:textId="6374EEC2" w:rsidR="00D25E7C" w:rsidRPr="004E2C25" w:rsidRDefault="00D25E7C" w:rsidP="00D25E7C">
            <w:pPr>
              <w:widowControl w:val="0"/>
              <w:spacing w:line="276" w:lineRule="auto"/>
              <w:jc w:val="center"/>
            </w:pPr>
            <w:r w:rsidRPr="004E2C25">
              <w:t>2022</w:t>
            </w:r>
            <w:r>
              <w:t xml:space="preserve"> m. II ketvirtis</w:t>
            </w:r>
          </w:p>
        </w:tc>
      </w:tr>
      <w:tr w:rsidR="00D25E7C" w14:paraId="75F4B66B" w14:textId="77777777" w:rsidTr="002067D0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97107B" w14:textId="674890A3" w:rsidR="00D25E7C" w:rsidRDefault="00D25E7C" w:rsidP="00D25E7C">
            <w:pPr>
              <w:widowControl w:val="0"/>
              <w:spacing w:line="276" w:lineRule="auto"/>
              <w:jc w:val="center"/>
            </w:pPr>
            <w:r>
              <w:t>12.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601899" w14:textId="787E211C" w:rsidR="00D25E7C" w:rsidRPr="004E2C25" w:rsidRDefault="00D25E7C" w:rsidP="00D25E7C">
            <w:pPr>
              <w:widowControl w:val="0"/>
              <w:spacing w:line="276" w:lineRule="auto"/>
            </w:pPr>
            <w:r>
              <w:t xml:space="preserve">Lietuvoje organizuoti Pasaulinį krepšinio kongresą.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C932C0" w14:textId="6A14AE5A" w:rsidR="00D25E7C" w:rsidRDefault="00D25E7C" w:rsidP="00D25E7C">
            <w:pPr>
              <w:widowControl w:val="0"/>
              <w:spacing w:line="276" w:lineRule="auto"/>
              <w:jc w:val="center"/>
            </w:pPr>
            <w:r w:rsidRPr="005516A1">
              <w:t>Lietuvos krepšinio federacija</w:t>
            </w:r>
          </w:p>
          <w:p w14:paraId="429C7E39" w14:textId="3519B211" w:rsidR="00D25E7C" w:rsidRPr="004E2C25" w:rsidRDefault="00D25E7C" w:rsidP="00D25E7C">
            <w:pPr>
              <w:widowControl w:val="0"/>
              <w:spacing w:line="276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A325FB" w14:textId="37C53C54" w:rsidR="00D25E7C" w:rsidRPr="004E2C25" w:rsidRDefault="00D25E7C" w:rsidP="00D25E7C">
            <w:pPr>
              <w:widowControl w:val="0"/>
              <w:spacing w:line="276" w:lineRule="auto"/>
              <w:jc w:val="center"/>
            </w:pPr>
            <w:r w:rsidRPr="004E2C25">
              <w:t>2022</w:t>
            </w:r>
            <w:r>
              <w:t xml:space="preserve"> m. II ketvirtis</w:t>
            </w:r>
          </w:p>
        </w:tc>
      </w:tr>
      <w:tr w:rsidR="00D25E7C" w14:paraId="6B461CFD" w14:textId="77777777" w:rsidTr="002067D0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A7D250" w14:textId="60479699" w:rsidR="00D25E7C" w:rsidRDefault="00D25E7C" w:rsidP="00D25E7C">
            <w:pPr>
              <w:widowControl w:val="0"/>
              <w:spacing w:line="276" w:lineRule="auto"/>
              <w:jc w:val="center"/>
            </w:pPr>
            <w:r>
              <w:t>13.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3C4278" w14:textId="6BFF314B" w:rsidR="00D25E7C" w:rsidRDefault="00D25E7C" w:rsidP="00D25E7C">
            <w:pPr>
              <w:widowControl w:val="0"/>
              <w:spacing w:line="276" w:lineRule="auto"/>
            </w:pPr>
            <w:r>
              <w:t>Įrengti m</w:t>
            </w:r>
            <w:r w:rsidRPr="004E2C25">
              <w:t>obilaus krepšinio muziej</w:t>
            </w:r>
            <w:r>
              <w:t xml:space="preserve">ų, jį transportuoti ir eksponuoti </w:t>
            </w:r>
            <w:r w:rsidRPr="004E2C25">
              <w:t xml:space="preserve">fanų zonoje Kelne, Vokietijoje per </w:t>
            </w:r>
            <w:r>
              <w:t>„</w:t>
            </w:r>
            <w:r w:rsidRPr="004E2C25">
              <w:t>Euro</w:t>
            </w:r>
            <w:r>
              <w:t xml:space="preserve"> </w:t>
            </w:r>
            <w:proofErr w:type="spellStart"/>
            <w:r w:rsidRPr="004E2C25">
              <w:t>Basket</w:t>
            </w:r>
            <w:proofErr w:type="spellEnd"/>
            <w:r w:rsidRPr="004E2C25">
              <w:t xml:space="preserve"> 2022</w:t>
            </w:r>
            <w:r>
              <w:t>“</w:t>
            </w:r>
            <w:r w:rsidRPr="004E2C25">
              <w:t xml:space="preserve"> čempionatą.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12F671" w14:textId="35D1066D" w:rsidR="00D25E7C" w:rsidRDefault="00D25E7C" w:rsidP="00D25E7C">
            <w:pPr>
              <w:widowControl w:val="0"/>
              <w:spacing w:line="276" w:lineRule="auto"/>
              <w:jc w:val="center"/>
            </w:pPr>
            <w:r w:rsidRPr="00425E0B">
              <w:t>Lietuvos krepšinio federacija</w:t>
            </w:r>
          </w:p>
          <w:p w14:paraId="76CED5B9" w14:textId="74E991B9" w:rsidR="00D25E7C" w:rsidRPr="005516A1" w:rsidRDefault="00D25E7C" w:rsidP="00D25E7C">
            <w:pPr>
              <w:widowControl w:val="0"/>
              <w:spacing w:line="276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DB375B" w14:textId="77777777" w:rsidR="00D25E7C" w:rsidRDefault="00D25E7C" w:rsidP="00D25E7C">
            <w:pPr>
              <w:widowControl w:val="0"/>
              <w:spacing w:line="276" w:lineRule="auto"/>
              <w:jc w:val="center"/>
            </w:pPr>
            <w:r w:rsidRPr="004E2C25">
              <w:t>2022</w:t>
            </w:r>
            <w:r>
              <w:t xml:space="preserve"> m. III ketvirtis</w:t>
            </w:r>
            <w:r w:rsidRPr="004E2C25">
              <w:t xml:space="preserve"> </w:t>
            </w:r>
          </w:p>
          <w:p w14:paraId="5EE7A1B5" w14:textId="77777777" w:rsidR="00D25E7C" w:rsidRDefault="00D25E7C" w:rsidP="00D25E7C">
            <w:pPr>
              <w:widowControl w:val="0"/>
              <w:spacing w:line="276" w:lineRule="auto"/>
              <w:jc w:val="center"/>
            </w:pPr>
          </w:p>
          <w:p w14:paraId="77EA1C21" w14:textId="77777777" w:rsidR="00D25E7C" w:rsidRPr="004E2C25" w:rsidRDefault="00D25E7C" w:rsidP="00D25E7C">
            <w:pPr>
              <w:widowControl w:val="0"/>
              <w:spacing w:line="276" w:lineRule="auto"/>
              <w:jc w:val="center"/>
            </w:pPr>
          </w:p>
        </w:tc>
      </w:tr>
      <w:tr w:rsidR="00D25E7C" w14:paraId="08564C52" w14:textId="77777777" w:rsidTr="002067D0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8F057E" w14:textId="77777777" w:rsidR="00D25E7C" w:rsidRDefault="00D25E7C" w:rsidP="00D25E7C">
            <w:pPr>
              <w:widowControl w:val="0"/>
              <w:spacing w:line="276" w:lineRule="auto"/>
              <w:jc w:val="center"/>
            </w:pPr>
            <w:r>
              <w:t>14.</w:t>
            </w:r>
          </w:p>
          <w:p w14:paraId="3C767BF9" w14:textId="77777777" w:rsidR="00D25E7C" w:rsidRDefault="00D25E7C" w:rsidP="00D25E7C">
            <w:pPr>
              <w:widowControl w:val="0"/>
              <w:spacing w:line="276" w:lineRule="auto"/>
              <w:jc w:val="center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7EDA1F" w14:textId="0D7603E7" w:rsidR="00D25E7C" w:rsidRDefault="00D25E7C" w:rsidP="00D25E7C">
            <w:pPr>
              <w:widowControl w:val="0"/>
              <w:spacing w:line="276" w:lineRule="auto"/>
            </w:pPr>
            <w:r w:rsidRPr="00425E0B">
              <w:t>Lietuvoje organizuoti rinktinių</w:t>
            </w:r>
            <w:r>
              <w:t xml:space="preserve"> </w:t>
            </w:r>
            <w:r w:rsidRPr="00425E0B">
              <w:t>(jaunimo, moterų ir vyrų) ir klubinių krepšinio komandų Lietuvos krepšinio šimtmečio tarptautinius turnyrus</w:t>
            </w:r>
            <w:r>
              <w:t xml:space="preserve">, </w:t>
            </w:r>
            <w:r w:rsidRPr="00425E0B">
              <w:t>galimai įtraukiant NBA komandas.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82A8DC" w14:textId="03805A89" w:rsidR="00D25E7C" w:rsidRPr="00425E0B" w:rsidRDefault="00D25E7C" w:rsidP="00D25E7C">
            <w:pPr>
              <w:widowControl w:val="0"/>
              <w:spacing w:line="276" w:lineRule="auto"/>
              <w:jc w:val="center"/>
            </w:pPr>
            <w:r w:rsidRPr="00425E0B">
              <w:t>Lietuvos krepšinio federacija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94D258" w14:textId="6E1DF449" w:rsidR="00D25E7C" w:rsidRPr="004E2C25" w:rsidRDefault="00D25E7C" w:rsidP="00D25E7C">
            <w:pPr>
              <w:widowControl w:val="0"/>
              <w:spacing w:line="276" w:lineRule="auto"/>
              <w:jc w:val="center"/>
            </w:pPr>
            <w:r w:rsidRPr="004E2C25">
              <w:t>2022</w:t>
            </w:r>
            <w:r>
              <w:t xml:space="preserve"> m. III ketvirtis</w:t>
            </w:r>
          </w:p>
        </w:tc>
      </w:tr>
      <w:tr w:rsidR="00D25E7C" w14:paraId="529CA7D1" w14:textId="77777777" w:rsidTr="002067D0">
        <w:trPr>
          <w:trHeight w:val="300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B3B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1D28BF" w14:textId="77777777" w:rsidR="00D25E7C" w:rsidRDefault="00D25E7C" w:rsidP="00D25E7C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III SKYRIUS</w:t>
            </w:r>
          </w:p>
          <w:p w14:paraId="7BB10F16" w14:textId="77777777" w:rsidR="00D25E7C" w:rsidRPr="004E2C25" w:rsidRDefault="00D25E7C" w:rsidP="00D25E7C">
            <w:pPr>
              <w:widowControl w:val="0"/>
              <w:spacing w:line="276" w:lineRule="auto"/>
              <w:jc w:val="center"/>
            </w:pPr>
            <w:r>
              <w:rPr>
                <w:b/>
              </w:rPr>
              <w:t xml:space="preserve"> KONFERENCIJOS, MINĖJIMAI, KULTŪRINIAI, EDUKACINIAI, PAŽINTINIAI IR SPORTINIAI RENGINIAI </w:t>
            </w:r>
          </w:p>
        </w:tc>
      </w:tr>
      <w:tr w:rsidR="00D25E7C" w14:paraId="0C9066D9" w14:textId="77777777" w:rsidTr="002067D0">
        <w:trPr>
          <w:trHeight w:val="10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DEDB42" w14:textId="2631668D" w:rsidR="00D25E7C" w:rsidRDefault="00D25E7C" w:rsidP="00D25E7C">
            <w:pPr>
              <w:widowControl w:val="0"/>
              <w:spacing w:line="276" w:lineRule="auto"/>
              <w:jc w:val="center"/>
            </w:pPr>
            <w:r>
              <w:t>15.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8E671E" w14:textId="2C4388FA" w:rsidR="00D25E7C" w:rsidRPr="004E2C25" w:rsidRDefault="00D25E7C" w:rsidP="00D25E7C">
            <w:pPr>
              <w:widowControl w:val="0"/>
              <w:spacing w:line="276" w:lineRule="auto"/>
            </w:pPr>
            <w:r>
              <w:t xml:space="preserve">Įtraukti </w:t>
            </w:r>
            <w:r w:rsidRPr="00A94E01">
              <w:t>Lietuvos krepšinio istorijos tematik</w:t>
            </w:r>
            <w:r>
              <w:t>ą</w:t>
            </w:r>
            <w:r w:rsidRPr="00A94E01">
              <w:t xml:space="preserve"> į </w:t>
            </w:r>
            <w:r>
              <w:t>televizijos</w:t>
            </w:r>
            <w:r w:rsidRPr="00A94E01">
              <w:t xml:space="preserve"> laidų „Tūkstantmečio vaikai“, „Auksinis protas“, „Gustavo enciklopedija“ turinį.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16B234" w14:textId="35EA967E" w:rsidR="00D25E7C" w:rsidRPr="004E2C25" w:rsidRDefault="00D25E7C" w:rsidP="00D25E7C">
            <w:pPr>
              <w:widowControl w:val="0"/>
              <w:spacing w:line="276" w:lineRule="auto"/>
              <w:jc w:val="center"/>
            </w:pPr>
            <w:r w:rsidRPr="00A94E01">
              <w:t xml:space="preserve">Lietuvos krepšinio federacija, </w:t>
            </w:r>
            <w:r>
              <w:rPr>
                <w:szCs w:val="24"/>
                <w:lang w:eastAsia="lt-LT"/>
              </w:rPr>
              <w:t xml:space="preserve"> viešoji įstaiga „Lietuvos nacionalinis radijas ir televizija“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9C380B" w14:textId="77777777" w:rsidR="00D25E7C" w:rsidRDefault="00D25E7C" w:rsidP="00D25E7C">
            <w:pPr>
              <w:widowControl w:val="0"/>
              <w:spacing w:line="276" w:lineRule="auto"/>
              <w:jc w:val="center"/>
            </w:pPr>
            <w:r w:rsidRPr="004E2C25">
              <w:t>202</w:t>
            </w:r>
            <w:r>
              <w:t>2 m.</w:t>
            </w:r>
          </w:p>
          <w:p w14:paraId="64DCFADA" w14:textId="1B1EB06D" w:rsidR="00D25E7C" w:rsidRPr="004E2C25" w:rsidRDefault="00D25E7C" w:rsidP="00D25E7C">
            <w:pPr>
              <w:widowControl w:val="0"/>
              <w:spacing w:line="276" w:lineRule="auto"/>
              <w:jc w:val="center"/>
            </w:pPr>
            <w:r>
              <w:t>I–IV ketvirčiai</w:t>
            </w:r>
          </w:p>
        </w:tc>
      </w:tr>
      <w:tr w:rsidR="00D25E7C" w14:paraId="66BF5CD9" w14:textId="77777777" w:rsidTr="002067D0">
        <w:trPr>
          <w:trHeight w:val="10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07F234" w14:textId="7394C6A3" w:rsidR="00D25E7C" w:rsidRDefault="00D25E7C" w:rsidP="00D25E7C">
            <w:pPr>
              <w:widowControl w:val="0"/>
              <w:spacing w:line="276" w:lineRule="auto"/>
              <w:jc w:val="center"/>
            </w:pPr>
            <w:r>
              <w:t>16.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E3A4D5" w14:textId="4C7C21BC" w:rsidR="00D25E7C" w:rsidRDefault="00D25E7C" w:rsidP="00D25E7C">
            <w:pPr>
              <w:widowControl w:val="0"/>
              <w:spacing w:line="276" w:lineRule="auto"/>
            </w:pPr>
            <w:r w:rsidRPr="00A94E01">
              <w:t>Lietuvos krepšinio šimtmečio proga</w:t>
            </w:r>
            <w:r>
              <w:t xml:space="preserve"> sukurti televizijos </w:t>
            </w:r>
            <w:r w:rsidRPr="00A94E01">
              <w:t>dokumentin</w:t>
            </w:r>
            <w:r>
              <w:t>į</w:t>
            </w:r>
            <w:r w:rsidRPr="00A94E01">
              <w:t xml:space="preserve"> film</w:t>
            </w:r>
            <w:r>
              <w:t>ą</w:t>
            </w:r>
            <w:r w:rsidRPr="00A94E01">
              <w:t xml:space="preserve"> „Tylieji Lietuvos krepšinio herojai“, skirt</w:t>
            </w:r>
            <w:r>
              <w:t>ą</w:t>
            </w:r>
            <w:r w:rsidRPr="00A94E01">
              <w:t xml:space="preserve"> regionų krepšiniui nusipelniusi</w:t>
            </w:r>
            <w:r>
              <w:t>ems</w:t>
            </w:r>
            <w:r w:rsidRPr="00A94E01">
              <w:t xml:space="preserve"> asmen</w:t>
            </w:r>
            <w:r>
              <w:t>ims</w:t>
            </w:r>
            <w:r w:rsidRPr="00A94E01">
              <w:t xml:space="preserve"> pagerb</w:t>
            </w:r>
            <w:r>
              <w:t>t</w:t>
            </w:r>
            <w:r w:rsidRPr="00A94E01">
              <w:t>i ir įamžin</w:t>
            </w:r>
            <w:r>
              <w:t>t</w:t>
            </w:r>
            <w:r w:rsidRPr="00A94E01">
              <w:t>i (dokument</w:t>
            </w:r>
            <w:r>
              <w:t>uot</w:t>
            </w:r>
            <w:r w:rsidRPr="00A94E01">
              <w:t xml:space="preserve">i), sukūrimas.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270B3A" w14:textId="77777777" w:rsidR="00D25E7C" w:rsidRDefault="00D25E7C" w:rsidP="00D25E7C">
            <w:pPr>
              <w:widowControl w:val="0"/>
              <w:spacing w:line="276" w:lineRule="auto"/>
              <w:jc w:val="center"/>
            </w:pPr>
            <w:r w:rsidRPr="00A94E01">
              <w:t>Lietuvos krepšinio federacija</w:t>
            </w:r>
            <w:r>
              <w:t>,</w:t>
            </w:r>
          </w:p>
          <w:p w14:paraId="5337679A" w14:textId="61E6996B" w:rsidR="00D25E7C" w:rsidRPr="00A94E01" w:rsidRDefault="00D25E7C" w:rsidP="00D25E7C">
            <w:pPr>
              <w:widowControl w:val="0"/>
              <w:spacing w:line="276" w:lineRule="auto"/>
              <w:jc w:val="center"/>
            </w:pPr>
            <w:r>
              <w:t>Švietimo, mokslo ir sporto ministerija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98868B" w14:textId="77777777" w:rsidR="00D25E7C" w:rsidRDefault="00D25E7C" w:rsidP="00D25E7C">
            <w:pPr>
              <w:widowControl w:val="0"/>
              <w:spacing w:line="276" w:lineRule="auto"/>
              <w:jc w:val="center"/>
            </w:pPr>
            <w:r w:rsidRPr="004E2C25">
              <w:t>202</w:t>
            </w:r>
            <w:r>
              <w:t>2 m.</w:t>
            </w:r>
          </w:p>
          <w:p w14:paraId="0F8E7230" w14:textId="046E7930" w:rsidR="00D25E7C" w:rsidRPr="004E2C25" w:rsidRDefault="00D25E7C" w:rsidP="00D25E7C">
            <w:pPr>
              <w:widowControl w:val="0"/>
              <w:spacing w:line="276" w:lineRule="auto"/>
              <w:jc w:val="center"/>
            </w:pPr>
            <w:r>
              <w:t>I–IV ketvirčiai</w:t>
            </w:r>
          </w:p>
        </w:tc>
      </w:tr>
      <w:tr w:rsidR="00D25E7C" w14:paraId="026A38B8" w14:textId="77777777" w:rsidTr="002067D0">
        <w:trPr>
          <w:trHeight w:val="10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C64AA8" w14:textId="77777777" w:rsidR="00D25E7C" w:rsidRDefault="00D25E7C" w:rsidP="00D25E7C">
            <w:pPr>
              <w:widowControl w:val="0"/>
              <w:spacing w:line="276" w:lineRule="auto"/>
              <w:jc w:val="center"/>
            </w:pPr>
            <w:r>
              <w:t>17.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2ACEDF" w14:textId="0DE40467" w:rsidR="00D25E7C" w:rsidDel="00357F99" w:rsidRDefault="00D25E7C" w:rsidP="00D25E7C">
            <w:pPr>
              <w:widowControl w:val="0"/>
              <w:spacing w:line="276" w:lineRule="auto"/>
            </w:pPr>
            <w:r w:rsidRPr="00425E0B">
              <w:t>Organizuoti spaudos konferenciją Krepšinio šimtmečio metų program</w:t>
            </w:r>
            <w:r>
              <w:t>ai</w:t>
            </w:r>
            <w:r w:rsidRPr="00425E0B">
              <w:t xml:space="preserve"> pristaty</w:t>
            </w:r>
            <w:r>
              <w:t>t</w:t>
            </w:r>
            <w:r w:rsidRPr="00425E0B">
              <w:t>i.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8993E5" w14:textId="77777777" w:rsidR="00D25E7C" w:rsidRDefault="00D25E7C" w:rsidP="00D25E7C">
            <w:pPr>
              <w:widowControl w:val="0"/>
              <w:spacing w:line="276" w:lineRule="auto"/>
              <w:jc w:val="center"/>
            </w:pPr>
            <w:r w:rsidRPr="00425E0B">
              <w:t>Lietuvos krepšinio federacija</w:t>
            </w:r>
            <w:r>
              <w:t>,</w:t>
            </w:r>
          </w:p>
          <w:p w14:paraId="394F118F" w14:textId="5BFBA609" w:rsidR="00D25E7C" w:rsidRPr="00425E0B" w:rsidDel="00357F99" w:rsidRDefault="00D25E7C" w:rsidP="00D25E7C">
            <w:pPr>
              <w:widowControl w:val="0"/>
              <w:spacing w:line="276" w:lineRule="auto"/>
              <w:jc w:val="center"/>
            </w:pPr>
            <w:r w:rsidRPr="00586AAF">
              <w:t>Švietimo, mokslo ir sporto ministerija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4E4999" w14:textId="601D8C32" w:rsidR="00D25E7C" w:rsidRPr="004E2C25" w:rsidDel="00357F99" w:rsidRDefault="00D25E7C" w:rsidP="00D25E7C">
            <w:pPr>
              <w:widowControl w:val="0"/>
              <w:spacing w:line="276" w:lineRule="auto"/>
              <w:jc w:val="center"/>
            </w:pPr>
            <w:r w:rsidRPr="004E2C25">
              <w:t>202</w:t>
            </w:r>
            <w:r>
              <w:t>2 m. I ketvirtis</w:t>
            </w:r>
          </w:p>
        </w:tc>
      </w:tr>
      <w:tr w:rsidR="00D25E7C" w14:paraId="6F75CDAE" w14:textId="77777777" w:rsidTr="00657AA1">
        <w:trPr>
          <w:trHeight w:val="2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36F6E9" w14:textId="4605D78C" w:rsidR="00D25E7C" w:rsidRDefault="00D25E7C" w:rsidP="00D25E7C">
            <w:pPr>
              <w:widowControl w:val="0"/>
              <w:spacing w:line="276" w:lineRule="auto"/>
              <w:jc w:val="center"/>
            </w:pPr>
            <w:r>
              <w:t>18.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AB1EAA" w14:textId="3AA0B806" w:rsidR="00D25E7C" w:rsidRPr="00A94E01" w:rsidRDefault="00D25E7C" w:rsidP="00D25E7C">
            <w:pPr>
              <w:widowControl w:val="0"/>
              <w:spacing w:line="276" w:lineRule="auto"/>
            </w:pPr>
            <w:r>
              <w:t>N</w:t>
            </w:r>
            <w:r w:rsidRPr="00425E0B">
              <w:t xml:space="preserve">acionaliniu ir tarptautiniu mastu </w:t>
            </w:r>
            <w:r>
              <w:t>o</w:t>
            </w:r>
            <w:r w:rsidRPr="00425E0B">
              <w:t xml:space="preserve">rganizuoti simbolinių krepšinio kamuolių dovanojimo akciją „Padovanok K100 simbolį“.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C07F71" w14:textId="77777777" w:rsidR="00D25E7C" w:rsidRDefault="00D25E7C" w:rsidP="00D25E7C">
            <w:pPr>
              <w:widowControl w:val="0"/>
              <w:spacing w:line="276" w:lineRule="auto"/>
              <w:jc w:val="center"/>
            </w:pPr>
            <w:r w:rsidRPr="00425E0B">
              <w:t>L</w:t>
            </w:r>
            <w:r>
              <w:t xml:space="preserve">ietuvos </w:t>
            </w:r>
            <w:r w:rsidRPr="00425E0B">
              <w:t>R</w:t>
            </w:r>
            <w:r>
              <w:t>espublikos</w:t>
            </w:r>
            <w:r w:rsidRPr="00425E0B">
              <w:t xml:space="preserve"> Prezident</w:t>
            </w:r>
            <w:r>
              <w:t>o kanceliarija, Lietuvos Respublikos Seimo kanceliarija</w:t>
            </w:r>
            <w:r w:rsidRPr="00425E0B">
              <w:t xml:space="preserve">, </w:t>
            </w:r>
            <w:r>
              <w:t>Lietuvos Respublikos Vyriausybės kanceliarija,</w:t>
            </w:r>
            <w:r w:rsidRPr="00425E0B">
              <w:t xml:space="preserve"> </w:t>
            </w:r>
          </w:p>
          <w:p w14:paraId="6DE5F3E8" w14:textId="77777777" w:rsidR="00D25E7C" w:rsidRDefault="00D25E7C" w:rsidP="00D25E7C">
            <w:pPr>
              <w:widowControl w:val="0"/>
              <w:spacing w:line="276" w:lineRule="auto"/>
              <w:jc w:val="center"/>
            </w:pPr>
            <w:r>
              <w:t>Švietimo, mokslo ir sporto ministerija,</w:t>
            </w:r>
          </w:p>
          <w:p w14:paraId="16C42751" w14:textId="29CAEDAA" w:rsidR="00D25E7C" w:rsidRPr="00A94E01" w:rsidRDefault="00D25E7C" w:rsidP="00D25E7C">
            <w:pPr>
              <w:widowControl w:val="0"/>
              <w:spacing w:line="276" w:lineRule="auto"/>
              <w:jc w:val="center"/>
            </w:pPr>
            <w:r w:rsidRPr="00425E0B">
              <w:t>Lietuvos krepšinio federacija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2513CE" w14:textId="690C5943" w:rsidR="00D25E7C" w:rsidRPr="004E2C25" w:rsidRDefault="00D25E7C" w:rsidP="00D25E7C">
            <w:pPr>
              <w:widowControl w:val="0"/>
              <w:spacing w:line="276" w:lineRule="auto"/>
              <w:jc w:val="center"/>
            </w:pPr>
            <w:r w:rsidRPr="004E2C25">
              <w:t>2022</w:t>
            </w:r>
            <w:r>
              <w:t xml:space="preserve"> m. I ketvirtis</w:t>
            </w:r>
          </w:p>
        </w:tc>
      </w:tr>
      <w:tr w:rsidR="00D25E7C" w14:paraId="0C9B0493" w14:textId="77777777" w:rsidTr="00D25E7C">
        <w:trPr>
          <w:trHeight w:val="9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0E9EEB" w14:textId="3C74525E" w:rsidR="00D25E7C" w:rsidRDefault="00D25E7C" w:rsidP="00D25E7C">
            <w:pPr>
              <w:widowControl w:val="0"/>
              <w:spacing w:line="276" w:lineRule="auto"/>
              <w:jc w:val="center"/>
            </w:pPr>
            <w:r>
              <w:lastRenderedPageBreak/>
              <w:t>19.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F3806F" w14:textId="0B635E0E" w:rsidR="00D25E7C" w:rsidRDefault="00D25E7C" w:rsidP="00D25E7C">
            <w:pPr>
              <w:widowControl w:val="0"/>
              <w:spacing w:line="276" w:lineRule="auto"/>
            </w:pPr>
            <w:r w:rsidRPr="004E2C25">
              <w:t>Vykdyti seniūnijų 3x3 krepšinio žaidynes</w:t>
            </w:r>
            <w:r>
              <w:t>, skirtas Krepšinio šimtmečiui paminėti.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915D1E" w14:textId="7E1BFEC6" w:rsidR="00D25E7C" w:rsidRPr="00425E0B" w:rsidRDefault="00D25E7C" w:rsidP="00D25E7C">
            <w:pPr>
              <w:widowControl w:val="0"/>
              <w:spacing w:line="276" w:lineRule="auto"/>
              <w:jc w:val="center"/>
            </w:pPr>
            <w:r w:rsidRPr="004E2C25">
              <w:t>Lietuvos krepšinio federacija,</w:t>
            </w:r>
            <w:r>
              <w:t xml:space="preserve"> </w:t>
            </w:r>
            <w:r w:rsidRPr="004E2C25">
              <w:t xml:space="preserve">Lietuvos </w:t>
            </w:r>
            <w:r>
              <w:t>„</w:t>
            </w:r>
            <w:r w:rsidRPr="004E2C25">
              <w:t xml:space="preserve">3x3 </w:t>
            </w:r>
            <w:r>
              <w:t>k</w:t>
            </w:r>
            <w:r w:rsidRPr="004E2C25">
              <w:t>repšinio asociacija</w:t>
            </w:r>
            <w:r>
              <w:t>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09DAE8" w14:textId="77777777" w:rsidR="00D25E7C" w:rsidRPr="004E2C25" w:rsidRDefault="00D25E7C" w:rsidP="00D25E7C">
            <w:pPr>
              <w:widowControl w:val="0"/>
              <w:spacing w:line="276" w:lineRule="auto"/>
              <w:jc w:val="center"/>
            </w:pPr>
          </w:p>
          <w:p w14:paraId="64AE4507" w14:textId="7C1FBC30" w:rsidR="00D25E7C" w:rsidRPr="004E2C25" w:rsidRDefault="00D25E7C" w:rsidP="00D25E7C">
            <w:pPr>
              <w:widowControl w:val="0"/>
              <w:spacing w:line="276" w:lineRule="auto"/>
              <w:jc w:val="center"/>
            </w:pPr>
            <w:r w:rsidRPr="004E2C25">
              <w:t>2022</w:t>
            </w:r>
            <w:r>
              <w:t xml:space="preserve"> m. I ketvirtis</w:t>
            </w:r>
            <w:r w:rsidRPr="004E2C25" w:rsidDel="00CB50E0">
              <w:t xml:space="preserve"> </w:t>
            </w:r>
          </w:p>
        </w:tc>
      </w:tr>
      <w:tr w:rsidR="00D25E7C" w14:paraId="32C498EA" w14:textId="77777777" w:rsidTr="00586AAF">
        <w:trPr>
          <w:trHeight w:val="3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0B2583" w14:textId="5588BB69" w:rsidR="00D25E7C" w:rsidRDefault="00D25E7C" w:rsidP="00D25E7C">
            <w:pPr>
              <w:widowControl w:val="0"/>
              <w:spacing w:line="276" w:lineRule="auto"/>
              <w:jc w:val="center"/>
            </w:pPr>
            <w:r>
              <w:t>20.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AAEF93" w14:textId="6DCE3902" w:rsidR="00D25E7C" w:rsidRPr="004E2C25" w:rsidRDefault="00D25E7C" w:rsidP="00D25E7C">
            <w:pPr>
              <w:widowControl w:val="0"/>
              <w:spacing w:line="276" w:lineRule="auto"/>
            </w:pPr>
            <w:r w:rsidRPr="004E2C25">
              <w:t>Organizuoti „K100 loteriją“</w:t>
            </w:r>
            <w: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34C4A7" w14:textId="1B6DF754" w:rsidR="00D25E7C" w:rsidRPr="004E2C25" w:rsidRDefault="00D25E7C" w:rsidP="00D25E7C">
            <w:pPr>
              <w:widowControl w:val="0"/>
              <w:spacing w:line="276" w:lineRule="auto"/>
              <w:jc w:val="center"/>
            </w:pPr>
            <w:r w:rsidRPr="004E2C25">
              <w:t>Lietuvos krepšinio federacija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22EC01" w14:textId="64B61B78" w:rsidR="00D25E7C" w:rsidRPr="004E2C25" w:rsidRDefault="00D25E7C" w:rsidP="00D25E7C">
            <w:pPr>
              <w:widowControl w:val="0"/>
              <w:spacing w:line="276" w:lineRule="auto"/>
              <w:jc w:val="center"/>
            </w:pPr>
            <w:r w:rsidRPr="004E2C25">
              <w:t>2022</w:t>
            </w:r>
            <w:r>
              <w:t xml:space="preserve"> m. I ketvirtis</w:t>
            </w:r>
          </w:p>
        </w:tc>
      </w:tr>
      <w:tr w:rsidR="00D25E7C" w14:paraId="42EA2815" w14:textId="77777777" w:rsidTr="001C1D76">
        <w:trPr>
          <w:trHeight w:val="5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2B057A" w14:textId="798A8E1F" w:rsidR="00D25E7C" w:rsidRDefault="00D25E7C" w:rsidP="00D25E7C">
            <w:pPr>
              <w:widowControl w:val="0"/>
              <w:spacing w:line="276" w:lineRule="auto"/>
              <w:jc w:val="center"/>
            </w:pPr>
            <w:r>
              <w:t>21.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7DE332" w14:textId="6B787528" w:rsidR="00D25E7C" w:rsidRPr="004E2C25" w:rsidRDefault="00D25E7C" w:rsidP="00D25E7C">
            <w:pPr>
              <w:widowControl w:val="0"/>
              <w:spacing w:line="276" w:lineRule="auto"/>
            </w:pPr>
            <w:r>
              <w:t xml:space="preserve">Pagaminti, įrengti ir dovanoti krepšinio lentas, su Krepšinio šimtmečio logotipu, </w:t>
            </w:r>
            <w:r w:rsidRPr="004E2C25">
              <w:t>savivaldybėms.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81F91E" w14:textId="647BE2D3" w:rsidR="00D25E7C" w:rsidRPr="004E2C25" w:rsidRDefault="00D25E7C" w:rsidP="00D25E7C">
            <w:pPr>
              <w:widowControl w:val="0"/>
              <w:spacing w:line="276" w:lineRule="auto"/>
              <w:jc w:val="center"/>
            </w:pPr>
            <w:r w:rsidRPr="004E2C25">
              <w:t>Lietuvos krepšinio federacija,</w:t>
            </w:r>
            <w:r>
              <w:t xml:space="preserve"> </w:t>
            </w:r>
            <w:r w:rsidRPr="004E2C25">
              <w:t xml:space="preserve"> </w:t>
            </w:r>
            <w:r w:rsidRPr="00A3787A">
              <w:t xml:space="preserve">Alytaus, </w:t>
            </w:r>
            <w:r>
              <w:t xml:space="preserve">Kauno, Klaipėdos, </w:t>
            </w:r>
            <w:r w:rsidRPr="00A3787A">
              <w:t>Panevėžio</w:t>
            </w:r>
            <w:r>
              <w:t xml:space="preserve">,  </w:t>
            </w:r>
            <w:r w:rsidRPr="00A3787A">
              <w:t>Šiaulių</w:t>
            </w:r>
            <w:r>
              <w:t xml:space="preserve">, Vilniaus miestų,  </w:t>
            </w:r>
            <w:r w:rsidRPr="00A3787A">
              <w:t>Jonavos</w:t>
            </w:r>
            <w:r>
              <w:t xml:space="preserve">,  Joniškio, Kauno,  </w:t>
            </w:r>
            <w:r w:rsidRPr="00A3787A">
              <w:t>Kėdainių</w:t>
            </w:r>
            <w:r>
              <w:t xml:space="preserve">,  </w:t>
            </w:r>
            <w:r w:rsidRPr="00A3787A">
              <w:t>Prienų</w:t>
            </w:r>
            <w:r>
              <w:t xml:space="preserve">, Tauragės, </w:t>
            </w:r>
            <w:r w:rsidRPr="00A3787A">
              <w:t>Utenos</w:t>
            </w:r>
            <w:r>
              <w:t xml:space="preserve"> rajonų </w:t>
            </w:r>
            <w:r w:rsidRPr="00A3787A">
              <w:t xml:space="preserve"> </w:t>
            </w:r>
            <w:r>
              <w:t>savivaldybės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3EA26F" w14:textId="13568D74" w:rsidR="00D25E7C" w:rsidRPr="004E2C25" w:rsidRDefault="00D25E7C" w:rsidP="00D25E7C">
            <w:pPr>
              <w:widowControl w:val="0"/>
              <w:spacing w:line="276" w:lineRule="auto"/>
              <w:jc w:val="center"/>
            </w:pPr>
            <w:r>
              <w:t>2022 m. II–III ketvirčiai</w:t>
            </w:r>
            <w:r w:rsidDel="001209C2">
              <w:t xml:space="preserve"> </w:t>
            </w:r>
          </w:p>
        </w:tc>
      </w:tr>
      <w:tr w:rsidR="00D25E7C" w14:paraId="3475D66D" w14:textId="77777777" w:rsidTr="001C1D76">
        <w:trPr>
          <w:trHeight w:val="5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108A77" w14:textId="537B3971" w:rsidR="00D25E7C" w:rsidRDefault="00D25E7C" w:rsidP="00D25E7C">
            <w:pPr>
              <w:widowControl w:val="0"/>
              <w:spacing w:line="276" w:lineRule="auto"/>
              <w:jc w:val="center"/>
            </w:pPr>
            <w:r>
              <w:t>22.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9CD319" w14:textId="23118CCA" w:rsidR="00D25E7C" w:rsidRPr="004E2C25" w:rsidRDefault="00D25E7C" w:rsidP="00D25E7C">
            <w:pPr>
              <w:widowControl w:val="0"/>
              <w:spacing w:line="276" w:lineRule="auto"/>
            </w:pPr>
            <w:r w:rsidRPr="00425E0B">
              <w:t>Įrengti arba atnaujinti lauko krepšinio aikšteles krepšinio šimtmečiui paminėti.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52F261" w14:textId="77777777" w:rsidR="00D25E7C" w:rsidRPr="00425E0B" w:rsidRDefault="00D25E7C" w:rsidP="00D25E7C">
            <w:pPr>
              <w:widowControl w:val="0"/>
              <w:spacing w:line="276" w:lineRule="auto"/>
              <w:jc w:val="center"/>
            </w:pPr>
            <w:r w:rsidRPr="00425E0B">
              <w:t>Lietuvos krepšinio federacija,</w:t>
            </w:r>
          </w:p>
          <w:p w14:paraId="485B0DB8" w14:textId="33073458" w:rsidR="00D25E7C" w:rsidRPr="004E2C25" w:rsidRDefault="00D25E7C" w:rsidP="00D25E7C">
            <w:pPr>
              <w:widowControl w:val="0"/>
              <w:spacing w:line="276" w:lineRule="auto"/>
              <w:jc w:val="center"/>
            </w:pPr>
            <w:r w:rsidRPr="00A3787A">
              <w:t xml:space="preserve">Alytaus, </w:t>
            </w:r>
            <w:r>
              <w:t xml:space="preserve">Kauno, Klaipėdos, </w:t>
            </w:r>
            <w:r w:rsidRPr="00A3787A">
              <w:t>Panevėžio</w:t>
            </w:r>
            <w:r>
              <w:t xml:space="preserve">,  </w:t>
            </w:r>
            <w:r w:rsidRPr="00A3787A">
              <w:t>Šiaulių</w:t>
            </w:r>
            <w:r>
              <w:t xml:space="preserve">, Vilniaus miestų,  </w:t>
            </w:r>
            <w:r w:rsidRPr="00A3787A">
              <w:t>Jonavos</w:t>
            </w:r>
            <w:r>
              <w:t xml:space="preserve">,  Joniškio, Kauno,  </w:t>
            </w:r>
            <w:r w:rsidRPr="00A3787A">
              <w:t>Kėdainių</w:t>
            </w:r>
            <w:r>
              <w:t xml:space="preserve">,  </w:t>
            </w:r>
            <w:r w:rsidRPr="00A3787A">
              <w:t>Prienų</w:t>
            </w:r>
            <w:r>
              <w:t xml:space="preserve">, Tauragės, </w:t>
            </w:r>
            <w:r w:rsidRPr="00A3787A">
              <w:t>Utenos</w:t>
            </w:r>
            <w:r>
              <w:t xml:space="preserve"> rajonų </w:t>
            </w:r>
            <w:r w:rsidRPr="00A3787A">
              <w:t xml:space="preserve"> </w:t>
            </w:r>
            <w:r>
              <w:t>savivaldybės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2A290D" w14:textId="5D871287" w:rsidR="00D25E7C" w:rsidRPr="004E2C25" w:rsidRDefault="00D25E7C" w:rsidP="00D25E7C">
            <w:pPr>
              <w:widowControl w:val="0"/>
              <w:spacing w:line="276" w:lineRule="auto"/>
              <w:jc w:val="center"/>
            </w:pPr>
            <w:r>
              <w:t>2022 m. II–III ketvirčiai</w:t>
            </w:r>
          </w:p>
        </w:tc>
      </w:tr>
      <w:tr w:rsidR="00D25E7C" w14:paraId="6A8CCB4B" w14:textId="77777777" w:rsidTr="001C1D76">
        <w:trPr>
          <w:trHeight w:val="5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D73A62" w14:textId="1EE9AF0A" w:rsidR="00D25E7C" w:rsidRPr="007A3BA8" w:rsidRDefault="00D25E7C" w:rsidP="00D25E7C">
            <w:pPr>
              <w:widowControl w:val="0"/>
              <w:spacing w:line="276" w:lineRule="auto"/>
              <w:jc w:val="center"/>
            </w:pPr>
            <w:r w:rsidRPr="007A3BA8">
              <w:t>23.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E765B7" w14:textId="2BCEA117" w:rsidR="00D25E7C" w:rsidRPr="007A3BA8" w:rsidRDefault="00D25E7C" w:rsidP="00D25E7C">
            <w:pPr>
              <w:widowControl w:val="0"/>
              <w:spacing w:line="276" w:lineRule="auto"/>
            </w:pPr>
            <w:r w:rsidRPr="007A3BA8">
              <w:t>Transliuoti per LRT radiją programą „Čempionų pietūs“.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360C73" w14:textId="7A4D64DF" w:rsidR="00D25E7C" w:rsidRPr="007A3BA8" w:rsidRDefault="00D25E7C" w:rsidP="00D25E7C">
            <w:pPr>
              <w:widowControl w:val="0"/>
              <w:spacing w:line="276" w:lineRule="auto"/>
              <w:jc w:val="center"/>
            </w:pPr>
            <w:r w:rsidRPr="007A3BA8">
              <w:rPr>
                <w:szCs w:val="24"/>
                <w:lang w:eastAsia="lt-LT"/>
              </w:rPr>
              <w:t>Viešoji įstaiga „Lietuvos nacionalinis radijas ir televizija“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887212" w14:textId="47F51031" w:rsidR="00D25E7C" w:rsidRDefault="00D25E7C" w:rsidP="00D25E7C">
            <w:pPr>
              <w:widowControl w:val="0"/>
              <w:spacing w:line="276" w:lineRule="auto"/>
              <w:jc w:val="center"/>
            </w:pPr>
            <w:r w:rsidRPr="007A3BA8">
              <w:t>2022 m. II–III ketvirčiai</w:t>
            </w:r>
          </w:p>
        </w:tc>
      </w:tr>
      <w:tr w:rsidR="00D25E7C" w14:paraId="7747AB4C" w14:textId="77777777" w:rsidTr="00586AAF">
        <w:trPr>
          <w:trHeight w:val="5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AFF35C" w14:textId="64F67534" w:rsidR="00D25E7C" w:rsidRDefault="00D25E7C" w:rsidP="00D25E7C">
            <w:pPr>
              <w:widowControl w:val="0"/>
              <w:spacing w:line="276" w:lineRule="auto"/>
              <w:jc w:val="center"/>
            </w:pPr>
            <w:r>
              <w:t>24.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17C925" w14:textId="59C9588A" w:rsidR="00D25E7C" w:rsidRPr="004E2C25" w:rsidRDefault="00D25E7C" w:rsidP="00D25E7C">
            <w:pPr>
              <w:widowControl w:val="0"/>
              <w:spacing w:line="276" w:lineRule="auto"/>
            </w:pPr>
            <w:r>
              <w:t>Organizuoti krepšinio šimtmečio renginius tarp Lietuvos krepšinio federacijos narių (visose lygose ir asociacijose).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F91ECF" w14:textId="1C567F3A" w:rsidR="00D25E7C" w:rsidRPr="004E2C25" w:rsidRDefault="00D25E7C" w:rsidP="00D25E7C">
            <w:pPr>
              <w:widowControl w:val="0"/>
              <w:spacing w:line="276" w:lineRule="auto"/>
              <w:jc w:val="center"/>
            </w:pPr>
            <w:r w:rsidRPr="00D6152F">
              <w:t>Lietuvos krepšinio federacija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1FAD49" w14:textId="3D5B866C" w:rsidR="00D25E7C" w:rsidRPr="004E2C25" w:rsidRDefault="00D25E7C" w:rsidP="00D25E7C">
            <w:pPr>
              <w:widowControl w:val="0"/>
              <w:spacing w:line="276" w:lineRule="auto"/>
              <w:jc w:val="center"/>
            </w:pPr>
            <w:r>
              <w:t xml:space="preserve">2022 m. II–IV ketvirčiai </w:t>
            </w:r>
          </w:p>
        </w:tc>
      </w:tr>
      <w:tr w:rsidR="00D25E7C" w14:paraId="45857556" w14:textId="77777777" w:rsidTr="00586AAF">
        <w:trPr>
          <w:trHeight w:val="5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838463" w14:textId="5DFB2654" w:rsidR="00D25E7C" w:rsidRDefault="00D25E7C" w:rsidP="00D25E7C">
            <w:pPr>
              <w:widowControl w:val="0"/>
              <w:spacing w:line="276" w:lineRule="auto"/>
              <w:jc w:val="center"/>
            </w:pPr>
            <w:r>
              <w:t>25.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7A9485" w14:textId="6105F88B" w:rsidR="00D25E7C" w:rsidRPr="004E2C25" w:rsidRDefault="00D25E7C" w:rsidP="00D25E7C">
            <w:pPr>
              <w:widowControl w:val="0"/>
              <w:spacing w:line="276" w:lineRule="auto"/>
            </w:pPr>
            <w:r>
              <w:t xml:space="preserve">Kaune, </w:t>
            </w:r>
            <w:r w:rsidRPr="004E2C25">
              <w:t>„Žalgirio“ arenoje</w:t>
            </w:r>
            <w:r>
              <w:t>, o</w:t>
            </w:r>
            <w:r w:rsidRPr="004E2C25">
              <w:t xml:space="preserve">rganizuoti iškilmingą šventinį minėjimą, skirtą Lietuvos krepšinio šimtmečiui </w:t>
            </w:r>
            <w:r>
              <w:t>pažymėti.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18216F" w14:textId="77777777" w:rsidR="00D25E7C" w:rsidRPr="004E2C25" w:rsidRDefault="00D25E7C" w:rsidP="00D25E7C">
            <w:pPr>
              <w:widowControl w:val="0"/>
              <w:spacing w:line="276" w:lineRule="auto"/>
              <w:jc w:val="center"/>
            </w:pPr>
            <w:r w:rsidRPr="004E2C25">
              <w:t>Lietuvos krepšinio federacija,</w:t>
            </w:r>
          </w:p>
          <w:p w14:paraId="21C78E72" w14:textId="77777777" w:rsidR="00D25E7C" w:rsidRPr="004E2C25" w:rsidRDefault="00D25E7C" w:rsidP="00D25E7C">
            <w:pPr>
              <w:widowControl w:val="0"/>
              <w:spacing w:line="276" w:lineRule="auto"/>
              <w:jc w:val="center"/>
            </w:pPr>
            <w:r w:rsidRPr="004E2C25">
              <w:t>UAB</w:t>
            </w:r>
            <w:r>
              <w:rPr>
                <w:szCs w:val="24"/>
                <w:lang w:eastAsia="lt-LT"/>
              </w:rPr>
              <w:t xml:space="preserve">  CREATIVE INDUSTRIES</w:t>
            </w:r>
            <w:r w:rsidRPr="004E2C25">
              <w:t>,</w:t>
            </w:r>
          </w:p>
          <w:p w14:paraId="74A081E3" w14:textId="3D1CD253" w:rsidR="00D25E7C" w:rsidRPr="004E2C25" w:rsidRDefault="00D25E7C" w:rsidP="00D25E7C">
            <w:pPr>
              <w:widowControl w:val="0"/>
              <w:spacing w:line="276" w:lineRule="auto"/>
              <w:jc w:val="center"/>
            </w:pPr>
            <w:r w:rsidRPr="00A3787A">
              <w:t>Kauno miesto savivaldybė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A3DDEC" w14:textId="15BD8E3A" w:rsidR="00D25E7C" w:rsidRPr="004E2C25" w:rsidRDefault="00D25E7C" w:rsidP="00D25E7C">
            <w:pPr>
              <w:widowControl w:val="0"/>
              <w:spacing w:line="276" w:lineRule="auto"/>
              <w:jc w:val="center"/>
            </w:pPr>
            <w:r w:rsidRPr="004E2C25">
              <w:t>2022</w:t>
            </w:r>
            <w:r>
              <w:t xml:space="preserve"> m. II ketvirtis</w:t>
            </w:r>
          </w:p>
        </w:tc>
      </w:tr>
      <w:tr w:rsidR="00D25E7C" w14:paraId="08282DE5" w14:textId="77777777" w:rsidTr="005A57A4">
        <w:trPr>
          <w:trHeight w:val="3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F32C7A" w14:textId="06FA4793" w:rsidR="00D25E7C" w:rsidRDefault="00D25E7C" w:rsidP="00D25E7C">
            <w:pPr>
              <w:widowControl w:val="0"/>
              <w:spacing w:line="276" w:lineRule="auto"/>
              <w:jc w:val="center"/>
            </w:pPr>
            <w:r>
              <w:t>26.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FDFBB2" w14:textId="046E5F5C" w:rsidR="00D25E7C" w:rsidRPr="004E2C25" w:rsidRDefault="00D25E7C" w:rsidP="00D25E7C">
            <w:pPr>
              <w:widowControl w:val="0"/>
              <w:spacing w:line="276" w:lineRule="auto"/>
            </w:pPr>
            <w:r w:rsidRPr="004E2C25">
              <w:t xml:space="preserve">Kaune prie „Lietuvos krepšinio namų“ pastatyti paminklą krepšinio išradėjui </w:t>
            </w:r>
            <w:proofErr w:type="spellStart"/>
            <w:r w:rsidRPr="004E2C25">
              <w:t>James</w:t>
            </w:r>
            <w:r>
              <w:t>‘ui</w:t>
            </w:r>
            <w:proofErr w:type="spellEnd"/>
            <w:r w:rsidRPr="004E2C25">
              <w:t xml:space="preserve"> </w:t>
            </w:r>
            <w:proofErr w:type="spellStart"/>
            <w:r w:rsidRPr="004E2C25">
              <w:t>Naismith</w:t>
            </w:r>
            <w:proofErr w:type="spellEnd"/>
            <w:r w:rsidRPr="004E2C25"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EF1CB9" w14:textId="77777777" w:rsidR="00D25E7C" w:rsidRPr="004E2C25" w:rsidRDefault="00D25E7C" w:rsidP="00D25E7C">
            <w:pPr>
              <w:widowControl w:val="0"/>
              <w:spacing w:line="276" w:lineRule="auto"/>
              <w:jc w:val="center"/>
            </w:pPr>
            <w:r w:rsidRPr="004E2C25">
              <w:t>Lietuvos krepšinio federacija,</w:t>
            </w:r>
          </w:p>
          <w:p w14:paraId="592DDD77" w14:textId="77777777" w:rsidR="00D25E7C" w:rsidRDefault="00D25E7C" w:rsidP="00D25E7C">
            <w:pPr>
              <w:widowControl w:val="0"/>
              <w:spacing w:line="276" w:lineRule="auto"/>
              <w:jc w:val="center"/>
            </w:pPr>
            <w:r>
              <w:t>viešoji įstaiga</w:t>
            </w:r>
            <w:r w:rsidRPr="004E2C25">
              <w:t xml:space="preserve"> </w:t>
            </w:r>
            <w:r>
              <w:t>„</w:t>
            </w:r>
            <w:r w:rsidRPr="004E2C25">
              <w:t>Krepšinio namai</w:t>
            </w:r>
            <w:r>
              <w:t>“,</w:t>
            </w:r>
          </w:p>
          <w:p w14:paraId="0F5EBD35" w14:textId="3E6F6740" w:rsidR="00D25E7C" w:rsidRPr="004E2C25" w:rsidRDefault="00D25E7C" w:rsidP="00D25E7C">
            <w:pPr>
              <w:widowControl w:val="0"/>
              <w:spacing w:line="276" w:lineRule="auto"/>
              <w:jc w:val="center"/>
            </w:pPr>
            <w:r>
              <w:t>Švietimo, mokslo ir sporto ministerija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8D4F4E" w14:textId="62BFC433" w:rsidR="00D25E7C" w:rsidRPr="004E2C25" w:rsidRDefault="00D25E7C" w:rsidP="00D25E7C">
            <w:pPr>
              <w:widowControl w:val="0"/>
              <w:spacing w:line="276" w:lineRule="auto"/>
              <w:jc w:val="center"/>
            </w:pPr>
            <w:r w:rsidRPr="004E2C25">
              <w:t>2022</w:t>
            </w:r>
            <w:r>
              <w:t xml:space="preserve"> m. II ketvirtis</w:t>
            </w:r>
          </w:p>
        </w:tc>
      </w:tr>
      <w:tr w:rsidR="00D25E7C" w14:paraId="394D7222" w14:textId="77777777" w:rsidTr="00657AA1">
        <w:trPr>
          <w:trHeight w:val="2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755368" w14:textId="4A988AD3" w:rsidR="00D25E7C" w:rsidRDefault="00D25E7C" w:rsidP="00D25E7C">
            <w:pPr>
              <w:widowControl w:val="0"/>
              <w:spacing w:line="276" w:lineRule="auto"/>
              <w:jc w:val="center"/>
            </w:pPr>
            <w:r>
              <w:t>27.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0D6C83" w14:textId="304A00EA" w:rsidR="00D25E7C" w:rsidRPr="004E2C25" w:rsidRDefault="00D25E7C" w:rsidP="00D25E7C">
            <w:pPr>
              <w:widowControl w:val="0"/>
              <w:spacing w:line="276" w:lineRule="auto"/>
            </w:pPr>
            <w:r w:rsidRPr="004E2C25">
              <w:t xml:space="preserve">Butrimonyse pastatyti paminklą </w:t>
            </w:r>
            <w:proofErr w:type="spellStart"/>
            <w:r w:rsidRPr="004E2C25">
              <w:t>Sendai</w:t>
            </w:r>
            <w:proofErr w:type="spellEnd"/>
            <w:r w:rsidRPr="004E2C25">
              <w:t xml:space="preserve"> </w:t>
            </w:r>
            <w:proofErr w:type="spellStart"/>
            <w:r w:rsidRPr="004E2C25">
              <w:t>Berenson</w:t>
            </w:r>
            <w:proofErr w:type="spellEnd"/>
            <w:r w:rsidRPr="004E2C25">
              <w:t xml:space="preserve"> </w:t>
            </w:r>
            <w:proofErr w:type="spellStart"/>
            <w:r w:rsidRPr="004E2C25">
              <w:t>Abbot</w:t>
            </w:r>
            <w:proofErr w:type="spellEnd"/>
            <w:r w:rsidRPr="004E2C25">
              <w:t>, tituluojamai pasaulinio moterų krepšinio motina</w:t>
            </w:r>
            <w:r>
              <w:t>i</w:t>
            </w:r>
            <w:r w:rsidRPr="004E2C25"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6CFB82" w14:textId="77777777" w:rsidR="00D25E7C" w:rsidRPr="004E2C25" w:rsidRDefault="00D25E7C" w:rsidP="00D25E7C">
            <w:pPr>
              <w:widowControl w:val="0"/>
              <w:spacing w:line="276" w:lineRule="auto"/>
              <w:jc w:val="center"/>
            </w:pPr>
            <w:r w:rsidRPr="004E2C25">
              <w:t>Lietuvos krepšinio federacija,</w:t>
            </w:r>
          </w:p>
          <w:p w14:paraId="43F99680" w14:textId="4DF042B2" w:rsidR="00D25E7C" w:rsidRPr="004E2C25" w:rsidRDefault="00D25E7C" w:rsidP="00D25E7C">
            <w:pPr>
              <w:widowControl w:val="0"/>
              <w:spacing w:line="276" w:lineRule="auto"/>
              <w:jc w:val="center"/>
            </w:pPr>
            <w:r>
              <w:t>viešoji įstaiga</w:t>
            </w:r>
            <w:r w:rsidRPr="004E2C25">
              <w:t xml:space="preserve"> </w:t>
            </w:r>
            <w:r>
              <w:t>„</w:t>
            </w:r>
            <w:r w:rsidRPr="004E2C25">
              <w:t>Kultūrinės ir istorinės atminties fondas</w:t>
            </w:r>
            <w:r>
              <w:t>“</w:t>
            </w:r>
            <w:r w:rsidRPr="004E2C25">
              <w:t>,</w:t>
            </w:r>
          </w:p>
          <w:p w14:paraId="25BFBC2A" w14:textId="1C882CCE" w:rsidR="00D25E7C" w:rsidRPr="004E2C25" w:rsidRDefault="00D25E7C" w:rsidP="00D25E7C">
            <w:pPr>
              <w:widowControl w:val="0"/>
              <w:spacing w:line="276" w:lineRule="auto"/>
              <w:jc w:val="center"/>
            </w:pPr>
            <w:r w:rsidRPr="00A3787A">
              <w:t>Alytaus rajono savivaldybė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A252C0" w14:textId="35A8FD1B" w:rsidR="00D25E7C" w:rsidRPr="004E2C25" w:rsidRDefault="00D25E7C" w:rsidP="00D25E7C">
            <w:pPr>
              <w:widowControl w:val="0"/>
              <w:spacing w:line="276" w:lineRule="auto"/>
              <w:jc w:val="center"/>
            </w:pPr>
            <w:r w:rsidRPr="004E2C25">
              <w:t>2022</w:t>
            </w:r>
            <w:r>
              <w:t xml:space="preserve"> m. II ketvirtis</w:t>
            </w:r>
          </w:p>
        </w:tc>
      </w:tr>
      <w:tr w:rsidR="00D25E7C" w14:paraId="626DC0B1" w14:textId="77777777" w:rsidTr="00824930">
        <w:trPr>
          <w:trHeight w:val="2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2048C8" w14:textId="591291E0" w:rsidR="00D25E7C" w:rsidRDefault="00D25E7C" w:rsidP="00D25E7C">
            <w:pPr>
              <w:widowControl w:val="0"/>
              <w:spacing w:line="276" w:lineRule="auto"/>
              <w:jc w:val="center"/>
            </w:pPr>
            <w:r>
              <w:t>28.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9516F8" w14:textId="455D8381" w:rsidR="00D25E7C" w:rsidRPr="004E2C25" w:rsidRDefault="00D25E7C" w:rsidP="00D25E7C">
            <w:pPr>
              <w:widowControl w:val="0"/>
              <w:spacing w:line="276" w:lineRule="auto"/>
            </w:pPr>
            <w:r w:rsidRPr="00425E0B">
              <w:t>Pervadinti svarbiausias šalies krepšinio arenų tribūnas vietos krepšinio legendų pavardėmis.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8AD42A" w14:textId="77777777" w:rsidR="00D25E7C" w:rsidRDefault="00D25E7C" w:rsidP="00D25E7C">
            <w:pPr>
              <w:widowControl w:val="0"/>
              <w:spacing w:line="276" w:lineRule="auto"/>
              <w:jc w:val="center"/>
            </w:pPr>
            <w:r w:rsidRPr="00425E0B">
              <w:t>Lietuvos krepšinio federacija,</w:t>
            </w:r>
          </w:p>
          <w:p w14:paraId="7BFA2319" w14:textId="77777777" w:rsidR="00D25E7C" w:rsidRPr="00425E0B" w:rsidRDefault="00D25E7C" w:rsidP="00D25E7C">
            <w:pPr>
              <w:widowControl w:val="0"/>
              <w:spacing w:line="276" w:lineRule="auto"/>
              <w:jc w:val="center"/>
            </w:pPr>
            <w:r>
              <w:t>Moterų krepšinio lyga,</w:t>
            </w:r>
          </w:p>
          <w:p w14:paraId="0B03CF07" w14:textId="153B7C63" w:rsidR="00D25E7C" w:rsidRPr="004E2C25" w:rsidRDefault="00D25E7C" w:rsidP="00D25E7C">
            <w:pPr>
              <w:widowControl w:val="0"/>
              <w:spacing w:line="276" w:lineRule="auto"/>
              <w:jc w:val="center"/>
            </w:pPr>
            <w:r>
              <w:t xml:space="preserve">Lietuvos krepšinio lyga, Nacionalinė krepšinio lyga, </w:t>
            </w:r>
            <w:r>
              <w:lastRenderedPageBreak/>
              <w:t xml:space="preserve">Regionų krepšinio lyga, Moksleivių krepšinio lyga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3C2F67" w14:textId="77777777" w:rsidR="00D25E7C" w:rsidRDefault="00D25E7C" w:rsidP="00D25E7C">
            <w:pPr>
              <w:widowControl w:val="0"/>
              <w:spacing w:line="276" w:lineRule="auto"/>
              <w:jc w:val="center"/>
            </w:pPr>
            <w:r w:rsidRPr="004E2C25">
              <w:lastRenderedPageBreak/>
              <w:t>2022</w:t>
            </w:r>
            <w:r>
              <w:t xml:space="preserve"> m. II ketvirtis</w:t>
            </w:r>
          </w:p>
          <w:p w14:paraId="2C2A00CF" w14:textId="6AAEA690" w:rsidR="00D25E7C" w:rsidRPr="004E2C25" w:rsidRDefault="00D25E7C" w:rsidP="00D25E7C">
            <w:pPr>
              <w:widowControl w:val="0"/>
              <w:spacing w:line="276" w:lineRule="auto"/>
              <w:jc w:val="center"/>
            </w:pPr>
          </w:p>
        </w:tc>
      </w:tr>
      <w:tr w:rsidR="00D25E7C" w14:paraId="33FAFD5F" w14:textId="77777777" w:rsidTr="00D25E7C">
        <w:trPr>
          <w:trHeight w:val="9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9AD273" w14:textId="3E5CC8BC" w:rsidR="00D25E7C" w:rsidRDefault="00D25E7C" w:rsidP="00D25E7C">
            <w:pPr>
              <w:widowControl w:val="0"/>
              <w:spacing w:line="276" w:lineRule="auto"/>
              <w:jc w:val="center"/>
            </w:pPr>
            <w:r>
              <w:t>29.</w:t>
            </w:r>
          </w:p>
          <w:p w14:paraId="7F886336" w14:textId="77777777" w:rsidR="00D25E7C" w:rsidRDefault="00D25E7C" w:rsidP="00D25E7C">
            <w:pPr>
              <w:widowControl w:val="0"/>
              <w:spacing w:line="276" w:lineRule="auto"/>
              <w:jc w:val="center"/>
            </w:pPr>
          </w:p>
          <w:p w14:paraId="278628AF" w14:textId="38731452" w:rsidR="00D25E7C" w:rsidRDefault="00D25E7C" w:rsidP="00D25E7C">
            <w:pPr>
              <w:widowControl w:val="0"/>
              <w:spacing w:line="276" w:lineRule="auto"/>
              <w:jc w:val="center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D38801" w14:textId="77026568" w:rsidR="00D25E7C" w:rsidRPr="004E2C25" w:rsidRDefault="00D25E7C" w:rsidP="00D25E7C">
            <w:pPr>
              <w:widowControl w:val="0"/>
              <w:spacing w:line="276" w:lineRule="auto"/>
            </w:pPr>
            <w:r w:rsidRPr="004E2C25">
              <w:t xml:space="preserve">Organizuoti TV laidų ciklą </w:t>
            </w:r>
            <w:r>
              <w:t>„</w:t>
            </w:r>
            <w:r w:rsidRPr="004E2C25">
              <w:t>K100</w:t>
            </w:r>
            <w:r>
              <w:t>“</w:t>
            </w:r>
            <w:r w:rsidRPr="004E2C25">
              <w:t xml:space="preserve"> per TV3/GO3 televizijas.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02715E" w14:textId="77777777" w:rsidR="00D25E7C" w:rsidRPr="004E2C25" w:rsidRDefault="00D25E7C" w:rsidP="00D25E7C">
            <w:pPr>
              <w:widowControl w:val="0"/>
              <w:spacing w:line="276" w:lineRule="auto"/>
              <w:jc w:val="center"/>
            </w:pPr>
            <w:r w:rsidRPr="004E2C25">
              <w:t>Lietuvos krepšinio federacija,</w:t>
            </w:r>
          </w:p>
          <w:p w14:paraId="0A8FB36C" w14:textId="43615F32" w:rsidR="00D25E7C" w:rsidRPr="004E2C25" w:rsidRDefault="00D25E7C" w:rsidP="00D25E7C">
            <w:pPr>
              <w:widowControl w:val="0"/>
              <w:spacing w:line="276" w:lineRule="auto"/>
              <w:jc w:val="center"/>
            </w:pPr>
            <w:r w:rsidRPr="004E2C25">
              <w:t>TV3</w:t>
            </w:r>
            <w:r>
              <w:t xml:space="preserve"> televizija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23F1AB" w14:textId="3F4A8830" w:rsidR="00D25E7C" w:rsidRPr="004E2C25" w:rsidRDefault="00D25E7C" w:rsidP="00D25E7C">
            <w:pPr>
              <w:widowControl w:val="0"/>
              <w:spacing w:line="276" w:lineRule="auto"/>
              <w:jc w:val="center"/>
            </w:pPr>
            <w:r w:rsidRPr="004E2C25">
              <w:t>2022</w:t>
            </w:r>
            <w:r>
              <w:t xml:space="preserve"> m. II ketvirtis</w:t>
            </w:r>
          </w:p>
        </w:tc>
      </w:tr>
      <w:tr w:rsidR="00D25E7C" w14:paraId="506C827F" w14:textId="77777777" w:rsidTr="00824930">
        <w:trPr>
          <w:trHeight w:val="12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D6ED98" w14:textId="5D4E2CC9" w:rsidR="00D25E7C" w:rsidRDefault="00D25E7C" w:rsidP="00D25E7C">
            <w:pPr>
              <w:widowControl w:val="0"/>
              <w:spacing w:line="276" w:lineRule="auto"/>
              <w:jc w:val="center"/>
            </w:pPr>
            <w:r>
              <w:t>30.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B12377" w14:textId="5CC5AEE7" w:rsidR="00D25E7C" w:rsidRDefault="00D25E7C" w:rsidP="00D25E7C">
            <w:pPr>
              <w:widowControl w:val="0"/>
              <w:spacing w:line="276" w:lineRule="auto"/>
            </w:pPr>
            <w:r>
              <w:t>Prisidėti</w:t>
            </w:r>
            <w:r w:rsidRPr="004E2C25">
              <w:t xml:space="preserve"> </w:t>
            </w:r>
            <w:r>
              <w:t xml:space="preserve">prie </w:t>
            </w:r>
            <w:r w:rsidRPr="004E2C25">
              <w:t>renovuotos Kauno sporto halės atidary</w:t>
            </w:r>
            <w:r>
              <w:t>mo renginio.</w:t>
            </w:r>
          </w:p>
          <w:p w14:paraId="704D295C" w14:textId="77777777" w:rsidR="00D25E7C" w:rsidRDefault="00D25E7C" w:rsidP="00D25E7C">
            <w:pPr>
              <w:widowControl w:val="0"/>
              <w:spacing w:line="276" w:lineRule="auto"/>
            </w:pPr>
          </w:p>
          <w:p w14:paraId="5665B004" w14:textId="60F9F587" w:rsidR="00D25E7C" w:rsidRPr="00425E0B" w:rsidRDefault="00D25E7C" w:rsidP="00D25E7C">
            <w:pPr>
              <w:widowControl w:val="0"/>
              <w:spacing w:line="276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DE65A2" w14:textId="77777777" w:rsidR="00D25E7C" w:rsidRPr="004E2C25" w:rsidRDefault="00D25E7C" w:rsidP="00D25E7C">
            <w:pPr>
              <w:widowControl w:val="0"/>
              <w:spacing w:line="276" w:lineRule="auto"/>
              <w:jc w:val="center"/>
            </w:pPr>
            <w:r w:rsidRPr="004E2C25">
              <w:t>Lietuvos krepšinio federacija,</w:t>
            </w:r>
          </w:p>
          <w:p w14:paraId="2966484E" w14:textId="7C823FED" w:rsidR="00D25E7C" w:rsidRPr="00425E0B" w:rsidRDefault="00D25E7C" w:rsidP="00D25E7C">
            <w:pPr>
              <w:widowControl w:val="0"/>
              <w:spacing w:line="276" w:lineRule="auto"/>
              <w:jc w:val="center"/>
            </w:pPr>
            <w:r w:rsidRPr="004E2C25">
              <w:t xml:space="preserve">UAB </w:t>
            </w:r>
            <w:r>
              <w:t>„</w:t>
            </w:r>
            <w:r w:rsidRPr="004E2C25">
              <w:t>Kūrybinis avangardas</w:t>
            </w:r>
            <w:r>
              <w:t>“</w:t>
            </w:r>
            <w:r w:rsidRPr="004E2C25">
              <w:t>, Kauno miesto savivaldybė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4A1463" w14:textId="18A2269C" w:rsidR="00D25E7C" w:rsidRDefault="00D25E7C" w:rsidP="00D25E7C">
            <w:pPr>
              <w:widowControl w:val="0"/>
              <w:spacing w:line="276" w:lineRule="auto"/>
              <w:jc w:val="center"/>
            </w:pPr>
            <w:r w:rsidRPr="004E2C25">
              <w:t>2022</w:t>
            </w:r>
            <w:r>
              <w:t xml:space="preserve"> m. II ketvirtis</w:t>
            </w:r>
          </w:p>
          <w:p w14:paraId="47AA6070" w14:textId="77777777" w:rsidR="00D25E7C" w:rsidRDefault="00D25E7C" w:rsidP="00D25E7C">
            <w:pPr>
              <w:widowControl w:val="0"/>
              <w:spacing w:line="276" w:lineRule="auto"/>
              <w:jc w:val="center"/>
            </w:pPr>
          </w:p>
          <w:p w14:paraId="62276FE4" w14:textId="77777777" w:rsidR="00D25E7C" w:rsidRDefault="00D25E7C" w:rsidP="00D25E7C">
            <w:pPr>
              <w:widowControl w:val="0"/>
              <w:spacing w:line="276" w:lineRule="auto"/>
              <w:jc w:val="center"/>
            </w:pPr>
          </w:p>
          <w:p w14:paraId="53F09AB9" w14:textId="577FF002" w:rsidR="00D25E7C" w:rsidRPr="004E2C25" w:rsidRDefault="00D25E7C" w:rsidP="00D25E7C">
            <w:pPr>
              <w:widowControl w:val="0"/>
              <w:spacing w:line="276" w:lineRule="auto"/>
              <w:jc w:val="center"/>
            </w:pPr>
          </w:p>
        </w:tc>
      </w:tr>
      <w:tr w:rsidR="00D25E7C" w14:paraId="7A95DB20" w14:textId="77777777" w:rsidTr="002067D0">
        <w:trPr>
          <w:trHeight w:val="10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D7336D" w14:textId="1B190DBD" w:rsidR="00D25E7C" w:rsidRDefault="00D25E7C" w:rsidP="00D25E7C">
            <w:pPr>
              <w:widowControl w:val="0"/>
              <w:spacing w:line="276" w:lineRule="auto"/>
              <w:jc w:val="center"/>
            </w:pPr>
            <w:r>
              <w:t>31.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DCCF03" w14:textId="31F4B8FE" w:rsidR="00D25E7C" w:rsidRPr="00425E0B" w:rsidRDefault="00D25E7C" w:rsidP="00D25E7C">
            <w:pPr>
              <w:widowControl w:val="0"/>
              <w:spacing w:line="276" w:lineRule="auto"/>
            </w:pPr>
            <w:r w:rsidRPr="004E2C25">
              <w:t>Organizuoti socialinę programą „Gimiau su Lietuvos krepšiniu“. Surinkti informaciją apie Lietuvos šimtamečius žmones, gimusius 1922 metais, aplankyti</w:t>
            </w:r>
            <w:r>
              <w:t xml:space="preserve"> ir </w:t>
            </w:r>
            <w:r w:rsidRPr="004E2C25">
              <w:t>pagerbt</w:t>
            </w:r>
            <w:r>
              <w:t>i.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337CA3" w14:textId="77777777" w:rsidR="00D25E7C" w:rsidRDefault="00D25E7C" w:rsidP="00D25E7C">
            <w:pPr>
              <w:widowControl w:val="0"/>
              <w:spacing w:line="276" w:lineRule="auto"/>
              <w:jc w:val="center"/>
            </w:pPr>
            <w:r w:rsidRPr="004E2C25">
              <w:t>Lietuvos krepšinio federacija</w:t>
            </w:r>
            <w:r>
              <w:t>,</w:t>
            </w:r>
          </w:p>
          <w:p w14:paraId="3C4178D1" w14:textId="6ABDA7B7" w:rsidR="00D25E7C" w:rsidRDefault="00D25E7C" w:rsidP="00D25E7C">
            <w:pPr>
              <w:widowControl w:val="0"/>
              <w:spacing w:line="276" w:lineRule="auto"/>
              <w:jc w:val="center"/>
            </w:pPr>
            <w:bookmarkStart w:id="0" w:name="_GoBack"/>
            <w:bookmarkEnd w:id="0"/>
            <w:r>
              <w:t>TV3 televizija</w:t>
            </w:r>
          </w:p>
          <w:p w14:paraId="589B06E5" w14:textId="6DB201AB" w:rsidR="00D25E7C" w:rsidRPr="00425E0B" w:rsidRDefault="00D25E7C" w:rsidP="00D25E7C">
            <w:pPr>
              <w:widowControl w:val="0"/>
              <w:spacing w:line="276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645821" w14:textId="7E640AB1" w:rsidR="00D25E7C" w:rsidRPr="004E2C25" w:rsidRDefault="00D25E7C" w:rsidP="00D25E7C">
            <w:pPr>
              <w:widowControl w:val="0"/>
              <w:spacing w:line="276" w:lineRule="auto"/>
              <w:jc w:val="center"/>
            </w:pPr>
            <w:r w:rsidRPr="004E2C25">
              <w:t>2022</w:t>
            </w:r>
            <w:r>
              <w:t xml:space="preserve"> m. II ketvirtis</w:t>
            </w:r>
          </w:p>
        </w:tc>
      </w:tr>
      <w:tr w:rsidR="00D25E7C" w14:paraId="0D89AF5B" w14:textId="77777777" w:rsidTr="002067D0">
        <w:trPr>
          <w:trHeight w:val="10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046577" w14:textId="2B30C2A9" w:rsidR="00D25E7C" w:rsidRDefault="00D25E7C" w:rsidP="00D25E7C">
            <w:pPr>
              <w:widowControl w:val="0"/>
              <w:spacing w:line="276" w:lineRule="auto"/>
              <w:jc w:val="center"/>
            </w:pPr>
            <w:r>
              <w:t>32.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B57666" w14:textId="6A6A8588" w:rsidR="00D25E7C" w:rsidRPr="00425E0B" w:rsidRDefault="00D25E7C" w:rsidP="00D25E7C">
            <w:pPr>
              <w:widowControl w:val="0"/>
              <w:spacing w:line="276" w:lineRule="auto"/>
            </w:pPr>
            <w:r w:rsidRPr="004E2C25">
              <w:t>Vykdyti renginių ciklą „Krepšinis grįžta namo“</w:t>
            </w:r>
            <w:r>
              <w:t>,</w:t>
            </w:r>
            <w:r w:rsidRPr="004E2C25">
              <w:t xml:space="preserve">  </w:t>
            </w:r>
            <w:r w:rsidRPr="00425E0B">
              <w:t>skirtą krepšinio šimtmeči</w:t>
            </w:r>
            <w:r>
              <w:t>ui</w:t>
            </w:r>
            <w:r w:rsidRPr="00425E0B">
              <w:t xml:space="preserve"> paminė</w:t>
            </w:r>
            <w:r>
              <w:t>t</w:t>
            </w:r>
            <w:r w:rsidRPr="00425E0B">
              <w:t xml:space="preserve">i visose Lietuvos savivaldybėse.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651AF6" w14:textId="77777777" w:rsidR="00D25E7C" w:rsidRPr="004E2C25" w:rsidRDefault="00D25E7C" w:rsidP="00D25E7C">
            <w:pPr>
              <w:widowControl w:val="0"/>
              <w:spacing w:line="276" w:lineRule="auto"/>
              <w:jc w:val="center"/>
            </w:pPr>
            <w:r w:rsidRPr="004E2C25">
              <w:t>Lietuvos krepšinio federacija,</w:t>
            </w:r>
          </w:p>
          <w:p w14:paraId="368F886D" w14:textId="1001ADBC" w:rsidR="00D25E7C" w:rsidRPr="00425E0B" w:rsidRDefault="00D25E7C" w:rsidP="00D25E7C">
            <w:pPr>
              <w:widowControl w:val="0"/>
              <w:spacing w:line="276" w:lineRule="auto"/>
              <w:jc w:val="center"/>
            </w:pPr>
            <w:r w:rsidRPr="004E2C25">
              <w:t>UAB „Kūrybinis avangardas“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718860" w14:textId="6D2CBE52" w:rsidR="00D25E7C" w:rsidRPr="004E2C25" w:rsidRDefault="00D25E7C" w:rsidP="00D25E7C">
            <w:pPr>
              <w:widowControl w:val="0"/>
              <w:spacing w:line="276" w:lineRule="auto"/>
              <w:jc w:val="center"/>
            </w:pPr>
            <w:r w:rsidRPr="004E2C25">
              <w:t>2022</w:t>
            </w:r>
            <w:r>
              <w:t xml:space="preserve"> m. III ketvirtis</w:t>
            </w:r>
          </w:p>
        </w:tc>
      </w:tr>
      <w:tr w:rsidR="00D25E7C" w14:paraId="03FAB442" w14:textId="77777777" w:rsidTr="00673919">
        <w:trPr>
          <w:trHeight w:val="10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18FFC9" w14:textId="08A88D50" w:rsidR="00D25E7C" w:rsidRDefault="00D25E7C" w:rsidP="00D25E7C">
            <w:pPr>
              <w:widowControl w:val="0"/>
              <w:spacing w:line="276" w:lineRule="auto"/>
              <w:jc w:val="center"/>
            </w:pPr>
            <w:r>
              <w:t>33.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19B808" w14:textId="447C3B46" w:rsidR="00D25E7C" w:rsidRDefault="00D25E7C" w:rsidP="00D25E7C">
            <w:pPr>
              <w:widowControl w:val="0"/>
              <w:spacing w:line="276" w:lineRule="auto"/>
            </w:pPr>
            <w:r w:rsidRPr="004E2C25">
              <w:t>Organizuoti Barselonos olimpinių žaidynių 30-</w:t>
            </w:r>
            <w:r>
              <w:t>me</w:t>
            </w:r>
            <w:r w:rsidRPr="004E2C25">
              <w:t xml:space="preserve">čio paminėjimą: sukurti laidų ciklą </w:t>
            </w:r>
            <w:r>
              <w:t>„</w:t>
            </w:r>
            <w:r w:rsidRPr="004E2C25">
              <w:t>Mažoji Olimpiada</w:t>
            </w:r>
            <w:r>
              <w:t>“</w:t>
            </w:r>
            <w:r w:rsidRPr="004E2C25">
              <w:t xml:space="preserve"> su TV3</w:t>
            </w:r>
            <w:r>
              <w:t xml:space="preserve"> televizija</w:t>
            </w:r>
            <w:r w:rsidRPr="004E2C25">
              <w:t>; sukurti dokumentinį filmą apie Barselonos Olimpiadą bei organizuoti filmo pristatymo renginį.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FACA76" w14:textId="77777777" w:rsidR="00D25E7C" w:rsidRPr="004E2C25" w:rsidRDefault="00D25E7C" w:rsidP="00D25E7C">
            <w:pPr>
              <w:widowControl w:val="0"/>
              <w:spacing w:line="276" w:lineRule="auto"/>
              <w:jc w:val="center"/>
            </w:pPr>
            <w:r w:rsidRPr="004E2C25">
              <w:t>Lietuvos krepšinio federacija,</w:t>
            </w:r>
          </w:p>
          <w:p w14:paraId="6C360F7E" w14:textId="77777777" w:rsidR="00D25E7C" w:rsidRPr="004E2C25" w:rsidRDefault="00D25E7C" w:rsidP="00D25E7C">
            <w:pPr>
              <w:widowControl w:val="0"/>
              <w:spacing w:line="276" w:lineRule="auto"/>
              <w:jc w:val="center"/>
            </w:pPr>
            <w:r w:rsidRPr="004E2C25">
              <w:t>TV3</w:t>
            </w:r>
            <w:r>
              <w:t xml:space="preserve"> televizija,</w:t>
            </w:r>
          </w:p>
          <w:p w14:paraId="5693BF5E" w14:textId="70FD5413" w:rsidR="00D25E7C" w:rsidRPr="00D6152F" w:rsidRDefault="00D25E7C" w:rsidP="00D25E7C">
            <w:pPr>
              <w:widowControl w:val="0"/>
              <w:spacing w:line="276" w:lineRule="auto"/>
              <w:jc w:val="center"/>
            </w:pPr>
            <w:r w:rsidRPr="004E2C25">
              <w:t xml:space="preserve">UAB </w:t>
            </w:r>
            <w:r>
              <w:rPr>
                <w:szCs w:val="24"/>
                <w:lang w:eastAsia="lt-LT"/>
              </w:rPr>
              <w:t xml:space="preserve"> CREATIVE INDUSTRIES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215D06" w14:textId="418F4E1F" w:rsidR="00D25E7C" w:rsidRDefault="00D25E7C" w:rsidP="00D25E7C">
            <w:pPr>
              <w:widowControl w:val="0"/>
              <w:spacing w:line="276" w:lineRule="auto"/>
              <w:jc w:val="center"/>
            </w:pPr>
            <w:r w:rsidRPr="004E2C25">
              <w:t>2022</w:t>
            </w:r>
            <w:r>
              <w:t xml:space="preserve"> m. III ketvirtis</w:t>
            </w:r>
          </w:p>
        </w:tc>
      </w:tr>
      <w:tr w:rsidR="00D25E7C" w14:paraId="7B9AB671" w14:textId="77777777" w:rsidTr="00673919">
        <w:trPr>
          <w:trHeight w:val="10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E1EBDE" w14:textId="4541E737" w:rsidR="00D25E7C" w:rsidRDefault="00D25E7C" w:rsidP="00D25E7C">
            <w:pPr>
              <w:widowControl w:val="0"/>
              <w:spacing w:line="276" w:lineRule="auto"/>
              <w:jc w:val="center"/>
            </w:pPr>
            <w:r>
              <w:t>34.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227DB6" w14:textId="4CFCE12B" w:rsidR="00D25E7C" w:rsidRPr="004E2C25" w:rsidRDefault="00D25E7C" w:rsidP="00D25E7C">
            <w:pPr>
              <w:widowControl w:val="0"/>
              <w:spacing w:line="276" w:lineRule="auto"/>
            </w:pPr>
            <w:r w:rsidRPr="004E2C25">
              <w:t xml:space="preserve">Organizuoti ir vykdyti </w:t>
            </w:r>
            <w:r>
              <w:t>krepšinio šimtmečio</w:t>
            </w:r>
            <w:r w:rsidRPr="004E2C25">
              <w:t xml:space="preserve"> paminėjimą Pasaulio lietuvių sporto žaidynių metu</w:t>
            </w:r>
            <w: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46BBCF" w14:textId="77777777" w:rsidR="00D25E7C" w:rsidRDefault="00D25E7C" w:rsidP="00D25E7C">
            <w:pPr>
              <w:widowControl w:val="0"/>
              <w:spacing w:line="276" w:lineRule="auto"/>
              <w:jc w:val="center"/>
            </w:pPr>
            <w:r w:rsidRPr="004E2C25">
              <w:t>Lietuvos krepšinio federacija,</w:t>
            </w:r>
          </w:p>
          <w:p w14:paraId="7A9FE676" w14:textId="77777777" w:rsidR="00D25E7C" w:rsidRPr="004E2C25" w:rsidRDefault="00D25E7C" w:rsidP="00D25E7C">
            <w:pPr>
              <w:widowControl w:val="0"/>
              <w:spacing w:line="276" w:lineRule="auto"/>
              <w:jc w:val="center"/>
            </w:pPr>
            <w:r>
              <w:t>Švietimo, mokslo ir sporto ministerija,</w:t>
            </w:r>
          </w:p>
          <w:p w14:paraId="1DCF47A7" w14:textId="7B85A9C5" w:rsidR="00D25E7C" w:rsidRPr="004E2C25" w:rsidRDefault="00D25E7C" w:rsidP="00D25E7C">
            <w:pPr>
              <w:widowControl w:val="0"/>
              <w:spacing w:line="276" w:lineRule="auto"/>
              <w:jc w:val="center"/>
            </w:pPr>
            <w:r w:rsidRPr="00A3787A">
              <w:t>Druskininkų miesto</w:t>
            </w:r>
            <w:r w:rsidRPr="004E2C25">
              <w:t xml:space="preserve"> savivaldybė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FC92DB" w14:textId="0B05C554" w:rsidR="00D25E7C" w:rsidRPr="004E2C25" w:rsidRDefault="00D25E7C" w:rsidP="00D25E7C">
            <w:pPr>
              <w:widowControl w:val="0"/>
              <w:spacing w:line="276" w:lineRule="auto"/>
              <w:jc w:val="center"/>
            </w:pPr>
            <w:r w:rsidRPr="004E2C25">
              <w:t>2022</w:t>
            </w:r>
            <w:r>
              <w:t xml:space="preserve"> m. III ketvirtis</w:t>
            </w:r>
            <w:r w:rsidRPr="004E2C25" w:rsidDel="005F0CED">
              <w:t xml:space="preserve"> </w:t>
            </w:r>
          </w:p>
        </w:tc>
      </w:tr>
      <w:tr w:rsidR="00D25E7C" w14:paraId="69642557" w14:textId="77777777" w:rsidTr="00FC396E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5619EA" w14:textId="0C5008D1" w:rsidR="00D25E7C" w:rsidDel="005F0CED" w:rsidRDefault="00D25E7C" w:rsidP="00D25E7C">
            <w:pPr>
              <w:widowControl w:val="0"/>
              <w:spacing w:line="276" w:lineRule="auto"/>
              <w:jc w:val="center"/>
            </w:pPr>
            <w:r>
              <w:t>35.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2D126D" w14:textId="180EC103" w:rsidR="00D25E7C" w:rsidRPr="004E2C25" w:rsidRDefault="00D25E7C" w:rsidP="00D25E7C">
            <w:pPr>
              <w:widowControl w:val="0"/>
              <w:spacing w:line="276" w:lineRule="auto"/>
            </w:pPr>
            <w:r w:rsidRPr="004E2C25">
              <w:t>Vykdyti Krepšinio namų muziejaus atidarymą.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01BEE2" w14:textId="404E1632" w:rsidR="00D25E7C" w:rsidRPr="004E2C25" w:rsidRDefault="00D25E7C" w:rsidP="00D25E7C">
            <w:pPr>
              <w:widowControl w:val="0"/>
              <w:spacing w:line="276" w:lineRule="auto"/>
              <w:jc w:val="center"/>
            </w:pPr>
            <w:r w:rsidRPr="004E2C25">
              <w:t>Lietuvos krepšinio federacija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04DB77" w14:textId="72D7EC8A" w:rsidR="00D25E7C" w:rsidRPr="004E2C25" w:rsidRDefault="00D25E7C" w:rsidP="00D25E7C">
            <w:pPr>
              <w:widowControl w:val="0"/>
              <w:spacing w:line="276" w:lineRule="auto"/>
              <w:jc w:val="center"/>
            </w:pPr>
            <w:r w:rsidRPr="004E2C25">
              <w:t>2022</w:t>
            </w:r>
            <w:r>
              <w:t xml:space="preserve"> m. IV ketvirtis</w:t>
            </w:r>
          </w:p>
        </w:tc>
      </w:tr>
      <w:tr w:rsidR="00D25E7C" w14:paraId="7B28649D" w14:textId="77777777" w:rsidTr="00D34879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F974E3" w14:textId="756EF99D" w:rsidR="00D25E7C" w:rsidRDefault="00D25E7C" w:rsidP="00D25E7C">
            <w:pPr>
              <w:widowControl w:val="0"/>
              <w:spacing w:line="276" w:lineRule="auto"/>
              <w:jc w:val="center"/>
            </w:pPr>
            <w:r>
              <w:t>36.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061317" w14:textId="609A56ED" w:rsidR="00D25E7C" w:rsidRPr="004E2C25" w:rsidRDefault="00D25E7C" w:rsidP="00D25E7C">
            <w:pPr>
              <w:widowControl w:val="0"/>
              <w:spacing w:line="276" w:lineRule="auto"/>
            </w:pPr>
            <w:r w:rsidRPr="004E2C25">
              <w:t>Atnaujinti paminklą Lietuvos krepšiniui prie „</w:t>
            </w:r>
            <w:proofErr w:type="spellStart"/>
            <w:r w:rsidRPr="004E2C25">
              <w:t>Avia</w:t>
            </w:r>
            <w:proofErr w:type="spellEnd"/>
            <w:r w:rsidRPr="004E2C25">
              <w:t xml:space="preserve"> </w:t>
            </w:r>
            <w:proofErr w:type="spellStart"/>
            <w:r w:rsidRPr="004E2C25">
              <w:t>Solutions</w:t>
            </w:r>
            <w:proofErr w:type="spellEnd"/>
            <w:r w:rsidRPr="004E2C25">
              <w:t xml:space="preserve"> Group</w:t>
            </w:r>
            <w:r>
              <w:t>“</w:t>
            </w:r>
            <w:r w:rsidRPr="004E2C25">
              <w:t xml:space="preserve"> arenos Vilniuje.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171F09" w14:textId="1C05B869" w:rsidR="00D25E7C" w:rsidRPr="004E2C25" w:rsidRDefault="00D25E7C" w:rsidP="00D25E7C">
            <w:pPr>
              <w:widowControl w:val="0"/>
              <w:spacing w:line="276" w:lineRule="auto"/>
              <w:jc w:val="center"/>
            </w:pPr>
            <w:r w:rsidRPr="00425E0B">
              <w:t xml:space="preserve">Lietuvos krepšinio federacija, </w:t>
            </w:r>
            <w:r w:rsidRPr="00A3787A">
              <w:t>Vilniaus miesto savivaldybė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9B2817" w14:textId="77777777" w:rsidR="00D25E7C" w:rsidRDefault="00D25E7C" w:rsidP="00D25E7C">
            <w:pPr>
              <w:widowControl w:val="0"/>
              <w:spacing w:line="276" w:lineRule="auto"/>
              <w:jc w:val="center"/>
            </w:pPr>
            <w:r w:rsidRPr="004E2C25">
              <w:t>2022</w:t>
            </w:r>
            <w:r>
              <w:t xml:space="preserve"> m. IV ketvirtis</w:t>
            </w:r>
          </w:p>
          <w:p w14:paraId="700E999F" w14:textId="32F15AC4" w:rsidR="00D25E7C" w:rsidRPr="004E2C25" w:rsidRDefault="00D25E7C" w:rsidP="00D25E7C">
            <w:pPr>
              <w:widowControl w:val="0"/>
              <w:spacing w:line="276" w:lineRule="auto"/>
              <w:jc w:val="center"/>
            </w:pPr>
          </w:p>
        </w:tc>
      </w:tr>
      <w:tr w:rsidR="00D25E7C" w14:paraId="3912D830" w14:textId="77777777" w:rsidTr="00D34879">
        <w:trPr>
          <w:trHeight w:val="6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A8E4FA" w14:textId="3D6AE503" w:rsidR="00D25E7C" w:rsidRDefault="00D25E7C" w:rsidP="00D25E7C">
            <w:pPr>
              <w:widowControl w:val="0"/>
              <w:spacing w:line="276" w:lineRule="auto"/>
              <w:jc w:val="center"/>
            </w:pPr>
            <w:r>
              <w:t>37</w:t>
            </w:r>
            <w:r w:rsidRPr="00D6152F"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653419" w14:textId="51FCE2B7" w:rsidR="00D25E7C" w:rsidRPr="004E2C25" w:rsidRDefault="00D25E7C" w:rsidP="00D25E7C">
            <w:pPr>
              <w:widowControl w:val="0"/>
              <w:spacing w:line="276" w:lineRule="auto"/>
            </w:pPr>
            <w:r w:rsidRPr="00425E0B">
              <w:t xml:space="preserve">Organizuoti krepšinio šimtmečio renginius Lietuvos išeivijos bendruomenėse: </w:t>
            </w:r>
            <w:r>
              <w:t>Didžiosios Britanijos</w:t>
            </w:r>
            <w:r w:rsidRPr="00425E0B">
              <w:t xml:space="preserve">, </w:t>
            </w:r>
            <w:r>
              <w:t>Jungtinių Amerikos Valstijų</w:t>
            </w:r>
            <w:r w:rsidRPr="00425E0B">
              <w:t xml:space="preserve">, Vokietijos ir </w:t>
            </w:r>
            <w:r>
              <w:t xml:space="preserve">kitų valstybių </w:t>
            </w:r>
            <w:r w:rsidRPr="00425E0B">
              <w:t xml:space="preserve">bendruomenėse.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8C5E6E" w14:textId="231020C4" w:rsidR="00D25E7C" w:rsidRPr="004E2C25" w:rsidRDefault="00D25E7C" w:rsidP="00D25E7C">
            <w:pPr>
              <w:widowControl w:val="0"/>
              <w:spacing w:line="276" w:lineRule="auto"/>
              <w:jc w:val="center"/>
            </w:pPr>
            <w:r w:rsidRPr="00425E0B">
              <w:t>Lietuvos krepšinio federacija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B489AF" w14:textId="3B59DB68" w:rsidR="00D25E7C" w:rsidRPr="004E2C25" w:rsidRDefault="00D25E7C" w:rsidP="00D25E7C">
            <w:pPr>
              <w:widowControl w:val="0"/>
              <w:spacing w:line="276" w:lineRule="auto"/>
              <w:jc w:val="center"/>
            </w:pPr>
            <w:r w:rsidRPr="004E2C25">
              <w:t>2022</w:t>
            </w:r>
            <w:r>
              <w:t xml:space="preserve"> m. IV ketvirtis</w:t>
            </w:r>
          </w:p>
        </w:tc>
      </w:tr>
      <w:tr w:rsidR="00D25E7C" w14:paraId="33955E6B" w14:textId="77777777" w:rsidTr="002067D0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FC8C92" w14:textId="644F4788" w:rsidR="00D25E7C" w:rsidRDefault="00D25E7C" w:rsidP="00D25E7C">
            <w:pPr>
              <w:widowControl w:val="0"/>
              <w:spacing w:line="276" w:lineRule="auto"/>
              <w:jc w:val="center"/>
            </w:pPr>
            <w:r w:rsidRPr="00D6152F">
              <w:t>3</w:t>
            </w:r>
            <w:r>
              <w:t>8</w:t>
            </w:r>
            <w:r w:rsidRPr="00D6152F"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A97C6E" w14:textId="58469014" w:rsidR="00D25E7C" w:rsidRPr="00425E0B" w:rsidRDefault="00D25E7C" w:rsidP="00D25E7C">
            <w:pPr>
              <w:widowControl w:val="0"/>
              <w:spacing w:line="276" w:lineRule="auto"/>
            </w:pPr>
            <w:r w:rsidRPr="004E2C25">
              <w:t>Parengti ir eksponuoti Lietuvos krepšinio istorijos filmą 360 laipsnių kino salėje „Lietuvos krepšinio namų“ muziejuje.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12371E" w14:textId="77777777" w:rsidR="00D25E7C" w:rsidRPr="004E2C25" w:rsidRDefault="00D25E7C" w:rsidP="00D25E7C">
            <w:pPr>
              <w:widowControl w:val="0"/>
              <w:spacing w:line="276" w:lineRule="auto"/>
              <w:jc w:val="center"/>
            </w:pPr>
            <w:r w:rsidRPr="004E2C25">
              <w:t>Lietuvos krepšinio federacija,</w:t>
            </w:r>
          </w:p>
          <w:p w14:paraId="7A17550F" w14:textId="23D94A4C" w:rsidR="00D25E7C" w:rsidRPr="00425E0B" w:rsidRDefault="00D25E7C" w:rsidP="00D25E7C">
            <w:pPr>
              <w:widowControl w:val="0"/>
              <w:spacing w:line="276" w:lineRule="auto"/>
              <w:jc w:val="center"/>
            </w:pPr>
            <w:r w:rsidRPr="004E2C25">
              <w:t>TV3</w:t>
            </w:r>
            <w:r>
              <w:t xml:space="preserve"> televizija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271D21" w14:textId="62041BA0" w:rsidR="00D25E7C" w:rsidRPr="00425E0B" w:rsidRDefault="00D25E7C" w:rsidP="00D25E7C">
            <w:pPr>
              <w:widowControl w:val="0"/>
              <w:spacing w:line="276" w:lineRule="auto"/>
              <w:jc w:val="center"/>
            </w:pPr>
            <w:r w:rsidRPr="004E2C25">
              <w:t>2022</w:t>
            </w:r>
            <w:r>
              <w:t xml:space="preserve"> m. IV ketvirtis</w:t>
            </w:r>
          </w:p>
        </w:tc>
      </w:tr>
      <w:tr w:rsidR="00D25E7C" w14:paraId="5F3EE7A0" w14:textId="77777777" w:rsidTr="002067D0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540A36" w14:textId="13E617DA" w:rsidR="00D25E7C" w:rsidRPr="00D6152F" w:rsidRDefault="00D25E7C" w:rsidP="00D25E7C">
            <w:pPr>
              <w:widowControl w:val="0"/>
              <w:spacing w:line="276" w:lineRule="auto"/>
              <w:jc w:val="center"/>
            </w:pPr>
            <w:r>
              <w:t>39.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87D34" w14:textId="2F9C6EEA" w:rsidR="00D25E7C" w:rsidRPr="004E2C25" w:rsidRDefault="00D25E7C" w:rsidP="00D25E7C">
            <w:pPr>
              <w:widowControl w:val="0"/>
              <w:spacing w:line="276" w:lineRule="auto"/>
              <w:rPr>
                <w:b/>
              </w:rPr>
            </w:pPr>
            <w:r w:rsidRPr="004E2C25">
              <w:t>Sukurti interaktyvų laidos „Krepšinio pasaulyje“ įamžinimą „Lietuvos krepšinio namų“ muziejuje.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7DB37" w14:textId="3B2FBA70" w:rsidR="00D25E7C" w:rsidRPr="004E2C25" w:rsidRDefault="00D25E7C" w:rsidP="00D25E7C">
            <w:pPr>
              <w:widowControl w:val="0"/>
              <w:spacing w:line="276" w:lineRule="auto"/>
              <w:jc w:val="center"/>
              <w:rPr>
                <w:b/>
              </w:rPr>
            </w:pPr>
            <w:r w:rsidRPr="004E2C25">
              <w:t>Lietuvos krepšinio federacija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178A9" w14:textId="55689477" w:rsidR="00D25E7C" w:rsidRPr="004E2C25" w:rsidRDefault="00D25E7C" w:rsidP="00D25E7C">
            <w:pPr>
              <w:widowControl w:val="0"/>
              <w:spacing w:line="276" w:lineRule="auto"/>
              <w:jc w:val="center"/>
              <w:rPr>
                <w:b/>
              </w:rPr>
            </w:pPr>
            <w:r w:rsidRPr="004E2C25">
              <w:t>2022</w:t>
            </w:r>
            <w:r>
              <w:t xml:space="preserve"> m. IV ketvirtis</w:t>
            </w:r>
          </w:p>
        </w:tc>
      </w:tr>
    </w:tbl>
    <w:p w14:paraId="468D6660" w14:textId="3DF3EB2C" w:rsidR="00E66116" w:rsidRDefault="00D25E7C" w:rsidP="00D25E7C">
      <w:pPr>
        <w:jc w:val="center"/>
      </w:pPr>
      <w:r>
        <w:t>________________</w:t>
      </w:r>
    </w:p>
    <w:sectPr w:rsidR="00E66116" w:rsidSect="00F8425B">
      <w:headerReference w:type="default" r:id="rId8"/>
      <w:footerReference w:type="default" r:id="rId9"/>
      <w:pgSz w:w="11906" w:h="16838"/>
      <w:pgMar w:top="1135" w:right="1440" w:bottom="1440" w:left="1440" w:header="708" w:footer="7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208CA" w14:textId="77777777" w:rsidR="00307699" w:rsidRDefault="00307699">
      <w:r>
        <w:separator/>
      </w:r>
    </w:p>
  </w:endnote>
  <w:endnote w:type="continuationSeparator" w:id="0">
    <w:p w14:paraId="0BA40248" w14:textId="77777777" w:rsidR="00307699" w:rsidRDefault="00307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EEF6A" w14:textId="77777777" w:rsidR="00F8425B" w:rsidRDefault="00F8425B" w:rsidP="00F8425B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B3F42" w14:textId="77777777" w:rsidR="00307699" w:rsidRDefault="00307699">
      <w:r>
        <w:separator/>
      </w:r>
    </w:p>
  </w:footnote>
  <w:footnote w:type="continuationSeparator" w:id="0">
    <w:p w14:paraId="6703001F" w14:textId="77777777" w:rsidR="00307699" w:rsidRDefault="00307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6993628"/>
      <w:docPartObj>
        <w:docPartGallery w:val="Page Numbers (Top of Page)"/>
        <w:docPartUnique/>
      </w:docPartObj>
    </w:sdtPr>
    <w:sdtEndPr/>
    <w:sdtContent>
      <w:p w14:paraId="0539EC0F" w14:textId="1AC044C9" w:rsidR="00F8425B" w:rsidRDefault="00182914">
        <w:pPr>
          <w:pStyle w:val="Antrats"/>
          <w:jc w:val="center"/>
        </w:pPr>
        <w:r>
          <w:fldChar w:fldCharType="begin"/>
        </w:r>
        <w:r w:rsidR="00F8425B">
          <w:instrText>PAGE   \* MERGEFORMAT</w:instrText>
        </w:r>
        <w:r>
          <w:fldChar w:fldCharType="separate"/>
        </w:r>
        <w:r w:rsidR="007A3BA8">
          <w:rPr>
            <w:noProof/>
          </w:rPr>
          <w:t>2</w:t>
        </w:r>
        <w:r>
          <w:fldChar w:fldCharType="end"/>
        </w:r>
      </w:p>
    </w:sdtContent>
  </w:sdt>
  <w:p w14:paraId="1A21AF4D" w14:textId="77777777" w:rsidR="00F8425B" w:rsidRDefault="00F8425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A88"/>
    <w:rsid w:val="00010FB9"/>
    <w:rsid w:val="00021035"/>
    <w:rsid w:val="000246DA"/>
    <w:rsid w:val="00030779"/>
    <w:rsid w:val="000347CA"/>
    <w:rsid w:val="000703FF"/>
    <w:rsid w:val="0007215B"/>
    <w:rsid w:val="000E675B"/>
    <w:rsid w:val="00116D67"/>
    <w:rsid w:val="0011713A"/>
    <w:rsid w:val="001209C2"/>
    <w:rsid w:val="001231B1"/>
    <w:rsid w:val="0016798E"/>
    <w:rsid w:val="00180300"/>
    <w:rsid w:val="00182914"/>
    <w:rsid w:val="00187DE9"/>
    <w:rsid w:val="00194D1A"/>
    <w:rsid w:val="001A19AC"/>
    <w:rsid w:val="001A40C8"/>
    <w:rsid w:val="001A72B3"/>
    <w:rsid w:val="001C1D76"/>
    <w:rsid w:val="001C2170"/>
    <w:rsid w:val="001E2588"/>
    <w:rsid w:val="001E3896"/>
    <w:rsid w:val="00205565"/>
    <w:rsid w:val="002067D0"/>
    <w:rsid w:val="00215108"/>
    <w:rsid w:val="002220FA"/>
    <w:rsid w:val="00250388"/>
    <w:rsid w:val="00252EEF"/>
    <w:rsid w:val="002638BF"/>
    <w:rsid w:val="00265202"/>
    <w:rsid w:val="00270C56"/>
    <w:rsid w:val="00277670"/>
    <w:rsid w:val="0028170C"/>
    <w:rsid w:val="002822A1"/>
    <w:rsid w:val="00284BD1"/>
    <w:rsid w:val="002A4E06"/>
    <w:rsid w:val="002A545A"/>
    <w:rsid w:val="002A5E93"/>
    <w:rsid w:val="002D0D76"/>
    <w:rsid w:val="002D7AED"/>
    <w:rsid w:val="002E3C50"/>
    <w:rsid w:val="002F6586"/>
    <w:rsid w:val="00303D87"/>
    <w:rsid w:val="00307699"/>
    <w:rsid w:val="003179BE"/>
    <w:rsid w:val="003226A8"/>
    <w:rsid w:val="0035149A"/>
    <w:rsid w:val="0035215D"/>
    <w:rsid w:val="003569DF"/>
    <w:rsid w:val="00357F99"/>
    <w:rsid w:val="00363741"/>
    <w:rsid w:val="003664D2"/>
    <w:rsid w:val="003A420A"/>
    <w:rsid w:val="00425E0B"/>
    <w:rsid w:val="00440686"/>
    <w:rsid w:val="0045410F"/>
    <w:rsid w:val="0046332A"/>
    <w:rsid w:val="0047447D"/>
    <w:rsid w:val="004754C8"/>
    <w:rsid w:val="004926A1"/>
    <w:rsid w:val="004963D3"/>
    <w:rsid w:val="004A0A88"/>
    <w:rsid w:val="004A1D99"/>
    <w:rsid w:val="004B4335"/>
    <w:rsid w:val="004B4836"/>
    <w:rsid w:val="004B7F58"/>
    <w:rsid w:val="004E2C25"/>
    <w:rsid w:val="004F3FF0"/>
    <w:rsid w:val="00506D61"/>
    <w:rsid w:val="00514407"/>
    <w:rsid w:val="00531E42"/>
    <w:rsid w:val="00545B4E"/>
    <w:rsid w:val="00546949"/>
    <w:rsid w:val="005516A1"/>
    <w:rsid w:val="00561B01"/>
    <w:rsid w:val="00566CDD"/>
    <w:rsid w:val="0058466A"/>
    <w:rsid w:val="00586A7D"/>
    <w:rsid w:val="00586AAF"/>
    <w:rsid w:val="005A57A4"/>
    <w:rsid w:val="005B0C68"/>
    <w:rsid w:val="005B1877"/>
    <w:rsid w:val="005C3ABA"/>
    <w:rsid w:val="005D6DA9"/>
    <w:rsid w:val="005E19F0"/>
    <w:rsid w:val="005E2AC7"/>
    <w:rsid w:val="005F0CED"/>
    <w:rsid w:val="00613344"/>
    <w:rsid w:val="00640562"/>
    <w:rsid w:val="0064484D"/>
    <w:rsid w:val="00657AA1"/>
    <w:rsid w:val="00660B44"/>
    <w:rsid w:val="0066481C"/>
    <w:rsid w:val="00672D4C"/>
    <w:rsid w:val="00673919"/>
    <w:rsid w:val="00681FD8"/>
    <w:rsid w:val="00692CB3"/>
    <w:rsid w:val="006A4508"/>
    <w:rsid w:val="006B40C2"/>
    <w:rsid w:val="006F4164"/>
    <w:rsid w:val="00736C01"/>
    <w:rsid w:val="00750326"/>
    <w:rsid w:val="00752B2E"/>
    <w:rsid w:val="00754018"/>
    <w:rsid w:val="00775DD5"/>
    <w:rsid w:val="00786212"/>
    <w:rsid w:val="00786FD2"/>
    <w:rsid w:val="007A3BA8"/>
    <w:rsid w:val="007B3DF4"/>
    <w:rsid w:val="007B6DDB"/>
    <w:rsid w:val="007B74CD"/>
    <w:rsid w:val="007C5285"/>
    <w:rsid w:val="007E428D"/>
    <w:rsid w:val="007E4B24"/>
    <w:rsid w:val="007E58B6"/>
    <w:rsid w:val="00824930"/>
    <w:rsid w:val="00827A35"/>
    <w:rsid w:val="008310E4"/>
    <w:rsid w:val="00864D8C"/>
    <w:rsid w:val="00880578"/>
    <w:rsid w:val="008806B1"/>
    <w:rsid w:val="008A3A44"/>
    <w:rsid w:val="008A6751"/>
    <w:rsid w:val="008D55AA"/>
    <w:rsid w:val="008E7478"/>
    <w:rsid w:val="008F30AD"/>
    <w:rsid w:val="00902292"/>
    <w:rsid w:val="00904E15"/>
    <w:rsid w:val="00911FBD"/>
    <w:rsid w:val="00916C77"/>
    <w:rsid w:val="009207AE"/>
    <w:rsid w:val="00951363"/>
    <w:rsid w:val="00994E86"/>
    <w:rsid w:val="009A1C2D"/>
    <w:rsid w:val="009A704C"/>
    <w:rsid w:val="009B4FFF"/>
    <w:rsid w:val="00A24BB7"/>
    <w:rsid w:val="00A359FF"/>
    <w:rsid w:val="00A3787A"/>
    <w:rsid w:val="00A50F16"/>
    <w:rsid w:val="00A52BF7"/>
    <w:rsid w:val="00A74723"/>
    <w:rsid w:val="00A91D2B"/>
    <w:rsid w:val="00A94E01"/>
    <w:rsid w:val="00AA17CE"/>
    <w:rsid w:val="00AA3DC7"/>
    <w:rsid w:val="00AB22E8"/>
    <w:rsid w:val="00AB34B9"/>
    <w:rsid w:val="00AC0976"/>
    <w:rsid w:val="00AE2375"/>
    <w:rsid w:val="00B03D91"/>
    <w:rsid w:val="00B1010C"/>
    <w:rsid w:val="00B2189A"/>
    <w:rsid w:val="00B273BC"/>
    <w:rsid w:val="00B34A35"/>
    <w:rsid w:val="00B3799E"/>
    <w:rsid w:val="00B4655D"/>
    <w:rsid w:val="00B6105F"/>
    <w:rsid w:val="00B70121"/>
    <w:rsid w:val="00B7061A"/>
    <w:rsid w:val="00BB0103"/>
    <w:rsid w:val="00BB5567"/>
    <w:rsid w:val="00C14C39"/>
    <w:rsid w:val="00C213FF"/>
    <w:rsid w:val="00C33604"/>
    <w:rsid w:val="00C36DFA"/>
    <w:rsid w:val="00C51F6B"/>
    <w:rsid w:val="00C66ECA"/>
    <w:rsid w:val="00C978E6"/>
    <w:rsid w:val="00CA0D1A"/>
    <w:rsid w:val="00CB3150"/>
    <w:rsid w:val="00CB3C11"/>
    <w:rsid w:val="00CB50E0"/>
    <w:rsid w:val="00CC79F6"/>
    <w:rsid w:val="00CE2AA8"/>
    <w:rsid w:val="00CE64B6"/>
    <w:rsid w:val="00CF48FF"/>
    <w:rsid w:val="00D149D9"/>
    <w:rsid w:val="00D25E7C"/>
    <w:rsid w:val="00D34879"/>
    <w:rsid w:val="00D6152F"/>
    <w:rsid w:val="00D64773"/>
    <w:rsid w:val="00D668D1"/>
    <w:rsid w:val="00DA43B2"/>
    <w:rsid w:val="00DB325B"/>
    <w:rsid w:val="00DB474B"/>
    <w:rsid w:val="00DF62DF"/>
    <w:rsid w:val="00E332E5"/>
    <w:rsid w:val="00E3500B"/>
    <w:rsid w:val="00E41841"/>
    <w:rsid w:val="00E620B6"/>
    <w:rsid w:val="00E66116"/>
    <w:rsid w:val="00E661A3"/>
    <w:rsid w:val="00EC15C0"/>
    <w:rsid w:val="00EE195C"/>
    <w:rsid w:val="00F22249"/>
    <w:rsid w:val="00F25207"/>
    <w:rsid w:val="00F4161D"/>
    <w:rsid w:val="00F41763"/>
    <w:rsid w:val="00F425F0"/>
    <w:rsid w:val="00F42BBD"/>
    <w:rsid w:val="00F556BF"/>
    <w:rsid w:val="00F569FB"/>
    <w:rsid w:val="00F57041"/>
    <w:rsid w:val="00F73612"/>
    <w:rsid w:val="00F73DE6"/>
    <w:rsid w:val="00F74DC1"/>
    <w:rsid w:val="00F76D66"/>
    <w:rsid w:val="00F8425B"/>
    <w:rsid w:val="00F97855"/>
    <w:rsid w:val="00FA64F0"/>
    <w:rsid w:val="00FB7928"/>
    <w:rsid w:val="00FC396E"/>
    <w:rsid w:val="00FC6841"/>
    <w:rsid w:val="00FD4FFD"/>
    <w:rsid w:val="00FE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46DD1"/>
  <w15:docId w15:val="{78CCDFED-3E17-42ED-9C53-0E107B12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lt-LT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F48FF"/>
    <w:rPr>
      <w:szCs w:val="20"/>
    </w:rPr>
  </w:style>
  <w:style w:type="paragraph" w:styleId="Antrat1">
    <w:name w:val="heading 1"/>
    <w:basedOn w:val="prastasis"/>
    <w:next w:val="prastasis"/>
    <w:uiPriority w:val="9"/>
    <w:qFormat/>
    <w:rsid w:val="00B34A3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rsid w:val="00B34A3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rsid w:val="00B34A3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rsid w:val="00B34A35"/>
    <w:pPr>
      <w:keepNext/>
      <w:keepLines/>
      <w:spacing w:before="240" w:after="40"/>
      <w:outlineLvl w:val="3"/>
    </w:pPr>
    <w:rPr>
      <w:b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rsid w:val="00B34A3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rsid w:val="00B34A35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rsid w:val="00B34A35"/>
    <w:pPr>
      <w:keepNext/>
      <w:keepLines/>
      <w:spacing w:before="480" w:after="120"/>
    </w:pPr>
    <w:rPr>
      <w:b/>
      <w:sz w:val="72"/>
      <w:szCs w:val="72"/>
    </w:rPr>
  </w:style>
  <w:style w:type="character" w:styleId="Hipersaitas">
    <w:name w:val="Hyperlink"/>
    <w:basedOn w:val="Numatytasispastraiposriftas"/>
    <w:uiPriority w:val="99"/>
    <w:semiHidden/>
    <w:unhideWhenUsed/>
    <w:rsid w:val="00666439"/>
    <w:rPr>
      <w:color w:val="0000FF"/>
      <w:u w:val="single"/>
    </w:rPr>
  </w:style>
  <w:style w:type="paragraph" w:styleId="Paantrat">
    <w:name w:val="Subtitle"/>
    <w:basedOn w:val="prastasis"/>
    <w:next w:val="prastasis"/>
    <w:uiPriority w:val="11"/>
    <w:qFormat/>
    <w:rsid w:val="00B34A3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rsid w:val="00B34A3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500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500B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C52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C528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C528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C52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C5285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C978E6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4161D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1D"/>
    <w:rPr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F4161D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161D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12" Target="../customXml/item3.xml"
                 Type="http://schemas.openxmlformats.org/officeDocument/2006/relationships/customXml"/>
   <Relationship Id="rId13" Target="../customXml/item4.xml"
                 Type="http://schemas.openxmlformats.org/officeDocument/2006/relationships/customXml"/>
   <Relationship Id="rId14" Target="../customXml/item5.xml"
                 Type="http://schemas.openxmlformats.org/officeDocument/2006/relationships/customXml"/>
   <Relationship Id="rId2" Target="../customXml/item2.xml"
                 Type="http://schemas.openxmlformats.org/officeDocument/2006/relationships/customXml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_rels/item5.xml.rels><?xml version="1.0" encoding="UTF-8" standalone="yes"?>
<Relationships xmlns="http://schemas.openxmlformats.org/package/2006/relationships">
   <Relationship Id="rId1" Target="itemProps5.xml"
                 Type="http://schemas.openxmlformats.org/officeDocument/2006/relationships/customXmlProps"/>
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gqrLcqoWQx+NT370922G3lRcNA==">AMUW2mWyA+35xtJAxKR0r9nTEmKf2vl3nNnCG3KLWxbBpwgWHPg6xd9j+W2fQBG6NPh1irNXH1FhhSTvc+/dxzVu7VsYs3vhwhYFzpwo0qcdMhVHmNgoeqngTW4unRUH0hsIhyl9WI9Z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9EBE1FC-961F-452C-9CE8-8304850092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02114D-1945-471A-A3AC-468A409D43BE}"/>
</file>

<file path=customXml/itemProps4.xml><?xml version="1.0" encoding="utf-8"?>
<ds:datastoreItem xmlns:ds="http://schemas.openxmlformats.org/officeDocument/2006/customXml" ds:itemID="{FD8FFEE6-335E-419E-AB01-D02C1FDF91B8}"/>
</file>

<file path=customXml/itemProps5.xml><?xml version="1.0" encoding="utf-8"?>
<ds:datastoreItem xmlns:ds="http://schemas.openxmlformats.org/officeDocument/2006/customXml" ds:itemID="{3428EC60-CAA2-4626-893B-A7BC5F0871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1257</Words>
  <Characters>7169</Characters>
  <Application>Microsoft Office Word</Application>
  <DocSecurity>0</DocSecurity>
  <Lines>59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2021-10-26T15:51:00Z</dcterms:created>
  <dc:creator>Stankevičius Vidas | ŠMSM</dc:creator>
  <cp:lastModifiedBy>Stankevičius Vidas | ŠMSM</cp:lastModifiedBy>
  <cp:lastPrinted>2021-09-27T11:32:00Z</cp:lastPrinted>
  <dcterms:modified xsi:type="dcterms:W3CDTF">2021-11-23T07:05:00Z</dcterms:modified>
  <cp:revision>18</cp:revision>
  <dc:title>b1ece1a8-c54a-4c5d-a5f7-37d439cee9ee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