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72" w:rsidRPr="00B266D3" w:rsidRDefault="001C0D72" w:rsidP="001C0D72">
      <w:pPr>
        <w:ind w:hanging="3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2D41EC" w:rsidRDefault="002D41EC" w:rsidP="001C0D72">
      <w:pPr>
        <w:ind w:hanging="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Lietuvos Respublikos finansų ministerijai</w:t>
      </w:r>
      <w:r w:rsidR="00DA6A0D">
        <w:rPr>
          <w:rFonts w:ascii="Trebuchet MS" w:hAnsi="Trebuchet MS"/>
          <w:sz w:val="22"/>
          <w:szCs w:val="22"/>
        </w:rPr>
        <w:t xml:space="preserve"> </w:t>
      </w:r>
      <w:r w:rsidR="00DA6A0D">
        <w:rPr>
          <w:rFonts w:ascii="Trebuchet MS" w:hAnsi="Trebuchet MS"/>
          <w:sz w:val="22"/>
          <w:szCs w:val="22"/>
        </w:rPr>
        <w:tab/>
      </w:r>
      <w:r w:rsidR="00DA6A0D">
        <w:rPr>
          <w:rFonts w:ascii="Trebuchet MS" w:hAnsi="Trebuchet MS"/>
          <w:sz w:val="22"/>
          <w:szCs w:val="22"/>
        </w:rPr>
        <w:tab/>
      </w:r>
      <w:r w:rsidR="00DA6A0D">
        <w:rPr>
          <w:rFonts w:ascii="Trebuchet MS" w:hAnsi="Trebuchet MS"/>
          <w:sz w:val="22"/>
          <w:szCs w:val="22"/>
        </w:rPr>
        <w:tab/>
      </w:r>
      <w:r w:rsidR="00DA6A0D">
        <w:rPr>
          <w:rFonts w:ascii="Trebuchet MS" w:hAnsi="Trebuchet MS"/>
          <w:sz w:val="22"/>
          <w:szCs w:val="22"/>
        </w:rPr>
        <w:tab/>
        <w:t xml:space="preserve">  Nr.</w:t>
      </w:r>
    </w:p>
    <w:p w:rsidR="001C0D72" w:rsidRDefault="00DA6A0D" w:rsidP="00DA6A0D">
      <w:pPr>
        <w:ind w:left="531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Į 2021-04-07 Nr. </w:t>
      </w:r>
      <w:r w:rsidRPr="00DA6A0D">
        <w:rPr>
          <w:rFonts w:ascii="Trebuchet MS" w:hAnsi="Trebuchet MS"/>
          <w:sz w:val="22"/>
          <w:szCs w:val="22"/>
        </w:rPr>
        <w:t>((27.18Mr-02)-5K-2102864)-6K-2102301</w:t>
      </w:r>
    </w:p>
    <w:p w:rsidR="002F70EB" w:rsidRDefault="002F70EB" w:rsidP="002F70EB">
      <w:pPr>
        <w:ind w:hanging="3"/>
        <w:rPr>
          <w:rFonts w:ascii="Trebuchet MS" w:hAnsi="Trebuchet MS"/>
          <w:sz w:val="22"/>
          <w:szCs w:val="22"/>
        </w:rPr>
      </w:pPr>
    </w:p>
    <w:p w:rsidR="002F70EB" w:rsidRPr="002F70EB" w:rsidRDefault="002F70EB" w:rsidP="002F70EB">
      <w:pPr>
        <w:ind w:hanging="3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vertAnchor="text" w:horzAnchor="margin" w:tblpY="158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855768" w:rsidRPr="00B266D3" w:rsidTr="002D41EC">
        <w:trPr>
          <w:trHeight w:val="489"/>
        </w:trPr>
        <w:tc>
          <w:tcPr>
            <w:tcW w:w="9498" w:type="dxa"/>
          </w:tcPr>
          <w:p w:rsidR="00D41AE4" w:rsidRPr="00432C41" w:rsidRDefault="00432C41" w:rsidP="00432C41">
            <w:pPr>
              <w:jc w:val="both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432C41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Pr="00432C41">
              <w:rPr>
                <w:rFonts w:ascii="Trebuchet MS" w:hAnsi="Trebuchet MS"/>
                <w:b/>
                <w:sz w:val="22"/>
                <w:szCs w:val="22"/>
                <w:lang w:eastAsia="lt-LT"/>
              </w:rPr>
              <w:t>LIETUVOS RESPUBLIKOS VYRIAUSYBĖS NUTARIMO „DĖL ADMINISTRACINĖS PASKIRTIES VALSTYBĖS NEKILNOJAMOJO TURTO ATNAUJINIMO PROJEKTŲ APRAŠŲ PATVIRTINIMO“ PROJEKT</w:t>
            </w:r>
            <w:r w:rsidR="001759FB">
              <w:rPr>
                <w:rFonts w:ascii="Trebuchet MS" w:hAnsi="Trebuchet MS"/>
                <w:b/>
                <w:sz w:val="22"/>
                <w:szCs w:val="22"/>
                <w:lang w:eastAsia="lt-LT"/>
              </w:rPr>
              <w:t>O</w:t>
            </w:r>
            <w:r w:rsidRPr="00432C41">
              <w:rPr>
                <w:rStyle w:val="clear"/>
                <w:rFonts w:ascii="Trebuchet MS" w:hAnsi="Trebuchet MS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D41AE4" w:rsidRPr="00EA3F77" w:rsidRDefault="00D41AE4" w:rsidP="002F70EB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</w:p>
        </w:tc>
      </w:tr>
    </w:tbl>
    <w:p w:rsidR="00432C41" w:rsidRDefault="00432C41" w:rsidP="00432C41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</w:rPr>
      </w:pPr>
      <w:bookmarkStart w:id="1" w:name="OLE_LINK1"/>
      <w:bookmarkStart w:id="2" w:name="OLE_LINK2"/>
    </w:p>
    <w:p w:rsidR="00EA3F77" w:rsidRPr="00432C41" w:rsidRDefault="002F70EB" w:rsidP="00432C41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  <w:lang w:eastAsia="lt-LT"/>
        </w:rPr>
      </w:pPr>
      <w:r w:rsidRPr="00432C41">
        <w:rPr>
          <w:rFonts w:ascii="Trebuchet MS" w:hAnsi="Trebuchet MS"/>
          <w:sz w:val="22"/>
          <w:szCs w:val="22"/>
        </w:rPr>
        <w:t>Valstybinė mokesčių inspekcija prie Lietuvos Respublikos finansų ministerijos</w:t>
      </w:r>
      <w:r w:rsidR="00EA3F77" w:rsidRPr="00432C41">
        <w:rPr>
          <w:rFonts w:ascii="Trebuchet MS" w:hAnsi="Trebuchet MS"/>
          <w:sz w:val="22"/>
          <w:szCs w:val="22"/>
        </w:rPr>
        <w:t xml:space="preserve"> </w:t>
      </w:r>
      <w:r w:rsidR="00432C41" w:rsidRPr="00432C41">
        <w:rPr>
          <w:rFonts w:ascii="Trebuchet MS" w:hAnsi="Trebuchet MS"/>
          <w:sz w:val="22"/>
          <w:szCs w:val="22"/>
        </w:rPr>
        <w:t xml:space="preserve">pastabų / </w:t>
      </w:r>
      <w:r w:rsidR="00432C41">
        <w:rPr>
          <w:rFonts w:ascii="Trebuchet MS" w:hAnsi="Trebuchet MS"/>
          <w:sz w:val="22"/>
          <w:szCs w:val="22"/>
        </w:rPr>
        <w:t>pasiūlymų</w:t>
      </w:r>
      <w:r w:rsidR="00EA3F77" w:rsidRPr="00432C41">
        <w:rPr>
          <w:rFonts w:ascii="Trebuchet MS" w:hAnsi="Trebuchet MS"/>
          <w:sz w:val="22"/>
          <w:szCs w:val="22"/>
        </w:rPr>
        <w:t xml:space="preserve"> </w:t>
      </w:r>
      <w:r w:rsidR="00432C41" w:rsidRPr="00432C41">
        <w:rPr>
          <w:rFonts w:ascii="Trebuchet MS" w:hAnsi="Trebuchet MS"/>
          <w:sz w:val="22"/>
          <w:szCs w:val="22"/>
          <w:lang w:eastAsia="lt-LT"/>
        </w:rPr>
        <w:t>Lietuvos Respublikos Vyriausybės nutarimo „Dėl administracinės paskirties valstybės nekilnojamojo turto atnaujinimo projektų aprašų patvirtinimo“ projekt</w:t>
      </w:r>
      <w:r w:rsidR="00432C41">
        <w:rPr>
          <w:rFonts w:ascii="Trebuchet MS" w:hAnsi="Trebuchet MS"/>
          <w:sz w:val="22"/>
          <w:szCs w:val="22"/>
          <w:lang w:eastAsia="lt-LT"/>
        </w:rPr>
        <w:t>ui</w:t>
      </w:r>
      <w:r w:rsidR="00784E43" w:rsidRPr="00432C41">
        <w:rPr>
          <w:rStyle w:val="clear"/>
          <w:rFonts w:ascii="Trebuchet MS" w:hAnsi="Trebuchet MS" w:cs="Arial"/>
          <w:color w:val="000000"/>
          <w:sz w:val="22"/>
          <w:szCs w:val="22"/>
        </w:rPr>
        <w:t xml:space="preserve"> </w:t>
      </w:r>
      <w:r w:rsidR="00EA3F77" w:rsidRPr="00432C41">
        <w:rPr>
          <w:rFonts w:ascii="Trebuchet MS" w:hAnsi="Trebuchet MS"/>
          <w:color w:val="000000"/>
          <w:sz w:val="22"/>
          <w:szCs w:val="22"/>
        </w:rPr>
        <w:t>neturi.</w:t>
      </w:r>
    </w:p>
    <w:p w:rsidR="000A3A6B" w:rsidRPr="00784E43" w:rsidRDefault="000A3A6B" w:rsidP="00784E43">
      <w:pPr>
        <w:keepNext/>
        <w:jc w:val="both"/>
        <w:rPr>
          <w:rFonts w:ascii="Trebuchet MS" w:hAnsi="Trebuchet MS"/>
          <w:sz w:val="22"/>
          <w:szCs w:val="22"/>
        </w:rPr>
      </w:pPr>
    </w:p>
    <w:bookmarkEnd w:id="1"/>
    <w:bookmarkEnd w:id="2"/>
    <w:p w:rsidR="00385A6C" w:rsidRPr="002839B8" w:rsidRDefault="00385A6C" w:rsidP="00A21891">
      <w:pPr>
        <w:keepNext/>
        <w:rPr>
          <w:rFonts w:ascii="Trebuchet MS" w:hAnsi="Trebuchet MS"/>
          <w:sz w:val="22"/>
          <w:szCs w:val="22"/>
        </w:rPr>
      </w:pPr>
    </w:p>
    <w:p w:rsidR="00A21891" w:rsidRPr="00D93A63" w:rsidRDefault="002F70EB" w:rsidP="00ED555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Viršininkė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Edita </w:t>
      </w:r>
      <w:proofErr w:type="spellStart"/>
      <w:r>
        <w:rPr>
          <w:rFonts w:ascii="Trebuchet MS" w:hAnsi="Trebuchet MS"/>
          <w:sz w:val="22"/>
          <w:szCs w:val="22"/>
        </w:rPr>
        <w:t>Janušienė</w:t>
      </w:r>
      <w:proofErr w:type="spellEnd"/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A53F22" w:rsidRDefault="00A53F22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A53F22" w:rsidRDefault="00A53F22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C2463A" w:rsidRDefault="00C2463A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2F70EB" w:rsidRDefault="002F70EB" w:rsidP="00AF56B9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</w:rPr>
      </w:pPr>
    </w:p>
    <w:p w:rsidR="00AF56B9" w:rsidRDefault="00AF56B9" w:rsidP="00AF56B9">
      <w:pPr>
        <w:tabs>
          <w:tab w:val="left" w:pos="4820"/>
          <w:tab w:val="left" w:pos="7229"/>
        </w:tabs>
        <w:jc w:val="both"/>
        <w:rPr>
          <w:rStyle w:val="Hipersaitas"/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Laura Grigaliūnienė</w:t>
      </w:r>
      <w:r w:rsidR="00F8775D">
        <w:rPr>
          <w:rFonts w:ascii="Trebuchet MS" w:hAnsi="Trebuchet MS"/>
          <w:color w:val="000000"/>
          <w:sz w:val="22"/>
          <w:szCs w:val="22"/>
        </w:rPr>
        <w:t xml:space="preserve">, tel. (8 5) </w:t>
      </w:r>
      <w:r w:rsidRPr="00EC020E">
        <w:rPr>
          <w:rFonts w:ascii="Trebuchet MS" w:hAnsi="Trebuchet MS"/>
          <w:color w:val="000000"/>
          <w:sz w:val="22"/>
          <w:szCs w:val="22"/>
        </w:rPr>
        <w:t xml:space="preserve">2687 </w:t>
      </w:r>
      <w:r>
        <w:rPr>
          <w:rFonts w:ascii="Trebuchet MS" w:hAnsi="Trebuchet MS"/>
          <w:color w:val="000000"/>
          <w:sz w:val="22"/>
          <w:szCs w:val="22"/>
        </w:rPr>
        <w:t>583</w:t>
      </w:r>
      <w:r w:rsidRPr="00EC020E">
        <w:rPr>
          <w:rFonts w:ascii="Trebuchet MS" w:hAnsi="Trebuchet MS"/>
          <w:color w:val="000000"/>
          <w:sz w:val="22"/>
          <w:szCs w:val="22"/>
        </w:rPr>
        <w:t xml:space="preserve">, el. p. </w:t>
      </w:r>
      <w:hyperlink r:id="rId9" w:history="1">
        <w:r w:rsidRPr="00C07B6D">
          <w:rPr>
            <w:rStyle w:val="Hipersaitas"/>
            <w:rFonts w:ascii="Trebuchet MS" w:hAnsi="Trebuchet MS"/>
            <w:sz w:val="22"/>
            <w:szCs w:val="22"/>
          </w:rPr>
          <w:t>Laura.Grigaliuniene@vmi.lt</w:t>
        </w:r>
      </w:hyperlink>
    </w:p>
    <w:p w:rsidR="00A21891" w:rsidRPr="00F22B98" w:rsidRDefault="00A21891" w:rsidP="00A21891">
      <w:pPr>
        <w:ind w:right="57"/>
        <w:rPr>
          <w:rStyle w:val="Hipersaitas"/>
          <w:rFonts w:ascii="Trebuchet MS" w:hAnsi="Trebuchet MS"/>
          <w:szCs w:val="22"/>
        </w:rPr>
      </w:pPr>
    </w:p>
    <w:p w:rsidR="00A21891" w:rsidRDefault="00A21891" w:rsidP="00AF56B9">
      <w:pPr>
        <w:tabs>
          <w:tab w:val="left" w:pos="4820"/>
          <w:tab w:val="left" w:pos="7229"/>
        </w:tabs>
        <w:jc w:val="both"/>
        <w:rPr>
          <w:rStyle w:val="Hipersaitas"/>
          <w:rFonts w:ascii="Trebuchet MS" w:hAnsi="Trebuchet MS"/>
          <w:sz w:val="22"/>
          <w:szCs w:val="22"/>
        </w:rPr>
      </w:pPr>
    </w:p>
    <w:p w:rsidR="00D93A63" w:rsidRPr="002839B8" w:rsidRDefault="00D93A63" w:rsidP="00ED555F">
      <w:pPr>
        <w:rPr>
          <w:rFonts w:ascii="Trebuchet MS" w:hAnsi="Trebuchet MS"/>
          <w:sz w:val="22"/>
          <w:szCs w:val="22"/>
          <w:lang w:val="en-US"/>
        </w:rPr>
      </w:pPr>
    </w:p>
    <w:sectPr w:rsidR="00D93A63" w:rsidRPr="002839B8" w:rsidSect="001C0D7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0F" w:rsidRDefault="00F4770F">
      <w:r>
        <w:separator/>
      </w:r>
    </w:p>
  </w:endnote>
  <w:endnote w:type="continuationSeparator" w:id="0">
    <w:p w:rsidR="00F4770F" w:rsidRDefault="00F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2F2CA9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ko-KR"/>
      </w:rPr>
      <w:drawing>
        <wp:inline distT="0" distB="0" distL="0" distR="0" wp14:anchorId="5549E33F" wp14:editId="5549E340">
          <wp:extent cx="6000750" cy="85725"/>
          <wp:effectExtent l="0" t="0" r="0" b="9525"/>
          <wp:docPr id="1" name="Paveikslėlis 1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06" w:rsidRDefault="00D00006" w:rsidP="00D00006">
    <w:pPr>
      <w:ind w:left="8640"/>
    </w:pPr>
  </w:p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2F65AA" w:rsidRPr="00323351" w:rsidTr="00D00006">
      <w:tc>
        <w:tcPr>
          <w:tcW w:w="2532" w:type="dxa"/>
          <w:vAlign w:val="center"/>
        </w:tcPr>
        <w:p w:rsidR="002F65AA" w:rsidRPr="00CF40D8" w:rsidRDefault="002F2CA9" w:rsidP="00CC19B3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ko-KR"/>
            </w:rPr>
            <w:drawing>
              <wp:inline distT="0" distB="0" distL="0" distR="0" wp14:anchorId="5549E343" wp14:editId="5549E344">
                <wp:extent cx="1343025" cy="695325"/>
                <wp:effectExtent l="0" t="0" r="9525" b="9525"/>
                <wp:docPr id="8" name="Paveikslėli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vAlign w:val="bottom"/>
        </w:tcPr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 w:rsidR="00986A34"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LT-</w:t>
          </w:r>
          <w:r w:rsidR="00D1683A">
            <w:rPr>
              <w:rFonts w:ascii="Trebuchet MS" w:hAnsi="Trebuchet MS"/>
              <w:sz w:val="16"/>
              <w:szCs w:val="16"/>
            </w:rPr>
            <w:t>01107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vAlign w:val="bottom"/>
        </w:tcPr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 w:rsidR="00502B1C"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 w:rsidR="00502B1C">
            <w:rPr>
              <w:rFonts w:ascii="Trebuchet MS" w:hAnsi="Trebuchet MS"/>
              <w:sz w:val="16"/>
              <w:szCs w:val="16"/>
            </w:rPr>
            <w:t>,</w:t>
          </w:r>
        </w:p>
        <w:p w:rsidR="002F65AA" w:rsidRPr="00950743" w:rsidRDefault="002F65AA" w:rsidP="00CC19B3">
          <w:pPr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vAlign w:val="bottom"/>
        </w:tcPr>
        <w:p w:rsidR="00D1683A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Duomenys kaupiami ir saugomi Juridinių asmenų registre, 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</w:tbl>
  <w:p w:rsidR="00E0027A" w:rsidRDefault="00E0027A" w:rsidP="002F65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0F" w:rsidRDefault="00F4770F">
      <w:r>
        <w:separator/>
      </w:r>
    </w:p>
  </w:footnote>
  <w:footnote w:type="continuationSeparator" w:id="0">
    <w:p w:rsidR="00F4770F" w:rsidRDefault="00F47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2C4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BB" w:rsidRDefault="003B76BB">
    <w:pPr>
      <w:pStyle w:val="Antrats"/>
      <w:jc w:val="center"/>
      <w:rPr>
        <w:lang w:val="lt-LT"/>
      </w:rPr>
    </w:pPr>
  </w:p>
  <w:p w:rsidR="009D6768" w:rsidRDefault="009D6768">
    <w:pPr>
      <w:pStyle w:val="Antrats"/>
      <w:jc w:val="center"/>
      <w:rPr>
        <w:lang w:val="lt-LT"/>
      </w:rPr>
    </w:pPr>
  </w:p>
  <w:p w:rsidR="00B51870" w:rsidRDefault="002F2CA9">
    <w:pPr>
      <w:pStyle w:val="Antrats"/>
      <w:jc w:val="center"/>
      <w:rPr>
        <w:lang w:val="lt-LT"/>
      </w:rPr>
    </w:pPr>
    <w:r>
      <w:rPr>
        <w:noProof/>
        <w:color w:val="000000"/>
        <w:lang w:val="lt-LT" w:eastAsia="ko-KR"/>
      </w:rPr>
      <w:drawing>
        <wp:inline distT="0" distB="0" distL="0" distR="0" wp14:anchorId="5549E341" wp14:editId="5549E342">
          <wp:extent cx="542925" cy="552450"/>
          <wp:effectExtent l="0" t="0" r="9525" b="0"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07E" w:rsidRDefault="00DD607E">
    <w:pPr>
      <w:pStyle w:val="Antrats"/>
      <w:jc w:val="center"/>
      <w:rPr>
        <w:lang w:val="lt-LT"/>
      </w:rPr>
    </w:pPr>
  </w:p>
  <w:p w:rsidR="00B51870" w:rsidRPr="005E70D8" w:rsidRDefault="00B51870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B51870" w:rsidRPr="005E70D8" w:rsidRDefault="00B51870">
    <w:pPr>
      <w:pStyle w:val="Antrat1"/>
      <w:rPr>
        <w:rFonts w:ascii="Trebuchet MS" w:hAnsi="Trebuchet MS"/>
      </w:rPr>
    </w:pPr>
    <w:r w:rsidRPr="005E70D8">
      <w:rPr>
        <w:rFonts w:ascii="Trebuchet MS" w:hAnsi="Trebuchet MS"/>
      </w:rPr>
      <w:t>PRIE LIETUVOS RESPUBLIKOS FINANSŲ MINISTERIJOS</w:t>
    </w:r>
  </w:p>
  <w:p w:rsidR="00B51870" w:rsidRDefault="00B51870" w:rsidP="00E0027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2D4"/>
    <w:multiLevelType w:val="hybridMultilevel"/>
    <w:tmpl w:val="017682A8"/>
    <w:lvl w:ilvl="0" w:tplc="3E1ACEA4">
      <w:numFmt w:val="bullet"/>
      <w:lvlText w:val="—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6649BA"/>
    <w:multiLevelType w:val="hybridMultilevel"/>
    <w:tmpl w:val="B266708E"/>
    <w:lvl w:ilvl="0" w:tplc="4C466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B3398"/>
    <w:multiLevelType w:val="hybridMultilevel"/>
    <w:tmpl w:val="3BF6A594"/>
    <w:lvl w:ilvl="0" w:tplc="ACDAB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8000B1"/>
    <w:multiLevelType w:val="hybridMultilevel"/>
    <w:tmpl w:val="EB966442"/>
    <w:lvl w:ilvl="0" w:tplc="B0ECE88C">
      <w:numFmt w:val="bullet"/>
      <w:lvlText w:val="—"/>
      <w:lvlJc w:val="left"/>
      <w:pPr>
        <w:ind w:left="1002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41906F41"/>
    <w:multiLevelType w:val="hybridMultilevel"/>
    <w:tmpl w:val="69904970"/>
    <w:lvl w:ilvl="0" w:tplc="F32C9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16BC"/>
    <w:rsid w:val="00025804"/>
    <w:rsid w:val="00031E75"/>
    <w:rsid w:val="00042F5A"/>
    <w:rsid w:val="00043AED"/>
    <w:rsid w:val="00054741"/>
    <w:rsid w:val="000550A9"/>
    <w:rsid w:val="0007498B"/>
    <w:rsid w:val="00077326"/>
    <w:rsid w:val="00094E8E"/>
    <w:rsid w:val="00096890"/>
    <w:rsid w:val="000A3A6B"/>
    <w:rsid w:val="000A63A1"/>
    <w:rsid w:val="000A65A7"/>
    <w:rsid w:val="000B16F7"/>
    <w:rsid w:val="000C5616"/>
    <w:rsid w:val="000D33E4"/>
    <w:rsid w:val="000D539E"/>
    <w:rsid w:val="000D5A4C"/>
    <w:rsid w:val="000F621E"/>
    <w:rsid w:val="000F6EBF"/>
    <w:rsid w:val="00115AA2"/>
    <w:rsid w:val="001276CA"/>
    <w:rsid w:val="00133739"/>
    <w:rsid w:val="0013742F"/>
    <w:rsid w:val="00163D1C"/>
    <w:rsid w:val="001717BA"/>
    <w:rsid w:val="001756B4"/>
    <w:rsid w:val="001759FB"/>
    <w:rsid w:val="00180ACD"/>
    <w:rsid w:val="001A087D"/>
    <w:rsid w:val="001A7CEF"/>
    <w:rsid w:val="001C0D72"/>
    <w:rsid w:val="001C2F02"/>
    <w:rsid w:val="001C56D8"/>
    <w:rsid w:val="001C5F08"/>
    <w:rsid w:val="001C72E3"/>
    <w:rsid w:val="001D4A6C"/>
    <w:rsid w:val="001D6CD9"/>
    <w:rsid w:val="001E071A"/>
    <w:rsid w:val="001E54C2"/>
    <w:rsid w:val="001F0B32"/>
    <w:rsid w:val="00211FF9"/>
    <w:rsid w:val="00222397"/>
    <w:rsid w:val="00235892"/>
    <w:rsid w:val="0024303D"/>
    <w:rsid w:val="00254D48"/>
    <w:rsid w:val="002575D3"/>
    <w:rsid w:val="00262703"/>
    <w:rsid w:val="00273606"/>
    <w:rsid w:val="00277B74"/>
    <w:rsid w:val="002839B8"/>
    <w:rsid w:val="0028441B"/>
    <w:rsid w:val="002B52C2"/>
    <w:rsid w:val="002B7DBC"/>
    <w:rsid w:val="002C6269"/>
    <w:rsid w:val="002D13F7"/>
    <w:rsid w:val="002D41EC"/>
    <w:rsid w:val="002E3779"/>
    <w:rsid w:val="002E7B51"/>
    <w:rsid w:val="002F2CA9"/>
    <w:rsid w:val="002F65AA"/>
    <w:rsid w:val="002F70EB"/>
    <w:rsid w:val="00301F2D"/>
    <w:rsid w:val="00323351"/>
    <w:rsid w:val="00332B11"/>
    <w:rsid w:val="00335D51"/>
    <w:rsid w:val="0034594F"/>
    <w:rsid w:val="00346060"/>
    <w:rsid w:val="00346105"/>
    <w:rsid w:val="003470D0"/>
    <w:rsid w:val="00360B8A"/>
    <w:rsid w:val="00380433"/>
    <w:rsid w:val="00384DC9"/>
    <w:rsid w:val="00385A6C"/>
    <w:rsid w:val="00387585"/>
    <w:rsid w:val="003A071C"/>
    <w:rsid w:val="003A166F"/>
    <w:rsid w:val="003A6298"/>
    <w:rsid w:val="003B76BB"/>
    <w:rsid w:val="003D031E"/>
    <w:rsid w:val="003D50FA"/>
    <w:rsid w:val="003F1620"/>
    <w:rsid w:val="003F193B"/>
    <w:rsid w:val="003F432A"/>
    <w:rsid w:val="00413419"/>
    <w:rsid w:val="00415FB1"/>
    <w:rsid w:val="0042536F"/>
    <w:rsid w:val="00432C41"/>
    <w:rsid w:val="00434478"/>
    <w:rsid w:val="004431EF"/>
    <w:rsid w:val="004463FD"/>
    <w:rsid w:val="0044760E"/>
    <w:rsid w:val="00456091"/>
    <w:rsid w:val="00477271"/>
    <w:rsid w:val="004811C2"/>
    <w:rsid w:val="00481A2C"/>
    <w:rsid w:val="00487F3E"/>
    <w:rsid w:val="00490043"/>
    <w:rsid w:val="004961CC"/>
    <w:rsid w:val="004A543B"/>
    <w:rsid w:val="004B1513"/>
    <w:rsid w:val="004C2502"/>
    <w:rsid w:val="004C40E2"/>
    <w:rsid w:val="004D0EA2"/>
    <w:rsid w:val="004D573E"/>
    <w:rsid w:val="004E0708"/>
    <w:rsid w:val="004E49C9"/>
    <w:rsid w:val="00502B1C"/>
    <w:rsid w:val="00535768"/>
    <w:rsid w:val="0053597C"/>
    <w:rsid w:val="005421B9"/>
    <w:rsid w:val="00544F92"/>
    <w:rsid w:val="00553F24"/>
    <w:rsid w:val="005544C2"/>
    <w:rsid w:val="0056192C"/>
    <w:rsid w:val="00561B01"/>
    <w:rsid w:val="0057418F"/>
    <w:rsid w:val="005779EB"/>
    <w:rsid w:val="005B44C5"/>
    <w:rsid w:val="005B6463"/>
    <w:rsid w:val="005C3ED1"/>
    <w:rsid w:val="005C7555"/>
    <w:rsid w:val="005E0EAC"/>
    <w:rsid w:val="005E4E9A"/>
    <w:rsid w:val="005E70D8"/>
    <w:rsid w:val="005F2979"/>
    <w:rsid w:val="005F7B50"/>
    <w:rsid w:val="00605D4A"/>
    <w:rsid w:val="0061431C"/>
    <w:rsid w:val="00622CC7"/>
    <w:rsid w:val="00623543"/>
    <w:rsid w:val="00630F9E"/>
    <w:rsid w:val="00640109"/>
    <w:rsid w:val="006477EC"/>
    <w:rsid w:val="00653646"/>
    <w:rsid w:val="006571E5"/>
    <w:rsid w:val="00670FB9"/>
    <w:rsid w:val="00673CFD"/>
    <w:rsid w:val="00676BFB"/>
    <w:rsid w:val="006A1F45"/>
    <w:rsid w:val="006A6A3B"/>
    <w:rsid w:val="006B37F5"/>
    <w:rsid w:val="006D07EF"/>
    <w:rsid w:val="006E0039"/>
    <w:rsid w:val="006E5D3B"/>
    <w:rsid w:val="006E63D7"/>
    <w:rsid w:val="006F06C9"/>
    <w:rsid w:val="0070407D"/>
    <w:rsid w:val="00704F4B"/>
    <w:rsid w:val="00705502"/>
    <w:rsid w:val="007055BE"/>
    <w:rsid w:val="00724912"/>
    <w:rsid w:val="00735B18"/>
    <w:rsid w:val="00740219"/>
    <w:rsid w:val="00740E76"/>
    <w:rsid w:val="00751963"/>
    <w:rsid w:val="00754322"/>
    <w:rsid w:val="00766F69"/>
    <w:rsid w:val="00772029"/>
    <w:rsid w:val="00772A8C"/>
    <w:rsid w:val="00776F6B"/>
    <w:rsid w:val="00784E43"/>
    <w:rsid w:val="00784E4C"/>
    <w:rsid w:val="0078716F"/>
    <w:rsid w:val="007B4741"/>
    <w:rsid w:val="007B6873"/>
    <w:rsid w:val="007C2A79"/>
    <w:rsid w:val="007E2A6B"/>
    <w:rsid w:val="007E4F46"/>
    <w:rsid w:val="007F1383"/>
    <w:rsid w:val="00814E64"/>
    <w:rsid w:val="008241BC"/>
    <w:rsid w:val="00855356"/>
    <w:rsid w:val="0085537E"/>
    <w:rsid w:val="00855768"/>
    <w:rsid w:val="00855BFE"/>
    <w:rsid w:val="00864E63"/>
    <w:rsid w:val="00893735"/>
    <w:rsid w:val="00896E47"/>
    <w:rsid w:val="00897D5C"/>
    <w:rsid w:val="008C550D"/>
    <w:rsid w:val="008C67B2"/>
    <w:rsid w:val="008E4CC1"/>
    <w:rsid w:val="008F4204"/>
    <w:rsid w:val="008F4771"/>
    <w:rsid w:val="008F6530"/>
    <w:rsid w:val="00902D9A"/>
    <w:rsid w:val="00902F2A"/>
    <w:rsid w:val="00903D29"/>
    <w:rsid w:val="00906B07"/>
    <w:rsid w:val="0091626E"/>
    <w:rsid w:val="00950743"/>
    <w:rsid w:val="00950CB2"/>
    <w:rsid w:val="00954AA2"/>
    <w:rsid w:val="00965AD8"/>
    <w:rsid w:val="0096716D"/>
    <w:rsid w:val="00984A86"/>
    <w:rsid w:val="00986A34"/>
    <w:rsid w:val="00993DC6"/>
    <w:rsid w:val="00995A95"/>
    <w:rsid w:val="00996A27"/>
    <w:rsid w:val="009A0F6E"/>
    <w:rsid w:val="009A1368"/>
    <w:rsid w:val="009A2496"/>
    <w:rsid w:val="009B6174"/>
    <w:rsid w:val="009C19EE"/>
    <w:rsid w:val="009C6383"/>
    <w:rsid w:val="009C6705"/>
    <w:rsid w:val="009C767D"/>
    <w:rsid w:val="009D6768"/>
    <w:rsid w:val="009E2517"/>
    <w:rsid w:val="009F0CD9"/>
    <w:rsid w:val="009F29E9"/>
    <w:rsid w:val="009F2A70"/>
    <w:rsid w:val="00A013B4"/>
    <w:rsid w:val="00A172E3"/>
    <w:rsid w:val="00A21115"/>
    <w:rsid w:val="00A21891"/>
    <w:rsid w:val="00A24323"/>
    <w:rsid w:val="00A26E2C"/>
    <w:rsid w:val="00A36079"/>
    <w:rsid w:val="00A4003B"/>
    <w:rsid w:val="00A43576"/>
    <w:rsid w:val="00A5274F"/>
    <w:rsid w:val="00A53D30"/>
    <w:rsid w:val="00A53F22"/>
    <w:rsid w:val="00A624C5"/>
    <w:rsid w:val="00A64DFF"/>
    <w:rsid w:val="00A82F51"/>
    <w:rsid w:val="00A8342C"/>
    <w:rsid w:val="00A84420"/>
    <w:rsid w:val="00AB35C6"/>
    <w:rsid w:val="00AC03BC"/>
    <w:rsid w:val="00AC59A1"/>
    <w:rsid w:val="00AD1C71"/>
    <w:rsid w:val="00AD2233"/>
    <w:rsid w:val="00AD30B0"/>
    <w:rsid w:val="00AD5C5B"/>
    <w:rsid w:val="00AE384E"/>
    <w:rsid w:val="00AF37CB"/>
    <w:rsid w:val="00AF56B9"/>
    <w:rsid w:val="00B04A17"/>
    <w:rsid w:val="00B072BB"/>
    <w:rsid w:val="00B07A32"/>
    <w:rsid w:val="00B11AF4"/>
    <w:rsid w:val="00B20E42"/>
    <w:rsid w:val="00B22298"/>
    <w:rsid w:val="00B266D3"/>
    <w:rsid w:val="00B306E6"/>
    <w:rsid w:val="00B51870"/>
    <w:rsid w:val="00B518FD"/>
    <w:rsid w:val="00B54E39"/>
    <w:rsid w:val="00B62787"/>
    <w:rsid w:val="00B71F04"/>
    <w:rsid w:val="00B74CB5"/>
    <w:rsid w:val="00B76C45"/>
    <w:rsid w:val="00B77E4E"/>
    <w:rsid w:val="00B82571"/>
    <w:rsid w:val="00B9188E"/>
    <w:rsid w:val="00B93D10"/>
    <w:rsid w:val="00B95979"/>
    <w:rsid w:val="00BA32E3"/>
    <w:rsid w:val="00BB0F44"/>
    <w:rsid w:val="00BB313C"/>
    <w:rsid w:val="00BC4A37"/>
    <w:rsid w:val="00BC62CA"/>
    <w:rsid w:val="00BC7E63"/>
    <w:rsid w:val="00BD0AC4"/>
    <w:rsid w:val="00BD7BE3"/>
    <w:rsid w:val="00BE00D7"/>
    <w:rsid w:val="00BF3CD4"/>
    <w:rsid w:val="00BF7E6F"/>
    <w:rsid w:val="00C03080"/>
    <w:rsid w:val="00C03BCE"/>
    <w:rsid w:val="00C15A5E"/>
    <w:rsid w:val="00C2463A"/>
    <w:rsid w:val="00C353C9"/>
    <w:rsid w:val="00C43F5C"/>
    <w:rsid w:val="00C51DDD"/>
    <w:rsid w:val="00C579E5"/>
    <w:rsid w:val="00C76D72"/>
    <w:rsid w:val="00C855A5"/>
    <w:rsid w:val="00C93079"/>
    <w:rsid w:val="00C96C0E"/>
    <w:rsid w:val="00CA555F"/>
    <w:rsid w:val="00CB0B5B"/>
    <w:rsid w:val="00CB54A9"/>
    <w:rsid w:val="00CB57EC"/>
    <w:rsid w:val="00CC011E"/>
    <w:rsid w:val="00CC19B3"/>
    <w:rsid w:val="00CC3734"/>
    <w:rsid w:val="00CD0ABA"/>
    <w:rsid w:val="00CD3D40"/>
    <w:rsid w:val="00CD7044"/>
    <w:rsid w:val="00CE1720"/>
    <w:rsid w:val="00CE3BCE"/>
    <w:rsid w:val="00CF0C96"/>
    <w:rsid w:val="00CF40D8"/>
    <w:rsid w:val="00D00006"/>
    <w:rsid w:val="00D01C82"/>
    <w:rsid w:val="00D0769A"/>
    <w:rsid w:val="00D101EA"/>
    <w:rsid w:val="00D13048"/>
    <w:rsid w:val="00D13B9F"/>
    <w:rsid w:val="00D15AFE"/>
    <w:rsid w:val="00D1683A"/>
    <w:rsid w:val="00D35EE8"/>
    <w:rsid w:val="00D37FDF"/>
    <w:rsid w:val="00D41AE4"/>
    <w:rsid w:val="00D52CF5"/>
    <w:rsid w:val="00D74D57"/>
    <w:rsid w:val="00D75022"/>
    <w:rsid w:val="00D80175"/>
    <w:rsid w:val="00D93A63"/>
    <w:rsid w:val="00DA0759"/>
    <w:rsid w:val="00DA6A0D"/>
    <w:rsid w:val="00DB0F68"/>
    <w:rsid w:val="00DC7585"/>
    <w:rsid w:val="00DD1012"/>
    <w:rsid w:val="00DD4361"/>
    <w:rsid w:val="00DD607E"/>
    <w:rsid w:val="00DE09D1"/>
    <w:rsid w:val="00DE5EBF"/>
    <w:rsid w:val="00E0027A"/>
    <w:rsid w:val="00E00AC2"/>
    <w:rsid w:val="00E060D8"/>
    <w:rsid w:val="00E1125C"/>
    <w:rsid w:val="00E22AF9"/>
    <w:rsid w:val="00E275BF"/>
    <w:rsid w:val="00E319BB"/>
    <w:rsid w:val="00E32A5B"/>
    <w:rsid w:val="00E43667"/>
    <w:rsid w:val="00E44BC7"/>
    <w:rsid w:val="00E45477"/>
    <w:rsid w:val="00E50BF2"/>
    <w:rsid w:val="00E53E99"/>
    <w:rsid w:val="00E6306C"/>
    <w:rsid w:val="00E65BF3"/>
    <w:rsid w:val="00E66BEB"/>
    <w:rsid w:val="00E7639D"/>
    <w:rsid w:val="00E864D3"/>
    <w:rsid w:val="00EA3886"/>
    <w:rsid w:val="00EA3F77"/>
    <w:rsid w:val="00EA7462"/>
    <w:rsid w:val="00EB637E"/>
    <w:rsid w:val="00ED2177"/>
    <w:rsid w:val="00ED555F"/>
    <w:rsid w:val="00ED6422"/>
    <w:rsid w:val="00EF0417"/>
    <w:rsid w:val="00F02A30"/>
    <w:rsid w:val="00F041E0"/>
    <w:rsid w:val="00F05279"/>
    <w:rsid w:val="00F07B92"/>
    <w:rsid w:val="00F21F2A"/>
    <w:rsid w:val="00F30A62"/>
    <w:rsid w:val="00F317B9"/>
    <w:rsid w:val="00F35B0C"/>
    <w:rsid w:val="00F4277D"/>
    <w:rsid w:val="00F4770F"/>
    <w:rsid w:val="00F47A1C"/>
    <w:rsid w:val="00F519DA"/>
    <w:rsid w:val="00F52F90"/>
    <w:rsid w:val="00F618F0"/>
    <w:rsid w:val="00F84FED"/>
    <w:rsid w:val="00F8775D"/>
    <w:rsid w:val="00F96C11"/>
    <w:rsid w:val="00FA26A1"/>
    <w:rsid w:val="00FA45EA"/>
    <w:rsid w:val="00FA57BE"/>
    <w:rsid w:val="00FB13C7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C3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CD7044"/>
    <w:rPr>
      <w:lang w:val="en-GB" w:eastAsia="en-US"/>
    </w:rPr>
  </w:style>
  <w:style w:type="character" w:styleId="Komentaronuoroda">
    <w:name w:val="annotation reference"/>
    <w:rsid w:val="00A17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72E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72E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72E3"/>
    <w:rPr>
      <w:b/>
      <w:bCs/>
    </w:rPr>
  </w:style>
  <w:style w:type="character" w:customStyle="1" w:styleId="KomentarotemaDiagrama">
    <w:name w:val="Komentaro tema Diagrama"/>
    <w:link w:val="Komentarotema"/>
    <w:rsid w:val="00A172E3"/>
    <w:rPr>
      <w:b/>
      <w:bCs/>
      <w:lang w:eastAsia="en-US"/>
    </w:rPr>
  </w:style>
  <w:style w:type="paragraph" w:styleId="Pataisymai">
    <w:name w:val="Revision"/>
    <w:hidden/>
    <w:uiPriority w:val="99"/>
    <w:semiHidden/>
    <w:rsid w:val="00B76C45"/>
    <w:rPr>
      <w:sz w:val="24"/>
      <w:szCs w:val="24"/>
      <w:lang w:eastAsia="en-US"/>
    </w:rPr>
  </w:style>
  <w:style w:type="character" w:customStyle="1" w:styleId="st1">
    <w:name w:val="st1"/>
    <w:rsid w:val="002839B8"/>
  </w:style>
  <w:style w:type="paragraph" w:styleId="Sraopastraipa">
    <w:name w:val="List Paragraph"/>
    <w:basedOn w:val="prastasis"/>
    <w:uiPriority w:val="34"/>
    <w:qFormat/>
    <w:rsid w:val="00D93A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5C3E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lear1">
    <w:name w:val="clear1"/>
    <w:rsid w:val="002D41EC"/>
  </w:style>
  <w:style w:type="character" w:customStyle="1" w:styleId="clear">
    <w:name w:val="clear"/>
    <w:basedOn w:val="Numatytasispastraiposriftas"/>
    <w:rsid w:val="00EA3F77"/>
  </w:style>
  <w:style w:type="paragraph" w:styleId="Puslapioinaostekstas">
    <w:name w:val="footnote text"/>
    <w:basedOn w:val="prastasis"/>
    <w:link w:val="PuslapioinaostekstasDiagrama"/>
    <w:semiHidden/>
    <w:unhideWhenUsed/>
    <w:rsid w:val="00D41AE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41AE4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D41A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C3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CD7044"/>
    <w:rPr>
      <w:lang w:val="en-GB" w:eastAsia="en-US"/>
    </w:rPr>
  </w:style>
  <w:style w:type="character" w:styleId="Komentaronuoroda">
    <w:name w:val="annotation reference"/>
    <w:rsid w:val="00A17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72E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72E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72E3"/>
    <w:rPr>
      <w:b/>
      <w:bCs/>
    </w:rPr>
  </w:style>
  <w:style w:type="character" w:customStyle="1" w:styleId="KomentarotemaDiagrama">
    <w:name w:val="Komentaro tema Diagrama"/>
    <w:link w:val="Komentarotema"/>
    <w:rsid w:val="00A172E3"/>
    <w:rPr>
      <w:b/>
      <w:bCs/>
      <w:lang w:eastAsia="en-US"/>
    </w:rPr>
  </w:style>
  <w:style w:type="paragraph" w:styleId="Pataisymai">
    <w:name w:val="Revision"/>
    <w:hidden/>
    <w:uiPriority w:val="99"/>
    <w:semiHidden/>
    <w:rsid w:val="00B76C45"/>
    <w:rPr>
      <w:sz w:val="24"/>
      <w:szCs w:val="24"/>
      <w:lang w:eastAsia="en-US"/>
    </w:rPr>
  </w:style>
  <w:style w:type="character" w:customStyle="1" w:styleId="st1">
    <w:name w:val="st1"/>
    <w:rsid w:val="002839B8"/>
  </w:style>
  <w:style w:type="paragraph" w:styleId="Sraopastraipa">
    <w:name w:val="List Paragraph"/>
    <w:basedOn w:val="prastasis"/>
    <w:uiPriority w:val="34"/>
    <w:qFormat/>
    <w:rsid w:val="00D93A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5C3E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lear1">
    <w:name w:val="clear1"/>
    <w:rsid w:val="002D41EC"/>
  </w:style>
  <w:style w:type="character" w:customStyle="1" w:styleId="clear">
    <w:name w:val="clear"/>
    <w:basedOn w:val="Numatytasispastraiposriftas"/>
    <w:rsid w:val="00EA3F77"/>
  </w:style>
  <w:style w:type="paragraph" w:styleId="Puslapioinaostekstas">
    <w:name w:val="footnote text"/>
    <w:basedOn w:val="prastasis"/>
    <w:link w:val="PuslapioinaostekstasDiagrama"/>
    <w:semiHidden/>
    <w:unhideWhenUsed/>
    <w:rsid w:val="00D41AE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41AE4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D41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aura.Grigaliunien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EB9F-2208-4B48-9129-B6AC9892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Adresatas</vt:lpstr>
    </vt:vector>
  </TitlesOfParts>
  <Company>vmi</Company>
  <LinksUpToDate>false</LinksUpToDate>
  <CharactersWithSpaces>729</CharactersWithSpaces>
  <SharedDoc>false</SharedDoc>
  <HLinks>
    <vt:vector size="12" baseType="variant">
      <vt:variant>
        <vt:i4>983164</vt:i4>
      </vt:variant>
      <vt:variant>
        <vt:i4>0</vt:i4>
      </vt:variant>
      <vt:variant>
        <vt:i4>0</vt:i4>
      </vt:variant>
      <vt:variant>
        <vt:i4>5</vt:i4>
      </vt:variant>
      <vt:variant>
        <vt:lpwstr>mailto:M.Poliakova@vmi.lt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Marta Poliakova</dc:creator>
  <cp:lastModifiedBy>Vaida Dumčiūtė</cp:lastModifiedBy>
  <cp:revision>2</cp:revision>
  <cp:lastPrinted>2018-06-01T06:01:00Z</cp:lastPrinted>
  <dcterms:created xsi:type="dcterms:W3CDTF">2021-04-12T11:16:00Z</dcterms:created>
  <dcterms:modified xsi:type="dcterms:W3CDTF">2021-04-12T11:16:00Z</dcterms:modified>
</cp:coreProperties>
</file>