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9B" w:rsidRPr="0019641D" w:rsidRDefault="009D7E4A" w:rsidP="001B1063">
      <w:pPr>
        <w:pStyle w:val="Antrat"/>
        <w:rPr>
          <w:sz w:val="24"/>
        </w:rPr>
      </w:pPr>
      <w:bookmarkStart w:id="0" w:name="_GoBack"/>
      <w:bookmarkEnd w:id="0"/>
      <w:r w:rsidRPr="0019641D">
        <w:rPr>
          <w:noProof/>
          <w:lang w:eastAsia="lt-LT"/>
        </w:rPr>
        <w:drawing>
          <wp:inline distT="0" distB="0" distL="0" distR="0" wp14:anchorId="53C490F6" wp14:editId="36FA11B2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19B" w:rsidRPr="0019641D" w:rsidRDefault="00EA119B" w:rsidP="001B1063">
      <w:pPr>
        <w:pStyle w:val="Antrat"/>
        <w:rPr>
          <w:sz w:val="24"/>
        </w:rPr>
      </w:pPr>
    </w:p>
    <w:p w:rsidR="00EA119B" w:rsidRPr="0019641D" w:rsidRDefault="00EA119B" w:rsidP="001B1063">
      <w:pPr>
        <w:pStyle w:val="Antrat"/>
        <w:rPr>
          <w:sz w:val="24"/>
        </w:rPr>
      </w:pPr>
      <w:r w:rsidRPr="0019641D">
        <w:rPr>
          <w:sz w:val="24"/>
        </w:rPr>
        <w:t>LIETUVOS RESPUBLIKOS VIDAUS REIKALŲ MINISTERIJ</w:t>
      </w:r>
      <w:r w:rsidR="00C85BE0" w:rsidRPr="0019641D">
        <w:rPr>
          <w:sz w:val="24"/>
        </w:rPr>
        <w:t>A</w:t>
      </w:r>
    </w:p>
    <w:p w:rsidR="00EA119B" w:rsidRPr="0019641D" w:rsidRDefault="00EA119B" w:rsidP="001B1063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19641D" w:rsidTr="00F63DEF">
        <w:trPr>
          <w:trHeight w:val="669"/>
          <w:jc w:val="center"/>
        </w:trPr>
        <w:tc>
          <w:tcPr>
            <w:tcW w:w="9492" w:type="dxa"/>
          </w:tcPr>
          <w:p w:rsidR="00EA119B" w:rsidRPr="0019641D" w:rsidRDefault="00EA119B" w:rsidP="001B1063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19641D">
              <w:rPr>
                <w:sz w:val="20"/>
              </w:rPr>
              <w:t>Biudžetinė įstaiga,  Šventaragio g. 2,  LT-01510  Vilnius,</w:t>
            </w:r>
          </w:p>
          <w:p w:rsidR="00EA119B" w:rsidRPr="0019641D" w:rsidRDefault="00EA119B" w:rsidP="001B1063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19641D"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19641D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19641D">
              <w:rPr>
                <w:sz w:val="20"/>
              </w:rPr>
              <w:t xml:space="preserve"> </w:t>
            </w:r>
          </w:p>
          <w:p w:rsidR="00EA119B" w:rsidRPr="0019641D" w:rsidRDefault="00EA119B" w:rsidP="001B1063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19641D"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EA119B" w:rsidRDefault="00EA119B" w:rsidP="001B1063">
      <w:pPr>
        <w:rPr>
          <w:lang w:val="lt-LT"/>
        </w:rPr>
      </w:pPr>
    </w:p>
    <w:p w:rsidR="00AD03C3" w:rsidRPr="0019641D" w:rsidRDefault="00AD03C3" w:rsidP="001B1063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5387"/>
        <w:gridCol w:w="1559"/>
        <w:gridCol w:w="2466"/>
      </w:tblGrid>
      <w:tr w:rsidR="00434246" w:rsidRPr="00314B17" w:rsidTr="002E21B0">
        <w:tc>
          <w:tcPr>
            <w:tcW w:w="5387" w:type="dxa"/>
          </w:tcPr>
          <w:p w:rsidR="00314B17" w:rsidRPr="001D5909" w:rsidRDefault="00D22202" w:rsidP="001B1063">
            <w:pPr>
              <w:pStyle w:val="Antrats"/>
              <w:tabs>
                <w:tab w:val="left" w:pos="1296"/>
              </w:tabs>
              <w:ind w:left="-104"/>
            </w:pPr>
            <w:r>
              <w:t>Lietuvos Respublikos s</w:t>
            </w:r>
            <w:r w:rsidR="00FA0965">
              <w:t>ocialinės apsaugos ir darbo ministerija</w:t>
            </w:r>
            <w:r w:rsidR="00CA263D">
              <w:t>i</w:t>
            </w:r>
          </w:p>
          <w:p w:rsidR="00434246" w:rsidRPr="0019641D" w:rsidRDefault="00434246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1559" w:type="dxa"/>
          </w:tcPr>
          <w:p w:rsidR="00434246" w:rsidRPr="0019641D" w:rsidRDefault="00434246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434246" w:rsidRPr="0019641D" w:rsidRDefault="00314B17" w:rsidP="001B1063">
            <w:pPr>
              <w:pStyle w:val="Antrats"/>
              <w:tabs>
                <w:tab w:val="clear" w:pos="4153"/>
                <w:tab w:val="clear" w:pos="8306"/>
              </w:tabs>
            </w:pPr>
            <w:r>
              <w:t>Į 202</w:t>
            </w:r>
            <w:r w:rsidR="00CA263D">
              <w:t>1</w:t>
            </w:r>
            <w:r>
              <w:t>-</w:t>
            </w:r>
            <w:r w:rsidR="00CA263D">
              <w:t>03-</w:t>
            </w:r>
            <w:r w:rsidR="009041B3">
              <w:t>25</w:t>
            </w:r>
          </w:p>
        </w:tc>
        <w:tc>
          <w:tcPr>
            <w:tcW w:w="2466" w:type="dxa"/>
          </w:tcPr>
          <w:p w:rsidR="00314B17" w:rsidRDefault="00314B17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434246" w:rsidRPr="0019641D" w:rsidRDefault="00434246" w:rsidP="001B1063">
            <w:pPr>
              <w:pStyle w:val="Antrats"/>
              <w:tabs>
                <w:tab w:val="clear" w:pos="4153"/>
                <w:tab w:val="clear" w:pos="8306"/>
              </w:tabs>
            </w:pPr>
            <w:r w:rsidRPr="0019641D">
              <w:t>Nr.</w:t>
            </w:r>
            <w:r w:rsidR="00314B17">
              <w:t xml:space="preserve"> </w:t>
            </w:r>
            <w:r w:rsidR="009041B3" w:rsidRPr="009041B3">
              <w:t>(11.3E-53)STAP-114</w:t>
            </w:r>
          </w:p>
        </w:tc>
      </w:tr>
    </w:tbl>
    <w:p w:rsidR="00AD580C" w:rsidRDefault="00AD580C" w:rsidP="001B1063">
      <w:pPr>
        <w:pStyle w:val="Antrats"/>
        <w:tabs>
          <w:tab w:val="clear" w:pos="4153"/>
          <w:tab w:val="clear" w:pos="8306"/>
        </w:tabs>
      </w:pPr>
    </w:p>
    <w:p w:rsidR="00AD03C3" w:rsidRPr="0019641D" w:rsidRDefault="00AD03C3" w:rsidP="001B1063">
      <w:pPr>
        <w:pStyle w:val="Antrats"/>
        <w:tabs>
          <w:tab w:val="clear" w:pos="4153"/>
          <w:tab w:val="clear" w:pos="8306"/>
        </w:tabs>
      </w:pPr>
    </w:p>
    <w:p w:rsidR="0042117F" w:rsidRDefault="0042117F" w:rsidP="001B1063">
      <w:pPr>
        <w:jc w:val="both"/>
        <w:rPr>
          <w:b/>
          <w:lang w:val="lt-LT"/>
        </w:rPr>
      </w:pPr>
      <w:r w:rsidRPr="0019641D">
        <w:rPr>
          <w:b/>
          <w:lang w:val="lt-LT"/>
        </w:rPr>
        <w:t xml:space="preserve">DĖL </w:t>
      </w:r>
      <w:r w:rsidR="00FA0965">
        <w:rPr>
          <w:b/>
          <w:lang w:val="lt-LT"/>
        </w:rPr>
        <w:t>ĮSTATYMO PROJEKTO DERINIMO</w:t>
      </w:r>
    </w:p>
    <w:p w:rsidR="00CA263D" w:rsidRDefault="00CA263D" w:rsidP="001B1063">
      <w:pPr>
        <w:jc w:val="both"/>
        <w:rPr>
          <w:b/>
          <w:lang w:val="lt-LT"/>
        </w:rPr>
      </w:pPr>
    </w:p>
    <w:p w:rsidR="00AD03C3" w:rsidRPr="0019641D" w:rsidRDefault="00AD03C3" w:rsidP="004F6111">
      <w:pPr>
        <w:spacing w:line="360" w:lineRule="auto"/>
        <w:jc w:val="both"/>
        <w:rPr>
          <w:b/>
          <w:lang w:val="lt-LT"/>
        </w:rPr>
      </w:pPr>
    </w:p>
    <w:p w:rsidR="009041B3" w:rsidRDefault="00184F0A" w:rsidP="004F6111">
      <w:pPr>
        <w:spacing w:line="360" w:lineRule="auto"/>
        <w:ind w:firstLine="851"/>
        <w:jc w:val="both"/>
        <w:rPr>
          <w:color w:val="000000"/>
          <w:lang w:val="lt-LT"/>
        </w:rPr>
      </w:pPr>
      <w:r>
        <w:rPr>
          <w:szCs w:val="24"/>
          <w:lang w:val="lt-LT"/>
        </w:rPr>
        <w:t>Lietuvos Respublikos v</w:t>
      </w:r>
      <w:r w:rsidRPr="00552C24">
        <w:rPr>
          <w:szCs w:val="24"/>
          <w:lang w:val="lt-LT"/>
        </w:rPr>
        <w:t>idaus reikalų ministerij</w:t>
      </w:r>
      <w:r w:rsidR="00BE5C79">
        <w:rPr>
          <w:szCs w:val="24"/>
          <w:lang w:val="lt-LT"/>
        </w:rPr>
        <w:t xml:space="preserve">a, </w:t>
      </w:r>
      <w:r w:rsidRPr="00552C24">
        <w:rPr>
          <w:szCs w:val="24"/>
          <w:lang w:val="lt-LT"/>
        </w:rPr>
        <w:t>išnagrinėj</w:t>
      </w:r>
      <w:r w:rsidR="00BE5C79">
        <w:rPr>
          <w:szCs w:val="24"/>
          <w:lang w:val="lt-LT"/>
        </w:rPr>
        <w:t>usi</w:t>
      </w:r>
      <w:r w:rsidRPr="00552C24">
        <w:rPr>
          <w:bCs/>
          <w:szCs w:val="24"/>
          <w:lang w:val="lt-LT"/>
        </w:rPr>
        <w:t xml:space="preserve"> </w:t>
      </w:r>
      <w:r w:rsidR="00BE5C79">
        <w:rPr>
          <w:color w:val="000000"/>
          <w:lang w:val="lt-LT"/>
        </w:rPr>
        <w:t xml:space="preserve">Lietuvos Respublikos </w:t>
      </w:r>
      <w:r w:rsidR="009041B3">
        <w:rPr>
          <w:color w:val="000000"/>
          <w:lang w:val="lt-LT"/>
        </w:rPr>
        <w:t>teisėjų atlyginimų įstatymo Nr. X-1771 pakeitimo įstatymo projektą (toliau – projektas), teikia šias pastabas ir pasiūlymus:</w:t>
      </w:r>
    </w:p>
    <w:p w:rsidR="00751A62" w:rsidRDefault="009041B3" w:rsidP="004F6111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Kadangi pagal projekte dėstomo Teisėjų darbo apmokėjimo įstatymo 4</w:t>
      </w:r>
      <w:r w:rsidR="00042E76">
        <w:rPr>
          <w:szCs w:val="24"/>
          <w:lang w:val="lt-LT"/>
        </w:rPr>
        <w:t> </w:t>
      </w:r>
      <w:r>
        <w:rPr>
          <w:szCs w:val="24"/>
          <w:lang w:val="lt-LT"/>
        </w:rPr>
        <w:t>straipsnio 2</w:t>
      </w:r>
      <w:r w:rsidR="00042E76">
        <w:rPr>
          <w:szCs w:val="24"/>
          <w:lang w:val="lt-LT"/>
        </w:rPr>
        <w:t> </w:t>
      </w:r>
      <w:r>
        <w:rPr>
          <w:szCs w:val="24"/>
          <w:lang w:val="lt-LT"/>
        </w:rPr>
        <w:t xml:space="preserve">dalies 2 punkto ir 5 straipsnio 1 dalies nuostatas, priedas už tarnybos Lietuvos valstybei stažą mokamas tik </w:t>
      </w:r>
      <w:r w:rsidRPr="00CB7870">
        <w:rPr>
          <w:i/>
          <w:szCs w:val="24"/>
          <w:lang w:val="lt-LT"/>
        </w:rPr>
        <w:t>bendrosios kompetencijos ir specializuotų teismų teisėjams</w:t>
      </w:r>
      <w:r>
        <w:rPr>
          <w:szCs w:val="24"/>
          <w:lang w:val="lt-LT"/>
        </w:rPr>
        <w:t>, siekiant aiškumo ir teisinio reguliavimo nuoseklumo, Teisėjų darbo apmokėjimo įstatymo 5 straipsnio 2 dalyje vietoj sąvokos „teisėjas“, vartotina sąvoka „bendrosios kompetencijos ir specializuoto teismo teisėjas“.</w:t>
      </w:r>
    </w:p>
    <w:p w:rsidR="009041B3" w:rsidRDefault="00C30BBB" w:rsidP="004F6111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Atsižvelgus į Teisėjų darbo apmokėjimo įstatymo 6 straipsnio pavadinimą ir šio straipsnio 1 dalies nuostatas, kuriose nurodytas darbas </w:t>
      </w:r>
      <w:r w:rsidRPr="00C30BBB">
        <w:rPr>
          <w:i/>
          <w:szCs w:val="24"/>
          <w:lang w:val="lt-LT"/>
        </w:rPr>
        <w:t>poilsio ir švenčių dienomis</w:t>
      </w:r>
      <w:r>
        <w:rPr>
          <w:szCs w:val="24"/>
          <w:lang w:val="lt-LT"/>
        </w:rPr>
        <w:t>, Teisėjų darbo apmokėjimo įstatymo 6 straipsnio 4 dalies paskutiniame sakinyje, siūlytina tikslinti, kad 6</w:t>
      </w:r>
      <w:r w:rsidR="00042E76">
        <w:rPr>
          <w:szCs w:val="24"/>
          <w:lang w:val="lt-LT"/>
        </w:rPr>
        <w:t> </w:t>
      </w:r>
      <w:r>
        <w:rPr>
          <w:szCs w:val="24"/>
          <w:lang w:val="lt-LT"/>
        </w:rPr>
        <w:t>straipsnio 3</w:t>
      </w:r>
      <w:r w:rsidR="00042E76">
        <w:rPr>
          <w:szCs w:val="24"/>
          <w:lang w:val="lt-LT"/>
        </w:rPr>
        <w:t> </w:t>
      </w:r>
      <w:r>
        <w:rPr>
          <w:szCs w:val="24"/>
          <w:lang w:val="lt-LT"/>
        </w:rPr>
        <w:t xml:space="preserve">dalyje nustatyta tvarka mokama už darbo laiką atvykus į bendrosios kompetencijos ar specializuotą teismą atlikti neatidėliotinų veiksmų būtent </w:t>
      </w:r>
      <w:r w:rsidRPr="00C30BBB">
        <w:rPr>
          <w:i/>
          <w:szCs w:val="24"/>
          <w:lang w:val="lt-LT"/>
        </w:rPr>
        <w:t>poilsio ir švenčių dienomis,</w:t>
      </w:r>
      <w:r>
        <w:rPr>
          <w:szCs w:val="24"/>
          <w:lang w:val="lt-LT"/>
        </w:rPr>
        <w:t xml:space="preserve"> nes dabar nėra nustatyta, kokiu </w:t>
      </w:r>
      <w:r w:rsidRPr="00C21A2A">
        <w:rPr>
          <w:i/>
          <w:szCs w:val="24"/>
          <w:lang w:val="lt-LT"/>
        </w:rPr>
        <w:t>metu (laiku)</w:t>
      </w:r>
      <w:r>
        <w:rPr>
          <w:szCs w:val="24"/>
          <w:lang w:val="lt-LT"/>
        </w:rPr>
        <w:t xml:space="preserve"> atvykstama atlikti neatidėliotinų veiksmų. </w:t>
      </w:r>
    </w:p>
    <w:p w:rsidR="00011B44" w:rsidRDefault="00011B44" w:rsidP="004F6111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Teisėjų darbo apmokėjimo įstatymo 6 straipsnio 6 dalyje siūloma priemoką už padidėjusį darbų krūvį, kai atliekamos kito teisėjo funkcijos (kai šio teisėjo pareigybė yra laikinai neužimta) mokėti iki 6 mėnesių per kalendorinius metus. Siūlytina įvertinti, ar priemokos mokėjimo ribojimas iki 6 mėnesių leis užtikrinti tinkamą teisėjų darbo apmokėjimą </w:t>
      </w:r>
      <w:r w:rsidR="003321BC">
        <w:rPr>
          <w:szCs w:val="24"/>
          <w:lang w:val="lt-LT"/>
        </w:rPr>
        <w:t>tuo atveju, kai</w:t>
      </w:r>
      <w:r>
        <w:rPr>
          <w:szCs w:val="24"/>
          <w:lang w:val="lt-LT"/>
        </w:rPr>
        <w:t xml:space="preserve"> kito teisėjo, kurio funkcijas atlieka kitas teisėjas, pareigybė bus neužimta ilgesnį nei 6 mėnesių laikotarpį. Tokiu atveju</w:t>
      </w:r>
      <w:r w:rsidR="00042E76">
        <w:rPr>
          <w:szCs w:val="24"/>
          <w:lang w:val="lt-LT"/>
        </w:rPr>
        <w:t>,</w:t>
      </w:r>
      <w:r>
        <w:rPr>
          <w:szCs w:val="24"/>
          <w:lang w:val="lt-LT"/>
        </w:rPr>
        <w:t xml:space="preserve"> </w:t>
      </w:r>
      <w:r w:rsidR="003321BC">
        <w:rPr>
          <w:szCs w:val="24"/>
          <w:lang w:val="lt-LT"/>
        </w:rPr>
        <w:t>esant teisėjų trūkumui</w:t>
      </w:r>
      <w:r w:rsidR="00042E76">
        <w:rPr>
          <w:szCs w:val="24"/>
          <w:lang w:val="lt-LT"/>
        </w:rPr>
        <w:t>,</w:t>
      </w:r>
      <w:r w:rsidR="003321B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gali būti sudar</w:t>
      </w:r>
      <w:r w:rsidR="003321BC">
        <w:rPr>
          <w:szCs w:val="24"/>
          <w:lang w:val="lt-LT"/>
        </w:rPr>
        <w:t>ytos</w:t>
      </w:r>
      <w:r>
        <w:rPr>
          <w:szCs w:val="24"/>
          <w:lang w:val="lt-LT"/>
        </w:rPr>
        <w:t xml:space="preserve"> prielaidos </w:t>
      </w:r>
      <w:r w:rsidR="003321BC">
        <w:rPr>
          <w:szCs w:val="24"/>
          <w:lang w:val="lt-LT"/>
        </w:rPr>
        <w:t xml:space="preserve">tinkamai </w:t>
      </w:r>
      <w:r>
        <w:rPr>
          <w:szCs w:val="24"/>
          <w:lang w:val="lt-LT"/>
        </w:rPr>
        <w:t xml:space="preserve">neapmokėti teisėjams už jų </w:t>
      </w:r>
      <w:r>
        <w:rPr>
          <w:szCs w:val="24"/>
          <w:lang w:val="lt-LT"/>
        </w:rPr>
        <w:lastRenderedPageBreak/>
        <w:t>atliekamą darbą, kas galimai pažeistų konstitucinį teisinės valstybės principą. Todėl svarstytina, ar</w:t>
      </w:r>
      <w:r w:rsidR="00435FBE">
        <w:rPr>
          <w:szCs w:val="24"/>
          <w:lang w:val="lt-LT"/>
        </w:rPr>
        <w:t xml:space="preserve"> siekiant užtikrinti tinkamą teisėjų darbo apmokėjimą, </w:t>
      </w:r>
      <w:r>
        <w:rPr>
          <w:szCs w:val="24"/>
          <w:lang w:val="lt-LT"/>
        </w:rPr>
        <w:t>6 straipsnio 6 dalyje nurodyta priemoka neturėtų būti mokama tol, kol tęsiasi (egzistuoja) šios priemokos skyrimo teisinis pagrindas.</w:t>
      </w:r>
    </w:p>
    <w:p w:rsidR="001B1063" w:rsidRDefault="001B1063" w:rsidP="004F6111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Teisėjų darbo apmokėjimo įstatymo 6 straipsnio 9 dalis tikslintina kalbiniu aspektu – vietoj žodžio „pavadavimo“ rašytinas žodis „pavadavimą“. Be to, projekte neturi būti du kartus nurodytas (kartojamas) keičiamą įstatymą pasirašančio Respublikos Prezidento parašo rekvizitas bei nuostata „</w:t>
      </w:r>
      <w:r w:rsidRPr="001B1063">
        <w:rPr>
          <w:i/>
          <w:szCs w:val="24"/>
          <w:lang w:val="lt-LT"/>
        </w:rPr>
        <w:t>Skelbiu šį Lietuvos Respublikos Seimo priimtą įstatymą</w:t>
      </w:r>
      <w:r>
        <w:rPr>
          <w:szCs w:val="24"/>
          <w:lang w:val="lt-LT"/>
        </w:rPr>
        <w:t>“.</w:t>
      </w:r>
    </w:p>
    <w:p w:rsidR="004C599D" w:rsidRPr="009041B3" w:rsidRDefault="004C599D" w:rsidP="004C599D">
      <w:pPr>
        <w:pStyle w:val="Sraopastraipa"/>
        <w:ind w:left="851"/>
        <w:jc w:val="both"/>
        <w:rPr>
          <w:szCs w:val="24"/>
          <w:lang w:val="lt-LT"/>
        </w:rPr>
      </w:pPr>
    </w:p>
    <w:p w:rsidR="00751A62" w:rsidRDefault="00751A62" w:rsidP="001B1063">
      <w:pPr>
        <w:ind w:firstLine="851"/>
        <w:jc w:val="both"/>
        <w:rPr>
          <w:szCs w:val="24"/>
          <w:lang w:val="lt-LT"/>
        </w:rPr>
      </w:pPr>
    </w:p>
    <w:p w:rsidR="00AD03C3" w:rsidRDefault="00AD03C3" w:rsidP="001B1063">
      <w:pPr>
        <w:ind w:firstLine="851"/>
        <w:jc w:val="both"/>
        <w:rPr>
          <w:szCs w:val="24"/>
          <w:lang w:val="lt-LT"/>
        </w:rPr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28"/>
        <w:gridCol w:w="4995"/>
      </w:tblGrid>
      <w:tr w:rsidR="0005618E" w:rsidRPr="009041B3" w:rsidTr="007B644A">
        <w:tc>
          <w:tcPr>
            <w:tcW w:w="4928" w:type="dxa"/>
          </w:tcPr>
          <w:p w:rsidR="0005618E" w:rsidRPr="0019641D" w:rsidRDefault="006825AF" w:rsidP="001B1063">
            <w:pPr>
              <w:pStyle w:val="Antrats"/>
              <w:tabs>
                <w:tab w:val="clear" w:pos="4153"/>
                <w:tab w:val="clear" w:pos="8306"/>
              </w:tabs>
            </w:pPr>
            <w:r w:rsidRPr="0019641D">
              <w:t xml:space="preserve">Vidaus reikalų </w:t>
            </w:r>
            <w:r w:rsidR="00751A62">
              <w:t>vice</w:t>
            </w:r>
            <w:r w:rsidR="00370275" w:rsidRPr="0019641D">
              <w:t>ministrė</w:t>
            </w:r>
            <w:r w:rsidR="0005618E" w:rsidRPr="0019641D">
              <w:t xml:space="preserve"> </w:t>
            </w:r>
          </w:p>
        </w:tc>
        <w:tc>
          <w:tcPr>
            <w:tcW w:w="4995" w:type="dxa"/>
          </w:tcPr>
          <w:p w:rsidR="0005618E" w:rsidRDefault="00B41745" w:rsidP="001B1063">
            <w:pPr>
              <w:pStyle w:val="Antrats"/>
              <w:tabs>
                <w:tab w:val="clear" w:pos="4153"/>
                <w:tab w:val="clear" w:pos="8306"/>
              </w:tabs>
              <w:ind w:firstLine="851"/>
              <w:jc w:val="right"/>
            </w:pPr>
            <w:r>
              <w:t xml:space="preserve">Sigita </w:t>
            </w:r>
            <w:proofErr w:type="spellStart"/>
            <w:r>
              <w:t>Ščajevienė</w:t>
            </w:r>
            <w:proofErr w:type="spellEnd"/>
          </w:p>
          <w:p w:rsidR="004C599D" w:rsidRDefault="004C599D" w:rsidP="001B1063">
            <w:pPr>
              <w:pStyle w:val="Antrats"/>
              <w:tabs>
                <w:tab w:val="clear" w:pos="4153"/>
                <w:tab w:val="clear" w:pos="8306"/>
              </w:tabs>
              <w:ind w:firstLine="851"/>
              <w:jc w:val="right"/>
            </w:pPr>
          </w:p>
          <w:p w:rsidR="004C599D" w:rsidRPr="0019641D" w:rsidRDefault="004C599D" w:rsidP="001B1063">
            <w:pPr>
              <w:pStyle w:val="Antrats"/>
              <w:tabs>
                <w:tab w:val="clear" w:pos="4153"/>
                <w:tab w:val="clear" w:pos="8306"/>
              </w:tabs>
              <w:ind w:firstLine="851"/>
              <w:jc w:val="right"/>
            </w:pPr>
          </w:p>
        </w:tc>
      </w:tr>
      <w:tr w:rsidR="00AD03C3" w:rsidRPr="009041B3" w:rsidTr="007B644A">
        <w:tc>
          <w:tcPr>
            <w:tcW w:w="4928" w:type="dxa"/>
          </w:tcPr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D03C3" w:rsidRPr="0019641D" w:rsidRDefault="00AD03C3" w:rsidP="001B1063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4995" w:type="dxa"/>
          </w:tcPr>
          <w:p w:rsidR="00AD03C3" w:rsidRDefault="00AD03C3" w:rsidP="001B1063">
            <w:pPr>
              <w:pStyle w:val="Antrats"/>
              <w:tabs>
                <w:tab w:val="clear" w:pos="4153"/>
                <w:tab w:val="clear" w:pos="8306"/>
              </w:tabs>
              <w:ind w:firstLine="851"/>
              <w:jc w:val="right"/>
            </w:pPr>
          </w:p>
        </w:tc>
      </w:tr>
    </w:tbl>
    <w:p w:rsidR="000F2CD9" w:rsidRPr="00CA263D" w:rsidRDefault="00CA263D" w:rsidP="001B1063">
      <w:pPr>
        <w:rPr>
          <w:rStyle w:val="Hipersaitas"/>
          <w:color w:val="auto"/>
          <w:u w:val="none"/>
          <w:lang w:val="lt-LT"/>
        </w:rPr>
      </w:pPr>
      <w:r>
        <w:rPr>
          <w:lang w:val="lt-LT"/>
        </w:rPr>
        <w:t>D</w:t>
      </w:r>
      <w:r w:rsidR="0042117F" w:rsidRPr="0019641D">
        <w:rPr>
          <w:lang w:val="lt-LT"/>
        </w:rPr>
        <w:t xml:space="preserve">. </w:t>
      </w:r>
      <w:r>
        <w:rPr>
          <w:lang w:val="lt-LT"/>
        </w:rPr>
        <w:t xml:space="preserve">Cicėnas, </w:t>
      </w:r>
      <w:r w:rsidR="0042117F" w:rsidRPr="0019641D">
        <w:rPr>
          <w:lang w:val="lt-LT"/>
        </w:rPr>
        <w:t>tel. (8 5) 271 8</w:t>
      </w:r>
      <w:r>
        <w:rPr>
          <w:lang w:val="lt-LT"/>
        </w:rPr>
        <w:t>521</w:t>
      </w:r>
      <w:r w:rsidR="0042117F" w:rsidRPr="0019641D">
        <w:rPr>
          <w:lang w:val="lt-LT"/>
        </w:rPr>
        <w:t>, el. p.</w:t>
      </w:r>
      <w:r w:rsidR="0042117F" w:rsidRPr="008E491F">
        <w:rPr>
          <w:lang w:val="lt-LT"/>
        </w:rPr>
        <w:t xml:space="preserve"> </w:t>
      </w:r>
      <w:r w:rsidRPr="00CA263D">
        <w:rPr>
          <w:lang w:val="lt-LT"/>
        </w:rPr>
        <w:t>dainius.cicenas@vrm.lt</w:t>
      </w:r>
    </w:p>
    <w:sectPr w:rsidR="000F2CD9" w:rsidRPr="00CA263D" w:rsidSect="001B1063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46F" w:rsidRDefault="00B5446F" w:rsidP="00DB30A6">
      <w:r>
        <w:separator/>
      </w:r>
    </w:p>
  </w:endnote>
  <w:endnote w:type="continuationSeparator" w:id="0">
    <w:p w:rsidR="00B5446F" w:rsidRDefault="00B5446F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:rsidTr="00CB2C23">
      <w:trPr>
        <w:trHeight w:val="1276"/>
      </w:trPr>
      <w:tc>
        <w:tcPr>
          <w:tcW w:w="7573" w:type="dxa"/>
        </w:tcPr>
        <w:p w:rsidR="005C4059" w:rsidRDefault="00B5446F" w:rsidP="002A2934">
          <w:pPr>
            <w:pStyle w:val="Porat"/>
            <w:rPr>
              <w:lang w:val="lt-LT"/>
            </w:rPr>
          </w:pPr>
        </w:p>
      </w:tc>
      <w:tc>
        <w:tcPr>
          <w:tcW w:w="1708" w:type="dxa"/>
        </w:tcPr>
        <w:p w:rsidR="005C4059" w:rsidRDefault="00B5446F" w:rsidP="00D97282">
          <w:pPr>
            <w:pStyle w:val="Porat"/>
            <w:ind w:left="-106" w:right="-203" w:hanging="2"/>
            <w:rPr>
              <w:lang w:val="lt-LT"/>
            </w:rPr>
          </w:pPr>
        </w:p>
      </w:tc>
    </w:tr>
  </w:tbl>
  <w:p w:rsidR="005C4059" w:rsidRDefault="00B5446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46F" w:rsidRDefault="00B5446F" w:rsidP="00DB30A6">
      <w:r>
        <w:separator/>
      </w:r>
    </w:p>
  </w:footnote>
  <w:footnote w:type="continuationSeparator" w:id="0">
    <w:p w:rsidR="00B5446F" w:rsidRDefault="00B5446F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A5CFC" w:rsidRDefault="00B5446F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563915"/>
      <w:docPartObj>
        <w:docPartGallery w:val="Page Numbers (Top of Page)"/>
        <w:docPartUnique/>
      </w:docPartObj>
    </w:sdtPr>
    <w:sdtEndPr/>
    <w:sdtContent>
      <w:p w:rsidR="00E06F50" w:rsidRDefault="00E06F5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752">
          <w:rPr>
            <w:noProof/>
          </w:rPr>
          <w:t>2</w:t>
        </w:r>
        <w:r>
          <w:fldChar w:fldCharType="end"/>
        </w:r>
      </w:p>
    </w:sdtContent>
  </w:sdt>
  <w:p w:rsidR="00E06F50" w:rsidRDefault="00E06F5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31714"/>
    <w:multiLevelType w:val="hybridMultilevel"/>
    <w:tmpl w:val="9D983744"/>
    <w:lvl w:ilvl="0" w:tplc="73609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B51AE5"/>
    <w:multiLevelType w:val="hybridMultilevel"/>
    <w:tmpl w:val="8EC6B5D0"/>
    <w:lvl w:ilvl="0" w:tplc="5060EF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61A45E2"/>
    <w:multiLevelType w:val="hybridMultilevel"/>
    <w:tmpl w:val="755CA8A8"/>
    <w:lvl w:ilvl="0" w:tplc="95F42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FF750F"/>
    <w:multiLevelType w:val="hybridMultilevel"/>
    <w:tmpl w:val="B81EEA84"/>
    <w:lvl w:ilvl="0" w:tplc="2E90C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192187"/>
    <w:multiLevelType w:val="hybridMultilevel"/>
    <w:tmpl w:val="DC2C2A78"/>
    <w:lvl w:ilvl="0" w:tplc="C876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BE6FB2"/>
    <w:multiLevelType w:val="hybridMultilevel"/>
    <w:tmpl w:val="2AD8E9D0"/>
    <w:lvl w:ilvl="0" w:tplc="59F47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6D43"/>
    <w:rsid w:val="000078F5"/>
    <w:rsid w:val="00011B44"/>
    <w:rsid w:val="000172F5"/>
    <w:rsid w:val="00042E76"/>
    <w:rsid w:val="0004399A"/>
    <w:rsid w:val="00053778"/>
    <w:rsid w:val="0005618E"/>
    <w:rsid w:val="00061CF4"/>
    <w:rsid w:val="000742EB"/>
    <w:rsid w:val="00084BC0"/>
    <w:rsid w:val="00085A86"/>
    <w:rsid w:val="00094D9B"/>
    <w:rsid w:val="000A004A"/>
    <w:rsid w:val="000B6FAB"/>
    <w:rsid w:val="000C0F94"/>
    <w:rsid w:val="000D7D43"/>
    <w:rsid w:val="000E0123"/>
    <w:rsid w:val="000E0F48"/>
    <w:rsid w:val="000F0E64"/>
    <w:rsid w:val="000F2CD9"/>
    <w:rsid w:val="000F6481"/>
    <w:rsid w:val="0010080F"/>
    <w:rsid w:val="0011121E"/>
    <w:rsid w:val="001168BF"/>
    <w:rsid w:val="00116FE4"/>
    <w:rsid w:val="0013172E"/>
    <w:rsid w:val="001448EF"/>
    <w:rsid w:val="00147E2E"/>
    <w:rsid w:val="00155A53"/>
    <w:rsid w:val="00165473"/>
    <w:rsid w:val="00171A3F"/>
    <w:rsid w:val="00177EE2"/>
    <w:rsid w:val="00184F0A"/>
    <w:rsid w:val="0019136B"/>
    <w:rsid w:val="00191900"/>
    <w:rsid w:val="001923A4"/>
    <w:rsid w:val="0019641D"/>
    <w:rsid w:val="001A21A2"/>
    <w:rsid w:val="001B1063"/>
    <w:rsid w:val="001C5619"/>
    <w:rsid w:val="001F5416"/>
    <w:rsid w:val="001F6CE7"/>
    <w:rsid w:val="00202054"/>
    <w:rsid w:val="002174A5"/>
    <w:rsid w:val="00245F1A"/>
    <w:rsid w:val="0025508D"/>
    <w:rsid w:val="0025599E"/>
    <w:rsid w:val="00257E52"/>
    <w:rsid w:val="00263408"/>
    <w:rsid w:val="00265030"/>
    <w:rsid w:val="00280F08"/>
    <w:rsid w:val="0028588E"/>
    <w:rsid w:val="00291325"/>
    <w:rsid w:val="00293909"/>
    <w:rsid w:val="002A2934"/>
    <w:rsid w:val="002B4D84"/>
    <w:rsid w:val="002C5023"/>
    <w:rsid w:val="002D185B"/>
    <w:rsid w:val="002D2559"/>
    <w:rsid w:val="002E21B0"/>
    <w:rsid w:val="002E74E8"/>
    <w:rsid w:val="003079BC"/>
    <w:rsid w:val="00310841"/>
    <w:rsid w:val="00314B17"/>
    <w:rsid w:val="003214F0"/>
    <w:rsid w:val="003300CE"/>
    <w:rsid w:val="003321BC"/>
    <w:rsid w:val="00337186"/>
    <w:rsid w:val="00344F39"/>
    <w:rsid w:val="00370275"/>
    <w:rsid w:val="00371333"/>
    <w:rsid w:val="00380FF9"/>
    <w:rsid w:val="003861AE"/>
    <w:rsid w:val="003E6A7B"/>
    <w:rsid w:val="00401D90"/>
    <w:rsid w:val="00402D81"/>
    <w:rsid w:val="00405628"/>
    <w:rsid w:val="0042117F"/>
    <w:rsid w:val="00434246"/>
    <w:rsid w:val="00434E9E"/>
    <w:rsid w:val="00435FBE"/>
    <w:rsid w:val="00440224"/>
    <w:rsid w:val="00441D98"/>
    <w:rsid w:val="00443DAF"/>
    <w:rsid w:val="0044595F"/>
    <w:rsid w:val="00472CA7"/>
    <w:rsid w:val="0047498C"/>
    <w:rsid w:val="004845B3"/>
    <w:rsid w:val="0048509C"/>
    <w:rsid w:val="00497BF0"/>
    <w:rsid w:val="004B1B81"/>
    <w:rsid w:val="004B6232"/>
    <w:rsid w:val="004C2429"/>
    <w:rsid w:val="004C599D"/>
    <w:rsid w:val="004E4D56"/>
    <w:rsid w:val="004F6111"/>
    <w:rsid w:val="004F70EB"/>
    <w:rsid w:val="00504391"/>
    <w:rsid w:val="00514C59"/>
    <w:rsid w:val="0052414F"/>
    <w:rsid w:val="005257ED"/>
    <w:rsid w:val="005274A7"/>
    <w:rsid w:val="00541E44"/>
    <w:rsid w:val="00543609"/>
    <w:rsid w:val="0054496A"/>
    <w:rsid w:val="005532FF"/>
    <w:rsid w:val="00565786"/>
    <w:rsid w:val="005A0D67"/>
    <w:rsid w:val="005A1DD7"/>
    <w:rsid w:val="005A4144"/>
    <w:rsid w:val="005A5ED1"/>
    <w:rsid w:val="005B001E"/>
    <w:rsid w:val="005C172D"/>
    <w:rsid w:val="005C6497"/>
    <w:rsid w:val="005D2089"/>
    <w:rsid w:val="005D3FD2"/>
    <w:rsid w:val="005F014A"/>
    <w:rsid w:val="005F21C8"/>
    <w:rsid w:val="005F5EA9"/>
    <w:rsid w:val="006046F1"/>
    <w:rsid w:val="00621B8F"/>
    <w:rsid w:val="006349B9"/>
    <w:rsid w:val="006453B7"/>
    <w:rsid w:val="006720CD"/>
    <w:rsid w:val="006825AF"/>
    <w:rsid w:val="006D68AE"/>
    <w:rsid w:val="00706672"/>
    <w:rsid w:val="00715384"/>
    <w:rsid w:val="00724CCE"/>
    <w:rsid w:val="00751A62"/>
    <w:rsid w:val="00775CAF"/>
    <w:rsid w:val="0079454A"/>
    <w:rsid w:val="007976F5"/>
    <w:rsid w:val="00797C21"/>
    <w:rsid w:val="007A13A7"/>
    <w:rsid w:val="007A36D0"/>
    <w:rsid w:val="007A3942"/>
    <w:rsid w:val="007B644A"/>
    <w:rsid w:val="007D070D"/>
    <w:rsid w:val="007E753C"/>
    <w:rsid w:val="007F5A7B"/>
    <w:rsid w:val="0080073C"/>
    <w:rsid w:val="0080653F"/>
    <w:rsid w:val="00811865"/>
    <w:rsid w:val="00816648"/>
    <w:rsid w:val="00821F92"/>
    <w:rsid w:val="00834FE8"/>
    <w:rsid w:val="008372A7"/>
    <w:rsid w:val="0085053B"/>
    <w:rsid w:val="008713C3"/>
    <w:rsid w:val="0087651F"/>
    <w:rsid w:val="00877583"/>
    <w:rsid w:val="00882930"/>
    <w:rsid w:val="008830EA"/>
    <w:rsid w:val="008846CF"/>
    <w:rsid w:val="00884CC2"/>
    <w:rsid w:val="008A10ED"/>
    <w:rsid w:val="008A48F8"/>
    <w:rsid w:val="008B6209"/>
    <w:rsid w:val="008C2329"/>
    <w:rsid w:val="008C5916"/>
    <w:rsid w:val="008C75BB"/>
    <w:rsid w:val="008C7D76"/>
    <w:rsid w:val="008E05FD"/>
    <w:rsid w:val="008E075E"/>
    <w:rsid w:val="008E2E2D"/>
    <w:rsid w:val="008E491F"/>
    <w:rsid w:val="008E552D"/>
    <w:rsid w:val="009041B3"/>
    <w:rsid w:val="00911428"/>
    <w:rsid w:val="009148A5"/>
    <w:rsid w:val="00932723"/>
    <w:rsid w:val="00935F50"/>
    <w:rsid w:val="00944C89"/>
    <w:rsid w:val="00953FD1"/>
    <w:rsid w:val="00961AAA"/>
    <w:rsid w:val="00967B44"/>
    <w:rsid w:val="00972CE3"/>
    <w:rsid w:val="00976636"/>
    <w:rsid w:val="00983F2D"/>
    <w:rsid w:val="009862F8"/>
    <w:rsid w:val="009C0390"/>
    <w:rsid w:val="009C1D29"/>
    <w:rsid w:val="009D478C"/>
    <w:rsid w:val="009D7E4A"/>
    <w:rsid w:val="00A0441E"/>
    <w:rsid w:val="00A10560"/>
    <w:rsid w:val="00A50147"/>
    <w:rsid w:val="00A67106"/>
    <w:rsid w:val="00A90883"/>
    <w:rsid w:val="00AC3E0A"/>
    <w:rsid w:val="00AD03C3"/>
    <w:rsid w:val="00AD580C"/>
    <w:rsid w:val="00AE10B4"/>
    <w:rsid w:val="00AF262B"/>
    <w:rsid w:val="00AF540A"/>
    <w:rsid w:val="00B14891"/>
    <w:rsid w:val="00B309F4"/>
    <w:rsid w:val="00B40C7C"/>
    <w:rsid w:val="00B41745"/>
    <w:rsid w:val="00B53826"/>
    <w:rsid w:val="00B5446F"/>
    <w:rsid w:val="00B62C00"/>
    <w:rsid w:val="00B6594B"/>
    <w:rsid w:val="00B71412"/>
    <w:rsid w:val="00B8485F"/>
    <w:rsid w:val="00B9430B"/>
    <w:rsid w:val="00BC65CD"/>
    <w:rsid w:val="00BD34A7"/>
    <w:rsid w:val="00BE163F"/>
    <w:rsid w:val="00BE5C79"/>
    <w:rsid w:val="00BF3D5C"/>
    <w:rsid w:val="00C1629B"/>
    <w:rsid w:val="00C21A2A"/>
    <w:rsid w:val="00C30BBB"/>
    <w:rsid w:val="00C41A30"/>
    <w:rsid w:val="00C42143"/>
    <w:rsid w:val="00C45200"/>
    <w:rsid w:val="00C5144B"/>
    <w:rsid w:val="00C549C0"/>
    <w:rsid w:val="00C63124"/>
    <w:rsid w:val="00C84C9D"/>
    <w:rsid w:val="00C85BE0"/>
    <w:rsid w:val="00C863F6"/>
    <w:rsid w:val="00CA0BAA"/>
    <w:rsid w:val="00CA263D"/>
    <w:rsid w:val="00CB2C23"/>
    <w:rsid w:val="00CB5198"/>
    <w:rsid w:val="00CB58A9"/>
    <w:rsid w:val="00CB76DC"/>
    <w:rsid w:val="00CB7870"/>
    <w:rsid w:val="00CC0C11"/>
    <w:rsid w:val="00CC7211"/>
    <w:rsid w:val="00CD05B2"/>
    <w:rsid w:val="00CE1E6C"/>
    <w:rsid w:val="00CE366C"/>
    <w:rsid w:val="00CE5F7D"/>
    <w:rsid w:val="00D22202"/>
    <w:rsid w:val="00D3668F"/>
    <w:rsid w:val="00D44078"/>
    <w:rsid w:val="00D66C81"/>
    <w:rsid w:val="00D72034"/>
    <w:rsid w:val="00D86FCB"/>
    <w:rsid w:val="00D97282"/>
    <w:rsid w:val="00DB30A6"/>
    <w:rsid w:val="00DD1997"/>
    <w:rsid w:val="00DE2F0C"/>
    <w:rsid w:val="00DE4C88"/>
    <w:rsid w:val="00DF63FA"/>
    <w:rsid w:val="00E06F50"/>
    <w:rsid w:val="00E11329"/>
    <w:rsid w:val="00E22DB1"/>
    <w:rsid w:val="00E66752"/>
    <w:rsid w:val="00E71BB8"/>
    <w:rsid w:val="00E9368C"/>
    <w:rsid w:val="00E96BA6"/>
    <w:rsid w:val="00EA119B"/>
    <w:rsid w:val="00EA3289"/>
    <w:rsid w:val="00EC0CD9"/>
    <w:rsid w:val="00EE21B6"/>
    <w:rsid w:val="00EF2640"/>
    <w:rsid w:val="00EF6351"/>
    <w:rsid w:val="00F03D05"/>
    <w:rsid w:val="00F1009C"/>
    <w:rsid w:val="00F13621"/>
    <w:rsid w:val="00F23817"/>
    <w:rsid w:val="00F25A2F"/>
    <w:rsid w:val="00F4598D"/>
    <w:rsid w:val="00F55692"/>
    <w:rsid w:val="00F604DF"/>
    <w:rsid w:val="00F61E2F"/>
    <w:rsid w:val="00F62B78"/>
    <w:rsid w:val="00F73F52"/>
    <w:rsid w:val="00FA0965"/>
    <w:rsid w:val="00FA3B20"/>
    <w:rsid w:val="00FB213C"/>
    <w:rsid w:val="00FB4AAA"/>
    <w:rsid w:val="00FC018A"/>
    <w:rsid w:val="00FC04ED"/>
    <w:rsid w:val="00FC5E44"/>
    <w:rsid w:val="00FD5B9B"/>
    <w:rsid w:val="00FE3C70"/>
    <w:rsid w:val="00FE522D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Char,Char Char Char Char,Char Char Char1,Char Char1,Char, Char,Diagrama,Char Diagrama Diagrama,Diagrama Diagrama Diagrama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Char Char Diagrama,Char Char Char Char Diagrama,Char Char Char1 Diagrama,Char Char1 Diagrama,Char Diagrama, Char Diagrama,Diagrama Diagrama,Char Diagrama Diagrama Diagrama,Diagrama Diagrama Diagrama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4496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4496A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496A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441D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41D9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41D98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1D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1D98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HeaderChar1">
    <w:name w:val="Header Char1"/>
    <w:aliases w:val="Char Char Char2,Char Char Char Char Char1,Char Char Char1 Char1,Char Char1 Char1,Char Char3, Char Char,Diagrama Char,Char Diagrama Diagrama Char,Diagrama Diagrama Diagrama Char"/>
    <w:uiPriority w:val="99"/>
    <w:locked/>
    <w:rsid w:val="0042117F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C63124"/>
    <w:pPr>
      <w:ind w:left="720"/>
      <w:contextualSpacing/>
    </w:pPr>
  </w:style>
  <w:style w:type="paragraph" w:customStyle="1" w:styleId="tactin">
    <w:name w:val="tactin"/>
    <w:basedOn w:val="prastasis"/>
    <w:rsid w:val="00184F0A"/>
    <w:pPr>
      <w:spacing w:after="150"/>
    </w:pPr>
    <w:rPr>
      <w:szCs w:val="24"/>
      <w:lang w:val="lt-LT" w:eastAsia="lt-LT"/>
    </w:rPr>
  </w:style>
  <w:style w:type="paragraph" w:customStyle="1" w:styleId="tajtin">
    <w:name w:val="tajtin"/>
    <w:basedOn w:val="prastasis"/>
    <w:rsid w:val="00184F0A"/>
    <w:pPr>
      <w:spacing w:after="150"/>
    </w:pPr>
    <w:rPr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Char,Char Char Char Char,Char Char Char1,Char Char1,Char, Char,Diagrama,Char Diagrama Diagrama,Diagrama Diagrama Diagrama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Char Char Diagrama,Char Char Char Char Diagrama,Char Char Char1 Diagrama,Char Char1 Diagrama,Char Diagrama, Char Diagrama,Diagrama Diagrama,Char Diagrama Diagrama Diagrama,Diagrama Diagrama Diagrama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4496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4496A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496A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441D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41D9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41D98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1D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1D98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HeaderChar1">
    <w:name w:val="Header Char1"/>
    <w:aliases w:val="Char Char Char2,Char Char Char Char Char1,Char Char Char1 Char1,Char Char1 Char1,Char Char3, Char Char,Diagrama Char,Char Diagrama Diagrama Char,Diagrama Diagrama Diagrama Char"/>
    <w:uiPriority w:val="99"/>
    <w:locked/>
    <w:rsid w:val="0042117F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C63124"/>
    <w:pPr>
      <w:ind w:left="720"/>
      <w:contextualSpacing/>
    </w:pPr>
  </w:style>
  <w:style w:type="paragraph" w:customStyle="1" w:styleId="tactin">
    <w:name w:val="tactin"/>
    <w:basedOn w:val="prastasis"/>
    <w:rsid w:val="00184F0A"/>
    <w:pPr>
      <w:spacing w:after="150"/>
    </w:pPr>
    <w:rPr>
      <w:szCs w:val="24"/>
      <w:lang w:val="lt-LT" w:eastAsia="lt-LT"/>
    </w:rPr>
  </w:style>
  <w:style w:type="paragraph" w:customStyle="1" w:styleId="tajtin">
    <w:name w:val="tajtin"/>
    <w:basedOn w:val="prastasis"/>
    <w:rsid w:val="00184F0A"/>
    <w:pPr>
      <w:spacing w:after="150"/>
    </w:pPr>
    <w:rPr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bendrasisd@vr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91B78-90C7-4B9E-BF1B-7CBD074A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1933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2021-04-13T08:29:00Z</dcterms:created>
  <dc:creator>m05493</dc:creator>
  <cp:lastModifiedBy>Agnė Nakčerienė</cp:lastModifiedBy>
  <cp:lastPrinted>2017-02-21T13:41:00Z</cp:lastPrinted>
  <dcterms:modified xsi:type="dcterms:W3CDTF">2021-04-13T08:29:00Z</dcterms:modified>
  <cp:revision>2</cp:revision>
</cp:coreProperties>
</file>