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C8283" w14:textId="77777777" w:rsidR="007A46CF" w:rsidRDefault="007A46CF" w:rsidP="00871BB2">
      <w:pPr>
        <w:pStyle w:val="Pavadinimas"/>
        <w:rPr>
          <w:rFonts w:ascii="Times New Roman" w:hAnsi="Times New Roman"/>
          <w:caps/>
          <w:szCs w:val="24"/>
        </w:rPr>
      </w:pPr>
    </w:p>
    <w:p w14:paraId="4E97ABB0" w14:textId="77777777" w:rsidR="00B80ED6" w:rsidRDefault="00B80ED6" w:rsidP="00871BB2">
      <w:pPr>
        <w:pStyle w:val="Pavadinimas"/>
        <w:rPr>
          <w:rFonts w:ascii="Times New Roman" w:hAnsi="Times New Roman"/>
          <w:caps/>
          <w:szCs w:val="24"/>
        </w:rPr>
      </w:pPr>
    </w:p>
    <w:p w14:paraId="2BA25F72" w14:textId="77777777" w:rsidR="00B80ED6" w:rsidRDefault="00B80ED6" w:rsidP="00871BB2">
      <w:pPr>
        <w:pStyle w:val="Pavadinimas"/>
        <w:rPr>
          <w:rFonts w:ascii="Times New Roman" w:hAnsi="Times New Roman"/>
          <w:caps/>
          <w:szCs w:val="24"/>
        </w:rPr>
      </w:pPr>
    </w:p>
    <w:p w14:paraId="0F347075" w14:textId="77777777" w:rsidR="00507F92" w:rsidRDefault="00507F92" w:rsidP="00871BB2">
      <w:pPr>
        <w:pStyle w:val="Pavadinimas"/>
        <w:rPr>
          <w:rFonts w:ascii="Times New Roman" w:hAnsi="Times New Roman"/>
          <w:caps/>
          <w:szCs w:val="24"/>
        </w:rPr>
      </w:pPr>
    </w:p>
    <w:p w14:paraId="69CAFC63" w14:textId="77777777" w:rsidR="00EA46BA" w:rsidRPr="008F2385" w:rsidRDefault="00EA46BA" w:rsidP="00871BB2">
      <w:pPr>
        <w:pStyle w:val="Pavadinimas"/>
        <w:rPr>
          <w:rFonts w:ascii="Times New Roman" w:hAnsi="Times New Roman"/>
          <w:caps/>
          <w:szCs w:val="24"/>
        </w:rPr>
      </w:pPr>
      <w:r w:rsidRPr="008F2385">
        <w:rPr>
          <w:rFonts w:ascii="Times New Roman" w:hAnsi="Times New Roman"/>
          <w:caps/>
          <w:szCs w:val="24"/>
        </w:rPr>
        <w:t xml:space="preserve">Lietuvos Respublikos valstybinio socialinio draudimo </w:t>
      </w:r>
    </w:p>
    <w:p w14:paraId="2B415189" w14:textId="77777777" w:rsidR="00EA46BA" w:rsidRPr="008F2385" w:rsidRDefault="00633A5A" w:rsidP="00871BB2">
      <w:pPr>
        <w:pStyle w:val="Pavadinimas"/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fondo Biudžeto</w:t>
      </w:r>
      <w:r w:rsidR="00E40DD8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20</w:t>
      </w:r>
      <w:r w:rsidR="00C478FF">
        <w:rPr>
          <w:rFonts w:ascii="Times New Roman" w:hAnsi="Times New Roman"/>
          <w:caps/>
          <w:szCs w:val="24"/>
        </w:rPr>
        <w:t>2</w:t>
      </w:r>
      <w:r w:rsidR="000E02AB">
        <w:rPr>
          <w:rFonts w:ascii="Times New Roman" w:hAnsi="Times New Roman"/>
          <w:caps/>
          <w:szCs w:val="24"/>
        </w:rPr>
        <w:t>2</w:t>
      </w:r>
      <w:r w:rsidR="006D25FE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METŲ</w:t>
      </w:r>
      <w:r w:rsidR="00EA46BA" w:rsidRPr="008F2385">
        <w:rPr>
          <w:rFonts w:ascii="Times New Roman" w:hAnsi="Times New Roman"/>
          <w:caps/>
          <w:szCs w:val="24"/>
        </w:rPr>
        <w:t xml:space="preserve"> PROJEKTO </w:t>
      </w:r>
    </w:p>
    <w:p w14:paraId="03E1BA02" w14:textId="77777777" w:rsidR="00EA46BA" w:rsidRDefault="00EA46BA" w:rsidP="00871BB2">
      <w:pPr>
        <w:jc w:val="center"/>
        <w:rPr>
          <w:rFonts w:ascii="Times New Roman" w:hAnsi="Times New Roman"/>
          <w:b/>
          <w:sz w:val="24"/>
        </w:rPr>
      </w:pPr>
      <w:r w:rsidRPr="008F2385">
        <w:rPr>
          <w:rFonts w:ascii="Times New Roman" w:hAnsi="Times New Roman"/>
          <w:b/>
          <w:sz w:val="24"/>
        </w:rPr>
        <w:t>AIŠKINAMASIS RAŠTAS</w:t>
      </w:r>
    </w:p>
    <w:p w14:paraId="05A98BEA" w14:textId="77777777" w:rsidR="007E5121" w:rsidRDefault="007E5121" w:rsidP="00871BB2">
      <w:pPr>
        <w:jc w:val="center"/>
        <w:rPr>
          <w:rFonts w:ascii="Times New Roman" w:hAnsi="Times New Roman"/>
          <w:b/>
          <w:sz w:val="24"/>
        </w:rPr>
      </w:pPr>
    </w:p>
    <w:p w14:paraId="5469316D" w14:textId="77777777" w:rsidR="000D126A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Valstybinio socialinio draudimo fondo biudžeto projektas (toliau – Biudžeto projektas) parengtas, </w:t>
      </w:r>
      <w:r w:rsidR="00B64A06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vadovaujantis galiojančiomis Lietuvos Respublikos teisės aktų normomis: Valstybinio socialinio draudimo įstatymu, Valstybinio socialinio draudimo fondo biudžeto sandaros įstatymu, </w:t>
      </w:r>
      <w:r w:rsidR="002E6AD9">
        <w:rPr>
          <w:rFonts w:ascii="Times New Roman" w:hAnsi="Times New Roman"/>
          <w:sz w:val="24"/>
          <w:szCs w:val="24"/>
        </w:rPr>
        <w:t>S</w:t>
      </w:r>
      <w:r w:rsidRPr="00D93A82">
        <w:rPr>
          <w:rFonts w:ascii="Times New Roman" w:hAnsi="Times New Roman"/>
          <w:sz w:val="24"/>
          <w:szCs w:val="24"/>
        </w:rPr>
        <w:t>ocialinio draudimo pensijų įstatymu, Ligos ir motinystės socialinio draudimo įstatymu, Nedarbo socialinio draudimo įstatymu, Nelaimingų atsitikimų darbe ir profesinių ligų socialinio draudimo įstatymu, Pensijų kaupimo įstatymu bei</w:t>
      </w:r>
      <w:r w:rsidR="000D126A">
        <w:rPr>
          <w:rFonts w:ascii="Times New Roman" w:hAnsi="Times New Roman"/>
          <w:sz w:val="24"/>
          <w:szCs w:val="24"/>
        </w:rPr>
        <w:t xml:space="preserve"> atsižvelgiant į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962907" w:rsidRPr="00D93A82">
        <w:rPr>
          <w:rFonts w:ascii="Times New Roman" w:hAnsi="Times New Roman"/>
          <w:sz w:val="24"/>
          <w:szCs w:val="24"/>
        </w:rPr>
        <w:t>Lietuvos Respublikos V</w:t>
      </w:r>
      <w:r w:rsidRPr="00D93A82">
        <w:rPr>
          <w:rFonts w:ascii="Times New Roman" w:hAnsi="Times New Roman"/>
          <w:sz w:val="24"/>
          <w:szCs w:val="24"/>
        </w:rPr>
        <w:t>yriausybės teikiam</w:t>
      </w:r>
      <w:r w:rsidR="000D126A">
        <w:rPr>
          <w:rFonts w:ascii="Times New Roman" w:hAnsi="Times New Roman"/>
          <w:sz w:val="24"/>
          <w:szCs w:val="24"/>
        </w:rPr>
        <w:t>ų įstaty</w:t>
      </w:r>
      <w:r w:rsidR="00397EC1">
        <w:rPr>
          <w:rFonts w:ascii="Times New Roman" w:hAnsi="Times New Roman"/>
          <w:sz w:val="24"/>
          <w:szCs w:val="24"/>
        </w:rPr>
        <w:t xml:space="preserve">mų pakeitimų projektų nuostatas, pagal kurias 2022 m. numatomas papildomas individualios pensijos dalies indeksavimas papildomai skiriant </w:t>
      </w:r>
      <w:r w:rsidR="00397EC1" w:rsidRPr="0082116B">
        <w:rPr>
          <w:rFonts w:ascii="Times New Roman" w:hAnsi="Times New Roman"/>
          <w:sz w:val="24"/>
          <w:szCs w:val="24"/>
        </w:rPr>
        <w:t>70</w:t>
      </w:r>
      <w:r w:rsidR="00B5353D">
        <w:rPr>
          <w:rFonts w:ascii="Times New Roman" w:hAnsi="Times New Roman"/>
          <w:sz w:val="24"/>
          <w:szCs w:val="24"/>
        </w:rPr>
        <w:t xml:space="preserve"> mln. Eur, o ligos ir motinystės socialinio draudimo išlaidos dėl siūlomų pataisų padidės 8,5 mln. Eur.</w:t>
      </w:r>
    </w:p>
    <w:p w14:paraId="6299FCE2" w14:textId="77777777" w:rsidR="003B573C" w:rsidRPr="00D93A82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Projektas parengtas, atsižvelgiant į Finansų ministerijos paskelbtą šalies ekonominės raidos scenarijų  20</w:t>
      </w:r>
      <w:r w:rsidR="000E02AB">
        <w:rPr>
          <w:rFonts w:ascii="Times New Roman" w:hAnsi="Times New Roman"/>
          <w:sz w:val="24"/>
          <w:szCs w:val="24"/>
        </w:rPr>
        <w:t>22</w:t>
      </w:r>
      <w:r w:rsidRPr="00D93A82">
        <w:rPr>
          <w:rFonts w:ascii="Times New Roman" w:hAnsi="Times New Roman"/>
          <w:sz w:val="24"/>
          <w:szCs w:val="24"/>
        </w:rPr>
        <w:t xml:space="preserve"> – 20</w:t>
      </w:r>
      <w:r w:rsidR="00593F8E" w:rsidRPr="00D93A82">
        <w:rPr>
          <w:rFonts w:ascii="Times New Roman" w:hAnsi="Times New Roman"/>
          <w:sz w:val="24"/>
          <w:szCs w:val="24"/>
        </w:rPr>
        <w:t>2</w:t>
      </w:r>
      <w:r w:rsidR="000E02AB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> m.</w:t>
      </w:r>
    </w:p>
    <w:p w14:paraId="48876595" w14:textId="77777777" w:rsidR="00916E0A" w:rsidRPr="00D93A82" w:rsidRDefault="0076016A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Teikiamame projekte į</w:t>
      </w:r>
      <w:r w:rsidR="00916E0A" w:rsidRPr="00D93A82">
        <w:rPr>
          <w:rFonts w:ascii="Times New Roman" w:hAnsi="Times New Roman"/>
          <w:sz w:val="24"/>
          <w:szCs w:val="24"/>
        </w:rPr>
        <w:t xml:space="preserve">vertintos pensijų anuitetų mokėtojo </w:t>
      </w:r>
      <w:r w:rsidR="0093398E" w:rsidRPr="00D93A82">
        <w:rPr>
          <w:rFonts w:ascii="Times New Roman" w:hAnsi="Times New Roman"/>
          <w:sz w:val="24"/>
          <w:szCs w:val="24"/>
        </w:rPr>
        <w:t xml:space="preserve">patiriamos </w:t>
      </w:r>
      <w:r w:rsidR="003F107C">
        <w:rPr>
          <w:rFonts w:ascii="Times New Roman" w:hAnsi="Times New Roman"/>
          <w:sz w:val="24"/>
          <w:szCs w:val="24"/>
        </w:rPr>
        <w:t>sąnaudos ir jas kompensuojančios pajamos.</w:t>
      </w:r>
    </w:p>
    <w:p w14:paraId="0D50EC29" w14:textId="77777777" w:rsidR="001B318D" w:rsidRPr="00D93A82" w:rsidRDefault="004962CF" w:rsidP="0082116B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Fondo biudžeto pajamos 2022</w:t>
      </w:r>
      <w:r w:rsidR="004A13D9" w:rsidRPr="00D93A82">
        <w:rPr>
          <w:rFonts w:ascii="Times New Roman" w:hAnsi="Times New Roman"/>
          <w:sz w:val="24"/>
          <w:szCs w:val="24"/>
        </w:rPr>
        <w:t xml:space="preserve"> </w:t>
      </w:r>
      <w:r w:rsidR="003B573C" w:rsidRPr="00D93A82">
        <w:rPr>
          <w:rFonts w:ascii="Times New Roman" w:hAnsi="Times New Roman"/>
          <w:sz w:val="24"/>
          <w:szCs w:val="24"/>
        </w:rPr>
        <w:t xml:space="preserve">m. apskaičiuotos, taikant bendrą draudėjų  </w:t>
      </w:r>
      <w:r w:rsidR="007F3E76" w:rsidRPr="00D93A82">
        <w:rPr>
          <w:rFonts w:ascii="Times New Roman" w:hAnsi="Times New Roman"/>
          <w:sz w:val="24"/>
          <w:szCs w:val="24"/>
        </w:rPr>
        <w:t xml:space="preserve">1,47  </w:t>
      </w:r>
      <w:r w:rsidR="003B573C" w:rsidRPr="00D93A82">
        <w:rPr>
          <w:rFonts w:ascii="Times New Roman" w:hAnsi="Times New Roman"/>
          <w:sz w:val="24"/>
          <w:szCs w:val="24"/>
        </w:rPr>
        <w:t>proc. ir apdraust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3B573C" w:rsidRPr="00D93A82">
        <w:rPr>
          <w:rFonts w:ascii="Times New Roman" w:hAnsi="Times New Roman"/>
          <w:sz w:val="24"/>
          <w:szCs w:val="24"/>
        </w:rPr>
        <w:t>j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4A13D9" w:rsidRPr="00D93A82">
        <w:rPr>
          <w:rFonts w:ascii="Times New Roman" w:hAnsi="Times New Roman"/>
          <w:sz w:val="24"/>
          <w:szCs w:val="24"/>
        </w:rPr>
        <w:t xml:space="preserve"> bendrąjį 12,52</w:t>
      </w:r>
      <w:r w:rsidR="003B573C" w:rsidRPr="00D93A82">
        <w:rPr>
          <w:rFonts w:ascii="Times New Roman" w:hAnsi="Times New Roman"/>
          <w:sz w:val="24"/>
          <w:szCs w:val="24"/>
        </w:rPr>
        <w:t xml:space="preserve"> proc. socialinio draudimo įmokų tarifus, </w:t>
      </w:r>
      <w:r w:rsidR="004A13D9" w:rsidRPr="00D93A82">
        <w:rPr>
          <w:rFonts w:ascii="Times New Roman" w:hAnsi="Times New Roman"/>
          <w:sz w:val="24"/>
          <w:szCs w:val="24"/>
        </w:rPr>
        <w:t>kurie</w:t>
      </w:r>
      <w:r w:rsidR="003B573C" w:rsidRPr="00D93A82">
        <w:rPr>
          <w:rFonts w:ascii="Times New Roman" w:hAnsi="Times New Roman"/>
          <w:sz w:val="24"/>
          <w:szCs w:val="24"/>
        </w:rPr>
        <w:t xml:space="preserve"> atskiroms socialinio draudimo rūšims pasiskirsto taip:</w:t>
      </w:r>
    </w:p>
    <w:p w14:paraId="74808B00" w14:textId="77777777"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1. </w:t>
      </w:r>
      <w:r w:rsidR="003B573C" w:rsidRPr="00D93A82">
        <w:rPr>
          <w:rFonts w:ascii="Times New Roman" w:hAnsi="Times New Roman"/>
          <w:sz w:val="24"/>
          <w:szCs w:val="24"/>
        </w:rPr>
        <w:t>Draudėjų įmokų tarifai:</w:t>
      </w:r>
    </w:p>
    <w:p w14:paraId="0261825A" w14:textId="77777777" w:rsidR="004A13D9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1</w:t>
      </w:r>
      <w:r w:rsidR="003B573C" w:rsidRPr="00D93A82">
        <w:rPr>
          <w:rFonts w:ascii="Times New Roman" w:hAnsi="Times New Roman"/>
          <w:sz w:val="24"/>
          <w:szCs w:val="24"/>
        </w:rPr>
        <w:t>) nedarbo socialiniam draudimui</w:t>
      </w:r>
      <w:r w:rsidRPr="00D93A82">
        <w:rPr>
          <w:rFonts w:ascii="Times New Roman" w:hAnsi="Times New Roman"/>
          <w:sz w:val="24"/>
          <w:szCs w:val="24"/>
        </w:rPr>
        <w:t xml:space="preserve">        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     </w:t>
      </w:r>
      <w:r w:rsidRPr="00D93A82">
        <w:rPr>
          <w:rFonts w:ascii="Times New Roman" w:hAnsi="Times New Roman"/>
          <w:sz w:val="24"/>
          <w:szCs w:val="24"/>
        </w:rPr>
        <w:t xml:space="preserve"> 1,31 proc.</w:t>
      </w:r>
    </w:p>
    <w:p w14:paraId="71D27A34" w14:textId="77777777"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(terminuotoms  sutartims                 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      </w:t>
      </w:r>
      <w:r w:rsidRPr="00D93A82">
        <w:rPr>
          <w:rFonts w:ascii="Times New Roman" w:hAnsi="Times New Roman"/>
          <w:sz w:val="24"/>
          <w:szCs w:val="24"/>
        </w:rPr>
        <w:t xml:space="preserve"> 2</w:t>
      </w:r>
      <w:r w:rsidR="003B573C" w:rsidRPr="00D93A82">
        <w:rPr>
          <w:rFonts w:ascii="Times New Roman" w:hAnsi="Times New Roman"/>
          <w:sz w:val="24"/>
          <w:szCs w:val="24"/>
        </w:rPr>
        <w:t>,</w:t>
      </w:r>
      <w:r w:rsidRPr="00D93A82">
        <w:rPr>
          <w:rFonts w:ascii="Times New Roman" w:hAnsi="Times New Roman"/>
          <w:sz w:val="24"/>
          <w:szCs w:val="24"/>
        </w:rPr>
        <w:t>03</w:t>
      </w:r>
      <w:r w:rsidR="003B573C" w:rsidRPr="00D93A82">
        <w:rPr>
          <w:rFonts w:ascii="Times New Roman" w:hAnsi="Times New Roman"/>
          <w:sz w:val="24"/>
          <w:szCs w:val="24"/>
        </w:rPr>
        <w:t xml:space="preserve"> proc.</w:t>
      </w:r>
      <w:r w:rsidRPr="00D93A82">
        <w:rPr>
          <w:rFonts w:ascii="Times New Roman" w:hAnsi="Times New Roman"/>
          <w:sz w:val="24"/>
          <w:szCs w:val="24"/>
        </w:rPr>
        <w:t>)</w:t>
      </w:r>
    </w:p>
    <w:p w14:paraId="32A70FFC" w14:textId="77777777"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 xml:space="preserve">) nelaimingų atsitikimų darbe ir </w:t>
      </w:r>
    </w:p>
    <w:p w14:paraId="4E1D011A" w14:textId="77777777" w:rsidR="003B573C" w:rsidRPr="00D93A82" w:rsidRDefault="003B573C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profesinių ligų socialiam draudimui</w:t>
      </w:r>
      <w:r w:rsidR="00995E60" w:rsidRPr="00D93A82">
        <w:rPr>
          <w:rFonts w:ascii="Times New Roman" w:hAnsi="Times New Roman"/>
          <w:sz w:val="24"/>
          <w:szCs w:val="24"/>
        </w:rPr>
        <w:t xml:space="preserve"> (vidutinis)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</w:t>
      </w:r>
      <w:r w:rsidRPr="00D93A82">
        <w:rPr>
          <w:rFonts w:ascii="Times New Roman" w:hAnsi="Times New Roman"/>
          <w:sz w:val="24"/>
          <w:szCs w:val="24"/>
        </w:rPr>
        <w:t xml:space="preserve"> 0,</w:t>
      </w:r>
      <w:r w:rsidR="004A13D9" w:rsidRPr="00D93A82">
        <w:rPr>
          <w:rFonts w:ascii="Times New Roman" w:hAnsi="Times New Roman"/>
          <w:sz w:val="24"/>
          <w:szCs w:val="24"/>
        </w:rPr>
        <w:t xml:space="preserve">16 </w:t>
      </w:r>
      <w:r w:rsidRPr="00D93A82">
        <w:rPr>
          <w:rFonts w:ascii="Times New Roman" w:hAnsi="Times New Roman"/>
          <w:sz w:val="24"/>
          <w:szCs w:val="24"/>
        </w:rPr>
        <w:t>proc. (0,1</w:t>
      </w:r>
      <w:r w:rsidR="004A13D9" w:rsidRPr="00D93A82">
        <w:rPr>
          <w:rFonts w:ascii="Times New Roman" w:hAnsi="Times New Roman"/>
          <w:sz w:val="24"/>
          <w:szCs w:val="24"/>
        </w:rPr>
        <w:t>4</w:t>
      </w:r>
      <w:r w:rsidR="00995E60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-1,</w:t>
      </w:r>
      <w:r w:rsidR="00995E60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proc.)</w:t>
      </w:r>
    </w:p>
    <w:p w14:paraId="49C01205" w14:textId="77777777" w:rsidR="001B318D" w:rsidRPr="00D93A82" w:rsidRDefault="001B318D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68801FE8" w14:textId="77777777" w:rsidR="00995E60" w:rsidRPr="00D93A82" w:rsidRDefault="00995E60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2. Apdraustųjų įmokų tarifai:</w:t>
      </w:r>
    </w:p>
    <w:p w14:paraId="1654FC2C" w14:textId="77777777"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1) pensijų socialiniam draudimui 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8,72 proc.</w:t>
      </w:r>
    </w:p>
    <w:p w14:paraId="555AE53F" w14:textId="77777777" w:rsidR="00995E60" w:rsidRPr="00A747A9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2) ligos socialiniam draudimui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        </w:t>
      </w:r>
      <w:r w:rsidR="00A747A9" w:rsidRPr="00A747A9">
        <w:rPr>
          <w:rFonts w:ascii="Times New Roman" w:hAnsi="Times New Roman"/>
          <w:sz w:val="24"/>
          <w:szCs w:val="24"/>
        </w:rPr>
        <w:t>1,9</w:t>
      </w:r>
      <w:r w:rsidRPr="00A747A9">
        <w:rPr>
          <w:rFonts w:ascii="Times New Roman" w:hAnsi="Times New Roman"/>
          <w:sz w:val="24"/>
          <w:szCs w:val="24"/>
        </w:rPr>
        <w:t>9 proc.</w:t>
      </w:r>
    </w:p>
    <w:p w14:paraId="1B1983BF" w14:textId="77777777" w:rsidR="00A747A9" w:rsidRDefault="00995E60" w:rsidP="0082116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747A9">
        <w:rPr>
          <w:rFonts w:ascii="Times New Roman" w:hAnsi="Times New Roman"/>
          <w:sz w:val="24"/>
          <w:szCs w:val="24"/>
        </w:rPr>
        <w:t xml:space="preserve">3) motinystės socialiniam </w:t>
      </w:r>
      <w:r w:rsidR="0082116B">
        <w:rPr>
          <w:rFonts w:ascii="Times New Roman" w:hAnsi="Times New Roman"/>
          <w:sz w:val="24"/>
          <w:szCs w:val="24"/>
        </w:rPr>
        <w:t xml:space="preserve">draudimui </w:t>
      </w:r>
      <w:r w:rsidR="0082116B">
        <w:rPr>
          <w:rFonts w:ascii="Times New Roman" w:hAnsi="Times New Roman"/>
          <w:sz w:val="24"/>
          <w:szCs w:val="24"/>
        </w:rPr>
        <w:tab/>
      </w:r>
      <w:r w:rsidR="0082116B">
        <w:rPr>
          <w:rFonts w:ascii="Times New Roman" w:hAnsi="Times New Roman"/>
          <w:sz w:val="24"/>
          <w:szCs w:val="24"/>
        </w:rPr>
        <w:tab/>
      </w:r>
      <w:r w:rsidR="0082116B">
        <w:rPr>
          <w:rFonts w:ascii="Times New Roman" w:hAnsi="Times New Roman"/>
          <w:sz w:val="24"/>
          <w:szCs w:val="24"/>
        </w:rPr>
        <w:tab/>
      </w:r>
      <w:r w:rsidR="0082116B">
        <w:rPr>
          <w:rFonts w:ascii="Times New Roman" w:hAnsi="Times New Roman"/>
          <w:sz w:val="24"/>
          <w:szCs w:val="24"/>
        </w:rPr>
        <w:tab/>
        <w:t xml:space="preserve">              </w:t>
      </w:r>
      <w:r w:rsidR="00A747A9" w:rsidRPr="00A747A9">
        <w:rPr>
          <w:rFonts w:ascii="Times New Roman" w:hAnsi="Times New Roman"/>
          <w:sz w:val="24"/>
          <w:szCs w:val="24"/>
        </w:rPr>
        <w:t>1,8</w:t>
      </w:r>
      <w:r w:rsidRPr="00A747A9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 xml:space="preserve"> proc.</w:t>
      </w:r>
    </w:p>
    <w:p w14:paraId="3CDFF268" w14:textId="715FC76A" w:rsidR="00995E60" w:rsidRPr="00D93A82" w:rsidRDefault="00A747A9" w:rsidP="00A747A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Siekiant subalansuoti  motinystės socialinio draudimo pajamas ir išlaidas, įmokų tarifas šiai draudimo rūšiai padidintas 0,1 proc. ir bus 1,81 proc., o ligos socialinio draudimo rūšies tarifas sumažintas 0,1 proc. iki 1,99 proc. Tokiu būdu abi draudimo rūšys (ligos ir motinystės) išlieka subalansuotos, o bendras apdraustųjų įmokų tarifas nesikeičia.</w:t>
      </w:r>
    </w:p>
    <w:p w14:paraId="76634636" w14:textId="77777777" w:rsidR="003B573C" w:rsidRPr="00903F9B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Nelaimingų atsitikimų darbe ir profesinių ligų socialinio draudimo (toliau – nelaimingų atsitikimų darbe socialinis draudimas) įmokos tarifas diferencijuojamas pagal </w:t>
      </w:r>
      <w:r w:rsidR="00FC30F8" w:rsidRPr="00903F9B">
        <w:rPr>
          <w:rFonts w:ascii="Times New Roman" w:hAnsi="Times New Roman"/>
          <w:sz w:val="24"/>
          <w:szCs w:val="24"/>
        </w:rPr>
        <w:t xml:space="preserve">Socialinės apsaugos ir darbo ministro </w:t>
      </w:r>
      <w:r w:rsidRPr="00903F9B">
        <w:rPr>
          <w:rFonts w:ascii="Times New Roman" w:hAnsi="Times New Roman"/>
          <w:sz w:val="24"/>
          <w:szCs w:val="24"/>
        </w:rPr>
        <w:t>201</w:t>
      </w:r>
      <w:r w:rsidR="00FC30F8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 xml:space="preserve"> m. </w:t>
      </w:r>
      <w:r w:rsidR="00FC30F8" w:rsidRPr="00903F9B">
        <w:rPr>
          <w:rFonts w:ascii="Times New Roman" w:hAnsi="Times New Roman"/>
          <w:sz w:val="24"/>
          <w:szCs w:val="24"/>
        </w:rPr>
        <w:t>liepos 7</w:t>
      </w:r>
      <w:r w:rsidRPr="00903F9B">
        <w:rPr>
          <w:rFonts w:ascii="Times New Roman" w:hAnsi="Times New Roman"/>
          <w:sz w:val="24"/>
          <w:szCs w:val="24"/>
        </w:rPr>
        <w:t xml:space="preserve"> d. </w:t>
      </w:r>
      <w:r w:rsidR="00FC30F8" w:rsidRPr="00903F9B">
        <w:rPr>
          <w:rFonts w:ascii="Times New Roman" w:hAnsi="Times New Roman"/>
          <w:sz w:val="24"/>
          <w:szCs w:val="24"/>
        </w:rPr>
        <w:t xml:space="preserve">įsakymu </w:t>
      </w:r>
      <w:r w:rsidRPr="00903F9B">
        <w:rPr>
          <w:rFonts w:ascii="Times New Roman" w:hAnsi="Times New Roman"/>
          <w:sz w:val="24"/>
          <w:szCs w:val="24"/>
        </w:rPr>
        <w:t xml:space="preserve">Nr. </w:t>
      </w:r>
      <w:r w:rsidR="00FC30F8" w:rsidRPr="00903F9B">
        <w:rPr>
          <w:rFonts w:ascii="Times New Roman" w:hAnsi="Times New Roman"/>
          <w:sz w:val="24"/>
          <w:szCs w:val="24"/>
        </w:rPr>
        <w:t>A</w:t>
      </w:r>
      <w:r w:rsidR="00854621" w:rsidRPr="00903F9B">
        <w:rPr>
          <w:rFonts w:ascii="Times New Roman" w:hAnsi="Times New Roman"/>
          <w:sz w:val="24"/>
          <w:szCs w:val="24"/>
        </w:rPr>
        <w:t xml:space="preserve">1-387 </w:t>
      </w:r>
      <w:r w:rsidRPr="00903F9B">
        <w:rPr>
          <w:rFonts w:ascii="Times New Roman" w:hAnsi="Times New Roman"/>
          <w:sz w:val="24"/>
          <w:szCs w:val="24"/>
        </w:rPr>
        <w:t>patvirtintą Draudėjų priskyrimo nelaimingų atsitikimų darbe ir profesinių ligų socialinio draudimo įmokos tarifų grupėms metodiką. Išskiriamos keturios šios įmokos tarifų grupės: I grupė – 0,1</w:t>
      </w:r>
      <w:r w:rsidR="00732B8A" w:rsidRPr="00903F9B">
        <w:rPr>
          <w:rFonts w:ascii="Times New Roman" w:hAnsi="Times New Roman"/>
          <w:sz w:val="24"/>
          <w:szCs w:val="24"/>
        </w:rPr>
        <w:t>4</w:t>
      </w:r>
      <w:r w:rsidRPr="00903F9B">
        <w:rPr>
          <w:rFonts w:ascii="Times New Roman" w:hAnsi="Times New Roman"/>
          <w:sz w:val="24"/>
          <w:szCs w:val="24"/>
        </w:rPr>
        <w:t xml:space="preserve"> proc., II grupė – 0,</w:t>
      </w:r>
      <w:r w:rsidR="00EF569A" w:rsidRPr="00903F9B">
        <w:rPr>
          <w:rFonts w:ascii="Times New Roman" w:hAnsi="Times New Roman"/>
          <w:sz w:val="24"/>
          <w:szCs w:val="24"/>
        </w:rPr>
        <w:t>4</w:t>
      </w:r>
      <w:r w:rsidR="00252BA4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 xml:space="preserve"> proc., III grupė – 0,</w:t>
      </w:r>
      <w:r w:rsidR="009A55FA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 xml:space="preserve"> proc., IV grupė -1,</w:t>
      </w:r>
      <w:r w:rsidR="009A55FA" w:rsidRPr="00903F9B">
        <w:rPr>
          <w:rFonts w:ascii="Times New Roman" w:hAnsi="Times New Roman"/>
          <w:sz w:val="24"/>
          <w:szCs w:val="24"/>
        </w:rPr>
        <w:t>4</w:t>
      </w:r>
      <w:r w:rsidRPr="00903F9B">
        <w:rPr>
          <w:rFonts w:ascii="Times New Roman" w:hAnsi="Times New Roman"/>
          <w:sz w:val="24"/>
          <w:szCs w:val="24"/>
        </w:rPr>
        <w:t xml:space="preserve"> proc. Šalies bendrasis (vidutinis) nelaimingų atsitikimų darbe socialinio draudimo įmokos tarifas - 0,</w:t>
      </w:r>
      <w:r w:rsidR="009A55FA" w:rsidRPr="00903F9B">
        <w:rPr>
          <w:rFonts w:ascii="Times New Roman" w:hAnsi="Times New Roman"/>
          <w:sz w:val="24"/>
          <w:szCs w:val="24"/>
        </w:rPr>
        <w:t>16</w:t>
      </w:r>
      <w:r w:rsidRPr="00903F9B">
        <w:rPr>
          <w:rFonts w:ascii="Times New Roman" w:hAnsi="Times New Roman"/>
          <w:sz w:val="24"/>
          <w:szCs w:val="24"/>
        </w:rPr>
        <w:t xml:space="preserve"> proc.</w:t>
      </w:r>
    </w:p>
    <w:p w14:paraId="59897BED" w14:textId="77777777" w:rsidR="003F2615" w:rsidRPr="00903F9B" w:rsidRDefault="00E4388D" w:rsidP="0082116B">
      <w:pPr>
        <w:ind w:firstLine="720"/>
        <w:jc w:val="both"/>
        <w:rPr>
          <w:rFonts w:ascii="Times New Roman" w:hAnsi="Times New Roman"/>
          <w:b/>
          <w:sz w:val="20"/>
        </w:rPr>
      </w:pPr>
      <w:r w:rsidRPr="00903F9B">
        <w:rPr>
          <w:rFonts w:ascii="Times New Roman" w:hAnsi="Times New Roman"/>
          <w:sz w:val="24"/>
          <w:szCs w:val="24"/>
        </w:rPr>
        <w:t>Socialinio draudimo įmokos 20</w:t>
      </w:r>
      <w:r w:rsidR="004962CF" w:rsidRPr="00903F9B">
        <w:rPr>
          <w:rFonts w:ascii="Times New Roman" w:hAnsi="Times New Roman"/>
          <w:sz w:val="24"/>
          <w:szCs w:val="24"/>
        </w:rPr>
        <w:t>22</w:t>
      </w:r>
      <w:r w:rsidRPr="00903F9B">
        <w:rPr>
          <w:rFonts w:ascii="Times New Roman" w:hAnsi="Times New Roman"/>
          <w:sz w:val="24"/>
          <w:szCs w:val="24"/>
        </w:rPr>
        <w:t xml:space="preserve"> m. bus skaičiuojamos nuo sumos, ne didesnės kaip </w:t>
      </w:r>
      <w:r w:rsidR="0076016A" w:rsidRPr="00903F9B">
        <w:rPr>
          <w:rFonts w:ascii="Times New Roman" w:hAnsi="Times New Roman"/>
          <w:sz w:val="24"/>
          <w:szCs w:val="24"/>
        </w:rPr>
        <w:t>60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B058AE" w:rsidRPr="00903F9B">
        <w:rPr>
          <w:rFonts w:ascii="Times New Roman" w:hAnsi="Times New Roman"/>
          <w:sz w:val="24"/>
          <w:szCs w:val="24"/>
        </w:rPr>
        <w:t>vidutinių  šalies darbo užmokesčių, taikomų apdraustųjų 20</w:t>
      </w:r>
      <w:r w:rsidR="00BB2F0C" w:rsidRPr="00903F9B">
        <w:rPr>
          <w:rFonts w:ascii="Times New Roman" w:hAnsi="Times New Roman"/>
          <w:sz w:val="24"/>
          <w:szCs w:val="24"/>
        </w:rPr>
        <w:t>2</w:t>
      </w:r>
      <w:r w:rsidR="00D77056" w:rsidRPr="00903F9B">
        <w:rPr>
          <w:rFonts w:ascii="Times New Roman" w:hAnsi="Times New Roman"/>
          <w:sz w:val="24"/>
          <w:szCs w:val="24"/>
        </w:rPr>
        <w:t>1</w:t>
      </w:r>
      <w:r w:rsidR="00BB2F0C" w:rsidRPr="00903F9B">
        <w:rPr>
          <w:rFonts w:ascii="Times New Roman" w:hAnsi="Times New Roman"/>
          <w:sz w:val="24"/>
          <w:szCs w:val="24"/>
        </w:rPr>
        <w:t xml:space="preserve"> </w:t>
      </w:r>
      <w:r w:rsidR="00B058AE" w:rsidRPr="00903F9B">
        <w:rPr>
          <w:rFonts w:ascii="Times New Roman" w:hAnsi="Times New Roman"/>
          <w:sz w:val="24"/>
          <w:szCs w:val="24"/>
        </w:rPr>
        <w:t xml:space="preserve">m. socialinio </w:t>
      </w:r>
      <w:r w:rsidR="00BB2F0C" w:rsidRPr="00903F9B">
        <w:rPr>
          <w:rFonts w:ascii="Times New Roman" w:hAnsi="Times New Roman"/>
          <w:sz w:val="24"/>
          <w:szCs w:val="24"/>
        </w:rPr>
        <w:t>draudimo įmokų bazei skaičiuoti</w:t>
      </w:r>
      <w:r w:rsidR="00916E0A" w:rsidRPr="00903F9B">
        <w:rPr>
          <w:rFonts w:ascii="Times New Roman" w:hAnsi="Times New Roman"/>
          <w:sz w:val="24"/>
          <w:szCs w:val="24"/>
        </w:rPr>
        <w:t xml:space="preserve"> </w:t>
      </w:r>
      <w:r w:rsidR="002E6AD9" w:rsidRPr="00903F9B">
        <w:rPr>
          <w:rFonts w:ascii="Times New Roman" w:hAnsi="Times New Roman"/>
          <w:sz w:val="24"/>
          <w:szCs w:val="24"/>
        </w:rPr>
        <w:t>(</w:t>
      </w:r>
      <w:r w:rsidR="00617227" w:rsidRPr="00903F9B">
        <w:rPr>
          <w:rFonts w:ascii="Times New Roman" w:hAnsi="Times New Roman"/>
          <w:sz w:val="24"/>
          <w:szCs w:val="24"/>
        </w:rPr>
        <w:t>90</w:t>
      </w:r>
      <w:r w:rsidR="002E6AD9" w:rsidRPr="00903F9B">
        <w:rPr>
          <w:rFonts w:ascii="Times New Roman" w:hAnsi="Times New Roman"/>
          <w:sz w:val="24"/>
          <w:szCs w:val="24"/>
        </w:rPr>
        <w:t> </w:t>
      </w:r>
      <w:r w:rsidR="00617227" w:rsidRPr="00903F9B">
        <w:rPr>
          <w:rFonts w:ascii="Times New Roman" w:hAnsi="Times New Roman"/>
          <w:sz w:val="24"/>
          <w:szCs w:val="24"/>
        </w:rPr>
        <w:t>246</w:t>
      </w:r>
      <w:r w:rsidR="00252BA4" w:rsidRPr="00903F9B">
        <w:rPr>
          <w:rFonts w:ascii="Times New Roman" w:hAnsi="Times New Roman"/>
          <w:sz w:val="24"/>
          <w:szCs w:val="24"/>
        </w:rPr>
        <w:t xml:space="preserve"> </w:t>
      </w:r>
      <w:r w:rsidR="00916E0A" w:rsidRPr="00903F9B">
        <w:rPr>
          <w:rFonts w:ascii="Times New Roman" w:hAnsi="Times New Roman"/>
          <w:sz w:val="24"/>
          <w:szCs w:val="24"/>
        </w:rPr>
        <w:t xml:space="preserve"> Eur)</w:t>
      </w:r>
      <w:r w:rsidR="00101413" w:rsidRPr="00903F9B">
        <w:rPr>
          <w:rFonts w:ascii="Times New Roman" w:hAnsi="Times New Roman"/>
          <w:sz w:val="24"/>
          <w:szCs w:val="24"/>
        </w:rPr>
        <w:t>.</w:t>
      </w:r>
      <w:r w:rsidR="00BB2F0C" w:rsidRPr="00903F9B">
        <w:rPr>
          <w:rFonts w:ascii="Times New Roman" w:hAnsi="Times New Roman"/>
          <w:sz w:val="24"/>
          <w:szCs w:val="24"/>
        </w:rPr>
        <w:t xml:space="preserve"> </w:t>
      </w:r>
    </w:p>
    <w:p w14:paraId="0A642C1C" w14:textId="77777777" w:rsidR="003F2615" w:rsidRPr="00903F9B" w:rsidRDefault="003F2615" w:rsidP="00871BB2">
      <w:pPr>
        <w:jc w:val="center"/>
        <w:rPr>
          <w:rFonts w:ascii="Times New Roman" w:hAnsi="Times New Roman"/>
          <w:b/>
          <w:sz w:val="24"/>
        </w:rPr>
      </w:pPr>
    </w:p>
    <w:p w14:paraId="3FFCEF0F" w14:textId="77777777" w:rsidR="00EA46BA" w:rsidRPr="00903F9B" w:rsidRDefault="00EA46BA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903F9B">
        <w:rPr>
          <w:rFonts w:ascii="Times New Roman" w:hAnsi="Times New Roman"/>
          <w:b/>
          <w:i/>
          <w:spacing w:val="22"/>
          <w:sz w:val="24"/>
          <w:u w:val="single"/>
        </w:rPr>
        <w:t>Pajamos</w:t>
      </w:r>
    </w:p>
    <w:p w14:paraId="656BF7D3" w14:textId="5C49D01E" w:rsidR="00B23B5A" w:rsidRPr="00903F9B" w:rsidRDefault="005B64AF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Prognozuojamas 20</w:t>
      </w:r>
      <w:r w:rsidR="00F435D9" w:rsidRPr="00903F9B">
        <w:rPr>
          <w:rFonts w:ascii="Times New Roman" w:hAnsi="Times New Roman"/>
          <w:sz w:val="24"/>
          <w:szCs w:val="24"/>
        </w:rPr>
        <w:t>2</w:t>
      </w:r>
      <w:r w:rsidR="00457D11" w:rsidRPr="00903F9B">
        <w:rPr>
          <w:rFonts w:ascii="Times New Roman" w:hAnsi="Times New Roman"/>
          <w:sz w:val="24"/>
          <w:szCs w:val="24"/>
        </w:rPr>
        <w:t>2</w:t>
      </w:r>
      <w:r w:rsidR="00F31C6D" w:rsidRPr="00903F9B">
        <w:rPr>
          <w:rFonts w:ascii="Times New Roman" w:hAnsi="Times New Roman"/>
          <w:sz w:val="24"/>
          <w:szCs w:val="24"/>
        </w:rPr>
        <w:t xml:space="preserve"> m. </w:t>
      </w:r>
      <w:r w:rsidR="00F435D9" w:rsidRPr="00903F9B">
        <w:rPr>
          <w:rFonts w:ascii="Times New Roman" w:hAnsi="Times New Roman"/>
          <w:sz w:val="24"/>
          <w:szCs w:val="24"/>
        </w:rPr>
        <w:t xml:space="preserve"> bendras </w:t>
      </w:r>
      <w:r w:rsidR="00F31C6D" w:rsidRPr="00903F9B">
        <w:rPr>
          <w:rFonts w:ascii="Times New Roman" w:hAnsi="Times New Roman"/>
          <w:sz w:val="24"/>
          <w:szCs w:val="24"/>
        </w:rPr>
        <w:t>apd</w:t>
      </w:r>
      <w:r w:rsidR="004504C9" w:rsidRPr="00903F9B">
        <w:rPr>
          <w:rFonts w:ascii="Times New Roman" w:hAnsi="Times New Roman"/>
          <w:sz w:val="24"/>
          <w:szCs w:val="24"/>
        </w:rPr>
        <w:t>raustų asmenų skaičius bus 1</w:t>
      </w:r>
      <w:r w:rsidR="004A5570" w:rsidRPr="00903F9B">
        <w:rPr>
          <w:rFonts w:ascii="Times New Roman" w:hAnsi="Times New Roman"/>
          <w:sz w:val="24"/>
          <w:szCs w:val="24"/>
        </w:rPr>
        <w:t> </w:t>
      </w:r>
      <w:r w:rsidR="00F435D9" w:rsidRPr="00903F9B">
        <w:rPr>
          <w:rFonts w:ascii="Times New Roman" w:hAnsi="Times New Roman"/>
          <w:sz w:val="24"/>
          <w:szCs w:val="24"/>
        </w:rPr>
        <w:t>5</w:t>
      </w:r>
      <w:r w:rsidR="00457D11" w:rsidRPr="00903F9B">
        <w:rPr>
          <w:rFonts w:ascii="Times New Roman" w:hAnsi="Times New Roman"/>
          <w:sz w:val="24"/>
          <w:szCs w:val="24"/>
        </w:rPr>
        <w:t>11</w:t>
      </w:r>
      <w:r w:rsidR="004A5570" w:rsidRPr="00903F9B">
        <w:rPr>
          <w:rFonts w:ascii="Times New Roman" w:hAnsi="Times New Roman"/>
          <w:sz w:val="24"/>
          <w:szCs w:val="24"/>
        </w:rPr>
        <w:t>,</w:t>
      </w:r>
      <w:r w:rsidR="00457D11" w:rsidRPr="00903F9B">
        <w:rPr>
          <w:rFonts w:ascii="Times New Roman" w:hAnsi="Times New Roman"/>
          <w:sz w:val="24"/>
          <w:szCs w:val="24"/>
        </w:rPr>
        <w:t>2</w:t>
      </w:r>
      <w:r w:rsidR="004A5570" w:rsidRPr="00903F9B">
        <w:rPr>
          <w:rFonts w:ascii="Times New Roman" w:hAnsi="Times New Roman"/>
          <w:sz w:val="24"/>
          <w:szCs w:val="24"/>
        </w:rPr>
        <w:t xml:space="preserve"> </w:t>
      </w:r>
      <w:r w:rsidR="004504C9" w:rsidRPr="00903F9B">
        <w:rPr>
          <w:rFonts w:ascii="Times New Roman" w:hAnsi="Times New Roman"/>
          <w:sz w:val="24"/>
          <w:szCs w:val="24"/>
        </w:rPr>
        <w:t>t</w:t>
      </w:r>
      <w:r w:rsidR="00C33488" w:rsidRPr="00903F9B">
        <w:rPr>
          <w:rFonts w:ascii="Times New Roman" w:hAnsi="Times New Roman"/>
          <w:sz w:val="24"/>
          <w:szCs w:val="24"/>
        </w:rPr>
        <w:t xml:space="preserve">ūkst. </w:t>
      </w:r>
      <w:proofErr w:type="spellStart"/>
      <w:r w:rsidR="00C33488"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="00C33488" w:rsidRPr="00903F9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C33488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C33488" w:rsidRPr="00903F9B">
        <w:rPr>
          <w:rFonts w:ascii="Times New Roman" w:hAnsi="Times New Roman"/>
          <w:sz w:val="24"/>
          <w:szCs w:val="24"/>
        </w:rPr>
        <w:t>.</w:t>
      </w:r>
      <w:r w:rsidR="004C04A4">
        <w:rPr>
          <w:rFonts w:ascii="Times New Roman" w:hAnsi="Times New Roman"/>
          <w:sz w:val="24"/>
          <w:szCs w:val="24"/>
        </w:rPr>
        <w:t xml:space="preserve"> </w:t>
      </w:r>
      <w:r w:rsidR="00457D11" w:rsidRPr="00903F9B">
        <w:rPr>
          <w:rFonts w:ascii="Times New Roman" w:hAnsi="Times New Roman"/>
          <w:sz w:val="24"/>
          <w:szCs w:val="24"/>
        </w:rPr>
        <w:t>0</w:t>
      </w:r>
      <w:r w:rsidR="00C33488" w:rsidRPr="00903F9B">
        <w:rPr>
          <w:rFonts w:ascii="Times New Roman" w:hAnsi="Times New Roman"/>
          <w:sz w:val="24"/>
          <w:szCs w:val="24"/>
        </w:rPr>
        <w:t>,</w:t>
      </w:r>
      <w:r w:rsidR="00457D11" w:rsidRPr="00903F9B">
        <w:rPr>
          <w:rFonts w:ascii="Times New Roman" w:hAnsi="Times New Roman"/>
          <w:sz w:val="24"/>
          <w:szCs w:val="24"/>
        </w:rPr>
        <w:t>7</w:t>
      </w:r>
      <w:r w:rsidR="00C33488" w:rsidRPr="00903F9B">
        <w:rPr>
          <w:rFonts w:ascii="Times New Roman" w:hAnsi="Times New Roman"/>
          <w:sz w:val="24"/>
          <w:szCs w:val="24"/>
        </w:rPr>
        <w:t xml:space="preserve"> proc. arba </w:t>
      </w:r>
      <w:r w:rsidR="00457D11" w:rsidRPr="00903F9B">
        <w:rPr>
          <w:rFonts w:ascii="Times New Roman" w:hAnsi="Times New Roman"/>
          <w:sz w:val="24"/>
          <w:szCs w:val="24"/>
        </w:rPr>
        <w:t>10,5</w:t>
      </w:r>
      <w:r w:rsidR="004A5570" w:rsidRPr="00903F9B">
        <w:rPr>
          <w:rFonts w:ascii="Times New Roman" w:hAnsi="Times New Roman"/>
          <w:sz w:val="24"/>
          <w:szCs w:val="24"/>
        </w:rPr>
        <w:t xml:space="preserve"> </w:t>
      </w:r>
      <w:r w:rsidR="004504C9" w:rsidRPr="00903F9B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4504C9"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="004504C9" w:rsidRPr="00903F9B">
        <w:rPr>
          <w:rFonts w:ascii="Times New Roman" w:hAnsi="Times New Roman"/>
          <w:sz w:val="24"/>
          <w:szCs w:val="24"/>
        </w:rPr>
        <w:t xml:space="preserve">. </w:t>
      </w:r>
      <w:r w:rsidR="00F435D9" w:rsidRPr="00903F9B">
        <w:rPr>
          <w:rFonts w:ascii="Times New Roman" w:hAnsi="Times New Roman"/>
          <w:sz w:val="24"/>
          <w:szCs w:val="24"/>
        </w:rPr>
        <w:t xml:space="preserve">didesnis </w:t>
      </w:r>
      <w:r w:rsidR="004504C9" w:rsidRPr="00903F9B">
        <w:rPr>
          <w:rFonts w:ascii="Times New Roman" w:hAnsi="Times New Roman"/>
          <w:sz w:val="24"/>
          <w:szCs w:val="24"/>
        </w:rPr>
        <w:t>nei 20</w:t>
      </w:r>
      <w:r w:rsidR="00457D11" w:rsidRPr="00903F9B">
        <w:rPr>
          <w:rFonts w:ascii="Times New Roman" w:hAnsi="Times New Roman"/>
          <w:sz w:val="24"/>
          <w:szCs w:val="24"/>
        </w:rPr>
        <w:t>21</w:t>
      </w:r>
      <w:r w:rsidR="004A5570" w:rsidRPr="00903F9B">
        <w:rPr>
          <w:rFonts w:ascii="Times New Roman" w:hAnsi="Times New Roman"/>
          <w:sz w:val="24"/>
          <w:szCs w:val="24"/>
        </w:rPr>
        <w:t xml:space="preserve"> </w:t>
      </w:r>
      <w:r w:rsidR="00F31C6D" w:rsidRPr="00903F9B">
        <w:rPr>
          <w:rFonts w:ascii="Times New Roman" w:hAnsi="Times New Roman"/>
          <w:sz w:val="24"/>
          <w:szCs w:val="24"/>
        </w:rPr>
        <w:t>m. laukiama.</w:t>
      </w:r>
      <w:r w:rsidR="00F435D9" w:rsidRPr="00903F9B">
        <w:rPr>
          <w:rFonts w:ascii="Times New Roman" w:hAnsi="Times New Roman"/>
          <w:sz w:val="24"/>
          <w:szCs w:val="24"/>
        </w:rPr>
        <w:t xml:space="preserve"> </w:t>
      </w:r>
      <w:r w:rsidR="00A165E0" w:rsidRPr="00903F9B">
        <w:rPr>
          <w:rFonts w:ascii="Times New Roman" w:hAnsi="Times New Roman"/>
          <w:sz w:val="24"/>
          <w:szCs w:val="24"/>
        </w:rPr>
        <w:t xml:space="preserve">Šį padidėjimą sąlygoja </w:t>
      </w:r>
      <w:r w:rsidR="00E14A82" w:rsidRPr="00903F9B">
        <w:rPr>
          <w:rFonts w:ascii="Times New Roman" w:hAnsi="Times New Roman"/>
          <w:sz w:val="24"/>
          <w:szCs w:val="24"/>
        </w:rPr>
        <w:t>a</w:t>
      </w:r>
      <w:r w:rsidR="00F31C6D" w:rsidRPr="00903F9B">
        <w:rPr>
          <w:rFonts w:ascii="Times New Roman" w:hAnsi="Times New Roman"/>
          <w:sz w:val="24"/>
          <w:szCs w:val="24"/>
        </w:rPr>
        <w:t>pdraustųjų, draudžiamų visomis socia</w:t>
      </w:r>
      <w:r w:rsidR="00E14A82" w:rsidRPr="00903F9B">
        <w:rPr>
          <w:rFonts w:ascii="Times New Roman" w:hAnsi="Times New Roman"/>
          <w:sz w:val="24"/>
          <w:szCs w:val="24"/>
        </w:rPr>
        <w:t>linio draudimo rūšimis, skaičiaus a</w:t>
      </w:r>
      <w:r w:rsidR="00457D11" w:rsidRPr="00903F9B">
        <w:rPr>
          <w:rFonts w:ascii="Times New Roman" w:hAnsi="Times New Roman"/>
          <w:sz w:val="24"/>
          <w:szCs w:val="24"/>
        </w:rPr>
        <w:t xml:space="preserve">ugimas iki 1363,5 </w:t>
      </w:r>
      <w:r w:rsidR="00E14A82" w:rsidRPr="00903F9B">
        <w:rPr>
          <w:rFonts w:ascii="Times New Roman" w:hAnsi="Times New Roman"/>
          <w:sz w:val="24"/>
          <w:szCs w:val="24"/>
        </w:rPr>
        <w:t>tūkst.</w:t>
      </w:r>
      <w:r w:rsidR="00457D11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4A82"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="00E14A82" w:rsidRPr="00903F9B">
        <w:rPr>
          <w:rFonts w:ascii="Times New Roman" w:hAnsi="Times New Roman"/>
          <w:sz w:val="24"/>
          <w:szCs w:val="24"/>
        </w:rPr>
        <w:t>.</w:t>
      </w:r>
      <w:r w:rsidR="00457D11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7D11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457D11" w:rsidRPr="00903F9B">
        <w:rPr>
          <w:rFonts w:ascii="Times New Roman" w:hAnsi="Times New Roman"/>
          <w:sz w:val="24"/>
          <w:szCs w:val="24"/>
        </w:rPr>
        <w:t xml:space="preserve"> padidėjimas 12,5 </w:t>
      </w:r>
      <w:proofErr w:type="spellStart"/>
      <w:r w:rsidR="00457D11" w:rsidRPr="00903F9B">
        <w:rPr>
          <w:rFonts w:ascii="Times New Roman" w:hAnsi="Times New Roman"/>
          <w:sz w:val="24"/>
          <w:szCs w:val="24"/>
        </w:rPr>
        <w:t>tūkst</w:t>
      </w:r>
      <w:proofErr w:type="spellEnd"/>
      <w:r w:rsidR="00834860" w:rsidRPr="00903F9B">
        <w:rPr>
          <w:rFonts w:ascii="Times New Roman" w:hAnsi="Times New Roman"/>
          <w:sz w:val="24"/>
          <w:szCs w:val="24"/>
        </w:rPr>
        <w:t xml:space="preserve"> </w:t>
      </w:r>
      <w:r w:rsidR="00457D11" w:rsidRPr="00903F9B">
        <w:rPr>
          <w:rFonts w:ascii="Times New Roman" w:hAnsi="Times New Roman"/>
          <w:sz w:val="24"/>
          <w:szCs w:val="24"/>
        </w:rPr>
        <w:t>.</w:t>
      </w:r>
      <w:proofErr w:type="spellStart"/>
      <w:r w:rsidR="00457D11"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="00457D11" w:rsidRPr="00903F9B">
        <w:rPr>
          <w:rFonts w:ascii="Times New Roman" w:hAnsi="Times New Roman"/>
          <w:sz w:val="24"/>
          <w:szCs w:val="24"/>
        </w:rPr>
        <w:t>.</w:t>
      </w:r>
    </w:p>
    <w:p w14:paraId="7A0F50A3" w14:textId="595244B4" w:rsidR="00F31C6D" w:rsidRPr="00903F9B" w:rsidRDefault="00247994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lastRenderedPageBreak/>
        <w:t>A</w:t>
      </w:r>
      <w:r w:rsidR="00806566" w:rsidRPr="00903F9B">
        <w:rPr>
          <w:rFonts w:ascii="Times New Roman" w:hAnsi="Times New Roman"/>
          <w:sz w:val="24"/>
          <w:szCs w:val="24"/>
        </w:rPr>
        <w:t>pdraustųjų</w:t>
      </w:r>
      <w:r w:rsidR="00F31C6D" w:rsidRPr="00903F9B">
        <w:rPr>
          <w:rFonts w:ascii="Times New Roman" w:hAnsi="Times New Roman"/>
          <w:sz w:val="24"/>
          <w:szCs w:val="24"/>
        </w:rPr>
        <w:t>, draudžiamų visomis socialinio draudimo rūšimis, metinė draudžiamųjų pajamų bazė</w:t>
      </w:r>
      <w:r w:rsidR="00643997" w:rsidRPr="00903F9B">
        <w:rPr>
          <w:rFonts w:ascii="Times New Roman" w:hAnsi="Times New Roman"/>
          <w:sz w:val="24"/>
          <w:szCs w:val="24"/>
        </w:rPr>
        <w:t xml:space="preserve">, </w:t>
      </w:r>
      <w:r w:rsidR="006A31A7" w:rsidRPr="00903F9B">
        <w:rPr>
          <w:rFonts w:ascii="Times New Roman" w:hAnsi="Times New Roman"/>
          <w:sz w:val="24"/>
          <w:szCs w:val="24"/>
        </w:rPr>
        <w:t xml:space="preserve">pagal šalies ekonominį augimą turėtų didėti </w:t>
      </w:r>
      <w:r w:rsidR="00457D11" w:rsidRPr="00903F9B">
        <w:rPr>
          <w:rFonts w:ascii="Times New Roman" w:hAnsi="Times New Roman"/>
          <w:sz w:val="24"/>
          <w:szCs w:val="24"/>
        </w:rPr>
        <w:t>9</w:t>
      </w:r>
      <w:r w:rsidR="006A31A7" w:rsidRPr="00903F9B">
        <w:rPr>
          <w:rFonts w:ascii="Times New Roman" w:hAnsi="Times New Roman"/>
          <w:sz w:val="24"/>
          <w:szCs w:val="24"/>
        </w:rPr>
        <w:t>,</w:t>
      </w:r>
      <w:r w:rsidR="00457D11" w:rsidRPr="00903F9B">
        <w:rPr>
          <w:rFonts w:ascii="Times New Roman" w:hAnsi="Times New Roman"/>
          <w:sz w:val="24"/>
          <w:szCs w:val="24"/>
        </w:rPr>
        <w:t>0</w:t>
      </w:r>
      <w:r w:rsidR="006A31A7" w:rsidRPr="00903F9B">
        <w:rPr>
          <w:rFonts w:ascii="Times New Roman" w:hAnsi="Times New Roman"/>
          <w:sz w:val="24"/>
          <w:szCs w:val="24"/>
        </w:rPr>
        <w:t xml:space="preserve"> proc. iki </w:t>
      </w:r>
      <w:r w:rsidR="00457D11" w:rsidRPr="00903F9B">
        <w:rPr>
          <w:rFonts w:ascii="Times New Roman" w:hAnsi="Times New Roman"/>
          <w:sz w:val="24"/>
          <w:szCs w:val="24"/>
        </w:rPr>
        <w:t>23</w:t>
      </w:r>
      <w:r w:rsidR="00D50190" w:rsidRPr="00903F9B">
        <w:rPr>
          <w:rFonts w:ascii="Times New Roman" w:hAnsi="Times New Roman"/>
          <w:sz w:val="24"/>
          <w:szCs w:val="24"/>
        </w:rPr>
        <w:t> </w:t>
      </w:r>
      <w:r w:rsidR="00457D11" w:rsidRPr="00903F9B">
        <w:rPr>
          <w:rFonts w:ascii="Times New Roman" w:hAnsi="Times New Roman"/>
          <w:sz w:val="24"/>
          <w:szCs w:val="24"/>
        </w:rPr>
        <w:t>566</w:t>
      </w:r>
      <w:r w:rsidR="00D50190" w:rsidRPr="00903F9B">
        <w:rPr>
          <w:rFonts w:ascii="Times New Roman" w:hAnsi="Times New Roman"/>
          <w:sz w:val="24"/>
          <w:szCs w:val="24"/>
        </w:rPr>
        <w:t xml:space="preserve"> </w:t>
      </w:r>
      <w:r w:rsidR="00457D11" w:rsidRPr="00903F9B">
        <w:rPr>
          <w:rFonts w:ascii="Times New Roman" w:hAnsi="Times New Roman"/>
          <w:sz w:val="24"/>
          <w:szCs w:val="24"/>
        </w:rPr>
        <w:t>196</w:t>
      </w:r>
      <w:r w:rsidR="009B6492" w:rsidRPr="00903F9B">
        <w:rPr>
          <w:rFonts w:ascii="Times New Roman" w:hAnsi="Times New Roman"/>
          <w:sz w:val="24"/>
          <w:szCs w:val="24"/>
        </w:rPr>
        <w:t xml:space="preserve"> </w:t>
      </w:r>
      <w:r w:rsidR="00930630" w:rsidRPr="00903F9B">
        <w:rPr>
          <w:rFonts w:ascii="Times New Roman" w:hAnsi="Times New Roman"/>
          <w:sz w:val="24"/>
          <w:szCs w:val="24"/>
        </w:rPr>
        <w:t xml:space="preserve"> tūkst. </w:t>
      </w:r>
      <w:r w:rsidR="001808D0" w:rsidRPr="00903F9B">
        <w:rPr>
          <w:rFonts w:ascii="Times New Roman" w:hAnsi="Times New Roman"/>
          <w:sz w:val="24"/>
          <w:szCs w:val="24"/>
        </w:rPr>
        <w:t>Eur.</w:t>
      </w:r>
      <w:r w:rsidR="006A31A7" w:rsidRPr="00903F9B">
        <w:rPr>
          <w:rFonts w:ascii="Times New Roman" w:hAnsi="Times New Roman"/>
          <w:sz w:val="24"/>
          <w:szCs w:val="24"/>
        </w:rPr>
        <w:t>, tačiau į</w:t>
      </w:r>
      <w:r w:rsidR="001808D0" w:rsidRPr="00903F9B">
        <w:rPr>
          <w:rFonts w:ascii="Times New Roman" w:hAnsi="Times New Roman"/>
          <w:sz w:val="24"/>
          <w:szCs w:val="24"/>
        </w:rPr>
        <w:t>vertinus</w:t>
      </w:r>
      <w:r w:rsidR="00101413" w:rsidRPr="00903F9B">
        <w:rPr>
          <w:rFonts w:ascii="Times New Roman" w:hAnsi="Times New Roman"/>
          <w:sz w:val="24"/>
          <w:szCs w:val="24"/>
        </w:rPr>
        <w:t xml:space="preserve"> tai</w:t>
      </w:r>
      <w:r w:rsidR="001808D0" w:rsidRPr="00903F9B">
        <w:rPr>
          <w:rFonts w:ascii="Times New Roman" w:hAnsi="Times New Roman"/>
          <w:sz w:val="24"/>
          <w:szCs w:val="24"/>
        </w:rPr>
        <w:t>, kad draudžiamų asmenų socialinio draudimo įmokos 20</w:t>
      </w:r>
      <w:r w:rsidRPr="00903F9B">
        <w:rPr>
          <w:rFonts w:ascii="Times New Roman" w:hAnsi="Times New Roman"/>
          <w:sz w:val="24"/>
          <w:szCs w:val="24"/>
        </w:rPr>
        <w:t>2</w:t>
      </w:r>
      <w:r w:rsidR="00457D11" w:rsidRPr="00903F9B">
        <w:rPr>
          <w:rFonts w:ascii="Times New Roman" w:hAnsi="Times New Roman"/>
          <w:sz w:val="24"/>
          <w:szCs w:val="24"/>
        </w:rPr>
        <w:t>2</w:t>
      </w:r>
      <w:r w:rsidR="001808D0" w:rsidRPr="00903F9B">
        <w:rPr>
          <w:rFonts w:ascii="Times New Roman" w:hAnsi="Times New Roman"/>
          <w:sz w:val="24"/>
          <w:szCs w:val="24"/>
        </w:rPr>
        <w:t xml:space="preserve"> m. bus skaičiuojamos nuo sumos </w:t>
      </w:r>
      <w:r w:rsidR="00CE6F6F" w:rsidRPr="00903F9B">
        <w:rPr>
          <w:rFonts w:ascii="Times New Roman" w:hAnsi="Times New Roman"/>
          <w:sz w:val="24"/>
          <w:szCs w:val="24"/>
        </w:rPr>
        <w:t xml:space="preserve">ne didesnės kaip </w:t>
      </w:r>
      <w:r w:rsidR="00E14A82" w:rsidRPr="00903F9B">
        <w:rPr>
          <w:rFonts w:ascii="Times New Roman" w:hAnsi="Times New Roman"/>
          <w:sz w:val="24"/>
          <w:szCs w:val="24"/>
        </w:rPr>
        <w:t>60</w:t>
      </w:r>
      <w:r w:rsidR="00CE6F6F" w:rsidRPr="00903F9B">
        <w:rPr>
          <w:rFonts w:ascii="Times New Roman" w:hAnsi="Times New Roman"/>
          <w:sz w:val="24"/>
          <w:szCs w:val="24"/>
        </w:rPr>
        <w:t xml:space="preserve"> šalies vid</w:t>
      </w:r>
      <w:r w:rsidR="00101413" w:rsidRPr="00903F9B">
        <w:rPr>
          <w:rFonts w:ascii="Times New Roman" w:hAnsi="Times New Roman"/>
          <w:sz w:val="24"/>
          <w:szCs w:val="24"/>
        </w:rPr>
        <w:t>utin</w:t>
      </w:r>
      <w:r w:rsidR="00E14A82" w:rsidRPr="00903F9B">
        <w:rPr>
          <w:rFonts w:ascii="Times New Roman" w:hAnsi="Times New Roman"/>
          <w:sz w:val="24"/>
          <w:szCs w:val="24"/>
        </w:rPr>
        <w:t>ių</w:t>
      </w:r>
      <w:r w:rsidR="00101413" w:rsidRPr="00903F9B">
        <w:rPr>
          <w:rFonts w:ascii="Times New Roman" w:hAnsi="Times New Roman"/>
          <w:sz w:val="24"/>
          <w:szCs w:val="24"/>
        </w:rPr>
        <w:t xml:space="preserve"> darbo užmokesči</w:t>
      </w:r>
      <w:r w:rsidR="00E14A82" w:rsidRPr="00903F9B">
        <w:rPr>
          <w:rFonts w:ascii="Times New Roman" w:hAnsi="Times New Roman"/>
          <w:sz w:val="24"/>
          <w:szCs w:val="24"/>
        </w:rPr>
        <w:t>ų</w:t>
      </w:r>
      <w:r w:rsidR="002907D7" w:rsidRPr="00903F9B">
        <w:rPr>
          <w:rFonts w:ascii="Times New Roman" w:hAnsi="Times New Roman"/>
          <w:sz w:val="24"/>
          <w:szCs w:val="24"/>
        </w:rPr>
        <w:t>, metinė</w:t>
      </w:r>
      <w:r w:rsidR="00CE6F6F" w:rsidRPr="00903F9B">
        <w:rPr>
          <w:rFonts w:ascii="Times New Roman" w:hAnsi="Times New Roman"/>
          <w:sz w:val="24"/>
          <w:szCs w:val="24"/>
        </w:rPr>
        <w:t xml:space="preserve"> draudžiamųjų pajamų ba</w:t>
      </w:r>
      <w:r w:rsidR="009B6492" w:rsidRPr="00903F9B">
        <w:rPr>
          <w:rFonts w:ascii="Times New Roman" w:hAnsi="Times New Roman"/>
          <w:sz w:val="24"/>
          <w:szCs w:val="24"/>
        </w:rPr>
        <w:t xml:space="preserve">zė sumažėja </w:t>
      </w:r>
      <w:r w:rsidR="00457D11" w:rsidRPr="00903F9B">
        <w:rPr>
          <w:rFonts w:ascii="Times New Roman" w:hAnsi="Times New Roman"/>
          <w:sz w:val="24"/>
          <w:szCs w:val="24"/>
        </w:rPr>
        <w:t>231</w:t>
      </w:r>
      <w:r w:rsidR="00101413" w:rsidRPr="00903F9B">
        <w:rPr>
          <w:rFonts w:ascii="Times New Roman" w:hAnsi="Times New Roman"/>
          <w:sz w:val="24"/>
          <w:szCs w:val="24"/>
        </w:rPr>
        <w:t>,</w:t>
      </w:r>
      <w:r w:rsidR="00457D11" w:rsidRPr="00903F9B">
        <w:rPr>
          <w:rFonts w:ascii="Times New Roman" w:hAnsi="Times New Roman"/>
          <w:sz w:val="24"/>
          <w:szCs w:val="24"/>
        </w:rPr>
        <w:t>6 mln. Eur  iki 23</w:t>
      </w:r>
      <w:r w:rsidR="009B6492" w:rsidRPr="00903F9B">
        <w:rPr>
          <w:rFonts w:ascii="Times New Roman" w:hAnsi="Times New Roman"/>
          <w:sz w:val="24"/>
          <w:szCs w:val="24"/>
        </w:rPr>
        <w:t> </w:t>
      </w:r>
      <w:r w:rsidR="00457D11" w:rsidRPr="00903F9B">
        <w:rPr>
          <w:rFonts w:ascii="Times New Roman" w:hAnsi="Times New Roman"/>
          <w:sz w:val="24"/>
          <w:szCs w:val="24"/>
        </w:rPr>
        <w:t>334</w:t>
      </w:r>
      <w:r w:rsidR="00CA2329" w:rsidRPr="00903F9B">
        <w:rPr>
          <w:rFonts w:ascii="Times New Roman" w:hAnsi="Times New Roman"/>
          <w:sz w:val="24"/>
          <w:szCs w:val="24"/>
        </w:rPr>
        <w:t> </w:t>
      </w:r>
      <w:r w:rsidR="00457D11" w:rsidRPr="00903F9B">
        <w:rPr>
          <w:rFonts w:ascii="Times New Roman" w:hAnsi="Times New Roman"/>
          <w:sz w:val="24"/>
          <w:szCs w:val="24"/>
        </w:rPr>
        <w:t>602</w:t>
      </w:r>
      <w:r w:rsidR="00CA2329" w:rsidRPr="00903F9B">
        <w:rPr>
          <w:rFonts w:ascii="Times New Roman" w:hAnsi="Times New Roman"/>
          <w:sz w:val="24"/>
          <w:szCs w:val="24"/>
        </w:rPr>
        <w:t xml:space="preserve"> tūkst. Eur</w:t>
      </w:r>
      <w:r w:rsidR="00F16984" w:rsidRPr="00903F9B">
        <w:rPr>
          <w:rFonts w:ascii="Times New Roman" w:hAnsi="Times New Roman"/>
          <w:sz w:val="24"/>
          <w:szCs w:val="24"/>
        </w:rPr>
        <w:t xml:space="preserve"> ir didės </w:t>
      </w:r>
      <w:r w:rsidR="00834860" w:rsidRPr="00903F9B">
        <w:rPr>
          <w:rFonts w:ascii="Times New Roman" w:hAnsi="Times New Roman"/>
          <w:sz w:val="24"/>
          <w:szCs w:val="24"/>
        </w:rPr>
        <w:t>9</w:t>
      </w:r>
      <w:r w:rsidR="002907D7" w:rsidRPr="00903F9B">
        <w:rPr>
          <w:rFonts w:ascii="Times New Roman" w:hAnsi="Times New Roman"/>
          <w:sz w:val="24"/>
          <w:szCs w:val="24"/>
        </w:rPr>
        <w:t>,</w:t>
      </w:r>
      <w:r w:rsidR="00834860" w:rsidRPr="00903F9B">
        <w:rPr>
          <w:rFonts w:ascii="Times New Roman" w:hAnsi="Times New Roman"/>
          <w:sz w:val="24"/>
          <w:szCs w:val="24"/>
        </w:rPr>
        <w:t>0</w:t>
      </w:r>
      <w:r w:rsidR="009B6492" w:rsidRPr="00903F9B">
        <w:rPr>
          <w:rFonts w:ascii="Times New Roman" w:hAnsi="Times New Roman"/>
          <w:sz w:val="24"/>
          <w:szCs w:val="24"/>
        </w:rPr>
        <w:t xml:space="preserve"> proc. </w:t>
      </w:r>
      <w:proofErr w:type="spellStart"/>
      <w:r w:rsidR="009B6492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9B6492" w:rsidRPr="00903F9B">
        <w:rPr>
          <w:rFonts w:ascii="Times New Roman" w:hAnsi="Times New Roman"/>
          <w:sz w:val="24"/>
          <w:szCs w:val="24"/>
        </w:rPr>
        <w:t xml:space="preserve">. </w:t>
      </w:r>
      <w:r w:rsidR="00834860" w:rsidRPr="00903F9B">
        <w:rPr>
          <w:rFonts w:ascii="Times New Roman" w:hAnsi="Times New Roman"/>
          <w:sz w:val="24"/>
          <w:szCs w:val="24"/>
        </w:rPr>
        <w:t xml:space="preserve">analogiškai </w:t>
      </w:r>
      <w:r w:rsidR="009B6492" w:rsidRPr="00903F9B">
        <w:rPr>
          <w:rFonts w:ascii="Times New Roman" w:hAnsi="Times New Roman"/>
          <w:sz w:val="24"/>
          <w:szCs w:val="24"/>
        </w:rPr>
        <w:t>šalies darbo užmoke</w:t>
      </w:r>
      <w:r w:rsidR="00834860" w:rsidRPr="00903F9B">
        <w:rPr>
          <w:rFonts w:ascii="Times New Roman" w:hAnsi="Times New Roman"/>
          <w:sz w:val="24"/>
          <w:szCs w:val="24"/>
        </w:rPr>
        <w:t>sčio fondo augimui.</w:t>
      </w:r>
    </w:p>
    <w:p w14:paraId="38956823" w14:textId="32CA0DAB" w:rsidR="00F31C6D" w:rsidRPr="00903F9B" w:rsidRDefault="00F31C6D" w:rsidP="00FE24F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Draudėjų soci</w:t>
      </w:r>
      <w:r w:rsidR="00C6184F" w:rsidRPr="00903F9B">
        <w:rPr>
          <w:rFonts w:ascii="Times New Roman" w:hAnsi="Times New Roman"/>
          <w:sz w:val="24"/>
          <w:szCs w:val="24"/>
        </w:rPr>
        <w:t>alinio draudimo įmokos</w:t>
      </w:r>
      <w:r w:rsidR="00EA0428" w:rsidRPr="00903F9B">
        <w:rPr>
          <w:rFonts w:ascii="Times New Roman" w:hAnsi="Times New Roman"/>
          <w:sz w:val="24"/>
          <w:szCs w:val="24"/>
        </w:rPr>
        <w:t xml:space="preserve"> prognozuojama</w:t>
      </w:r>
      <w:r w:rsidR="00C54C72" w:rsidRPr="00903F9B">
        <w:rPr>
          <w:rFonts w:ascii="Times New Roman" w:hAnsi="Times New Roman"/>
          <w:sz w:val="24"/>
          <w:szCs w:val="24"/>
        </w:rPr>
        <w:t xml:space="preserve"> </w:t>
      </w:r>
      <w:r w:rsidR="00C6184F" w:rsidRPr="00903F9B">
        <w:rPr>
          <w:rFonts w:ascii="Times New Roman" w:hAnsi="Times New Roman"/>
          <w:sz w:val="24"/>
          <w:szCs w:val="24"/>
        </w:rPr>
        <w:t xml:space="preserve">bus </w:t>
      </w:r>
      <w:r w:rsidR="008F5EB7" w:rsidRPr="00903F9B">
        <w:rPr>
          <w:rFonts w:ascii="Times New Roman" w:hAnsi="Times New Roman"/>
          <w:sz w:val="24"/>
          <w:szCs w:val="24"/>
        </w:rPr>
        <w:t>3</w:t>
      </w:r>
      <w:r w:rsidR="00BC5806" w:rsidRPr="00903F9B">
        <w:rPr>
          <w:rFonts w:ascii="Times New Roman" w:hAnsi="Times New Roman"/>
          <w:sz w:val="24"/>
          <w:szCs w:val="24"/>
        </w:rPr>
        <w:t>91</w:t>
      </w:r>
      <w:r w:rsidR="000E4F3D" w:rsidRPr="00903F9B">
        <w:rPr>
          <w:rFonts w:ascii="Times New Roman" w:hAnsi="Times New Roman"/>
          <w:sz w:val="24"/>
          <w:szCs w:val="24"/>
        </w:rPr>
        <w:t> </w:t>
      </w:r>
      <w:r w:rsidR="00BC5806" w:rsidRPr="00903F9B">
        <w:rPr>
          <w:rFonts w:ascii="Times New Roman" w:hAnsi="Times New Roman"/>
          <w:sz w:val="24"/>
          <w:szCs w:val="24"/>
        </w:rPr>
        <w:t>081</w:t>
      </w:r>
      <w:r w:rsidR="000E4F3D" w:rsidRPr="00903F9B">
        <w:rPr>
          <w:rFonts w:ascii="Times New Roman" w:hAnsi="Times New Roman"/>
          <w:sz w:val="24"/>
          <w:szCs w:val="24"/>
        </w:rPr>
        <w:t xml:space="preserve"> </w:t>
      </w:r>
      <w:r w:rsidR="00A01AD8" w:rsidRPr="00903F9B">
        <w:rPr>
          <w:rFonts w:ascii="Times New Roman" w:hAnsi="Times New Roman"/>
          <w:sz w:val="24"/>
          <w:szCs w:val="24"/>
        </w:rPr>
        <w:t>tūkst.</w:t>
      </w:r>
      <w:r w:rsidR="00151E2B" w:rsidRPr="00903F9B">
        <w:rPr>
          <w:rFonts w:ascii="Times New Roman" w:hAnsi="Times New Roman"/>
          <w:sz w:val="24"/>
          <w:szCs w:val="24"/>
        </w:rPr>
        <w:t xml:space="preserve"> Eur, </w:t>
      </w:r>
      <w:r w:rsidR="00BC5806" w:rsidRPr="00903F9B">
        <w:rPr>
          <w:rFonts w:ascii="Times New Roman" w:hAnsi="Times New Roman"/>
          <w:sz w:val="24"/>
          <w:szCs w:val="24"/>
        </w:rPr>
        <w:t>7</w:t>
      </w:r>
      <w:r w:rsidR="00A00B5E" w:rsidRPr="00903F9B">
        <w:rPr>
          <w:rFonts w:ascii="Times New Roman" w:hAnsi="Times New Roman"/>
          <w:sz w:val="24"/>
          <w:szCs w:val="24"/>
        </w:rPr>
        <w:t>,</w:t>
      </w:r>
      <w:r w:rsidR="00BC5806" w:rsidRPr="00903F9B">
        <w:rPr>
          <w:rFonts w:ascii="Times New Roman" w:hAnsi="Times New Roman"/>
          <w:sz w:val="24"/>
          <w:szCs w:val="24"/>
        </w:rPr>
        <w:t>6</w:t>
      </w:r>
      <w:r w:rsidR="00C6184F" w:rsidRPr="00903F9B">
        <w:rPr>
          <w:rFonts w:ascii="Times New Roman" w:hAnsi="Times New Roman"/>
          <w:sz w:val="24"/>
          <w:szCs w:val="24"/>
        </w:rPr>
        <w:t xml:space="preserve"> proc. </w:t>
      </w:r>
      <w:r w:rsidR="002B0D4F" w:rsidRPr="00903F9B">
        <w:rPr>
          <w:rFonts w:ascii="Times New Roman" w:hAnsi="Times New Roman"/>
          <w:sz w:val="24"/>
          <w:szCs w:val="24"/>
        </w:rPr>
        <w:t xml:space="preserve">arba </w:t>
      </w:r>
      <w:r w:rsidR="00BC5806" w:rsidRPr="00903F9B">
        <w:rPr>
          <w:rFonts w:ascii="Times New Roman" w:hAnsi="Times New Roman"/>
          <w:sz w:val="24"/>
          <w:szCs w:val="24"/>
        </w:rPr>
        <w:t>27</w:t>
      </w:r>
      <w:r w:rsidR="002B0D4F" w:rsidRPr="00903F9B">
        <w:rPr>
          <w:rFonts w:ascii="Times New Roman" w:hAnsi="Times New Roman"/>
          <w:sz w:val="24"/>
          <w:szCs w:val="24"/>
        </w:rPr>
        <w:t>,</w:t>
      </w:r>
      <w:r w:rsidR="00BC5806" w:rsidRPr="00903F9B">
        <w:rPr>
          <w:rFonts w:ascii="Times New Roman" w:hAnsi="Times New Roman"/>
          <w:sz w:val="24"/>
          <w:szCs w:val="24"/>
        </w:rPr>
        <w:t>8</w:t>
      </w:r>
      <w:r w:rsidR="002B0D4F" w:rsidRPr="00903F9B">
        <w:rPr>
          <w:rFonts w:ascii="Times New Roman" w:hAnsi="Times New Roman"/>
          <w:sz w:val="24"/>
          <w:szCs w:val="24"/>
        </w:rPr>
        <w:t xml:space="preserve"> mln. Eur. </w:t>
      </w:r>
      <w:r w:rsidR="00EA0428" w:rsidRPr="00903F9B">
        <w:rPr>
          <w:rFonts w:ascii="Times New Roman" w:hAnsi="Times New Roman"/>
          <w:sz w:val="24"/>
          <w:szCs w:val="24"/>
        </w:rPr>
        <w:t xml:space="preserve">didesnės </w:t>
      </w:r>
      <w:r w:rsidR="00C6184F" w:rsidRPr="00903F9B">
        <w:rPr>
          <w:rFonts w:ascii="Times New Roman" w:hAnsi="Times New Roman"/>
          <w:sz w:val="24"/>
          <w:szCs w:val="24"/>
        </w:rPr>
        <w:t>nei 20</w:t>
      </w:r>
      <w:r w:rsidR="00BC5806" w:rsidRPr="00903F9B">
        <w:rPr>
          <w:rFonts w:ascii="Times New Roman" w:hAnsi="Times New Roman"/>
          <w:sz w:val="24"/>
          <w:szCs w:val="24"/>
        </w:rPr>
        <w:t>21</w:t>
      </w:r>
      <w:r w:rsidRPr="00903F9B">
        <w:rPr>
          <w:rFonts w:ascii="Times New Roman" w:hAnsi="Times New Roman"/>
          <w:sz w:val="24"/>
          <w:szCs w:val="24"/>
        </w:rPr>
        <w:t xml:space="preserve"> m. laukiama. Didžiausia draudėjų socialinio draudimo įmokų dalis</w:t>
      </w:r>
      <w:r w:rsidR="00C16EAE"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16EAE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C16EAE" w:rsidRPr="00903F9B">
        <w:rPr>
          <w:rFonts w:ascii="Times New Roman" w:hAnsi="Times New Roman"/>
          <w:sz w:val="24"/>
          <w:szCs w:val="24"/>
        </w:rPr>
        <w:t xml:space="preserve">. </w:t>
      </w:r>
      <w:r w:rsidR="00602E0E" w:rsidRPr="00903F9B">
        <w:rPr>
          <w:rFonts w:ascii="Times New Roman" w:hAnsi="Times New Roman"/>
          <w:sz w:val="24"/>
          <w:szCs w:val="24"/>
        </w:rPr>
        <w:t>7</w:t>
      </w:r>
      <w:r w:rsidR="004E774E" w:rsidRPr="00903F9B">
        <w:rPr>
          <w:rFonts w:ascii="Times New Roman" w:hAnsi="Times New Roman"/>
          <w:sz w:val="24"/>
          <w:szCs w:val="24"/>
        </w:rPr>
        <w:t>9</w:t>
      </w:r>
      <w:r w:rsidR="00602E0E" w:rsidRPr="00903F9B">
        <w:rPr>
          <w:rFonts w:ascii="Times New Roman" w:hAnsi="Times New Roman"/>
          <w:sz w:val="24"/>
          <w:szCs w:val="24"/>
        </w:rPr>
        <w:t>,</w:t>
      </w:r>
      <w:r w:rsidR="004E774E" w:rsidRPr="00903F9B">
        <w:rPr>
          <w:rFonts w:ascii="Times New Roman" w:hAnsi="Times New Roman"/>
          <w:sz w:val="24"/>
          <w:szCs w:val="24"/>
        </w:rPr>
        <w:t>2</w:t>
      </w:r>
      <w:r w:rsidR="00602E0E" w:rsidRPr="00903F9B">
        <w:rPr>
          <w:rFonts w:ascii="Times New Roman" w:hAnsi="Times New Roman"/>
          <w:sz w:val="24"/>
          <w:szCs w:val="24"/>
        </w:rPr>
        <w:t xml:space="preserve"> </w:t>
      </w:r>
      <w:r w:rsidR="00C54C72" w:rsidRPr="00903F9B">
        <w:rPr>
          <w:rFonts w:ascii="Times New Roman" w:hAnsi="Times New Roman"/>
          <w:sz w:val="24"/>
          <w:szCs w:val="24"/>
        </w:rPr>
        <w:t xml:space="preserve">proc. arba </w:t>
      </w:r>
      <w:r w:rsidR="00151E2B" w:rsidRPr="00903F9B">
        <w:rPr>
          <w:rFonts w:ascii="Times New Roman" w:hAnsi="Times New Roman"/>
          <w:sz w:val="24"/>
          <w:szCs w:val="24"/>
        </w:rPr>
        <w:t> </w:t>
      </w:r>
      <w:r w:rsidR="004E774E" w:rsidRPr="00903F9B">
        <w:rPr>
          <w:rFonts w:ascii="Times New Roman" w:hAnsi="Times New Roman"/>
          <w:sz w:val="24"/>
          <w:szCs w:val="24"/>
        </w:rPr>
        <w:t>309</w:t>
      </w:r>
      <w:r w:rsidR="00151E2B" w:rsidRPr="00903F9B">
        <w:rPr>
          <w:rFonts w:ascii="Times New Roman" w:hAnsi="Times New Roman"/>
          <w:sz w:val="24"/>
          <w:szCs w:val="24"/>
        </w:rPr>
        <w:t> </w:t>
      </w:r>
      <w:r w:rsidR="004E774E" w:rsidRPr="00903F9B">
        <w:rPr>
          <w:rFonts w:ascii="Times New Roman" w:hAnsi="Times New Roman"/>
          <w:sz w:val="24"/>
          <w:szCs w:val="24"/>
        </w:rPr>
        <w:t>672</w:t>
      </w:r>
      <w:r w:rsidR="00151E2B" w:rsidRPr="00903F9B">
        <w:rPr>
          <w:rFonts w:ascii="Times New Roman" w:hAnsi="Times New Roman"/>
          <w:sz w:val="24"/>
          <w:szCs w:val="24"/>
        </w:rPr>
        <w:t> </w:t>
      </w:r>
      <w:r w:rsidR="003E22BA" w:rsidRPr="00903F9B">
        <w:rPr>
          <w:rFonts w:ascii="Times New Roman" w:hAnsi="Times New Roman"/>
          <w:sz w:val="24"/>
          <w:szCs w:val="24"/>
        </w:rPr>
        <w:t>tūkst.</w:t>
      </w:r>
      <w:r w:rsidRPr="00903F9B">
        <w:rPr>
          <w:rFonts w:ascii="Times New Roman" w:hAnsi="Times New Roman"/>
          <w:sz w:val="24"/>
          <w:szCs w:val="24"/>
        </w:rPr>
        <w:t xml:space="preserve"> Eur bus skirta </w:t>
      </w:r>
      <w:r w:rsidR="00C54C72" w:rsidRPr="00903F9B">
        <w:rPr>
          <w:rFonts w:ascii="Times New Roman" w:hAnsi="Times New Roman"/>
          <w:sz w:val="24"/>
          <w:szCs w:val="24"/>
        </w:rPr>
        <w:t xml:space="preserve">nedarbo </w:t>
      </w:r>
      <w:r w:rsidRPr="00903F9B">
        <w:rPr>
          <w:rFonts w:ascii="Times New Roman" w:hAnsi="Times New Roman"/>
          <w:sz w:val="24"/>
          <w:szCs w:val="24"/>
        </w:rPr>
        <w:t>socialiniam dr</w:t>
      </w:r>
      <w:r w:rsidR="00B57E47" w:rsidRPr="00903F9B">
        <w:rPr>
          <w:rFonts w:ascii="Times New Roman" w:hAnsi="Times New Roman"/>
          <w:sz w:val="24"/>
          <w:szCs w:val="24"/>
        </w:rPr>
        <w:t xml:space="preserve">audimui, </w:t>
      </w:r>
      <w:r w:rsidR="00D80B26" w:rsidRPr="00903F9B">
        <w:rPr>
          <w:rFonts w:ascii="Times New Roman" w:hAnsi="Times New Roman"/>
          <w:sz w:val="24"/>
          <w:szCs w:val="24"/>
        </w:rPr>
        <w:t>9</w:t>
      </w:r>
      <w:r w:rsidR="00193614" w:rsidRPr="00903F9B">
        <w:rPr>
          <w:rFonts w:ascii="Times New Roman" w:hAnsi="Times New Roman"/>
          <w:sz w:val="24"/>
          <w:szCs w:val="24"/>
        </w:rPr>
        <w:t>,</w:t>
      </w:r>
      <w:r w:rsidR="004E774E" w:rsidRPr="00903F9B">
        <w:rPr>
          <w:rFonts w:ascii="Times New Roman" w:hAnsi="Times New Roman"/>
          <w:sz w:val="24"/>
          <w:szCs w:val="24"/>
        </w:rPr>
        <w:t>7</w:t>
      </w:r>
      <w:r w:rsidR="00193614" w:rsidRPr="00903F9B">
        <w:rPr>
          <w:rFonts w:ascii="Times New Roman" w:hAnsi="Times New Roman"/>
          <w:sz w:val="24"/>
          <w:szCs w:val="24"/>
        </w:rPr>
        <w:t xml:space="preserve"> proc. arba </w:t>
      </w:r>
      <w:r w:rsidR="004E774E" w:rsidRPr="00903F9B">
        <w:rPr>
          <w:rFonts w:ascii="Times New Roman" w:hAnsi="Times New Roman"/>
          <w:sz w:val="24"/>
          <w:szCs w:val="24"/>
        </w:rPr>
        <w:t>37</w:t>
      </w:r>
      <w:r w:rsidR="00D80B26" w:rsidRPr="00903F9B">
        <w:rPr>
          <w:rFonts w:ascii="Times New Roman" w:hAnsi="Times New Roman"/>
          <w:sz w:val="24"/>
          <w:szCs w:val="24"/>
        </w:rPr>
        <w:t xml:space="preserve"> </w:t>
      </w:r>
      <w:r w:rsidR="004E774E" w:rsidRPr="00903F9B">
        <w:rPr>
          <w:rFonts w:ascii="Times New Roman" w:hAnsi="Times New Roman"/>
          <w:sz w:val="24"/>
          <w:szCs w:val="24"/>
        </w:rPr>
        <w:t>828</w:t>
      </w:r>
      <w:r w:rsidR="007E38E1" w:rsidRPr="00903F9B">
        <w:rPr>
          <w:rFonts w:ascii="Times New Roman" w:hAnsi="Times New Roman"/>
          <w:sz w:val="24"/>
          <w:szCs w:val="24"/>
        </w:rPr>
        <w:t> </w:t>
      </w:r>
      <w:r w:rsidR="00602E0E" w:rsidRPr="00903F9B">
        <w:rPr>
          <w:rFonts w:ascii="Times New Roman" w:hAnsi="Times New Roman"/>
          <w:sz w:val="24"/>
          <w:szCs w:val="24"/>
        </w:rPr>
        <w:t>tūkst.</w:t>
      </w:r>
      <w:r w:rsidRPr="00903F9B">
        <w:rPr>
          <w:rFonts w:ascii="Times New Roman" w:hAnsi="Times New Roman"/>
          <w:sz w:val="24"/>
          <w:szCs w:val="24"/>
        </w:rPr>
        <w:t xml:space="preserve"> Eur – nelaimingų atsitikimų darbe socialin</w:t>
      </w:r>
      <w:r w:rsidR="007E38E1" w:rsidRPr="00903F9B">
        <w:rPr>
          <w:rFonts w:ascii="Times New Roman" w:hAnsi="Times New Roman"/>
          <w:sz w:val="24"/>
          <w:szCs w:val="24"/>
        </w:rPr>
        <w:t xml:space="preserve">iam draudimui, </w:t>
      </w:r>
      <w:r w:rsidR="00197CA5" w:rsidRPr="00903F9B">
        <w:rPr>
          <w:rFonts w:ascii="Times New Roman" w:hAnsi="Times New Roman"/>
          <w:sz w:val="24"/>
          <w:szCs w:val="24"/>
        </w:rPr>
        <w:t>1</w:t>
      </w:r>
      <w:r w:rsidR="004E774E" w:rsidRPr="00903F9B">
        <w:rPr>
          <w:rFonts w:ascii="Times New Roman" w:hAnsi="Times New Roman"/>
          <w:sz w:val="24"/>
          <w:szCs w:val="24"/>
        </w:rPr>
        <w:t>1</w:t>
      </w:r>
      <w:r w:rsidR="00D80B26" w:rsidRPr="00903F9B">
        <w:rPr>
          <w:rFonts w:ascii="Times New Roman" w:hAnsi="Times New Roman"/>
          <w:sz w:val="24"/>
          <w:szCs w:val="24"/>
        </w:rPr>
        <w:t>,</w:t>
      </w:r>
      <w:r w:rsidR="004E774E" w:rsidRPr="00903F9B">
        <w:rPr>
          <w:rFonts w:ascii="Times New Roman" w:hAnsi="Times New Roman"/>
          <w:sz w:val="24"/>
          <w:szCs w:val="24"/>
        </w:rPr>
        <w:t>1</w:t>
      </w:r>
      <w:r w:rsidR="00197CA5" w:rsidRPr="00903F9B">
        <w:rPr>
          <w:rFonts w:ascii="Times New Roman" w:hAnsi="Times New Roman"/>
          <w:sz w:val="24"/>
          <w:szCs w:val="24"/>
        </w:rPr>
        <w:t xml:space="preserve"> proc. arba 4</w:t>
      </w:r>
      <w:r w:rsidR="004E774E" w:rsidRPr="00903F9B">
        <w:rPr>
          <w:rFonts w:ascii="Times New Roman" w:hAnsi="Times New Roman"/>
          <w:sz w:val="24"/>
          <w:szCs w:val="24"/>
        </w:rPr>
        <w:t>3</w:t>
      </w:r>
      <w:r w:rsidR="00197CA5" w:rsidRPr="00903F9B">
        <w:rPr>
          <w:rFonts w:ascii="Times New Roman" w:hAnsi="Times New Roman"/>
          <w:sz w:val="24"/>
          <w:szCs w:val="24"/>
        </w:rPr>
        <w:t xml:space="preserve"> </w:t>
      </w:r>
      <w:r w:rsidR="004E774E" w:rsidRPr="00903F9B">
        <w:rPr>
          <w:rFonts w:ascii="Times New Roman" w:hAnsi="Times New Roman"/>
          <w:sz w:val="24"/>
          <w:szCs w:val="24"/>
        </w:rPr>
        <w:t>581</w:t>
      </w:r>
      <w:r w:rsidR="00197CA5" w:rsidRPr="00903F9B">
        <w:rPr>
          <w:rFonts w:ascii="Times New Roman" w:hAnsi="Times New Roman"/>
          <w:sz w:val="24"/>
          <w:szCs w:val="24"/>
        </w:rPr>
        <w:t> </w:t>
      </w:r>
      <w:r w:rsidR="00EA0428" w:rsidRPr="00903F9B">
        <w:rPr>
          <w:rFonts w:ascii="Times New Roman" w:hAnsi="Times New Roman"/>
          <w:sz w:val="24"/>
          <w:szCs w:val="24"/>
        </w:rPr>
        <w:t xml:space="preserve"> </w:t>
      </w:r>
      <w:r w:rsidR="00D80B26" w:rsidRPr="00903F9B">
        <w:rPr>
          <w:rFonts w:ascii="Times New Roman" w:hAnsi="Times New Roman"/>
          <w:sz w:val="24"/>
          <w:szCs w:val="24"/>
        </w:rPr>
        <w:t xml:space="preserve">tūkst. Eur </w:t>
      </w:r>
      <w:r w:rsidRPr="00903F9B">
        <w:rPr>
          <w:rFonts w:ascii="Times New Roman" w:hAnsi="Times New Roman"/>
          <w:sz w:val="24"/>
          <w:szCs w:val="24"/>
        </w:rPr>
        <w:t xml:space="preserve">– asmenų draudimui valstybės lėšomis: </w:t>
      </w:r>
      <w:r w:rsidR="00A13AF4" w:rsidRPr="00903F9B">
        <w:rPr>
          <w:rFonts w:ascii="Times New Roman" w:hAnsi="Times New Roman"/>
          <w:sz w:val="24"/>
          <w:szCs w:val="24"/>
        </w:rPr>
        <w:t>pensijų</w:t>
      </w:r>
      <w:r w:rsidRPr="00903F9B">
        <w:rPr>
          <w:rFonts w:ascii="Times New Roman" w:hAnsi="Times New Roman"/>
          <w:sz w:val="24"/>
          <w:szCs w:val="24"/>
        </w:rPr>
        <w:t>, nedarbo, nelaimingų atsitikimų da</w:t>
      </w:r>
      <w:r w:rsidR="00A13AF4" w:rsidRPr="00903F9B">
        <w:rPr>
          <w:rFonts w:ascii="Times New Roman" w:hAnsi="Times New Roman"/>
          <w:sz w:val="24"/>
          <w:szCs w:val="24"/>
        </w:rPr>
        <w:t>rbe ir profesinių ligų, ligos,</w:t>
      </w:r>
      <w:r w:rsidRPr="00903F9B">
        <w:rPr>
          <w:rFonts w:ascii="Times New Roman" w:hAnsi="Times New Roman"/>
          <w:sz w:val="24"/>
          <w:szCs w:val="24"/>
        </w:rPr>
        <w:t xml:space="preserve"> motinystės socialiniam draudimui. </w:t>
      </w:r>
      <w:r w:rsidR="00C24BDB" w:rsidRPr="00903F9B">
        <w:rPr>
          <w:rFonts w:ascii="Times New Roman" w:hAnsi="Times New Roman"/>
          <w:sz w:val="24"/>
          <w:szCs w:val="24"/>
        </w:rPr>
        <w:t>Prognozuojama, kad valstybės lėšomis draudžiamų</w:t>
      </w:r>
      <w:r w:rsidRPr="00903F9B">
        <w:rPr>
          <w:rFonts w:ascii="Times New Roman" w:hAnsi="Times New Roman"/>
          <w:sz w:val="24"/>
          <w:szCs w:val="24"/>
        </w:rPr>
        <w:t xml:space="preserve"> asmenų skaičius</w:t>
      </w:r>
      <w:r w:rsidR="00042227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bus apie </w:t>
      </w:r>
      <w:r w:rsidR="00042227" w:rsidRPr="00903F9B">
        <w:rPr>
          <w:rFonts w:ascii="Times New Roman" w:hAnsi="Times New Roman"/>
          <w:sz w:val="24"/>
          <w:szCs w:val="24"/>
        </w:rPr>
        <w:t>79</w:t>
      </w:r>
      <w:r w:rsidR="00A13AF4" w:rsidRPr="00903F9B">
        <w:rPr>
          <w:rFonts w:ascii="Times New Roman" w:hAnsi="Times New Roman"/>
          <w:sz w:val="24"/>
          <w:szCs w:val="24"/>
        </w:rPr>
        <w:t>,</w:t>
      </w:r>
      <w:r w:rsidR="00042227" w:rsidRPr="00903F9B">
        <w:rPr>
          <w:rFonts w:ascii="Times New Roman" w:hAnsi="Times New Roman"/>
          <w:sz w:val="24"/>
          <w:szCs w:val="24"/>
        </w:rPr>
        <w:t>7</w:t>
      </w:r>
      <w:r w:rsidR="00EE244A" w:rsidRPr="00903F9B">
        <w:rPr>
          <w:rFonts w:ascii="Times New Roman" w:hAnsi="Times New Roman"/>
          <w:sz w:val="24"/>
          <w:szCs w:val="24"/>
        </w:rPr>
        <w:t xml:space="preserve"> </w:t>
      </w:r>
      <w:r w:rsidR="00FB62E7" w:rsidRPr="00903F9B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FB62E7" w:rsidRPr="00903F9B">
        <w:rPr>
          <w:rFonts w:ascii="Times New Roman" w:hAnsi="Times New Roman"/>
          <w:sz w:val="24"/>
          <w:szCs w:val="24"/>
        </w:rPr>
        <w:t>žm.</w:t>
      </w:r>
      <w:r w:rsidR="000F004A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0F004A" w:rsidRPr="00903F9B">
        <w:rPr>
          <w:rFonts w:ascii="Times New Roman" w:hAnsi="Times New Roman"/>
          <w:sz w:val="24"/>
          <w:szCs w:val="24"/>
        </w:rPr>
        <w:t>. 2,6 proc. mažesnis nei 2021 m.</w:t>
      </w:r>
      <w:r w:rsidR="00FB62E7" w:rsidRPr="00903F9B">
        <w:rPr>
          <w:rFonts w:ascii="Times New Roman" w:hAnsi="Times New Roman"/>
          <w:sz w:val="24"/>
          <w:szCs w:val="24"/>
        </w:rPr>
        <w:t xml:space="preserve"> </w:t>
      </w:r>
    </w:p>
    <w:p w14:paraId="56C8E858" w14:textId="56883754" w:rsidR="002B0D4F" w:rsidRPr="00903F9B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Apdraustųjų socialinio draudimo įmokos </w:t>
      </w:r>
      <w:r w:rsidR="00644A0C" w:rsidRPr="00903F9B">
        <w:rPr>
          <w:rFonts w:ascii="Times New Roman" w:hAnsi="Times New Roman"/>
          <w:sz w:val="24"/>
          <w:szCs w:val="24"/>
        </w:rPr>
        <w:t>bus  </w:t>
      </w:r>
      <w:r w:rsidR="00090791" w:rsidRPr="00903F9B">
        <w:rPr>
          <w:rFonts w:ascii="Times New Roman" w:hAnsi="Times New Roman"/>
          <w:sz w:val="24"/>
          <w:szCs w:val="24"/>
        </w:rPr>
        <w:t>2 </w:t>
      </w:r>
      <w:r w:rsidR="00842CD8" w:rsidRPr="00903F9B">
        <w:rPr>
          <w:rFonts w:ascii="Times New Roman" w:hAnsi="Times New Roman"/>
          <w:sz w:val="24"/>
          <w:szCs w:val="24"/>
        </w:rPr>
        <w:t>961</w:t>
      </w:r>
      <w:r w:rsidR="00FE24FD" w:rsidRPr="00903F9B">
        <w:rPr>
          <w:rFonts w:ascii="Times New Roman" w:hAnsi="Times New Roman"/>
          <w:sz w:val="24"/>
          <w:szCs w:val="24"/>
        </w:rPr>
        <w:t> </w:t>
      </w:r>
      <w:r w:rsidR="00842CD8" w:rsidRPr="00903F9B">
        <w:rPr>
          <w:rFonts w:ascii="Times New Roman" w:hAnsi="Times New Roman"/>
          <w:sz w:val="24"/>
          <w:szCs w:val="24"/>
        </w:rPr>
        <w:t>86</w:t>
      </w:r>
      <w:r w:rsidR="00082AB8" w:rsidRPr="00903F9B">
        <w:rPr>
          <w:rFonts w:ascii="Times New Roman" w:hAnsi="Times New Roman"/>
          <w:sz w:val="24"/>
          <w:szCs w:val="24"/>
        </w:rPr>
        <w:t>4</w:t>
      </w:r>
      <w:r w:rsidR="00FE24FD" w:rsidRPr="00903F9B">
        <w:rPr>
          <w:rFonts w:ascii="Times New Roman" w:hAnsi="Times New Roman"/>
          <w:sz w:val="24"/>
          <w:szCs w:val="24"/>
        </w:rPr>
        <w:t xml:space="preserve"> </w:t>
      </w:r>
      <w:r w:rsidR="00E15EB5" w:rsidRPr="00903F9B">
        <w:rPr>
          <w:rFonts w:ascii="Times New Roman" w:hAnsi="Times New Roman"/>
          <w:sz w:val="24"/>
          <w:szCs w:val="24"/>
        </w:rPr>
        <w:t>tūkst.</w:t>
      </w:r>
      <w:r w:rsidR="00644A0C" w:rsidRPr="00903F9B">
        <w:rPr>
          <w:rFonts w:ascii="Times New Roman" w:hAnsi="Times New Roman"/>
          <w:sz w:val="24"/>
          <w:szCs w:val="24"/>
        </w:rPr>
        <w:t xml:space="preserve"> Eur</w:t>
      </w:r>
      <w:r w:rsidR="002B0D4F" w:rsidRPr="00903F9B">
        <w:rPr>
          <w:rFonts w:ascii="Times New Roman" w:hAnsi="Times New Roman"/>
          <w:sz w:val="24"/>
          <w:szCs w:val="24"/>
        </w:rPr>
        <w:t xml:space="preserve">, </w:t>
      </w:r>
      <w:r w:rsidR="00842CD8" w:rsidRPr="00903F9B">
        <w:rPr>
          <w:rFonts w:ascii="Times New Roman" w:hAnsi="Times New Roman"/>
          <w:sz w:val="24"/>
          <w:szCs w:val="24"/>
        </w:rPr>
        <w:t>8,9</w:t>
      </w:r>
      <w:r w:rsidR="00DF3909" w:rsidRPr="00903F9B">
        <w:rPr>
          <w:rFonts w:ascii="Times New Roman" w:hAnsi="Times New Roman"/>
          <w:sz w:val="24"/>
          <w:szCs w:val="24"/>
        </w:rPr>
        <w:t xml:space="preserve"> proc. arba </w:t>
      </w:r>
      <w:r w:rsidR="00842CD8" w:rsidRPr="00903F9B">
        <w:rPr>
          <w:rFonts w:ascii="Times New Roman" w:hAnsi="Times New Roman"/>
          <w:sz w:val="24"/>
          <w:szCs w:val="24"/>
        </w:rPr>
        <w:t>240</w:t>
      </w:r>
      <w:r w:rsidR="00FF0F1B" w:rsidRPr="00903F9B">
        <w:rPr>
          <w:rFonts w:ascii="Times New Roman" w:hAnsi="Times New Roman"/>
          <w:sz w:val="24"/>
          <w:szCs w:val="24"/>
        </w:rPr>
        <w:t>,</w:t>
      </w:r>
      <w:r w:rsidR="00842CD8" w:rsidRPr="00903F9B">
        <w:rPr>
          <w:rFonts w:ascii="Times New Roman" w:hAnsi="Times New Roman"/>
          <w:sz w:val="24"/>
          <w:szCs w:val="24"/>
        </w:rPr>
        <w:t>8</w:t>
      </w:r>
      <w:r w:rsidR="00DF3909" w:rsidRPr="00903F9B">
        <w:rPr>
          <w:rFonts w:ascii="Times New Roman" w:hAnsi="Times New Roman"/>
          <w:sz w:val="24"/>
          <w:szCs w:val="24"/>
        </w:rPr>
        <w:t xml:space="preserve"> mln. Eur</w:t>
      </w:r>
      <w:r w:rsidR="009A2D3E" w:rsidRPr="00903F9B">
        <w:rPr>
          <w:rFonts w:ascii="Times New Roman" w:hAnsi="Times New Roman"/>
          <w:sz w:val="24"/>
          <w:szCs w:val="24"/>
        </w:rPr>
        <w:t xml:space="preserve"> </w:t>
      </w:r>
      <w:r w:rsidR="004338BB" w:rsidRPr="00903F9B">
        <w:rPr>
          <w:rFonts w:ascii="Times New Roman" w:hAnsi="Times New Roman"/>
          <w:sz w:val="24"/>
          <w:szCs w:val="24"/>
        </w:rPr>
        <w:t xml:space="preserve">didesnės </w:t>
      </w:r>
      <w:r w:rsidR="0097368E" w:rsidRPr="00903F9B">
        <w:rPr>
          <w:rFonts w:ascii="Times New Roman" w:hAnsi="Times New Roman"/>
          <w:sz w:val="24"/>
          <w:szCs w:val="24"/>
        </w:rPr>
        <w:t>nei 20</w:t>
      </w:r>
      <w:r w:rsidR="00842CD8" w:rsidRPr="00903F9B">
        <w:rPr>
          <w:rFonts w:ascii="Times New Roman" w:hAnsi="Times New Roman"/>
          <w:sz w:val="24"/>
          <w:szCs w:val="24"/>
        </w:rPr>
        <w:t>21</w:t>
      </w:r>
      <w:r w:rsidR="002B0D4F" w:rsidRPr="00903F9B">
        <w:rPr>
          <w:rFonts w:ascii="Times New Roman" w:hAnsi="Times New Roman"/>
          <w:sz w:val="24"/>
          <w:szCs w:val="24"/>
        </w:rPr>
        <w:t xml:space="preserve"> m. laukiama.</w:t>
      </w:r>
      <w:r w:rsidR="000570CF" w:rsidRPr="00903F9B">
        <w:rPr>
          <w:rFonts w:ascii="Times New Roman" w:hAnsi="Times New Roman"/>
          <w:sz w:val="24"/>
          <w:szCs w:val="24"/>
        </w:rPr>
        <w:t xml:space="preserve"> Didžiausi</w:t>
      </w:r>
      <w:r w:rsidR="00253EDD" w:rsidRPr="00903F9B">
        <w:rPr>
          <w:rFonts w:ascii="Times New Roman" w:hAnsi="Times New Roman"/>
          <w:sz w:val="24"/>
          <w:szCs w:val="24"/>
        </w:rPr>
        <w:t>a</w:t>
      </w:r>
      <w:r w:rsidR="000570CF" w:rsidRPr="00903F9B">
        <w:rPr>
          <w:rFonts w:ascii="Times New Roman" w:hAnsi="Times New Roman"/>
          <w:sz w:val="24"/>
          <w:szCs w:val="24"/>
        </w:rPr>
        <w:t xml:space="preserve">  apdraustųjų socialinio draudimo įmokų dal</w:t>
      </w:r>
      <w:r w:rsidR="00253EDD" w:rsidRPr="00903F9B">
        <w:rPr>
          <w:rFonts w:ascii="Times New Roman" w:hAnsi="Times New Roman"/>
          <w:sz w:val="24"/>
          <w:szCs w:val="24"/>
        </w:rPr>
        <w:t>is</w:t>
      </w:r>
      <w:r w:rsidR="00DF3909" w:rsidRPr="00903F9B">
        <w:rPr>
          <w:rFonts w:ascii="Times New Roman" w:hAnsi="Times New Roman"/>
          <w:sz w:val="24"/>
          <w:szCs w:val="24"/>
        </w:rPr>
        <w:t>,</w:t>
      </w:r>
      <w:r w:rsidR="00253EDD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3EDD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253EDD" w:rsidRPr="00903F9B">
        <w:rPr>
          <w:rFonts w:ascii="Times New Roman" w:hAnsi="Times New Roman"/>
          <w:sz w:val="24"/>
          <w:szCs w:val="24"/>
        </w:rPr>
        <w:t xml:space="preserve">. </w:t>
      </w:r>
      <w:r w:rsidR="000570CF" w:rsidRPr="00903F9B">
        <w:rPr>
          <w:rFonts w:ascii="Times New Roman" w:hAnsi="Times New Roman"/>
          <w:sz w:val="24"/>
          <w:szCs w:val="24"/>
        </w:rPr>
        <w:t>69,7 proc.</w:t>
      </w:r>
      <w:r w:rsidR="00842CD8" w:rsidRPr="00903F9B">
        <w:rPr>
          <w:rFonts w:ascii="Times New Roman" w:hAnsi="Times New Roman"/>
          <w:sz w:val="24"/>
          <w:szCs w:val="24"/>
        </w:rPr>
        <w:t xml:space="preserve"> arba 2</w:t>
      </w:r>
      <w:r w:rsidR="00253EDD" w:rsidRPr="00903F9B">
        <w:rPr>
          <w:rFonts w:ascii="Times New Roman" w:hAnsi="Times New Roman"/>
          <w:sz w:val="24"/>
          <w:szCs w:val="24"/>
        </w:rPr>
        <w:t> </w:t>
      </w:r>
      <w:r w:rsidR="00842CD8" w:rsidRPr="00903F9B">
        <w:rPr>
          <w:rFonts w:ascii="Times New Roman" w:hAnsi="Times New Roman"/>
          <w:sz w:val="24"/>
          <w:szCs w:val="24"/>
        </w:rPr>
        <w:t>0</w:t>
      </w:r>
      <w:r w:rsidR="004500A9" w:rsidRPr="00903F9B">
        <w:rPr>
          <w:rFonts w:ascii="Times New Roman" w:hAnsi="Times New Roman"/>
          <w:sz w:val="24"/>
          <w:szCs w:val="24"/>
        </w:rPr>
        <w:t>63</w:t>
      </w:r>
      <w:r w:rsidR="00253EDD" w:rsidRPr="00903F9B">
        <w:rPr>
          <w:rFonts w:ascii="Times New Roman" w:hAnsi="Times New Roman"/>
          <w:sz w:val="24"/>
          <w:szCs w:val="24"/>
        </w:rPr>
        <w:t> </w:t>
      </w:r>
      <w:r w:rsidR="004500A9" w:rsidRPr="00903F9B">
        <w:rPr>
          <w:rFonts w:ascii="Times New Roman" w:hAnsi="Times New Roman"/>
          <w:sz w:val="24"/>
          <w:szCs w:val="24"/>
        </w:rPr>
        <w:t>669</w:t>
      </w:r>
      <w:r w:rsidR="00253EDD" w:rsidRPr="00903F9B">
        <w:rPr>
          <w:rFonts w:ascii="Times New Roman" w:hAnsi="Times New Roman"/>
          <w:sz w:val="24"/>
          <w:szCs w:val="24"/>
        </w:rPr>
        <w:t xml:space="preserve"> tūkst. Eur bus skirta pensijų socialiniam draudimui, 16,7 proc. arba </w:t>
      </w:r>
      <w:r w:rsidR="003301AA" w:rsidRPr="00903F9B">
        <w:rPr>
          <w:rFonts w:ascii="Times New Roman" w:hAnsi="Times New Roman"/>
          <w:sz w:val="24"/>
          <w:szCs w:val="24"/>
        </w:rPr>
        <w:t>4</w:t>
      </w:r>
      <w:r w:rsidR="004500A9" w:rsidRPr="00903F9B">
        <w:rPr>
          <w:rFonts w:ascii="Times New Roman" w:hAnsi="Times New Roman"/>
          <w:sz w:val="24"/>
          <w:szCs w:val="24"/>
        </w:rPr>
        <w:t>9</w:t>
      </w:r>
      <w:r w:rsidR="00842CD8" w:rsidRPr="00903F9B">
        <w:rPr>
          <w:rFonts w:ascii="Times New Roman" w:hAnsi="Times New Roman"/>
          <w:sz w:val="24"/>
          <w:szCs w:val="24"/>
        </w:rPr>
        <w:t>3</w:t>
      </w:r>
      <w:r w:rsidR="00253EDD" w:rsidRPr="00903F9B">
        <w:rPr>
          <w:rFonts w:ascii="Times New Roman" w:hAnsi="Times New Roman"/>
          <w:sz w:val="24"/>
          <w:szCs w:val="24"/>
        </w:rPr>
        <w:t> </w:t>
      </w:r>
      <w:r w:rsidR="004500A9" w:rsidRPr="00903F9B">
        <w:rPr>
          <w:rFonts w:ascii="Times New Roman" w:hAnsi="Times New Roman"/>
          <w:sz w:val="24"/>
          <w:szCs w:val="24"/>
        </w:rPr>
        <w:t>790</w:t>
      </w:r>
      <w:r w:rsidR="00DF3909" w:rsidRPr="00903F9B">
        <w:rPr>
          <w:rFonts w:ascii="Times New Roman" w:hAnsi="Times New Roman"/>
          <w:sz w:val="24"/>
          <w:szCs w:val="24"/>
        </w:rPr>
        <w:t xml:space="preserve"> tūkst. Eur </w:t>
      </w:r>
      <w:r w:rsidR="00253EDD" w:rsidRPr="00903F9B">
        <w:rPr>
          <w:rFonts w:ascii="Times New Roman" w:hAnsi="Times New Roman"/>
          <w:sz w:val="24"/>
          <w:szCs w:val="24"/>
        </w:rPr>
        <w:t xml:space="preserve"> – ligos socialiam  draudimui, 13,6 proc. arba </w:t>
      </w:r>
      <w:r w:rsidR="004500A9" w:rsidRPr="00903F9B">
        <w:rPr>
          <w:rFonts w:ascii="Times New Roman" w:hAnsi="Times New Roman"/>
          <w:sz w:val="24"/>
          <w:szCs w:val="24"/>
        </w:rPr>
        <w:t>404</w:t>
      </w:r>
      <w:r w:rsidR="00253EDD" w:rsidRPr="00903F9B">
        <w:rPr>
          <w:rFonts w:ascii="Times New Roman" w:hAnsi="Times New Roman"/>
          <w:sz w:val="24"/>
          <w:szCs w:val="24"/>
        </w:rPr>
        <w:t> </w:t>
      </w:r>
      <w:r w:rsidR="004500A9" w:rsidRPr="00903F9B">
        <w:rPr>
          <w:rFonts w:ascii="Times New Roman" w:hAnsi="Times New Roman"/>
          <w:sz w:val="24"/>
          <w:szCs w:val="24"/>
        </w:rPr>
        <w:t>405</w:t>
      </w:r>
      <w:r w:rsidR="00253EDD" w:rsidRPr="00903F9B">
        <w:rPr>
          <w:rFonts w:ascii="Times New Roman" w:hAnsi="Times New Roman"/>
          <w:sz w:val="24"/>
          <w:szCs w:val="24"/>
        </w:rPr>
        <w:t xml:space="preserve"> tūkst. Eur </w:t>
      </w:r>
      <w:r w:rsidR="00C1781B" w:rsidRPr="00903F9B">
        <w:rPr>
          <w:rFonts w:ascii="Times New Roman" w:hAnsi="Times New Roman"/>
          <w:sz w:val="24"/>
          <w:szCs w:val="24"/>
        </w:rPr>
        <w:t>– motinystės socialiam draudimui.</w:t>
      </w:r>
    </w:p>
    <w:p w14:paraId="74866BCE" w14:textId="7E17982B" w:rsidR="005E19C3" w:rsidRPr="00903F9B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Numatoma, kad savarankiškai dirbančių asmenų s</w:t>
      </w:r>
      <w:r w:rsidR="008454AD" w:rsidRPr="00903F9B">
        <w:rPr>
          <w:rFonts w:ascii="Times New Roman" w:hAnsi="Times New Roman"/>
          <w:sz w:val="24"/>
          <w:szCs w:val="24"/>
        </w:rPr>
        <w:t>ocialinio draudimo įmokos</w:t>
      </w:r>
      <w:r w:rsidR="00DA6080" w:rsidRPr="00903F9B">
        <w:rPr>
          <w:rFonts w:ascii="Times New Roman" w:hAnsi="Times New Roman"/>
          <w:sz w:val="24"/>
          <w:szCs w:val="24"/>
        </w:rPr>
        <w:t xml:space="preserve"> </w:t>
      </w:r>
      <w:r w:rsidR="008454AD" w:rsidRPr="00903F9B">
        <w:rPr>
          <w:rFonts w:ascii="Times New Roman" w:hAnsi="Times New Roman"/>
          <w:sz w:val="24"/>
          <w:szCs w:val="24"/>
        </w:rPr>
        <w:t xml:space="preserve">bus </w:t>
      </w:r>
      <w:r w:rsidR="004500A9" w:rsidRPr="00903F9B">
        <w:rPr>
          <w:rFonts w:ascii="Times New Roman" w:hAnsi="Times New Roman"/>
          <w:sz w:val="24"/>
          <w:szCs w:val="24"/>
        </w:rPr>
        <w:t>10</w:t>
      </w:r>
      <w:r w:rsidR="00A33B69" w:rsidRPr="00903F9B">
        <w:rPr>
          <w:rFonts w:ascii="Times New Roman" w:hAnsi="Times New Roman"/>
          <w:sz w:val="24"/>
          <w:szCs w:val="24"/>
        </w:rPr>
        <w:t>0</w:t>
      </w:r>
      <w:r w:rsidR="00644A0C" w:rsidRPr="00903F9B">
        <w:rPr>
          <w:rFonts w:ascii="Times New Roman" w:hAnsi="Times New Roman"/>
          <w:sz w:val="24"/>
          <w:szCs w:val="24"/>
        </w:rPr>
        <w:t> </w:t>
      </w:r>
      <w:r w:rsidR="000F004A" w:rsidRPr="00903F9B">
        <w:rPr>
          <w:rFonts w:ascii="Times New Roman" w:hAnsi="Times New Roman"/>
          <w:sz w:val="24"/>
          <w:szCs w:val="24"/>
        </w:rPr>
        <w:t>164</w:t>
      </w:r>
      <w:r w:rsidR="00644A0C" w:rsidRPr="00903F9B">
        <w:rPr>
          <w:rFonts w:ascii="Times New Roman" w:hAnsi="Times New Roman"/>
          <w:sz w:val="24"/>
          <w:szCs w:val="24"/>
        </w:rPr>
        <w:t xml:space="preserve"> </w:t>
      </w:r>
      <w:r w:rsidR="00DA6080" w:rsidRPr="00903F9B">
        <w:rPr>
          <w:rFonts w:ascii="Times New Roman" w:hAnsi="Times New Roman"/>
          <w:sz w:val="24"/>
          <w:szCs w:val="24"/>
        </w:rPr>
        <w:t>tūkst.</w:t>
      </w:r>
      <w:r w:rsidR="00E113DD" w:rsidRPr="00903F9B">
        <w:rPr>
          <w:rFonts w:ascii="Times New Roman" w:hAnsi="Times New Roman"/>
          <w:sz w:val="24"/>
          <w:szCs w:val="24"/>
        </w:rPr>
        <w:t xml:space="preserve"> Eur</w:t>
      </w:r>
      <w:r w:rsidR="00DF3909" w:rsidRPr="00903F9B">
        <w:rPr>
          <w:rFonts w:ascii="Times New Roman" w:hAnsi="Times New Roman"/>
          <w:sz w:val="24"/>
          <w:szCs w:val="24"/>
        </w:rPr>
        <w:t>,</w:t>
      </w:r>
      <w:r w:rsidR="006E2681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2681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6E2681" w:rsidRPr="00903F9B">
        <w:rPr>
          <w:rFonts w:ascii="Times New Roman" w:hAnsi="Times New Roman"/>
          <w:sz w:val="24"/>
          <w:szCs w:val="24"/>
        </w:rPr>
        <w:t>.</w:t>
      </w:r>
      <w:r w:rsidR="00407572" w:rsidRPr="00903F9B">
        <w:rPr>
          <w:rFonts w:ascii="Times New Roman" w:hAnsi="Times New Roman"/>
          <w:sz w:val="24"/>
          <w:szCs w:val="24"/>
        </w:rPr>
        <w:t xml:space="preserve"> </w:t>
      </w:r>
      <w:r w:rsidR="000F004A" w:rsidRPr="00903F9B">
        <w:rPr>
          <w:rFonts w:ascii="Times New Roman" w:hAnsi="Times New Roman"/>
          <w:sz w:val="24"/>
          <w:szCs w:val="24"/>
        </w:rPr>
        <w:t>5</w:t>
      </w:r>
      <w:r w:rsidR="00407572" w:rsidRPr="00903F9B">
        <w:rPr>
          <w:rFonts w:ascii="Times New Roman" w:hAnsi="Times New Roman"/>
          <w:sz w:val="24"/>
          <w:szCs w:val="24"/>
        </w:rPr>
        <w:t>,</w:t>
      </w:r>
      <w:r w:rsidR="000F004A" w:rsidRPr="00903F9B">
        <w:rPr>
          <w:rFonts w:ascii="Times New Roman" w:hAnsi="Times New Roman"/>
          <w:sz w:val="24"/>
          <w:szCs w:val="24"/>
        </w:rPr>
        <w:t>8</w:t>
      </w:r>
      <w:r w:rsidR="00407572" w:rsidRPr="00903F9B">
        <w:rPr>
          <w:rFonts w:ascii="Times New Roman" w:hAnsi="Times New Roman"/>
          <w:sz w:val="24"/>
          <w:szCs w:val="24"/>
        </w:rPr>
        <w:t xml:space="preserve"> proc.</w:t>
      </w:r>
      <w:r w:rsidR="006E2681" w:rsidRPr="00903F9B">
        <w:rPr>
          <w:rFonts w:ascii="Times New Roman" w:hAnsi="Times New Roman"/>
          <w:sz w:val="24"/>
          <w:szCs w:val="24"/>
        </w:rPr>
        <w:t xml:space="preserve"> </w:t>
      </w:r>
      <w:r w:rsidR="00407572" w:rsidRPr="00903F9B">
        <w:rPr>
          <w:rFonts w:ascii="Times New Roman" w:hAnsi="Times New Roman"/>
          <w:sz w:val="24"/>
          <w:szCs w:val="24"/>
        </w:rPr>
        <w:t xml:space="preserve"> arba </w:t>
      </w:r>
      <w:r w:rsidR="000F004A" w:rsidRPr="00903F9B">
        <w:rPr>
          <w:rFonts w:ascii="Times New Roman" w:hAnsi="Times New Roman"/>
          <w:sz w:val="24"/>
          <w:szCs w:val="24"/>
        </w:rPr>
        <w:t>5</w:t>
      </w:r>
      <w:r w:rsidR="006E2681" w:rsidRPr="00903F9B">
        <w:rPr>
          <w:rFonts w:ascii="Times New Roman" w:hAnsi="Times New Roman"/>
          <w:sz w:val="24"/>
          <w:szCs w:val="24"/>
        </w:rPr>
        <w:t>,</w:t>
      </w:r>
      <w:r w:rsidR="00A33B69" w:rsidRPr="00903F9B">
        <w:rPr>
          <w:rFonts w:ascii="Times New Roman" w:hAnsi="Times New Roman"/>
          <w:sz w:val="24"/>
          <w:szCs w:val="24"/>
        </w:rPr>
        <w:t>5</w:t>
      </w:r>
      <w:r w:rsidR="00407572" w:rsidRPr="00903F9B">
        <w:rPr>
          <w:rFonts w:ascii="Times New Roman" w:hAnsi="Times New Roman"/>
          <w:sz w:val="24"/>
          <w:szCs w:val="24"/>
        </w:rPr>
        <w:t xml:space="preserve"> </w:t>
      </w:r>
      <w:r w:rsidR="006E2681" w:rsidRPr="00903F9B">
        <w:rPr>
          <w:rFonts w:ascii="Times New Roman" w:hAnsi="Times New Roman"/>
          <w:sz w:val="24"/>
          <w:szCs w:val="24"/>
        </w:rPr>
        <w:t xml:space="preserve">mln. Eur. </w:t>
      </w:r>
      <w:r w:rsidR="00407572" w:rsidRPr="00903F9B">
        <w:rPr>
          <w:rFonts w:ascii="Times New Roman" w:hAnsi="Times New Roman"/>
          <w:sz w:val="24"/>
          <w:szCs w:val="24"/>
        </w:rPr>
        <w:t xml:space="preserve">didesnės </w:t>
      </w:r>
      <w:r w:rsidR="006E2681" w:rsidRPr="00903F9B">
        <w:rPr>
          <w:rFonts w:ascii="Times New Roman" w:hAnsi="Times New Roman"/>
          <w:sz w:val="24"/>
          <w:szCs w:val="24"/>
        </w:rPr>
        <w:t>nei</w:t>
      </w:r>
      <w:r w:rsidR="00DF3909" w:rsidRPr="00903F9B">
        <w:rPr>
          <w:rFonts w:ascii="Times New Roman" w:hAnsi="Times New Roman"/>
          <w:sz w:val="24"/>
          <w:szCs w:val="24"/>
        </w:rPr>
        <w:t xml:space="preserve"> 20</w:t>
      </w:r>
      <w:r w:rsidR="000F004A" w:rsidRPr="00903F9B">
        <w:rPr>
          <w:rFonts w:ascii="Times New Roman" w:hAnsi="Times New Roman"/>
          <w:sz w:val="24"/>
          <w:szCs w:val="24"/>
        </w:rPr>
        <w:t>21</w:t>
      </w:r>
      <w:r w:rsidR="00DF3909" w:rsidRPr="00903F9B">
        <w:rPr>
          <w:rFonts w:ascii="Times New Roman" w:hAnsi="Times New Roman"/>
          <w:sz w:val="24"/>
          <w:szCs w:val="24"/>
        </w:rPr>
        <w:t xml:space="preserve"> m. laukiama</w:t>
      </w:r>
      <w:r w:rsidR="00FA4349" w:rsidRPr="00903F9B">
        <w:rPr>
          <w:rFonts w:ascii="Times New Roman" w:hAnsi="Times New Roman"/>
          <w:sz w:val="24"/>
          <w:szCs w:val="24"/>
        </w:rPr>
        <w:t>.</w:t>
      </w:r>
      <w:r w:rsidR="00DF3909" w:rsidRPr="00903F9B">
        <w:rPr>
          <w:rFonts w:ascii="Times New Roman" w:hAnsi="Times New Roman"/>
          <w:sz w:val="24"/>
          <w:szCs w:val="24"/>
        </w:rPr>
        <w:t xml:space="preserve"> </w:t>
      </w:r>
      <w:r w:rsidR="00C72EBC" w:rsidRPr="00903F9B">
        <w:rPr>
          <w:rFonts w:ascii="Times New Roman" w:hAnsi="Times New Roman"/>
          <w:sz w:val="24"/>
          <w:szCs w:val="24"/>
        </w:rPr>
        <w:t>Savarankiškai dirbančių asmenų, mokančių socialinio draudimo įmokas, skaičius prognozuojama</w:t>
      </w:r>
      <w:r w:rsidR="0099261F" w:rsidRPr="00903F9B">
        <w:rPr>
          <w:rFonts w:ascii="Times New Roman" w:hAnsi="Times New Roman"/>
          <w:sz w:val="24"/>
          <w:szCs w:val="24"/>
        </w:rPr>
        <w:t xml:space="preserve"> nesikeis </w:t>
      </w:r>
      <w:r w:rsidR="006E2681" w:rsidRPr="00903F9B">
        <w:rPr>
          <w:rFonts w:ascii="Times New Roman" w:hAnsi="Times New Roman"/>
          <w:sz w:val="24"/>
          <w:szCs w:val="24"/>
        </w:rPr>
        <w:t xml:space="preserve">ir bus apie </w:t>
      </w:r>
      <w:r w:rsidR="00C72EBC" w:rsidRPr="00903F9B">
        <w:rPr>
          <w:rFonts w:ascii="Times New Roman" w:hAnsi="Times New Roman"/>
          <w:sz w:val="24"/>
          <w:szCs w:val="24"/>
        </w:rPr>
        <w:t>5</w:t>
      </w:r>
      <w:r w:rsidR="006E2681" w:rsidRPr="00903F9B">
        <w:rPr>
          <w:rFonts w:ascii="Times New Roman" w:hAnsi="Times New Roman"/>
          <w:sz w:val="24"/>
          <w:szCs w:val="24"/>
        </w:rPr>
        <w:t>5</w:t>
      </w:r>
      <w:r w:rsidR="00C72EBC" w:rsidRPr="00903F9B">
        <w:rPr>
          <w:rFonts w:ascii="Times New Roman" w:hAnsi="Times New Roman"/>
          <w:sz w:val="24"/>
          <w:szCs w:val="24"/>
        </w:rPr>
        <w:t xml:space="preserve">,0 tūkst. </w:t>
      </w:r>
      <w:proofErr w:type="spellStart"/>
      <w:r w:rsidR="006E2681"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="006E2681" w:rsidRPr="00903F9B">
        <w:rPr>
          <w:rFonts w:ascii="Times New Roman" w:hAnsi="Times New Roman"/>
          <w:sz w:val="24"/>
          <w:szCs w:val="24"/>
        </w:rPr>
        <w:t>.</w:t>
      </w:r>
    </w:p>
    <w:p w14:paraId="63E2B6FE" w14:textId="77777777" w:rsidR="00157D05" w:rsidRPr="00903F9B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Savanoriškai apsidraudusių asmenų soci</w:t>
      </w:r>
      <w:r w:rsidR="00861708" w:rsidRPr="00903F9B">
        <w:rPr>
          <w:rFonts w:ascii="Times New Roman" w:hAnsi="Times New Roman"/>
          <w:sz w:val="24"/>
          <w:szCs w:val="24"/>
        </w:rPr>
        <w:t xml:space="preserve">alinio draudimo įmokos </w:t>
      </w:r>
      <w:r w:rsidR="00157D05" w:rsidRPr="00903F9B">
        <w:rPr>
          <w:rFonts w:ascii="Times New Roman" w:hAnsi="Times New Roman"/>
          <w:sz w:val="24"/>
          <w:szCs w:val="24"/>
        </w:rPr>
        <w:t xml:space="preserve">išliks stabilios apie </w:t>
      </w:r>
      <w:r w:rsidR="00E10F9F" w:rsidRPr="00903F9B">
        <w:rPr>
          <w:rFonts w:ascii="Times New Roman" w:hAnsi="Times New Roman"/>
          <w:sz w:val="24"/>
          <w:szCs w:val="24"/>
        </w:rPr>
        <w:t>1</w:t>
      </w:r>
      <w:r w:rsidR="00157D05" w:rsidRPr="00903F9B">
        <w:rPr>
          <w:rFonts w:ascii="Times New Roman" w:hAnsi="Times New Roman"/>
          <w:sz w:val="24"/>
          <w:szCs w:val="24"/>
        </w:rPr>
        <w:t xml:space="preserve"> tūkst. </w:t>
      </w:r>
      <w:r w:rsidR="00DF3909" w:rsidRPr="00903F9B">
        <w:rPr>
          <w:rFonts w:ascii="Times New Roman" w:hAnsi="Times New Roman"/>
          <w:sz w:val="24"/>
          <w:szCs w:val="24"/>
        </w:rPr>
        <w:t xml:space="preserve">Eur, nes  </w:t>
      </w:r>
      <w:r w:rsidR="00157D05" w:rsidRPr="00903F9B">
        <w:rPr>
          <w:rFonts w:ascii="Times New Roman" w:hAnsi="Times New Roman"/>
          <w:sz w:val="24"/>
          <w:szCs w:val="24"/>
        </w:rPr>
        <w:t>s</w:t>
      </w:r>
      <w:r w:rsidRPr="00903F9B">
        <w:rPr>
          <w:rFonts w:ascii="Times New Roman" w:hAnsi="Times New Roman"/>
          <w:sz w:val="24"/>
          <w:szCs w:val="24"/>
        </w:rPr>
        <w:t>avanoriškai apsidraudusių asmenų</w:t>
      </w:r>
      <w:r w:rsidR="007356A4" w:rsidRPr="00903F9B">
        <w:rPr>
          <w:rFonts w:ascii="Times New Roman" w:hAnsi="Times New Roman"/>
          <w:sz w:val="24"/>
          <w:szCs w:val="24"/>
        </w:rPr>
        <w:t xml:space="preserve"> skaičius prognozuojama</w:t>
      </w:r>
      <w:r w:rsidR="00157D05" w:rsidRPr="00903F9B">
        <w:rPr>
          <w:rFonts w:ascii="Times New Roman" w:hAnsi="Times New Roman"/>
          <w:sz w:val="24"/>
          <w:szCs w:val="24"/>
        </w:rPr>
        <w:t xml:space="preserve"> nesikeis ir</w:t>
      </w:r>
      <w:r w:rsidR="007356A4" w:rsidRPr="00903F9B">
        <w:rPr>
          <w:rFonts w:ascii="Times New Roman" w:hAnsi="Times New Roman"/>
          <w:sz w:val="24"/>
          <w:szCs w:val="24"/>
        </w:rPr>
        <w:t xml:space="preserve"> bus 0,</w:t>
      </w:r>
      <w:r w:rsidR="0099261F" w:rsidRPr="00903F9B">
        <w:rPr>
          <w:rFonts w:ascii="Times New Roman" w:hAnsi="Times New Roman"/>
          <w:sz w:val="24"/>
          <w:szCs w:val="24"/>
        </w:rPr>
        <w:t>0</w:t>
      </w:r>
      <w:r w:rsidR="00EE244A" w:rsidRPr="00903F9B">
        <w:rPr>
          <w:rFonts w:ascii="Times New Roman" w:hAnsi="Times New Roman"/>
          <w:sz w:val="24"/>
          <w:szCs w:val="24"/>
        </w:rPr>
        <w:t>1</w:t>
      </w:r>
      <w:r w:rsidR="00EF73CC" w:rsidRPr="00903F9B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026328" w:rsidRPr="00903F9B">
        <w:rPr>
          <w:rFonts w:ascii="Times New Roman" w:hAnsi="Times New Roman"/>
          <w:sz w:val="24"/>
          <w:szCs w:val="24"/>
        </w:rPr>
        <w:t>ž</w:t>
      </w:r>
      <w:r w:rsidR="00EF73CC" w:rsidRPr="00903F9B">
        <w:rPr>
          <w:rFonts w:ascii="Times New Roman" w:hAnsi="Times New Roman"/>
          <w:sz w:val="24"/>
          <w:szCs w:val="24"/>
        </w:rPr>
        <w:t>m</w:t>
      </w:r>
      <w:proofErr w:type="spellEnd"/>
      <w:r w:rsidR="00026328" w:rsidRPr="00903F9B">
        <w:rPr>
          <w:rFonts w:ascii="Times New Roman" w:hAnsi="Times New Roman"/>
          <w:sz w:val="24"/>
          <w:szCs w:val="24"/>
        </w:rPr>
        <w:t>.</w:t>
      </w:r>
    </w:p>
    <w:p w14:paraId="0B93238A" w14:textId="49860A70" w:rsidR="00F31C6D" w:rsidRPr="00903F9B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Prognozuojama, kad </w:t>
      </w:r>
      <w:r w:rsidR="00330FB8" w:rsidRPr="00903F9B">
        <w:rPr>
          <w:rFonts w:ascii="Times New Roman" w:hAnsi="Times New Roman"/>
          <w:sz w:val="24"/>
          <w:szCs w:val="24"/>
        </w:rPr>
        <w:t xml:space="preserve">apskaičiuota </w:t>
      </w:r>
      <w:r w:rsidRPr="00903F9B">
        <w:rPr>
          <w:rFonts w:ascii="Times New Roman" w:hAnsi="Times New Roman"/>
          <w:sz w:val="24"/>
          <w:szCs w:val="24"/>
        </w:rPr>
        <w:t>delspinigių, palūkanų ir baudų suma bus 1 </w:t>
      </w:r>
      <w:r w:rsidR="009F5A3E" w:rsidRPr="00903F9B">
        <w:rPr>
          <w:rFonts w:ascii="Times New Roman" w:hAnsi="Times New Roman"/>
          <w:sz w:val="24"/>
          <w:szCs w:val="24"/>
        </w:rPr>
        <w:t>135</w:t>
      </w:r>
      <w:r w:rsidRPr="00903F9B">
        <w:rPr>
          <w:rFonts w:ascii="Times New Roman" w:hAnsi="Times New Roman"/>
          <w:sz w:val="24"/>
          <w:szCs w:val="24"/>
        </w:rPr>
        <w:t> </w:t>
      </w:r>
      <w:r w:rsidR="00157D05" w:rsidRPr="00903F9B">
        <w:rPr>
          <w:rFonts w:ascii="Times New Roman" w:hAnsi="Times New Roman"/>
          <w:sz w:val="24"/>
          <w:szCs w:val="24"/>
        </w:rPr>
        <w:t>tūkst.</w:t>
      </w:r>
      <w:r w:rsidR="007C5BA5" w:rsidRPr="00903F9B">
        <w:rPr>
          <w:rFonts w:ascii="Times New Roman" w:hAnsi="Times New Roman"/>
          <w:sz w:val="24"/>
          <w:szCs w:val="24"/>
        </w:rPr>
        <w:t xml:space="preserve"> Eur, </w:t>
      </w:r>
      <w:proofErr w:type="spellStart"/>
      <w:r w:rsidR="007C5BA5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7C5BA5" w:rsidRPr="00903F9B">
        <w:rPr>
          <w:rFonts w:ascii="Times New Roman" w:hAnsi="Times New Roman"/>
          <w:sz w:val="24"/>
          <w:szCs w:val="24"/>
        </w:rPr>
        <w:t xml:space="preserve">. </w:t>
      </w:r>
      <w:r w:rsidR="000F004A" w:rsidRPr="00903F9B">
        <w:rPr>
          <w:rFonts w:ascii="Times New Roman" w:hAnsi="Times New Roman"/>
          <w:sz w:val="24"/>
          <w:szCs w:val="24"/>
        </w:rPr>
        <w:t xml:space="preserve">0,5 mln. Eur daugiau </w:t>
      </w:r>
      <w:r w:rsidR="007C5BA5" w:rsidRPr="00903F9B">
        <w:rPr>
          <w:rFonts w:ascii="Times New Roman" w:hAnsi="Times New Roman"/>
          <w:sz w:val="24"/>
          <w:szCs w:val="24"/>
        </w:rPr>
        <w:t>20</w:t>
      </w:r>
      <w:r w:rsidR="000F004A" w:rsidRPr="00903F9B">
        <w:rPr>
          <w:rFonts w:ascii="Times New Roman" w:hAnsi="Times New Roman"/>
          <w:sz w:val="24"/>
          <w:szCs w:val="24"/>
        </w:rPr>
        <w:t>21</w:t>
      </w:r>
      <w:r w:rsidRPr="00903F9B">
        <w:rPr>
          <w:rFonts w:ascii="Times New Roman" w:hAnsi="Times New Roman"/>
          <w:sz w:val="24"/>
          <w:szCs w:val="24"/>
        </w:rPr>
        <w:t xml:space="preserve"> m. laukiama.</w:t>
      </w:r>
    </w:p>
    <w:p w14:paraId="26C722E0" w14:textId="77777777" w:rsidR="00F31C6D" w:rsidRPr="00903F9B" w:rsidRDefault="00436E79" w:rsidP="00436E7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A</w:t>
      </w:r>
      <w:r w:rsidR="008D36A5" w:rsidRPr="00903F9B">
        <w:rPr>
          <w:rFonts w:ascii="Times New Roman" w:hAnsi="Times New Roman"/>
          <w:sz w:val="24"/>
          <w:szCs w:val="24"/>
        </w:rPr>
        <w:t xml:space="preserve">signavimų </w:t>
      </w:r>
      <w:r w:rsidRPr="00903F9B">
        <w:rPr>
          <w:rFonts w:ascii="Times New Roman" w:hAnsi="Times New Roman"/>
          <w:sz w:val="24"/>
          <w:szCs w:val="24"/>
        </w:rPr>
        <w:t>suma</w:t>
      </w:r>
      <w:r w:rsidR="008D36A5" w:rsidRPr="00903F9B">
        <w:rPr>
          <w:rFonts w:ascii="Times New Roman" w:hAnsi="Times New Roman"/>
          <w:sz w:val="24"/>
          <w:szCs w:val="24"/>
        </w:rPr>
        <w:t xml:space="preserve"> iš Lietuvos Respublikos valstybės biudžeto lėšų </w:t>
      </w:r>
      <w:r w:rsidRPr="00903F9B">
        <w:rPr>
          <w:rFonts w:ascii="Times New Roman" w:hAnsi="Times New Roman"/>
          <w:sz w:val="24"/>
          <w:szCs w:val="24"/>
        </w:rPr>
        <w:t xml:space="preserve"> bendrajai pensijos daliai kompensuoti pagal 202</w:t>
      </w:r>
      <w:r w:rsidR="000F004A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m. priskaičiuotas pensijų sumas </w:t>
      </w:r>
      <w:r w:rsidR="008D36A5" w:rsidRPr="00903F9B">
        <w:rPr>
          <w:rFonts w:ascii="Times New Roman" w:hAnsi="Times New Roman"/>
          <w:sz w:val="24"/>
          <w:szCs w:val="24"/>
        </w:rPr>
        <w:t xml:space="preserve"> numatoma  2</w:t>
      </w:r>
      <w:r w:rsidR="000F004A" w:rsidRPr="00903F9B">
        <w:rPr>
          <w:rFonts w:ascii="Times New Roman" w:hAnsi="Times New Roman"/>
          <w:sz w:val="24"/>
          <w:szCs w:val="24"/>
        </w:rPr>
        <w:t> 367 640</w:t>
      </w:r>
      <w:r w:rsidR="009072D9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tūkst. Eur, o p</w:t>
      </w:r>
      <w:r w:rsidR="000F004A" w:rsidRPr="00903F9B">
        <w:rPr>
          <w:rFonts w:ascii="Times New Roman" w:hAnsi="Times New Roman"/>
          <w:sz w:val="24"/>
          <w:szCs w:val="24"/>
        </w:rPr>
        <w:t>inigų srautuose nurodoma  2 389</w:t>
      </w:r>
      <w:r w:rsidR="00DB7A0F" w:rsidRPr="00903F9B">
        <w:rPr>
          <w:rFonts w:ascii="Times New Roman" w:hAnsi="Times New Roman"/>
          <w:sz w:val="24"/>
          <w:szCs w:val="24"/>
        </w:rPr>
        <w:t xml:space="preserve"> 331</w:t>
      </w:r>
      <w:r w:rsidR="00CD0826" w:rsidRPr="00903F9B">
        <w:rPr>
          <w:rFonts w:ascii="Times New Roman" w:hAnsi="Times New Roman"/>
          <w:sz w:val="24"/>
          <w:szCs w:val="24"/>
        </w:rPr>
        <w:t xml:space="preserve"> tūkst. Eur </w:t>
      </w:r>
      <w:r w:rsidR="00DB7A0F" w:rsidRPr="00903F9B">
        <w:rPr>
          <w:rFonts w:ascii="Times New Roman" w:hAnsi="Times New Roman"/>
          <w:sz w:val="24"/>
          <w:szCs w:val="24"/>
        </w:rPr>
        <w:t>asignavimų  suma,  įvertinus 2020</w:t>
      </w:r>
      <w:r w:rsidR="00CD0826" w:rsidRPr="00903F9B">
        <w:rPr>
          <w:rFonts w:ascii="Times New Roman" w:hAnsi="Times New Roman"/>
          <w:sz w:val="24"/>
          <w:szCs w:val="24"/>
        </w:rPr>
        <w:t xml:space="preserve"> m. valstybės biudžeto </w:t>
      </w:r>
      <w:r w:rsidR="00DB7A0F" w:rsidRPr="00903F9B">
        <w:rPr>
          <w:rFonts w:ascii="Times New Roman" w:hAnsi="Times New Roman"/>
          <w:sz w:val="24"/>
          <w:szCs w:val="24"/>
        </w:rPr>
        <w:t>21</w:t>
      </w:r>
      <w:r w:rsidR="00CD0826" w:rsidRPr="00903F9B">
        <w:rPr>
          <w:rFonts w:ascii="Times New Roman" w:hAnsi="Times New Roman"/>
          <w:sz w:val="24"/>
          <w:szCs w:val="24"/>
        </w:rPr>
        <w:t> </w:t>
      </w:r>
      <w:r w:rsidR="00DB7A0F" w:rsidRPr="00903F9B">
        <w:rPr>
          <w:rFonts w:ascii="Times New Roman" w:hAnsi="Times New Roman"/>
          <w:sz w:val="24"/>
          <w:szCs w:val="24"/>
        </w:rPr>
        <w:t>691</w:t>
      </w:r>
      <w:r w:rsidR="00CD0826" w:rsidRPr="00903F9B">
        <w:rPr>
          <w:rFonts w:ascii="Times New Roman" w:hAnsi="Times New Roman"/>
          <w:sz w:val="24"/>
          <w:szCs w:val="24"/>
        </w:rPr>
        <w:t xml:space="preserve"> tūkst. Eur</w:t>
      </w:r>
      <w:r w:rsidR="0028015E" w:rsidRPr="00903F9B">
        <w:rPr>
          <w:rFonts w:ascii="Times New Roman" w:hAnsi="Times New Roman"/>
          <w:sz w:val="24"/>
          <w:szCs w:val="24"/>
        </w:rPr>
        <w:t xml:space="preserve"> nepadengtą </w:t>
      </w:r>
      <w:r w:rsidR="00CD0826" w:rsidRPr="00903F9B">
        <w:rPr>
          <w:rFonts w:ascii="Times New Roman" w:hAnsi="Times New Roman"/>
          <w:sz w:val="24"/>
          <w:szCs w:val="24"/>
        </w:rPr>
        <w:t xml:space="preserve"> asignavimų </w:t>
      </w:r>
      <w:r w:rsidR="00D02891" w:rsidRPr="00903F9B">
        <w:rPr>
          <w:rFonts w:ascii="Times New Roman" w:hAnsi="Times New Roman"/>
          <w:sz w:val="24"/>
          <w:szCs w:val="24"/>
        </w:rPr>
        <w:t xml:space="preserve">įsipareigojimą </w:t>
      </w:r>
      <w:r w:rsidR="00CD0826" w:rsidRPr="00903F9B">
        <w:rPr>
          <w:rFonts w:ascii="Times New Roman" w:hAnsi="Times New Roman"/>
          <w:sz w:val="24"/>
          <w:szCs w:val="24"/>
        </w:rPr>
        <w:t>bendrajai pensijos daliai kompensuoti</w:t>
      </w:r>
      <w:r w:rsidR="00CC33AF" w:rsidRPr="00903F9B">
        <w:rPr>
          <w:rFonts w:ascii="Times New Roman" w:hAnsi="Times New Roman"/>
          <w:sz w:val="24"/>
          <w:szCs w:val="24"/>
        </w:rPr>
        <w:t>.</w:t>
      </w:r>
    </w:p>
    <w:p w14:paraId="4091B8A0" w14:textId="77777777" w:rsidR="00FD5193" w:rsidRPr="00903F9B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Veiklos pajamos ir iš įtraukto į Fondo apskaitą turto gaunamos pajamos, numatant gauti veiklos sąnaudų kompensavimo už įmokų surinkimą ir pervedimą į </w:t>
      </w:r>
      <w:r w:rsidR="00C12D09" w:rsidRPr="00903F9B">
        <w:rPr>
          <w:rFonts w:ascii="Times New Roman" w:hAnsi="Times New Roman"/>
          <w:sz w:val="24"/>
          <w:szCs w:val="24"/>
        </w:rPr>
        <w:t xml:space="preserve">Fondus </w:t>
      </w:r>
      <w:r w:rsidRPr="00903F9B">
        <w:rPr>
          <w:rFonts w:ascii="Times New Roman" w:hAnsi="Times New Roman"/>
          <w:sz w:val="24"/>
          <w:szCs w:val="24"/>
        </w:rPr>
        <w:t xml:space="preserve">bei išmokų, finansuojamų iš valstybės biudžeto, </w:t>
      </w:r>
      <w:r w:rsidR="00060304" w:rsidRPr="00903F9B">
        <w:rPr>
          <w:rFonts w:ascii="Times New Roman" w:hAnsi="Times New Roman"/>
          <w:sz w:val="24"/>
          <w:szCs w:val="24"/>
        </w:rPr>
        <w:t>skyrimą, mokėjimą ir pris</w:t>
      </w:r>
      <w:r w:rsidR="0048287A" w:rsidRPr="00903F9B">
        <w:rPr>
          <w:rFonts w:ascii="Times New Roman" w:hAnsi="Times New Roman"/>
          <w:sz w:val="24"/>
          <w:szCs w:val="24"/>
        </w:rPr>
        <w:t>tatymą</w:t>
      </w:r>
      <w:r w:rsidR="0019490E" w:rsidRPr="00903F9B">
        <w:rPr>
          <w:rFonts w:ascii="Times New Roman" w:hAnsi="Times New Roman"/>
          <w:sz w:val="24"/>
          <w:szCs w:val="24"/>
        </w:rPr>
        <w:t>, anuitetų fondo administravimą d</w:t>
      </w:r>
      <w:r w:rsidR="003467FF" w:rsidRPr="00903F9B">
        <w:rPr>
          <w:rFonts w:ascii="Times New Roman" w:hAnsi="Times New Roman"/>
          <w:sz w:val="24"/>
          <w:szCs w:val="24"/>
        </w:rPr>
        <w:t xml:space="preserve">idės </w:t>
      </w:r>
      <w:r w:rsidR="00A13EB7" w:rsidRPr="00903F9B">
        <w:rPr>
          <w:rFonts w:ascii="Times New Roman" w:hAnsi="Times New Roman"/>
          <w:sz w:val="24"/>
          <w:szCs w:val="24"/>
        </w:rPr>
        <w:t>15</w:t>
      </w:r>
      <w:r w:rsidR="0019490E" w:rsidRPr="00903F9B">
        <w:rPr>
          <w:rFonts w:ascii="Times New Roman" w:hAnsi="Times New Roman"/>
          <w:sz w:val="24"/>
          <w:szCs w:val="24"/>
        </w:rPr>
        <w:t>,</w:t>
      </w:r>
      <w:r w:rsidR="00A13EB7" w:rsidRPr="00903F9B">
        <w:rPr>
          <w:rFonts w:ascii="Times New Roman" w:hAnsi="Times New Roman"/>
          <w:sz w:val="24"/>
          <w:szCs w:val="24"/>
        </w:rPr>
        <w:t>1</w:t>
      </w:r>
      <w:r w:rsidR="00935D50" w:rsidRPr="00903F9B">
        <w:rPr>
          <w:rFonts w:ascii="Times New Roman" w:hAnsi="Times New Roman"/>
          <w:sz w:val="24"/>
          <w:szCs w:val="24"/>
        </w:rPr>
        <w:t xml:space="preserve"> </w:t>
      </w:r>
      <w:r w:rsidR="00C23FD1" w:rsidRPr="00903F9B">
        <w:rPr>
          <w:rFonts w:ascii="Times New Roman" w:hAnsi="Times New Roman"/>
          <w:sz w:val="24"/>
          <w:szCs w:val="24"/>
        </w:rPr>
        <w:t>proc. bus 1</w:t>
      </w:r>
      <w:r w:rsidR="00A13EB7" w:rsidRPr="00903F9B">
        <w:rPr>
          <w:rFonts w:ascii="Times New Roman" w:hAnsi="Times New Roman"/>
          <w:sz w:val="24"/>
          <w:szCs w:val="24"/>
        </w:rPr>
        <w:t>4</w:t>
      </w:r>
      <w:r w:rsidR="000E390B" w:rsidRPr="00903F9B">
        <w:rPr>
          <w:rFonts w:ascii="Times New Roman" w:hAnsi="Times New Roman"/>
          <w:sz w:val="24"/>
          <w:szCs w:val="24"/>
        </w:rPr>
        <w:t> </w:t>
      </w:r>
      <w:r w:rsidR="00A13EB7" w:rsidRPr="00903F9B">
        <w:rPr>
          <w:rFonts w:ascii="Times New Roman" w:hAnsi="Times New Roman"/>
          <w:sz w:val="24"/>
          <w:szCs w:val="24"/>
        </w:rPr>
        <w:t>746</w:t>
      </w:r>
      <w:r w:rsidR="000E390B" w:rsidRPr="00903F9B">
        <w:rPr>
          <w:rFonts w:ascii="Times New Roman" w:hAnsi="Times New Roman"/>
          <w:sz w:val="24"/>
          <w:szCs w:val="24"/>
        </w:rPr>
        <w:t> </w:t>
      </w:r>
      <w:r w:rsidR="00C12D09" w:rsidRPr="00903F9B">
        <w:rPr>
          <w:rFonts w:ascii="Times New Roman" w:hAnsi="Times New Roman"/>
          <w:sz w:val="24"/>
          <w:szCs w:val="24"/>
        </w:rPr>
        <w:t>tūkst.</w:t>
      </w:r>
      <w:r w:rsidRPr="00903F9B">
        <w:rPr>
          <w:rFonts w:ascii="Times New Roman" w:hAnsi="Times New Roman"/>
          <w:sz w:val="24"/>
          <w:szCs w:val="24"/>
        </w:rPr>
        <w:t> Eur.</w:t>
      </w:r>
    </w:p>
    <w:p w14:paraId="3164B661" w14:textId="77777777" w:rsidR="001C257B" w:rsidRPr="00903F9B" w:rsidRDefault="003467FF" w:rsidP="00CC1AC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Prognozuojam</w:t>
      </w:r>
      <w:r w:rsidR="00DF3909" w:rsidRPr="00903F9B">
        <w:rPr>
          <w:rFonts w:ascii="Times New Roman" w:hAnsi="Times New Roman"/>
          <w:sz w:val="24"/>
          <w:szCs w:val="24"/>
        </w:rPr>
        <w:t>os</w:t>
      </w:r>
      <w:r w:rsidR="009072D9" w:rsidRPr="00903F9B">
        <w:rPr>
          <w:rFonts w:ascii="Times New Roman" w:hAnsi="Times New Roman"/>
          <w:sz w:val="24"/>
          <w:szCs w:val="24"/>
        </w:rPr>
        <w:t xml:space="preserve"> 2021</w:t>
      </w:r>
      <w:r w:rsidR="00F31C6D" w:rsidRPr="00903F9B">
        <w:rPr>
          <w:rFonts w:ascii="Times New Roman" w:hAnsi="Times New Roman"/>
          <w:sz w:val="24"/>
          <w:szCs w:val="24"/>
        </w:rPr>
        <w:t xml:space="preserve"> m. </w:t>
      </w:r>
      <w:r w:rsidR="00F31C6D" w:rsidRPr="00903F9B">
        <w:rPr>
          <w:rFonts w:ascii="Times New Roman" w:hAnsi="Times New Roman"/>
          <w:b/>
          <w:sz w:val="24"/>
          <w:szCs w:val="24"/>
        </w:rPr>
        <w:t>Fondo biudžeto pajamos</w:t>
      </w:r>
      <w:r w:rsidR="00F31C6D" w:rsidRPr="00903F9B">
        <w:rPr>
          <w:rFonts w:ascii="Times New Roman" w:hAnsi="Times New Roman"/>
          <w:sz w:val="24"/>
          <w:szCs w:val="24"/>
        </w:rPr>
        <w:t xml:space="preserve"> iš viso bus </w:t>
      </w:r>
      <w:r w:rsidR="009072D9" w:rsidRPr="00903F9B">
        <w:rPr>
          <w:rFonts w:ascii="Times New Roman" w:hAnsi="Times New Roman"/>
          <w:b/>
          <w:sz w:val="24"/>
          <w:szCs w:val="24"/>
        </w:rPr>
        <w:t>5</w:t>
      </w:r>
      <w:r w:rsidR="00476B45" w:rsidRPr="00903F9B">
        <w:rPr>
          <w:rFonts w:ascii="Times New Roman" w:hAnsi="Times New Roman"/>
          <w:b/>
          <w:sz w:val="24"/>
          <w:szCs w:val="24"/>
        </w:rPr>
        <w:t xml:space="preserve"> </w:t>
      </w:r>
      <w:r w:rsidR="003D7D16" w:rsidRPr="00903F9B">
        <w:rPr>
          <w:rFonts w:ascii="Times New Roman" w:hAnsi="Times New Roman"/>
          <w:b/>
          <w:sz w:val="24"/>
          <w:szCs w:val="24"/>
        </w:rPr>
        <w:t>836</w:t>
      </w:r>
      <w:r w:rsidRPr="00903F9B">
        <w:rPr>
          <w:rFonts w:ascii="Times New Roman" w:hAnsi="Times New Roman"/>
          <w:b/>
          <w:sz w:val="24"/>
          <w:szCs w:val="24"/>
        </w:rPr>
        <w:t> </w:t>
      </w:r>
      <w:r w:rsidR="003D7D16" w:rsidRPr="00903F9B">
        <w:rPr>
          <w:rFonts w:ascii="Times New Roman" w:hAnsi="Times New Roman"/>
          <w:b/>
          <w:sz w:val="24"/>
          <w:szCs w:val="24"/>
        </w:rPr>
        <w:t>631</w:t>
      </w:r>
      <w:r w:rsidRPr="00903F9B">
        <w:rPr>
          <w:rFonts w:ascii="Times New Roman" w:hAnsi="Times New Roman"/>
          <w:b/>
          <w:sz w:val="24"/>
          <w:szCs w:val="24"/>
        </w:rPr>
        <w:t xml:space="preserve"> </w:t>
      </w:r>
      <w:r w:rsidR="00666BBC" w:rsidRPr="00903F9B">
        <w:rPr>
          <w:rFonts w:ascii="Times New Roman" w:hAnsi="Times New Roman"/>
          <w:b/>
          <w:sz w:val="24"/>
          <w:szCs w:val="24"/>
        </w:rPr>
        <w:t>tūkst.</w:t>
      </w:r>
      <w:r w:rsidR="00F31C6D" w:rsidRPr="00903F9B">
        <w:rPr>
          <w:rFonts w:ascii="Times New Roman" w:hAnsi="Times New Roman"/>
          <w:b/>
          <w:sz w:val="24"/>
          <w:szCs w:val="24"/>
        </w:rPr>
        <w:t xml:space="preserve"> Eur</w:t>
      </w:r>
      <w:r w:rsidR="00457E29"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57E29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457E29" w:rsidRPr="00903F9B">
        <w:rPr>
          <w:rFonts w:ascii="Times New Roman" w:hAnsi="Times New Roman"/>
          <w:sz w:val="24"/>
          <w:szCs w:val="24"/>
        </w:rPr>
        <w:t>.</w:t>
      </w:r>
      <w:r w:rsidR="00C23FD1" w:rsidRPr="00903F9B">
        <w:rPr>
          <w:rFonts w:ascii="Times New Roman" w:hAnsi="Times New Roman"/>
          <w:sz w:val="24"/>
          <w:szCs w:val="24"/>
        </w:rPr>
        <w:t xml:space="preserve"> </w:t>
      </w:r>
      <w:r w:rsidR="003D7D16" w:rsidRPr="00903F9B">
        <w:rPr>
          <w:rFonts w:ascii="Times New Roman" w:hAnsi="Times New Roman"/>
          <w:sz w:val="24"/>
          <w:szCs w:val="24"/>
        </w:rPr>
        <w:t>8</w:t>
      </w:r>
      <w:r w:rsidR="00060304" w:rsidRPr="00903F9B">
        <w:rPr>
          <w:rFonts w:ascii="Times New Roman" w:hAnsi="Times New Roman"/>
          <w:sz w:val="24"/>
          <w:szCs w:val="24"/>
        </w:rPr>
        <w:t>,</w:t>
      </w:r>
      <w:r w:rsidR="003D7D16" w:rsidRPr="00903F9B">
        <w:rPr>
          <w:rFonts w:ascii="Times New Roman" w:hAnsi="Times New Roman"/>
          <w:sz w:val="24"/>
          <w:szCs w:val="24"/>
        </w:rPr>
        <w:t xml:space="preserve">6 </w:t>
      </w:r>
      <w:r w:rsidR="009072D9" w:rsidRPr="00903F9B">
        <w:rPr>
          <w:rFonts w:ascii="Times New Roman" w:hAnsi="Times New Roman"/>
          <w:sz w:val="24"/>
          <w:szCs w:val="24"/>
        </w:rPr>
        <w:t> </w:t>
      </w:r>
      <w:r w:rsidR="00476B45" w:rsidRPr="00903F9B">
        <w:rPr>
          <w:rFonts w:ascii="Times New Roman" w:hAnsi="Times New Roman"/>
          <w:sz w:val="24"/>
          <w:szCs w:val="24"/>
        </w:rPr>
        <w:t>proc. (</w:t>
      </w:r>
      <w:r w:rsidR="003D7D16" w:rsidRPr="00903F9B">
        <w:rPr>
          <w:rFonts w:ascii="Times New Roman" w:hAnsi="Times New Roman"/>
          <w:sz w:val="24"/>
          <w:szCs w:val="24"/>
        </w:rPr>
        <w:t>461</w:t>
      </w:r>
      <w:r w:rsidR="00436E79" w:rsidRPr="00903F9B">
        <w:rPr>
          <w:rFonts w:ascii="Times New Roman" w:hAnsi="Times New Roman"/>
          <w:sz w:val="24"/>
          <w:szCs w:val="24"/>
        </w:rPr>
        <w:t>,</w:t>
      </w:r>
      <w:r w:rsidR="002C06FC" w:rsidRPr="00903F9B">
        <w:rPr>
          <w:rFonts w:ascii="Times New Roman" w:hAnsi="Times New Roman"/>
          <w:sz w:val="24"/>
          <w:szCs w:val="24"/>
        </w:rPr>
        <w:t>3</w:t>
      </w:r>
      <w:r w:rsidR="00436E79" w:rsidRPr="00903F9B">
        <w:rPr>
          <w:rFonts w:ascii="Times New Roman" w:hAnsi="Times New Roman"/>
          <w:sz w:val="24"/>
          <w:szCs w:val="24"/>
        </w:rPr>
        <w:t xml:space="preserve"> </w:t>
      </w:r>
      <w:r w:rsidR="00060304" w:rsidRPr="00903F9B">
        <w:rPr>
          <w:rFonts w:ascii="Times New Roman" w:hAnsi="Times New Roman"/>
          <w:sz w:val="24"/>
          <w:szCs w:val="24"/>
        </w:rPr>
        <w:t>mln. Eur) didesnės nei 20</w:t>
      </w:r>
      <w:r w:rsidR="003D7D16" w:rsidRPr="00903F9B">
        <w:rPr>
          <w:rFonts w:ascii="Times New Roman" w:hAnsi="Times New Roman"/>
          <w:sz w:val="24"/>
          <w:szCs w:val="24"/>
        </w:rPr>
        <w:t>21</w:t>
      </w:r>
      <w:r w:rsidR="00181579" w:rsidRPr="00903F9B">
        <w:rPr>
          <w:rFonts w:ascii="Times New Roman" w:hAnsi="Times New Roman"/>
          <w:sz w:val="24"/>
          <w:szCs w:val="24"/>
        </w:rPr>
        <w:t xml:space="preserve"> m. laukiama.</w:t>
      </w:r>
    </w:p>
    <w:p w14:paraId="7FB5826C" w14:textId="77777777" w:rsidR="002C183E" w:rsidRPr="00903F9B" w:rsidRDefault="002C183E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</w:pPr>
    </w:p>
    <w:p w14:paraId="71596B9B" w14:textId="77777777" w:rsidR="00EA46BA" w:rsidRPr="00903F9B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3F9B"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  <w:t>Išlaidos</w:t>
      </w:r>
    </w:p>
    <w:p w14:paraId="0E821B9D" w14:textId="77777777" w:rsidR="00CB7EBF" w:rsidRPr="00903F9B" w:rsidRDefault="00CB7EBF" w:rsidP="00A25F1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6A04B7" w14:textId="6926BFC4" w:rsidR="00F84C80" w:rsidRPr="00903F9B" w:rsidRDefault="00F84C80" w:rsidP="009542E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Biudžeto projekte valstybinio socialinio draudimo pensijoms numatoma skirti 7</w:t>
      </w:r>
      <w:r w:rsidR="005739D1" w:rsidRPr="00903F9B">
        <w:rPr>
          <w:rFonts w:ascii="Times New Roman" w:hAnsi="Times New Roman"/>
          <w:sz w:val="24"/>
          <w:szCs w:val="24"/>
        </w:rPr>
        <w:t>6</w:t>
      </w:r>
      <w:r w:rsidRPr="00903F9B">
        <w:rPr>
          <w:rFonts w:ascii="Times New Roman" w:hAnsi="Times New Roman"/>
          <w:sz w:val="24"/>
          <w:szCs w:val="24"/>
        </w:rPr>
        <w:t>,</w:t>
      </w:r>
      <w:r w:rsidR="00DA0F20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proc. visų išlaidų arba </w:t>
      </w:r>
      <w:r w:rsidR="005739D1" w:rsidRPr="00903F9B">
        <w:rPr>
          <w:rFonts w:ascii="Times New Roman" w:hAnsi="Times New Roman"/>
          <w:sz w:val="24"/>
          <w:szCs w:val="24"/>
        </w:rPr>
        <w:t>4</w:t>
      </w:r>
      <w:r w:rsidR="00A95C4C" w:rsidRPr="00903F9B">
        <w:rPr>
          <w:rFonts w:ascii="Times New Roman" w:hAnsi="Times New Roman"/>
          <w:sz w:val="24"/>
          <w:szCs w:val="24"/>
        </w:rPr>
        <w:t> </w:t>
      </w:r>
      <w:r w:rsidR="005739D1" w:rsidRPr="00903F9B">
        <w:rPr>
          <w:rFonts w:ascii="Times New Roman" w:hAnsi="Times New Roman"/>
          <w:sz w:val="24"/>
          <w:szCs w:val="24"/>
        </w:rPr>
        <w:t>251</w:t>
      </w:r>
      <w:r w:rsidR="00A95C4C" w:rsidRPr="00903F9B">
        <w:rPr>
          <w:rFonts w:ascii="Times New Roman" w:hAnsi="Times New Roman"/>
          <w:sz w:val="24"/>
          <w:szCs w:val="24"/>
        </w:rPr>
        <w:t xml:space="preserve"> </w:t>
      </w:r>
      <w:r w:rsidR="005739D1" w:rsidRPr="00903F9B">
        <w:rPr>
          <w:rFonts w:ascii="Times New Roman" w:hAnsi="Times New Roman"/>
          <w:sz w:val="24"/>
          <w:szCs w:val="24"/>
        </w:rPr>
        <w:t>472</w:t>
      </w:r>
      <w:r w:rsidR="00BC7ECB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tūkst. Eur, tai </w:t>
      </w:r>
      <w:r w:rsidR="005739D1" w:rsidRPr="00903F9B">
        <w:rPr>
          <w:rFonts w:ascii="Times New Roman" w:hAnsi="Times New Roman"/>
          <w:sz w:val="24"/>
          <w:szCs w:val="24"/>
        </w:rPr>
        <w:t>453</w:t>
      </w:r>
      <w:r w:rsidRPr="00903F9B">
        <w:rPr>
          <w:rFonts w:ascii="Times New Roman" w:hAnsi="Times New Roman"/>
          <w:sz w:val="24"/>
          <w:szCs w:val="24"/>
        </w:rPr>
        <w:t>,</w:t>
      </w:r>
      <w:r w:rsidR="005739D1" w:rsidRPr="00903F9B">
        <w:rPr>
          <w:rFonts w:ascii="Times New Roman" w:hAnsi="Times New Roman"/>
          <w:sz w:val="24"/>
          <w:szCs w:val="24"/>
        </w:rPr>
        <w:t>8</w:t>
      </w:r>
      <w:r w:rsidRPr="00903F9B">
        <w:rPr>
          <w:rFonts w:ascii="Times New Roman" w:hAnsi="Times New Roman"/>
          <w:sz w:val="24"/>
          <w:szCs w:val="24"/>
        </w:rPr>
        <w:t xml:space="preserve"> mln. Eur arba </w:t>
      </w:r>
      <w:r w:rsidR="005739D1" w:rsidRPr="00903F9B">
        <w:rPr>
          <w:rFonts w:ascii="Times New Roman" w:hAnsi="Times New Roman"/>
          <w:sz w:val="24"/>
          <w:szCs w:val="24"/>
        </w:rPr>
        <w:t>11</w:t>
      </w:r>
      <w:r w:rsidR="00A95C4C" w:rsidRPr="00903F9B">
        <w:rPr>
          <w:rFonts w:ascii="Times New Roman" w:hAnsi="Times New Roman"/>
          <w:sz w:val="24"/>
          <w:szCs w:val="24"/>
        </w:rPr>
        <w:t>,</w:t>
      </w:r>
      <w:r w:rsidR="005739D1" w:rsidRPr="00903F9B">
        <w:rPr>
          <w:rFonts w:ascii="Times New Roman" w:hAnsi="Times New Roman"/>
          <w:sz w:val="24"/>
          <w:szCs w:val="24"/>
        </w:rPr>
        <w:t>9</w:t>
      </w:r>
      <w:r w:rsidR="00BC7ECB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 proc. daugiau nei 20</w:t>
      </w:r>
      <w:r w:rsidR="005739D1" w:rsidRPr="00903F9B">
        <w:rPr>
          <w:rFonts w:ascii="Times New Roman" w:hAnsi="Times New Roman"/>
          <w:sz w:val="24"/>
          <w:szCs w:val="24"/>
        </w:rPr>
        <w:t>21</w:t>
      </w:r>
      <w:r w:rsidRPr="00903F9B">
        <w:rPr>
          <w:rFonts w:ascii="Times New Roman" w:hAnsi="Times New Roman"/>
          <w:sz w:val="24"/>
          <w:szCs w:val="24"/>
        </w:rPr>
        <w:t xml:space="preserve"> m laukiama. Šių išlaidų didėjimą </w:t>
      </w:r>
      <w:r w:rsidR="00BB236D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sąlygoja</w:t>
      </w:r>
      <w:r w:rsidR="009542EB" w:rsidRPr="00903F9B">
        <w:rPr>
          <w:rFonts w:ascii="Times New Roman" w:hAnsi="Times New Roman"/>
          <w:sz w:val="24"/>
          <w:szCs w:val="24"/>
        </w:rPr>
        <w:t xml:space="preserve"> numatomas pensijų didinimas pagal apskaičiuotą </w:t>
      </w:r>
      <w:r w:rsidR="00DF3909" w:rsidRPr="00903F9B">
        <w:rPr>
          <w:rFonts w:ascii="Times New Roman" w:hAnsi="Times New Roman"/>
          <w:sz w:val="24"/>
          <w:szCs w:val="24"/>
        </w:rPr>
        <w:t>pensijų</w:t>
      </w:r>
      <w:r w:rsidR="009542EB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 indeksavimo koeficientą 20</w:t>
      </w:r>
      <w:r w:rsidR="00C81CC7" w:rsidRPr="00903F9B">
        <w:rPr>
          <w:rFonts w:ascii="Times New Roman" w:hAnsi="Times New Roman"/>
          <w:sz w:val="24"/>
          <w:szCs w:val="24"/>
        </w:rPr>
        <w:t>2</w:t>
      </w:r>
      <w:r w:rsidR="005739D1" w:rsidRPr="00903F9B">
        <w:rPr>
          <w:rFonts w:ascii="Times New Roman" w:hAnsi="Times New Roman"/>
          <w:sz w:val="24"/>
          <w:szCs w:val="24"/>
        </w:rPr>
        <w:t>2</w:t>
      </w:r>
      <w:r w:rsidR="00C81CC7" w:rsidRPr="00903F9B">
        <w:rPr>
          <w:rFonts w:ascii="Times New Roman" w:hAnsi="Times New Roman"/>
          <w:sz w:val="24"/>
          <w:szCs w:val="24"/>
        </w:rPr>
        <w:t xml:space="preserve"> </w:t>
      </w:r>
      <w:r w:rsidR="00CC5845" w:rsidRPr="00903F9B">
        <w:rPr>
          <w:rFonts w:ascii="Times New Roman" w:hAnsi="Times New Roman"/>
          <w:sz w:val="24"/>
          <w:szCs w:val="24"/>
        </w:rPr>
        <w:t>metams</w:t>
      </w:r>
      <w:r w:rsidR="005739D1" w:rsidRPr="00903F9B">
        <w:rPr>
          <w:rFonts w:ascii="Times New Roman" w:hAnsi="Times New Roman"/>
          <w:sz w:val="24"/>
          <w:szCs w:val="24"/>
        </w:rPr>
        <w:t xml:space="preserve"> bei teikiamos Lietuvos </w:t>
      </w:r>
      <w:r w:rsidR="004C04A4">
        <w:rPr>
          <w:rFonts w:ascii="Times New Roman" w:hAnsi="Times New Roman"/>
          <w:sz w:val="24"/>
          <w:szCs w:val="24"/>
        </w:rPr>
        <w:t>R</w:t>
      </w:r>
      <w:r w:rsidR="005739D1" w:rsidRPr="00903F9B">
        <w:rPr>
          <w:rFonts w:ascii="Times New Roman" w:hAnsi="Times New Roman"/>
          <w:sz w:val="24"/>
          <w:szCs w:val="24"/>
        </w:rPr>
        <w:t>espublikos valstybinių socialinio draudimo pensijų įstatymo pataisos, pagal kurias  numatomas papildomas  individualios  pensijos dalies indeksavimas ir  viso dydžio bazinės pensijos mokėjimas neturintiems būtinojo stažo.</w:t>
      </w:r>
    </w:p>
    <w:p w14:paraId="6E43C089" w14:textId="77777777" w:rsidR="00F84C80" w:rsidRPr="00903F9B" w:rsidRDefault="00F84C80" w:rsidP="00F84C80">
      <w:pPr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Prognozuojama, kad vidutinis senatvės pensininkų skaičius</w:t>
      </w:r>
      <w:r w:rsidR="009542EB" w:rsidRPr="00903F9B">
        <w:rPr>
          <w:rFonts w:ascii="Times New Roman" w:hAnsi="Times New Roman"/>
          <w:sz w:val="24"/>
          <w:szCs w:val="24"/>
        </w:rPr>
        <w:t xml:space="preserve"> 20</w:t>
      </w:r>
      <w:r w:rsidR="00EF4DCF" w:rsidRPr="00903F9B">
        <w:rPr>
          <w:rFonts w:ascii="Times New Roman" w:hAnsi="Times New Roman"/>
          <w:sz w:val="24"/>
          <w:szCs w:val="24"/>
        </w:rPr>
        <w:t>2</w:t>
      </w:r>
      <w:r w:rsidR="00B869D3" w:rsidRPr="00903F9B">
        <w:rPr>
          <w:rFonts w:ascii="Times New Roman" w:hAnsi="Times New Roman"/>
          <w:sz w:val="24"/>
          <w:szCs w:val="24"/>
        </w:rPr>
        <w:t>2</w:t>
      </w:r>
      <w:r w:rsidR="009542EB" w:rsidRPr="00903F9B">
        <w:rPr>
          <w:rFonts w:ascii="Times New Roman" w:hAnsi="Times New Roman"/>
          <w:sz w:val="24"/>
          <w:szCs w:val="24"/>
        </w:rPr>
        <w:t xml:space="preserve"> m.</w:t>
      </w:r>
      <w:r w:rsidRPr="00903F9B">
        <w:rPr>
          <w:rFonts w:ascii="Times New Roman" w:hAnsi="Times New Roman"/>
          <w:sz w:val="24"/>
          <w:szCs w:val="24"/>
        </w:rPr>
        <w:t xml:space="preserve"> bus </w:t>
      </w:r>
      <w:r w:rsidR="00EF4DCF" w:rsidRPr="00903F9B">
        <w:rPr>
          <w:rFonts w:ascii="Times New Roman" w:hAnsi="Times New Roman"/>
          <w:sz w:val="24"/>
          <w:szCs w:val="24"/>
        </w:rPr>
        <w:t>6</w:t>
      </w:r>
      <w:r w:rsidR="003E23AA" w:rsidRPr="00903F9B">
        <w:rPr>
          <w:rFonts w:ascii="Times New Roman" w:hAnsi="Times New Roman"/>
          <w:sz w:val="24"/>
          <w:szCs w:val="24"/>
        </w:rPr>
        <w:t>10</w:t>
      </w:r>
      <w:r w:rsidRPr="00903F9B">
        <w:rPr>
          <w:rFonts w:ascii="Times New Roman" w:hAnsi="Times New Roman"/>
          <w:sz w:val="24"/>
          <w:szCs w:val="24"/>
        </w:rPr>
        <w:t>,</w:t>
      </w:r>
      <w:r w:rsidR="00B869D3" w:rsidRPr="00903F9B">
        <w:rPr>
          <w:rFonts w:ascii="Times New Roman" w:hAnsi="Times New Roman"/>
          <w:sz w:val="24"/>
          <w:szCs w:val="24"/>
        </w:rPr>
        <w:t>5</w:t>
      </w:r>
      <w:r w:rsidRPr="00903F9B">
        <w:rPr>
          <w:rFonts w:ascii="Times New Roman" w:hAnsi="Times New Roman"/>
          <w:sz w:val="24"/>
          <w:szCs w:val="24"/>
        </w:rPr>
        <w:t xml:space="preserve"> tūk</w:t>
      </w:r>
      <w:r w:rsidR="009542EB" w:rsidRPr="00903F9B">
        <w:rPr>
          <w:rFonts w:ascii="Times New Roman" w:hAnsi="Times New Roman"/>
          <w:sz w:val="24"/>
          <w:szCs w:val="24"/>
        </w:rPr>
        <w:t xml:space="preserve">st. </w:t>
      </w:r>
      <w:proofErr w:type="spellStart"/>
      <w:r w:rsidR="009542EB"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="009542EB" w:rsidRPr="00903F9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9542EB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9542EB" w:rsidRPr="00903F9B">
        <w:rPr>
          <w:rFonts w:ascii="Times New Roman" w:hAnsi="Times New Roman"/>
          <w:sz w:val="24"/>
          <w:szCs w:val="24"/>
        </w:rPr>
        <w:t xml:space="preserve">. </w:t>
      </w:r>
      <w:r w:rsidRPr="00903F9B">
        <w:rPr>
          <w:rFonts w:ascii="Times New Roman" w:hAnsi="Times New Roman"/>
          <w:sz w:val="24"/>
          <w:szCs w:val="24"/>
        </w:rPr>
        <w:t>dėl pensinio amžiaus didinimo sumažės 0,</w:t>
      </w:r>
      <w:r w:rsidR="00B869D3" w:rsidRPr="00903F9B">
        <w:rPr>
          <w:rFonts w:ascii="Times New Roman" w:hAnsi="Times New Roman"/>
          <w:sz w:val="24"/>
          <w:szCs w:val="24"/>
        </w:rPr>
        <w:t>1</w:t>
      </w:r>
      <w:r w:rsidRPr="00903F9B">
        <w:rPr>
          <w:rFonts w:ascii="Times New Roman" w:hAnsi="Times New Roman"/>
          <w:sz w:val="24"/>
          <w:szCs w:val="24"/>
        </w:rPr>
        <w:t xml:space="preserve"> proc. (</w:t>
      </w:r>
      <w:r w:rsidR="00B869D3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>,</w:t>
      </w:r>
      <w:r w:rsidR="00B869D3" w:rsidRPr="00903F9B">
        <w:rPr>
          <w:rFonts w:ascii="Times New Roman" w:hAnsi="Times New Roman"/>
          <w:sz w:val="24"/>
          <w:szCs w:val="24"/>
        </w:rPr>
        <w:t>5</w:t>
      </w:r>
      <w:r w:rsidRPr="00903F9B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Pr="00903F9B">
        <w:rPr>
          <w:rFonts w:ascii="Times New Roman" w:hAnsi="Times New Roman"/>
          <w:sz w:val="24"/>
          <w:szCs w:val="24"/>
        </w:rPr>
        <w:t>.). Visų mokamų valstybinio socialinio draudimo pensijų skaičius 20</w:t>
      </w:r>
      <w:r w:rsidR="00380843" w:rsidRPr="00903F9B">
        <w:rPr>
          <w:rFonts w:ascii="Times New Roman" w:hAnsi="Times New Roman"/>
          <w:sz w:val="24"/>
          <w:szCs w:val="24"/>
        </w:rPr>
        <w:t>2</w:t>
      </w:r>
      <w:r w:rsidR="00B869D3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> m. prognozuojama bus 1 0</w:t>
      </w:r>
      <w:r w:rsidR="00B869D3" w:rsidRPr="00903F9B">
        <w:rPr>
          <w:rFonts w:ascii="Times New Roman" w:hAnsi="Times New Roman"/>
          <w:sz w:val="24"/>
          <w:szCs w:val="24"/>
        </w:rPr>
        <w:t>14</w:t>
      </w:r>
      <w:r w:rsidRPr="00903F9B">
        <w:rPr>
          <w:rFonts w:ascii="Times New Roman" w:hAnsi="Times New Roman"/>
          <w:sz w:val="24"/>
          <w:szCs w:val="24"/>
        </w:rPr>
        <w:t>,</w:t>
      </w:r>
      <w:r w:rsidR="00B869D3" w:rsidRPr="00903F9B">
        <w:rPr>
          <w:rFonts w:ascii="Times New Roman" w:hAnsi="Times New Roman"/>
          <w:sz w:val="24"/>
          <w:szCs w:val="24"/>
        </w:rPr>
        <w:t>1</w:t>
      </w:r>
      <w:r w:rsidRPr="00903F9B">
        <w:rPr>
          <w:rFonts w:ascii="Times New Roman" w:hAnsi="Times New Roman"/>
          <w:sz w:val="24"/>
          <w:szCs w:val="24"/>
        </w:rPr>
        <w:t xml:space="preserve"> tūkst. arba </w:t>
      </w:r>
      <w:r w:rsidR="00380843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>,</w:t>
      </w:r>
      <w:r w:rsidR="00B869D3" w:rsidRPr="00903F9B">
        <w:rPr>
          <w:rFonts w:ascii="Times New Roman" w:hAnsi="Times New Roman"/>
          <w:sz w:val="24"/>
          <w:szCs w:val="24"/>
        </w:rPr>
        <w:t>6</w:t>
      </w:r>
      <w:r w:rsidRPr="00903F9B">
        <w:rPr>
          <w:rFonts w:ascii="Times New Roman" w:hAnsi="Times New Roman"/>
          <w:sz w:val="24"/>
          <w:szCs w:val="24"/>
        </w:rPr>
        <w:t xml:space="preserve"> proc. (</w:t>
      </w:r>
      <w:r w:rsidR="00B869D3" w:rsidRPr="00903F9B">
        <w:rPr>
          <w:rFonts w:ascii="Times New Roman" w:hAnsi="Times New Roman"/>
          <w:sz w:val="24"/>
          <w:szCs w:val="24"/>
        </w:rPr>
        <w:t>5</w:t>
      </w:r>
      <w:r w:rsidRPr="00903F9B">
        <w:rPr>
          <w:rFonts w:ascii="Times New Roman" w:hAnsi="Times New Roman"/>
          <w:sz w:val="24"/>
          <w:szCs w:val="24"/>
        </w:rPr>
        <w:t>,</w:t>
      </w:r>
      <w:r w:rsidR="00B869D3" w:rsidRPr="00903F9B">
        <w:rPr>
          <w:rFonts w:ascii="Times New Roman" w:hAnsi="Times New Roman"/>
          <w:sz w:val="24"/>
          <w:szCs w:val="24"/>
        </w:rPr>
        <w:t>9</w:t>
      </w:r>
      <w:r w:rsidRPr="00903F9B">
        <w:rPr>
          <w:rFonts w:ascii="Times New Roman" w:hAnsi="Times New Roman"/>
          <w:sz w:val="24"/>
          <w:szCs w:val="24"/>
        </w:rPr>
        <w:t xml:space="preserve"> tūkst.) mažesnis nei 20</w:t>
      </w:r>
      <w:r w:rsidR="00282CDD" w:rsidRPr="00903F9B">
        <w:rPr>
          <w:rFonts w:ascii="Times New Roman" w:hAnsi="Times New Roman"/>
          <w:sz w:val="24"/>
          <w:szCs w:val="24"/>
        </w:rPr>
        <w:t>2</w:t>
      </w:r>
      <w:r w:rsidR="00B869D3" w:rsidRPr="00903F9B">
        <w:rPr>
          <w:rFonts w:ascii="Times New Roman" w:hAnsi="Times New Roman"/>
          <w:sz w:val="24"/>
          <w:szCs w:val="24"/>
        </w:rPr>
        <w:t>1</w:t>
      </w:r>
      <w:r w:rsidRPr="00903F9B">
        <w:rPr>
          <w:rFonts w:ascii="Times New Roman" w:hAnsi="Times New Roman"/>
          <w:sz w:val="24"/>
          <w:szCs w:val="24"/>
        </w:rPr>
        <w:t xml:space="preserve"> m. laukiama.</w:t>
      </w:r>
    </w:p>
    <w:p w14:paraId="383E42BA" w14:textId="77777777" w:rsidR="00F84C80" w:rsidRPr="00903F9B" w:rsidRDefault="00AE59A6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Atsižvelgiant į</w:t>
      </w:r>
      <w:r w:rsidR="004F79A0" w:rsidRPr="00903F9B">
        <w:rPr>
          <w:rFonts w:ascii="Times New Roman" w:hAnsi="Times New Roman"/>
          <w:sz w:val="24"/>
          <w:szCs w:val="24"/>
        </w:rPr>
        <w:t xml:space="preserve"> teikiamas</w:t>
      </w:r>
      <w:r w:rsidRPr="00903F9B">
        <w:rPr>
          <w:rFonts w:ascii="Times New Roman" w:hAnsi="Times New Roman"/>
          <w:sz w:val="24"/>
          <w:szCs w:val="24"/>
        </w:rPr>
        <w:t xml:space="preserve"> Valstybinių socialinio dra</w:t>
      </w:r>
      <w:r w:rsidR="004F79A0" w:rsidRPr="00903F9B">
        <w:rPr>
          <w:rFonts w:ascii="Times New Roman" w:hAnsi="Times New Roman"/>
          <w:sz w:val="24"/>
          <w:szCs w:val="24"/>
        </w:rPr>
        <w:t>udimo pensijų įstatymo pataisas</w:t>
      </w:r>
      <w:r w:rsidR="00B80DE1" w:rsidRPr="00903F9B">
        <w:rPr>
          <w:rFonts w:ascii="Times New Roman" w:hAnsi="Times New Roman"/>
          <w:sz w:val="24"/>
          <w:szCs w:val="24"/>
        </w:rPr>
        <w:t>, Finansų ministerijos paskelbtą šalies ekonominės raidos scenarijų, apskaičiuotas pensijų indeksavimo koeficientas 20</w:t>
      </w:r>
      <w:r w:rsidR="00B869D3" w:rsidRPr="00903F9B">
        <w:rPr>
          <w:rFonts w:ascii="Times New Roman" w:hAnsi="Times New Roman"/>
          <w:sz w:val="24"/>
          <w:szCs w:val="24"/>
        </w:rPr>
        <w:t>22</w:t>
      </w:r>
      <w:r w:rsidR="00B80DE1" w:rsidRPr="00903F9B">
        <w:rPr>
          <w:rFonts w:ascii="Times New Roman" w:hAnsi="Times New Roman"/>
          <w:sz w:val="24"/>
          <w:szCs w:val="24"/>
        </w:rPr>
        <w:t xml:space="preserve"> m. bus 1,0</w:t>
      </w:r>
      <w:r w:rsidR="00B869D3" w:rsidRPr="00903F9B">
        <w:rPr>
          <w:rFonts w:ascii="Times New Roman" w:hAnsi="Times New Roman"/>
          <w:sz w:val="24"/>
          <w:szCs w:val="24"/>
        </w:rPr>
        <w:t>84</w:t>
      </w:r>
      <w:r w:rsidR="004F79A0" w:rsidRPr="00903F9B">
        <w:rPr>
          <w:rFonts w:ascii="Times New Roman" w:hAnsi="Times New Roman"/>
          <w:sz w:val="24"/>
          <w:szCs w:val="24"/>
        </w:rPr>
        <w:t>7</w:t>
      </w:r>
      <w:r w:rsidR="00725686"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25686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725686" w:rsidRPr="00903F9B">
        <w:rPr>
          <w:rFonts w:ascii="Times New Roman" w:hAnsi="Times New Roman"/>
          <w:sz w:val="24"/>
          <w:szCs w:val="24"/>
        </w:rPr>
        <w:t>. nuo</w:t>
      </w:r>
      <w:r w:rsidR="00F84C80" w:rsidRPr="00903F9B">
        <w:rPr>
          <w:rFonts w:ascii="Times New Roman" w:hAnsi="Times New Roman"/>
          <w:sz w:val="24"/>
          <w:szCs w:val="24"/>
        </w:rPr>
        <w:t xml:space="preserve"> 20</w:t>
      </w:r>
      <w:r w:rsidR="00380843" w:rsidRPr="00903F9B">
        <w:rPr>
          <w:rFonts w:ascii="Times New Roman" w:hAnsi="Times New Roman"/>
          <w:sz w:val="24"/>
          <w:szCs w:val="24"/>
        </w:rPr>
        <w:t>2</w:t>
      </w:r>
      <w:r w:rsidR="00B869D3" w:rsidRPr="00903F9B">
        <w:rPr>
          <w:rFonts w:ascii="Times New Roman" w:hAnsi="Times New Roman"/>
          <w:sz w:val="24"/>
          <w:szCs w:val="24"/>
        </w:rPr>
        <w:t>2</w:t>
      </w:r>
      <w:r w:rsidR="00F84C80" w:rsidRPr="00903F9B">
        <w:rPr>
          <w:rFonts w:ascii="Times New Roman" w:hAnsi="Times New Roman"/>
          <w:sz w:val="24"/>
          <w:szCs w:val="24"/>
        </w:rPr>
        <w:t xml:space="preserve"> m. sausio 1 d.</w:t>
      </w:r>
      <w:r w:rsidR="00B869D3" w:rsidRPr="00903F9B">
        <w:rPr>
          <w:rFonts w:ascii="Times New Roman" w:hAnsi="Times New Roman"/>
          <w:sz w:val="24"/>
          <w:szCs w:val="24"/>
        </w:rPr>
        <w:t xml:space="preserve"> visos</w:t>
      </w:r>
      <w:r w:rsidR="00B80DE1" w:rsidRPr="00903F9B">
        <w:rPr>
          <w:rFonts w:ascii="Times New Roman" w:hAnsi="Times New Roman"/>
          <w:sz w:val="24"/>
          <w:szCs w:val="24"/>
        </w:rPr>
        <w:t xml:space="preserve"> pensijos vidutiniškai didės </w:t>
      </w:r>
      <w:r w:rsidR="00B869D3" w:rsidRPr="00903F9B">
        <w:rPr>
          <w:rFonts w:ascii="Times New Roman" w:hAnsi="Times New Roman"/>
          <w:sz w:val="24"/>
          <w:szCs w:val="24"/>
        </w:rPr>
        <w:t xml:space="preserve"> 8,47</w:t>
      </w:r>
      <w:r w:rsidR="00B80DE1" w:rsidRPr="00903F9B">
        <w:rPr>
          <w:rFonts w:ascii="Times New Roman" w:hAnsi="Times New Roman"/>
          <w:sz w:val="24"/>
          <w:szCs w:val="24"/>
        </w:rPr>
        <w:t xml:space="preserve"> proc.</w:t>
      </w:r>
      <w:r w:rsidR="00B869D3" w:rsidRPr="00903F9B">
        <w:rPr>
          <w:rFonts w:ascii="Times New Roman" w:hAnsi="Times New Roman"/>
          <w:sz w:val="24"/>
          <w:szCs w:val="24"/>
        </w:rPr>
        <w:t xml:space="preserve">, o atsižvelgiant į siūlomas  įstatymo  pataisas atskiros pensijų rūšys padidės dar daugiau. </w:t>
      </w:r>
    </w:p>
    <w:p w14:paraId="4792B642" w14:textId="77777777" w:rsidR="00F84C80" w:rsidRPr="00903F9B" w:rsidRDefault="00F84C80" w:rsidP="00F84C80">
      <w:pPr>
        <w:ind w:firstLine="709"/>
        <w:jc w:val="both"/>
        <w:rPr>
          <w:rFonts w:ascii="Calibri" w:hAnsi="Calibri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lastRenderedPageBreak/>
        <w:t xml:space="preserve">Prognozuojama, kad </w:t>
      </w:r>
      <w:r w:rsidR="00AE59A6" w:rsidRPr="00903F9B">
        <w:rPr>
          <w:rFonts w:ascii="Times New Roman" w:hAnsi="Times New Roman"/>
          <w:sz w:val="24"/>
          <w:szCs w:val="24"/>
        </w:rPr>
        <w:t>20</w:t>
      </w:r>
      <w:r w:rsidR="00AB591F" w:rsidRPr="00903F9B">
        <w:rPr>
          <w:rFonts w:ascii="Times New Roman" w:hAnsi="Times New Roman"/>
          <w:sz w:val="24"/>
          <w:szCs w:val="24"/>
        </w:rPr>
        <w:t>2</w:t>
      </w:r>
      <w:r w:rsidR="00A33140" w:rsidRPr="00903F9B">
        <w:rPr>
          <w:rFonts w:ascii="Times New Roman" w:hAnsi="Times New Roman"/>
          <w:sz w:val="24"/>
          <w:szCs w:val="24"/>
        </w:rPr>
        <w:t>2</w:t>
      </w:r>
      <w:r w:rsidR="00AE59A6" w:rsidRPr="00903F9B">
        <w:rPr>
          <w:rFonts w:ascii="Times New Roman" w:hAnsi="Times New Roman"/>
          <w:sz w:val="24"/>
          <w:szCs w:val="24"/>
        </w:rPr>
        <w:t xml:space="preserve"> m. </w:t>
      </w:r>
      <w:r w:rsidRPr="00903F9B">
        <w:rPr>
          <w:rFonts w:ascii="Times New Roman" w:hAnsi="Times New Roman"/>
          <w:sz w:val="24"/>
          <w:szCs w:val="24"/>
        </w:rPr>
        <w:t>vidutinė</w:t>
      </w:r>
      <w:r w:rsidR="001232FE" w:rsidRPr="00903F9B">
        <w:rPr>
          <w:rFonts w:ascii="Times New Roman" w:hAnsi="Times New Roman"/>
          <w:sz w:val="24"/>
          <w:szCs w:val="24"/>
        </w:rPr>
        <w:t xml:space="preserve"> metinė </w:t>
      </w:r>
      <w:r w:rsidRPr="00903F9B">
        <w:rPr>
          <w:rFonts w:ascii="Times New Roman" w:hAnsi="Times New Roman"/>
          <w:sz w:val="24"/>
          <w:szCs w:val="24"/>
        </w:rPr>
        <w:t xml:space="preserve"> senatvės pensija, turint būtinąjį stažą, bus </w:t>
      </w:r>
      <w:r w:rsidR="00CF419E" w:rsidRPr="00903F9B">
        <w:rPr>
          <w:rFonts w:ascii="Times New Roman" w:hAnsi="Times New Roman"/>
          <w:sz w:val="24"/>
          <w:szCs w:val="24"/>
        </w:rPr>
        <w:t>4</w:t>
      </w:r>
      <w:r w:rsidR="00365569" w:rsidRPr="00903F9B">
        <w:rPr>
          <w:rFonts w:ascii="Times New Roman" w:hAnsi="Times New Roman"/>
          <w:sz w:val="24"/>
          <w:szCs w:val="24"/>
        </w:rPr>
        <w:t>89</w:t>
      </w:r>
      <w:r w:rsidR="00CF419E" w:rsidRPr="00903F9B">
        <w:rPr>
          <w:rFonts w:ascii="Times New Roman" w:hAnsi="Times New Roman"/>
          <w:sz w:val="24"/>
          <w:szCs w:val="24"/>
        </w:rPr>
        <w:t>,</w:t>
      </w:r>
      <w:r w:rsidR="00365569" w:rsidRPr="00903F9B">
        <w:rPr>
          <w:rFonts w:ascii="Times New Roman" w:hAnsi="Times New Roman"/>
          <w:sz w:val="24"/>
          <w:szCs w:val="24"/>
        </w:rPr>
        <w:t>1</w:t>
      </w:r>
      <w:r w:rsidRPr="00903F9B">
        <w:rPr>
          <w:rFonts w:ascii="Times New Roman" w:hAnsi="Times New Roman"/>
          <w:sz w:val="24"/>
          <w:szCs w:val="24"/>
        </w:rPr>
        <w:t xml:space="preserve"> Eur,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 xml:space="preserve">. </w:t>
      </w:r>
      <w:r w:rsidR="00AE59A6" w:rsidRPr="00903F9B">
        <w:rPr>
          <w:rFonts w:ascii="Times New Roman" w:hAnsi="Times New Roman"/>
          <w:sz w:val="24"/>
          <w:szCs w:val="24"/>
        </w:rPr>
        <w:t xml:space="preserve">bus </w:t>
      </w:r>
      <w:r w:rsidR="00365569" w:rsidRPr="00903F9B">
        <w:rPr>
          <w:rFonts w:ascii="Times New Roman" w:hAnsi="Times New Roman"/>
          <w:sz w:val="24"/>
          <w:szCs w:val="24"/>
        </w:rPr>
        <w:t>48</w:t>
      </w:r>
      <w:r w:rsidR="006F3078" w:rsidRPr="00903F9B">
        <w:rPr>
          <w:sz w:val="24"/>
          <w:szCs w:val="24"/>
        </w:rPr>
        <w:t>,</w:t>
      </w:r>
      <w:r w:rsidR="00365569" w:rsidRPr="00903F9B">
        <w:rPr>
          <w:sz w:val="24"/>
          <w:szCs w:val="24"/>
        </w:rPr>
        <w:t>5</w:t>
      </w:r>
      <w:r w:rsidRPr="00903F9B">
        <w:rPr>
          <w:sz w:val="24"/>
          <w:szCs w:val="24"/>
        </w:rPr>
        <w:t xml:space="preserve"> Eur arba </w:t>
      </w:r>
      <w:r w:rsidR="00365569" w:rsidRPr="00903F9B">
        <w:rPr>
          <w:sz w:val="24"/>
          <w:szCs w:val="24"/>
        </w:rPr>
        <w:t>11,0</w:t>
      </w:r>
      <w:r w:rsidRPr="00903F9B">
        <w:rPr>
          <w:sz w:val="24"/>
          <w:szCs w:val="24"/>
        </w:rPr>
        <w:t xml:space="preserve"> proc.</w:t>
      </w:r>
      <w:r w:rsidR="00AE59A6" w:rsidRPr="00903F9B">
        <w:rPr>
          <w:sz w:val="24"/>
          <w:szCs w:val="24"/>
        </w:rPr>
        <w:t xml:space="preserve"> didesnė nei 20</w:t>
      </w:r>
      <w:r w:rsidR="00365569" w:rsidRPr="00903F9B">
        <w:rPr>
          <w:sz w:val="24"/>
          <w:szCs w:val="24"/>
        </w:rPr>
        <w:t>21</w:t>
      </w:r>
      <w:r w:rsidR="00AE59A6" w:rsidRPr="00903F9B">
        <w:rPr>
          <w:sz w:val="24"/>
          <w:szCs w:val="24"/>
        </w:rPr>
        <w:t xml:space="preserve"> m.</w:t>
      </w:r>
      <w:r w:rsidR="008C1068" w:rsidRPr="00903F9B">
        <w:rPr>
          <w:sz w:val="24"/>
          <w:szCs w:val="24"/>
        </w:rPr>
        <w:t xml:space="preserve"> (</w:t>
      </w:r>
      <w:r w:rsidR="00563FAE" w:rsidRPr="00903F9B">
        <w:rPr>
          <w:sz w:val="24"/>
          <w:szCs w:val="24"/>
        </w:rPr>
        <w:t>10</w:t>
      </w:r>
      <w:r w:rsidR="008C1068" w:rsidRPr="00903F9B">
        <w:rPr>
          <w:sz w:val="24"/>
          <w:szCs w:val="24"/>
        </w:rPr>
        <w:t>,</w:t>
      </w:r>
      <w:r w:rsidR="00563FAE" w:rsidRPr="00903F9B">
        <w:rPr>
          <w:sz w:val="24"/>
          <w:szCs w:val="24"/>
        </w:rPr>
        <w:t>4</w:t>
      </w:r>
      <w:r w:rsidR="008C1068" w:rsidRPr="00903F9B">
        <w:rPr>
          <w:sz w:val="24"/>
          <w:szCs w:val="24"/>
        </w:rPr>
        <w:t xml:space="preserve"> proc. - dėl pensijų indeksavimo,</w:t>
      </w:r>
      <w:r w:rsidR="006F3078" w:rsidRPr="00903F9B">
        <w:rPr>
          <w:sz w:val="24"/>
          <w:szCs w:val="24"/>
        </w:rPr>
        <w:t xml:space="preserve"> </w:t>
      </w:r>
      <w:r w:rsidR="008C1068" w:rsidRPr="00903F9B">
        <w:rPr>
          <w:sz w:val="24"/>
          <w:szCs w:val="24"/>
        </w:rPr>
        <w:t>0,</w:t>
      </w:r>
      <w:r w:rsidR="00563FAE" w:rsidRPr="00903F9B">
        <w:rPr>
          <w:sz w:val="24"/>
          <w:szCs w:val="24"/>
        </w:rPr>
        <w:t>6</w:t>
      </w:r>
      <w:r w:rsidR="008C1068" w:rsidRPr="00903F9B">
        <w:rPr>
          <w:sz w:val="24"/>
          <w:szCs w:val="24"/>
        </w:rPr>
        <w:t xml:space="preserve"> proc.- dėl</w:t>
      </w:r>
      <w:r w:rsidR="00563FAE" w:rsidRPr="00903F9B">
        <w:rPr>
          <w:sz w:val="24"/>
          <w:szCs w:val="24"/>
        </w:rPr>
        <w:t xml:space="preserve"> viso dydžio bazinės pensijos mokėjimo</w:t>
      </w:r>
      <w:r w:rsidR="008C1068" w:rsidRPr="00903F9B">
        <w:rPr>
          <w:sz w:val="24"/>
          <w:szCs w:val="24"/>
        </w:rPr>
        <w:t xml:space="preserve">). </w:t>
      </w:r>
      <w:r w:rsidR="00AE59A6" w:rsidRPr="00903F9B">
        <w:rPr>
          <w:sz w:val="24"/>
          <w:szCs w:val="24"/>
        </w:rPr>
        <w:t xml:space="preserve"> </w:t>
      </w:r>
    </w:p>
    <w:p w14:paraId="6266CFE6" w14:textId="77777777" w:rsidR="00F84C80" w:rsidRPr="00903F9B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Vidutinės senatvės pensijos, turint būtinąjį stažą, ir apdraustųjų vidutinių mėnesio draudžiamųjų pajamų, nuo kurių skaičiuojamos socialinio draudimo įmokos, santykis 20</w:t>
      </w:r>
      <w:r w:rsidR="000C2F88" w:rsidRPr="00903F9B">
        <w:rPr>
          <w:rFonts w:ascii="Times New Roman" w:hAnsi="Times New Roman"/>
          <w:sz w:val="24"/>
          <w:szCs w:val="24"/>
        </w:rPr>
        <w:t>2</w:t>
      </w:r>
      <w:r w:rsidR="00563FAE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m. bus </w:t>
      </w:r>
      <w:r w:rsidR="00725686" w:rsidRPr="00903F9B">
        <w:rPr>
          <w:rFonts w:ascii="Times New Roman" w:hAnsi="Times New Roman"/>
          <w:sz w:val="24"/>
          <w:szCs w:val="24"/>
        </w:rPr>
        <w:t>3</w:t>
      </w:r>
      <w:r w:rsidR="008E5EBF" w:rsidRPr="00903F9B">
        <w:rPr>
          <w:rFonts w:ascii="Times New Roman" w:hAnsi="Times New Roman"/>
          <w:sz w:val="24"/>
          <w:szCs w:val="24"/>
        </w:rPr>
        <w:t>4</w:t>
      </w:r>
      <w:r w:rsidRPr="00903F9B">
        <w:rPr>
          <w:rFonts w:ascii="Times New Roman" w:hAnsi="Times New Roman"/>
          <w:sz w:val="24"/>
          <w:szCs w:val="24"/>
        </w:rPr>
        <w:t>,</w:t>
      </w:r>
      <w:r w:rsidR="00EA6F1F" w:rsidRPr="00903F9B">
        <w:rPr>
          <w:rFonts w:ascii="Times New Roman" w:hAnsi="Times New Roman"/>
          <w:sz w:val="24"/>
          <w:szCs w:val="24"/>
        </w:rPr>
        <w:t>3</w:t>
      </w:r>
      <w:r w:rsidRPr="00903F9B">
        <w:rPr>
          <w:rFonts w:ascii="Times New Roman" w:hAnsi="Times New Roman"/>
          <w:sz w:val="24"/>
          <w:szCs w:val="24"/>
        </w:rPr>
        <w:t xml:space="preserve"> proc. arba </w:t>
      </w:r>
      <w:r w:rsidR="00EA6F1F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>,</w:t>
      </w:r>
      <w:r w:rsidR="00EA6F1F" w:rsidRPr="00903F9B">
        <w:rPr>
          <w:rFonts w:ascii="Times New Roman" w:hAnsi="Times New Roman"/>
          <w:sz w:val="24"/>
          <w:szCs w:val="24"/>
        </w:rPr>
        <w:t>9</w:t>
      </w:r>
      <w:r w:rsidRPr="00903F9B">
        <w:rPr>
          <w:rFonts w:ascii="Times New Roman" w:hAnsi="Times New Roman"/>
          <w:sz w:val="24"/>
          <w:szCs w:val="24"/>
        </w:rPr>
        <w:t xml:space="preserve"> procentinio punkto </w:t>
      </w:r>
      <w:r w:rsidR="000C2F88" w:rsidRPr="00903F9B">
        <w:rPr>
          <w:rFonts w:ascii="Times New Roman" w:hAnsi="Times New Roman"/>
          <w:sz w:val="24"/>
          <w:szCs w:val="24"/>
        </w:rPr>
        <w:t>didesnis</w:t>
      </w:r>
      <w:r w:rsidR="00725686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nei 20</w:t>
      </w:r>
      <w:r w:rsidR="00EA6F1F" w:rsidRPr="00903F9B">
        <w:rPr>
          <w:rFonts w:ascii="Times New Roman" w:hAnsi="Times New Roman"/>
          <w:sz w:val="24"/>
          <w:szCs w:val="24"/>
        </w:rPr>
        <w:t>21</w:t>
      </w:r>
      <w:r w:rsidR="008E5EBF" w:rsidRPr="00903F9B">
        <w:rPr>
          <w:rFonts w:ascii="Times New Roman" w:hAnsi="Times New Roman"/>
          <w:sz w:val="24"/>
          <w:szCs w:val="24"/>
        </w:rPr>
        <w:t xml:space="preserve"> </w:t>
      </w:r>
      <w:r w:rsidR="00BB6365">
        <w:rPr>
          <w:rFonts w:ascii="Times New Roman" w:hAnsi="Times New Roman"/>
          <w:sz w:val="24"/>
          <w:szCs w:val="24"/>
        </w:rPr>
        <w:t xml:space="preserve">m, o santykis su šalies vidutiniu </w:t>
      </w:r>
      <w:proofErr w:type="spellStart"/>
      <w:r w:rsidR="00BB6365">
        <w:rPr>
          <w:rFonts w:ascii="Times New Roman" w:hAnsi="Times New Roman"/>
          <w:sz w:val="24"/>
          <w:szCs w:val="24"/>
        </w:rPr>
        <w:t>neto</w:t>
      </w:r>
      <w:proofErr w:type="spellEnd"/>
      <w:r w:rsidR="00BB6365">
        <w:rPr>
          <w:rFonts w:ascii="Times New Roman" w:hAnsi="Times New Roman"/>
          <w:sz w:val="24"/>
          <w:szCs w:val="24"/>
        </w:rPr>
        <w:t xml:space="preserve"> darbo užmokesčiu  - 46,1 proc.</w:t>
      </w:r>
    </w:p>
    <w:p w14:paraId="1D42A72A" w14:textId="77777777" w:rsidR="00F84C80" w:rsidRPr="00903F9B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Prognozuojama, kad 20</w:t>
      </w:r>
      <w:r w:rsidR="000C2F88" w:rsidRPr="00903F9B">
        <w:rPr>
          <w:rFonts w:ascii="Times New Roman" w:hAnsi="Times New Roman"/>
          <w:sz w:val="24"/>
          <w:szCs w:val="24"/>
        </w:rPr>
        <w:t>2</w:t>
      </w:r>
      <w:r w:rsidR="00F2090A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i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m.</w:t>
      </w:r>
      <w:r w:rsidR="0002724E" w:rsidRPr="00903F9B">
        <w:rPr>
          <w:rFonts w:ascii="Times New Roman" w:hAnsi="Times New Roman"/>
          <w:sz w:val="24"/>
          <w:szCs w:val="24"/>
        </w:rPr>
        <w:t xml:space="preserve"> mažėjant sergamumui dėl pandemijos</w:t>
      </w:r>
      <w:r w:rsidR="00FC7AE6" w:rsidRPr="00903F9B">
        <w:rPr>
          <w:rFonts w:ascii="Times New Roman" w:hAnsi="Times New Roman"/>
          <w:sz w:val="24"/>
          <w:szCs w:val="24"/>
        </w:rPr>
        <w:t xml:space="preserve">, </w:t>
      </w:r>
      <w:r w:rsidRPr="00903F9B">
        <w:rPr>
          <w:rFonts w:ascii="Times New Roman" w:hAnsi="Times New Roman"/>
          <w:sz w:val="24"/>
          <w:szCs w:val="24"/>
        </w:rPr>
        <w:t xml:space="preserve"> ligos socialinio draudimo išlaidos</w:t>
      </w:r>
      <w:r w:rsidR="0002724E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 bus </w:t>
      </w:r>
      <w:r w:rsidR="00F2090A" w:rsidRPr="00903F9B">
        <w:rPr>
          <w:rFonts w:ascii="Times New Roman" w:hAnsi="Times New Roman"/>
          <w:sz w:val="24"/>
          <w:szCs w:val="24"/>
        </w:rPr>
        <w:t>427 12</w:t>
      </w:r>
      <w:r w:rsidR="0002724E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 xml:space="preserve"> tūkst. Eur,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>.</w:t>
      </w:r>
      <w:r w:rsidR="00C94975" w:rsidRPr="00903F9B">
        <w:rPr>
          <w:rFonts w:ascii="Times New Roman" w:hAnsi="Times New Roman"/>
          <w:sz w:val="24"/>
          <w:szCs w:val="24"/>
        </w:rPr>
        <w:t xml:space="preserve"> </w:t>
      </w:r>
      <w:r w:rsidR="00F2090A" w:rsidRPr="00903F9B">
        <w:rPr>
          <w:rFonts w:ascii="Times New Roman" w:hAnsi="Times New Roman"/>
          <w:sz w:val="24"/>
          <w:szCs w:val="24"/>
        </w:rPr>
        <w:t>10</w:t>
      </w:r>
      <w:r w:rsidR="002F1AB4" w:rsidRPr="00903F9B">
        <w:rPr>
          <w:rFonts w:ascii="Times New Roman" w:hAnsi="Times New Roman"/>
          <w:sz w:val="24"/>
          <w:szCs w:val="24"/>
        </w:rPr>
        <w:t>,</w:t>
      </w:r>
      <w:r w:rsidR="00F2090A" w:rsidRPr="00903F9B">
        <w:rPr>
          <w:rFonts w:ascii="Times New Roman" w:hAnsi="Times New Roman"/>
          <w:sz w:val="24"/>
          <w:szCs w:val="24"/>
        </w:rPr>
        <w:t>7</w:t>
      </w:r>
      <w:r w:rsidR="007839C8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mln. Eur  arba </w:t>
      </w:r>
      <w:r w:rsidR="00F2090A" w:rsidRPr="00903F9B">
        <w:rPr>
          <w:rFonts w:ascii="Times New Roman" w:hAnsi="Times New Roman"/>
          <w:sz w:val="24"/>
          <w:szCs w:val="24"/>
        </w:rPr>
        <w:t>2,6</w:t>
      </w:r>
      <w:r w:rsidRPr="00903F9B">
        <w:rPr>
          <w:rFonts w:ascii="Times New Roman" w:hAnsi="Times New Roman"/>
          <w:sz w:val="24"/>
          <w:szCs w:val="24"/>
        </w:rPr>
        <w:t xml:space="preserve"> proc. </w:t>
      </w:r>
      <w:r w:rsidR="00F2090A" w:rsidRPr="00903F9B">
        <w:rPr>
          <w:rFonts w:ascii="Times New Roman" w:hAnsi="Times New Roman"/>
          <w:sz w:val="24"/>
          <w:szCs w:val="24"/>
        </w:rPr>
        <w:t xml:space="preserve">didesnės </w:t>
      </w:r>
      <w:r w:rsidR="0002724E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nei 20</w:t>
      </w:r>
      <w:r w:rsidR="00F2090A" w:rsidRPr="00903F9B">
        <w:rPr>
          <w:rFonts w:ascii="Times New Roman" w:hAnsi="Times New Roman"/>
          <w:sz w:val="24"/>
          <w:szCs w:val="24"/>
        </w:rPr>
        <w:t>21</w:t>
      </w:r>
      <w:r w:rsidRPr="00903F9B">
        <w:rPr>
          <w:rFonts w:ascii="Times New Roman" w:hAnsi="Times New Roman"/>
          <w:sz w:val="24"/>
          <w:szCs w:val="24"/>
        </w:rPr>
        <w:t xml:space="preserve"> m. atitinkamos išlaidos. Šios draudimo rūšies išlaidos sudarys </w:t>
      </w:r>
      <w:r w:rsidR="003D21AB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>,</w:t>
      </w:r>
      <w:r w:rsidR="003D21AB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 xml:space="preserve"> proc. visų išlaidų.</w:t>
      </w:r>
      <w:r w:rsidR="00F2090A" w:rsidRPr="00903F9B">
        <w:rPr>
          <w:rFonts w:ascii="Times New Roman" w:hAnsi="Times New Roman"/>
          <w:sz w:val="24"/>
          <w:szCs w:val="24"/>
        </w:rPr>
        <w:t xml:space="preserve"> Apmokėtų ligos dienų skaičius 1-am apdraustajam prognozuojama sumažės  nuo 8,5 dienos 2021 m. iki 8,0 dienos 2022 m. </w:t>
      </w:r>
      <w:proofErr w:type="spellStart"/>
      <w:r w:rsidR="00F2090A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F2090A" w:rsidRPr="00903F9B">
        <w:rPr>
          <w:rFonts w:ascii="Times New Roman" w:hAnsi="Times New Roman"/>
          <w:sz w:val="24"/>
          <w:szCs w:val="24"/>
        </w:rPr>
        <w:t>. 5,9 proc.</w:t>
      </w:r>
    </w:p>
    <w:p w14:paraId="2113AC5C" w14:textId="6B948948" w:rsidR="00F84C80" w:rsidRPr="00903F9B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Motinystės socialinio draudimo išmokoms 20</w:t>
      </w:r>
      <w:r w:rsidR="00D26E6A" w:rsidRPr="00903F9B">
        <w:rPr>
          <w:rFonts w:ascii="Times New Roman" w:hAnsi="Times New Roman"/>
          <w:sz w:val="24"/>
          <w:szCs w:val="24"/>
        </w:rPr>
        <w:t>2</w:t>
      </w:r>
      <w:r w:rsidR="003D21AB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m. numatoma panaudoti </w:t>
      </w:r>
      <w:r w:rsidR="003D21AB" w:rsidRPr="00903F9B">
        <w:rPr>
          <w:rFonts w:ascii="Times New Roman" w:hAnsi="Times New Roman"/>
          <w:sz w:val="24"/>
          <w:szCs w:val="24"/>
        </w:rPr>
        <w:t>414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3D21AB" w:rsidRPr="00903F9B">
        <w:rPr>
          <w:rFonts w:ascii="Times New Roman" w:hAnsi="Times New Roman"/>
          <w:sz w:val="24"/>
          <w:szCs w:val="24"/>
        </w:rPr>
        <w:t>871</w:t>
      </w:r>
      <w:r w:rsidRPr="00903F9B">
        <w:rPr>
          <w:rFonts w:ascii="Times New Roman" w:hAnsi="Times New Roman"/>
          <w:sz w:val="24"/>
          <w:szCs w:val="24"/>
        </w:rPr>
        <w:t xml:space="preserve"> tūkst. Eur</w:t>
      </w:r>
      <w:r w:rsidR="00C87A1A"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87A1A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C87A1A" w:rsidRPr="00903F9B">
        <w:rPr>
          <w:rFonts w:ascii="Times New Roman" w:hAnsi="Times New Roman"/>
          <w:sz w:val="24"/>
          <w:szCs w:val="24"/>
        </w:rPr>
        <w:t xml:space="preserve">. </w:t>
      </w:r>
      <w:r w:rsidR="004C4B78" w:rsidRPr="00903F9B">
        <w:rPr>
          <w:rFonts w:ascii="Times New Roman" w:hAnsi="Times New Roman"/>
          <w:sz w:val="24"/>
          <w:szCs w:val="24"/>
        </w:rPr>
        <w:t>38,7</w:t>
      </w:r>
      <w:r w:rsidR="002F1AB4" w:rsidRPr="00903F9B">
        <w:rPr>
          <w:rFonts w:ascii="Times New Roman" w:hAnsi="Times New Roman"/>
          <w:sz w:val="24"/>
          <w:szCs w:val="24"/>
        </w:rPr>
        <w:t xml:space="preserve"> </w:t>
      </w:r>
      <w:r w:rsidR="00C87A1A" w:rsidRPr="00903F9B">
        <w:rPr>
          <w:rFonts w:ascii="Times New Roman" w:hAnsi="Times New Roman"/>
          <w:sz w:val="24"/>
          <w:szCs w:val="24"/>
        </w:rPr>
        <w:t xml:space="preserve">mln. Eur arba </w:t>
      </w:r>
      <w:r w:rsidR="004C4B78" w:rsidRPr="00903F9B">
        <w:rPr>
          <w:rFonts w:ascii="Times New Roman" w:hAnsi="Times New Roman"/>
          <w:sz w:val="24"/>
          <w:szCs w:val="24"/>
        </w:rPr>
        <w:t>10</w:t>
      </w:r>
      <w:r w:rsidR="00C87A1A" w:rsidRPr="00903F9B">
        <w:rPr>
          <w:rFonts w:ascii="Times New Roman" w:hAnsi="Times New Roman"/>
          <w:sz w:val="24"/>
          <w:szCs w:val="24"/>
        </w:rPr>
        <w:t>,</w:t>
      </w:r>
      <w:r w:rsidR="004C4B78" w:rsidRPr="00903F9B">
        <w:rPr>
          <w:rFonts w:ascii="Times New Roman" w:hAnsi="Times New Roman"/>
          <w:sz w:val="24"/>
          <w:szCs w:val="24"/>
        </w:rPr>
        <w:t>3</w:t>
      </w:r>
      <w:r w:rsidR="00D26E6A" w:rsidRPr="00903F9B">
        <w:rPr>
          <w:rFonts w:ascii="Times New Roman" w:hAnsi="Times New Roman"/>
          <w:sz w:val="24"/>
          <w:szCs w:val="24"/>
        </w:rPr>
        <w:t xml:space="preserve"> proc. </w:t>
      </w:r>
      <w:r w:rsidR="004C4B78" w:rsidRPr="00903F9B">
        <w:rPr>
          <w:rFonts w:ascii="Times New Roman" w:hAnsi="Times New Roman"/>
          <w:sz w:val="24"/>
          <w:szCs w:val="24"/>
        </w:rPr>
        <w:t>daugiau nei 2021</w:t>
      </w:r>
      <w:r w:rsidR="00C87A1A" w:rsidRPr="00903F9B">
        <w:rPr>
          <w:rFonts w:ascii="Times New Roman" w:hAnsi="Times New Roman"/>
          <w:sz w:val="24"/>
          <w:szCs w:val="24"/>
        </w:rPr>
        <w:t xml:space="preserve"> m. Šios išlaidos sudarys </w:t>
      </w:r>
      <w:r w:rsidR="00E03E8A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>,</w:t>
      </w:r>
      <w:r w:rsidR="00791FB7" w:rsidRPr="00903F9B">
        <w:rPr>
          <w:rFonts w:ascii="Times New Roman" w:hAnsi="Times New Roman"/>
          <w:sz w:val="24"/>
          <w:szCs w:val="24"/>
        </w:rPr>
        <w:t>5</w:t>
      </w:r>
      <w:r w:rsidRPr="00903F9B">
        <w:rPr>
          <w:rFonts w:ascii="Times New Roman" w:hAnsi="Times New Roman"/>
          <w:sz w:val="24"/>
          <w:szCs w:val="24"/>
        </w:rPr>
        <w:t xml:space="preserve"> proc. visų Fondo biudžeto išlai</w:t>
      </w:r>
      <w:r w:rsidR="002B2014" w:rsidRPr="00903F9B">
        <w:rPr>
          <w:rFonts w:ascii="Times New Roman" w:hAnsi="Times New Roman"/>
          <w:sz w:val="24"/>
          <w:szCs w:val="24"/>
        </w:rPr>
        <w:t xml:space="preserve">dų, iš jų: motinystės išmokoms prognozuojama panaudoti 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E03E8A" w:rsidRPr="00903F9B">
        <w:rPr>
          <w:rFonts w:ascii="Times New Roman" w:hAnsi="Times New Roman"/>
          <w:sz w:val="24"/>
          <w:szCs w:val="24"/>
        </w:rPr>
        <w:t>9</w:t>
      </w:r>
      <w:r w:rsidR="004C4B78" w:rsidRPr="00903F9B">
        <w:rPr>
          <w:rFonts w:ascii="Times New Roman" w:hAnsi="Times New Roman"/>
          <w:sz w:val="24"/>
          <w:szCs w:val="24"/>
        </w:rPr>
        <w:t>1</w:t>
      </w:r>
      <w:r w:rsidR="002F1AB4" w:rsidRPr="00903F9B">
        <w:rPr>
          <w:rFonts w:ascii="Times New Roman" w:hAnsi="Times New Roman"/>
          <w:sz w:val="24"/>
          <w:szCs w:val="24"/>
        </w:rPr>
        <w:t xml:space="preserve"> </w:t>
      </w:r>
      <w:r w:rsidR="004C4B78" w:rsidRPr="00903F9B">
        <w:rPr>
          <w:rFonts w:ascii="Times New Roman" w:hAnsi="Times New Roman"/>
          <w:sz w:val="24"/>
          <w:szCs w:val="24"/>
        </w:rPr>
        <w:t>401</w:t>
      </w:r>
      <w:r w:rsidRPr="00903F9B">
        <w:rPr>
          <w:rFonts w:ascii="Times New Roman" w:hAnsi="Times New Roman"/>
          <w:sz w:val="24"/>
          <w:szCs w:val="24"/>
        </w:rPr>
        <w:t xml:space="preserve"> tūkst. Eur,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 xml:space="preserve">. </w:t>
      </w:r>
      <w:r w:rsidR="00791FB7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>,</w:t>
      </w:r>
      <w:r w:rsidR="00791FB7" w:rsidRPr="00903F9B">
        <w:rPr>
          <w:rFonts w:ascii="Times New Roman" w:hAnsi="Times New Roman"/>
          <w:sz w:val="24"/>
          <w:szCs w:val="24"/>
        </w:rPr>
        <w:t>4</w:t>
      </w:r>
      <w:r w:rsidRPr="00903F9B">
        <w:rPr>
          <w:rFonts w:ascii="Times New Roman" w:hAnsi="Times New Roman"/>
          <w:sz w:val="24"/>
          <w:szCs w:val="24"/>
        </w:rPr>
        <w:t xml:space="preserve"> mln. Eur arba </w:t>
      </w:r>
      <w:r w:rsidR="00791FB7" w:rsidRPr="00903F9B">
        <w:rPr>
          <w:rFonts w:ascii="Times New Roman" w:hAnsi="Times New Roman"/>
          <w:sz w:val="24"/>
          <w:szCs w:val="24"/>
        </w:rPr>
        <w:t>0,5</w:t>
      </w:r>
      <w:r w:rsidRPr="00903F9B">
        <w:rPr>
          <w:rFonts w:ascii="Times New Roman" w:hAnsi="Times New Roman"/>
          <w:sz w:val="24"/>
          <w:szCs w:val="24"/>
        </w:rPr>
        <w:t xml:space="preserve"> proc. daugiau, </w:t>
      </w:r>
      <w:r w:rsidR="007C700C" w:rsidRPr="00903F9B">
        <w:rPr>
          <w:rFonts w:ascii="Times New Roman" w:hAnsi="Times New Roman"/>
          <w:sz w:val="24"/>
          <w:szCs w:val="24"/>
        </w:rPr>
        <w:t xml:space="preserve">vaiko priežiūros išmokoms – </w:t>
      </w:r>
      <w:r w:rsidR="00791FB7" w:rsidRPr="00903F9B">
        <w:rPr>
          <w:rFonts w:ascii="Times New Roman" w:hAnsi="Times New Roman"/>
          <w:sz w:val="24"/>
          <w:szCs w:val="24"/>
        </w:rPr>
        <w:t>304</w:t>
      </w:r>
      <w:r w:rsidR="007C700C" w:rsidRPr="00903F9B">
        <w:rPr>
          <w:rFonts w:ascii="Times New Roman" w:hAnsi="Times New Roman"/>
          <w:sz w:val="24"/>
          <w:szCs w:val="24"/>
        </w:rPr>
        <w:t xml:space="preserve"> </w:t>
      </w:r>
      <w:r w:rsidR="00791FB7" w:rsidRPr="00903F9B">
        <w:rPr>
          <w:rFonts w:ascii="Times New Roman" w:hAnsi="Times New Roman"/>
          <w:sz w:val="24"/>
          <w:szCs w:val="24"/>
        </w:rPr>
        <w:t>394</w:t>
      </w:r>
      <w:r w:rsidRPr="00903F9B">
        <w:rPr>
          <w:rFonts w:ascii="Times New Roman" w:hAnsi="Times New Roman"/>
          <w:sz w:val="24"/>
          <w:szCs w:val="24"/>
        </w:rPr>
        <w:t xml:space="preserve"> tūkst. Eur, t. y. </w:t>
      </w:r>
      <w:r w:rsidR="00791FB7" w:rsidRPr="00903F9B">
        <w:rPr>
          <w:rFonts w:ascii="Times New Roman" w:hAnsi="Times New Roman"/>
          <w:sz w:val="24"/>
          <w:szCs w:val="24"/>
        </w:rPr>
        <w:t>36</w:t>
      </w:r>
      <w:r w:rsidRPr="00903F9B">
        <w:rPr>
          <w:rFonts w:ascii="Times New Roman" w:hAnsi="Times New Roman"/>
          <w:sz w:val="24"/>
          <w:szCs w:val="24"/>
        </w:rPr>
        <w:t>,</w:t>
      </w:r>
      <w:r w:rsidR="00791FB7" w:rsidRPr="00903F9B">
        <w:rPr>
          <w:rFonts w:ascii="Times New Roman" w:hAnsi="Times New Roman"/>
          <w:sz w:val="24"/>
          <w:szCs w:val="24"/>
        </w:rPr>
        <w:t>8</w:t>
      </w:r>
      <w:r w:rsidRPr="00903F9B">
        <w:rPr>
          <w:rFonts w:ascii="Times New Roman" w:hAnsi="Times New Roman"/>
          <w:sz w:val="24"/>
          <w:szCs w:val="24"/>
        </w:rPr>
        <w:t xml:space="preserve"> mln. Eur arba </w:t>
      </w:r>
      <w:r w:rsidR="00791FB7" w:rsidRPr="00903F9B">
        <w:rPr>
          <w:rFonts w:ascii="Times New Roman" w:hAnsi="Times New Roman"/>
          <w:sz w:val="24"/>
          <w:szCs w:val="24"/>
        </w:rPr>
        <w:t>13</w:t>
      </w:r>
      <w:r w:rsidR="007C700C" w:rsidRPr="00903F9B">
        <w:rPr>
          <w:rFonts w:ascii="Times New Roman" w:hAnsi="Times New Roman"/>
          <w:sz w:val="24"/>
          <w:szCs w:val="24"/>
        </w:rPr>
        <w:t>,</w:t>
      </w:r>
      <w:r w:rsidR="0085437C" w:rsidRPr="00903F9B">
        <w:rPr>
          <w:rFonts w:ascii="Times New Roman" w:hAnsi="Times New Roman"/>
          <w:sz w:val="24"/>
          <w:szCs w:val="24"/>
        </w:rPr>
        <w:t>8</w:t>
      </w:r>
      <w:r w:rsidRPr="00903F9B">
        <w:rPr>
          <w:rFonts w:ascii="Times New Roman" w:hAnsi="Times New Roman"/>
          <w:sz w:val="24"/>
          <w:szCs w:val="24"/>
        </w:rPr>
        <w:t xml:space="preserve"> proc. daugiau, tėvystės išmokoms – 1</w:t>
      </w:r>
      <w:r w:rsidR="0085437C" w:rsidRPr="00903F9B">
        <w:rPr>
          <w:rFonts w:ascii="Times New Roman" w:hAnsi="Times New Roman"/>
          <w:sz w:val="24"/>
          <w:szCs w:val="24"/>
        </w:rPr>
        <w:t>9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85437C" w:rsidRPr="00903F9B">
        <w:rPr>
          <w:rFonts w:ascii="Times New Roman" w:hAnsi="Times New Roman"/>
          <w:sz w:val="24"/>
          <w:szCs w:val="24"/>
        </w:rPr>
        <w:t>0</w:t>
      </w:r>
      <w:r w:rsidR="00791FB7" w:rsidRPr="00903F9B">
        <w:rPr>
          <w:rFonts w:ascii="Times New Roman" w:hAnsi="Times New Roman"/>
          <w:sz w:val="24"/>
          <w:szCs w:val="24"/>
        </w:rPr>
        <w:t>76</w:t>
      </w:r>
      <w:r w:rsidRPr="00903F9B">
        <w:rPr>
          <w:rFonts w:ascii="Times New Roman" w:hAnsi="Times New Roman"/>
          <w:sz w:val="24"/>
          <w:szCs w:val="24"/>
        </w:rPr>
        <w:t xml:space="preserve"> tūkst. Eur.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>. 1,</w:t>
      </w:r>
      <w:r w:rsidR="00791FB7" w:rsidRPr="00903F9B">
        <w:rPr>
          <w:rFonts w:ascii="Times New Roman" w:hAnsi="Times New Roman"/>
          <w:sz w:val="24"/>
          <w:szCs w:val="24"/>
        </w:rPr>
        <w:t>4</w:t>
      </w:r>
      <w:r w:rsidRPr="00903F9B">
        <w:rPr>
          <w:rFonts w:ascii="Times New Roman" w:hAnsi="Times New Roman"/>
          <w:sz w:val="24"/>
          <w:szCs w:val="24"/>
        </w:rPr>
        <w:t xml:space="preserve">  mln. Eur arba </w:t>
      </w:r>
      <w:r w:rsidR="00791FB7" w:rsidRPr="00903F9B">
        <w:rPr>
          <w:rFonts w:ascii="Times New Roman" w:hAnsi="Times New Roman"/>
          <w:sz w:val="24"/>
          <w:szCs w:val="24"/>
        </w:rPr>
        <w:t>8</w:t>
      </w:r>
      <w:r w:rsidRPr="00903F9B">
        <w:rPr>
          <w:rFonts w:ascii="Times New Roman" w:hAnsi="Times New Roman"/>
          <w:sz w:val="24"/>
          <w:szCs w:val="24"/>
        </w:rPr>
        <w:t>,</w:t>
      </w:r>
      <w:r w:rsidR="00791FB7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 xml:space="preserve"> proc. daugiau nei 20</w:t>
      </w:r>
      <w:r w:rsidR="00791FB7" w:rsidRPr="00903F9B">
        <w:rPr>
          <w:rFonts w:ascii="Times New Roman" w:hAnsi="Times New Roman"/>
          <w:sz w:val="24"/>
          <w:szCs w:val="24"/>
        </w:rPr>
        <w:t>21</w:t>
      </w:r>
      <w:r w:rsidRPr="00903F9B">
        <w:rPr>
          <w:rFonts w:ascii="Times New Roman" w:hAnsi="Times New Roman"/>
          <w:sz w:val="24"/>
          <w:szCs w:val="24"/>
        </w:rPr>
        <w:t xml:space="preserve"> m. </w:t>
      </w:r>
    </w:p>
    <w:p w14:paraId="0AC7FE72" w14:textId="4F8553F6" w:rsidR="00F84C80" w:rsidRPr="00903F9B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P</w:t>
      </w:r>
      <w:r w:rsidR="002B2014" w:rsidRPr="00903F9B">
        <w:rPr>
          <w:rFonts w:ascii="Times New Roman" w:hAnsi="Times New Roman"/>
          <w:sz w:val="24"/>
          <w:szCs w:val="24"/>
        </w:rPr>
        <w:t xml:space="preserve">rognozuojamas </w:t>
      </w:r>
      <w:r w:rsidRPr="00903F9B">
        <w:rPr>
          <w:rFonts w:ascii="Times New Roman" w:hAnsi="Times New Roman"/>
          <w:sz w:val="24"/>
          <w:szCs w:val="24"/>
        </w:rPr>
        <w:t xml:space="preserve"> vaiko priežiūros išmokų gavėjų skaičius</w:t>
      </w:r>
      <w:r w:rsidR="0013056E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bus 4</w:t>
      </w:r>
      <w:r w:rsidR="00791FB7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>,</w:t>
      </w:r>
      <w:r w:rsidR="00791FB7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Pr="00903F9B">
        <w:rPr>
          <w:rFonts w:ascii="Times New Roman" w:hAnsi="Times New Roman"/>
          <w:sz w:val="24"/>
          <w:szCs w:val="24"/>
        </w:rPr>
        <w:t>.</w:t>
      </w:r>
      <w:r w:rsidR="00476F74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6F74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476F74" w:rsidRPr="00903F9B">
        <w:rPr>
          <w:rFonts w:ascii="Times New Roman" w:hAnsi="Times New Roman"/>
          <w:sz w:val="24"/>
          <w:szCs w:val="24"/>
        </w:rPr>
        <w:t>. 0,</w:t>
      </w:r>
      <w:r w:rsidR="00791FB7" w:rsidRPr="00903F9B">
        <w:rPr>
          <w:rFonts w:ascii="Times New Roman" w:hAnsi="Times New Roman"/>
          <w:sz w:val="24"/>
          <w:szCs w:val="24"/>
        </w:rPr>
        <w:t>3</w:t>
      </w:r>
      <w:r w:rsidR="00476F74" w:rsidRPr="00903F9B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476F74" w:rsidRPr="00903F9B">
        <w:rPr>
          <w:rFonts w:ascii="Times New Roman" w:hAnsi="Times New Roman"/>
          <w:sz w:val="24"/>
          <w:szCs w:val="24"/>
        </w:rPr>
        <w:t>žm</w:t>
      </w:r>
      <w:proofErr w:type="spellEnd"/>
      <w:r w:rsidR="00476F74" w:rsidRPr="00903F9B">
        <w:rPr>
          <w:rFonts w:ascii="Times New Roman" w:hAnsi="Times New Roman"/>
          <w:sz w:val="24"/>
          <w:szCs w:val="24"/>
        </w:rPr>
        <w:t xml:space="preserve">. arba </w:t>
      </w:r>
      <w:r w:rsidR="00121165" w:rsidRPr="00903F9B">
        <w:rPr>
          <w:rFonts w:ascii="Times New Roman" w:hAnsi="Times New Roman"/>
          <w:sz w:val="24"/>
          <w:szCs w:val="24"/>
        </w:rPr>
        <w:t>0,8 proc. daugiau nei 2021</w:t>
      </w:r>
      <w:r w:rsidR="00476F74" w:rsidRPr="00903F9B">
        <w:rPr>
          <w:rFonts w:ascii="Times New Roman" w:hAnsi="Times New Roman"/>
          <w:sz w:val="24"/>
          <w:szCs w:val="24"/>
        </w:rPr>
        <w:t xml:space="preserve"> m.</w:t>
      </w:r>
    </w:p>
    <w:p w14:paraId="357917A8" w14:textId="7F3F4259" w:rsidR="00F84C80" w:rsidRPr="00903F9B" w:rsidRDefault="00F84C80" w:rsidP="00500D9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Nedarbo </w:t>
      </w:r>
      <w:r w:rsidR="00DD011E" w:rsidRPr="00903F9B">
        <w:rPr>
          <w:rFonts w:ascii="Times New Roman" w:hAnsi="Times New Roman"/>
          <w:sz w:val="24"/>
          <w:szCs w:val="24"/>
        </w:rPr>
        <w:t xml:space="preserve">socialiniam draudimui numatomi </w:t>
      </w:r>
      <w:r w:rsidR="00500D95" w:rsidRPr="00903F9B">
        <w:rPr>
          <w:rFonts w:ascii="Times New Roman" w:hAnsi="Times New Roman"/>
          <w:sz w:val="24"/>
          <w:szCs w:val="24"/>
        </w:rPr>
        <w:t>282</w:t>
      </w:r>
      <w:r w:rsidR="00C05AB7" w:rsidRPr="00903F9B">
        <w:rPr>
          <w:rFonts w:ascii="Times New Roman" w:hAnsi="Times New Roman"/>
          <w:sz w:val="24"/>
          <w:szCs w:val="24"/>
        </w:rPr>
        <w:t xml:space="preserve"> </w:t>
      </w:r>
      <w:r w:rsidR="00500D95" w:rsidRPr="00903F9B">
        <w:rPr>
          <w:rFonts w:ascii="Times New Roman" w:hAnsi="Times New Roman"/>
          <w:sz w:val="24"/>
          <w:szCs w:val="24"/>
        </w:rPr>
        <w:t>429</w:t>
      </w:r>
      <w:r w:rsidRPr="00903F9B">
        <w:rPr>
          <w:rFonts w:ascii="Times New Roman" w:hAnsi="Times New Roman"/>
          <w:sz w:val="24"/>
          <w:szCs w:val="24"/>
        </w:rPr>
        <w:t xml:space="preserve"> tūkst. Eur (</w:t>
      </w:r>
      <w:r w:rsidR="00500D95" w:rsidRPr="00903F9B">
        <w:rPr>
          <w:rFonts w:ascii="Times New Roman" w:hAnsi="Times New Roman"/>
          <w:sz w:val="24"/>
          <w:szCs w:val="24"/>
        </w:rPr>
        <w:t>5</w:t>
      </w:r>
      <w:r w:rsidRPr="00903F9B">
        <w:rPr>
          <w:rFonts w:ascii="Times New Roman" w:hAnsi="Times New Roman"/>
          <w:sz w:val="24"/>
          <w:szCs w:val="24"/>
        </w:rPr>
        <w:t>,</w:t>
      </w:r>
      <w:r w:rsidR="00500D95" w:rsidRPr="00903F9B">
        <w:rPr>
          <w:rFonts w:ascii="Times New Roman" w:hAnsi="Times New Roman"/>
          <w:sz w:val="24"/>
          <w:szCs w:val="24"/>
        </w:rPr>
        <w:t>1</w:t>
      </w:r>
      <w:r w:rsidRPr="00903F9B">
        <w:rPr>
          <w:rFonts w:ascii="Times New Roman" w:hAnsi="Times New Roman"/>
          <w:sz w:val="24"/>
          <w:szCs w:val="24"/>
        </w:rPr>
        <w:t xml:space="preserve"> proc. visų</w:t>
      </w:r>
      <w:r w:rsidR="0044103A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išlaidų), </w:t>
      </w:r>
      <w:r w:rsidR="00500D95" w:rsidRPr="00903F9B">
        <w:rPr>
          <w:rFonts w:ascii="Times New Roman" w:hAnsi="Times New Roman"/>
          <w:sz w:val="24"/>
          <w:szCs w:val="24"/>
        </w:rPr>
        <w:t>6</w:t>
      </w:r>
      <w:r w:rsidRPr="00903F9B">
        <w:rPr>
          <w:rFonts w:ascii="Times New Roman" w:hAnsi="Times New Roman"/>
          <w:sz w:val="24"/>
          <w:szCs w:val="24"/>
        </w:rPr>
        <w:t>,</w:t>
      </w:r>
      <w:r w:rsidR="00500D95" w:rsidRPr="00903F9B">
        <w:rPr>
          <w:rFonts w:ascii="Times New Roman" w:hAnsi="Times New Roman"/>
          <w:sz w:val="24"/>
          <w:szCs w:val="24"/>
        </w:rPr>
        <w:t>4</w:t>
      </w:r>
      <w:r w:rsidR="00293E21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mln. Eur arba </w:t>
      </w:r>
      <w:r w:rsidR="00500D95" w:rsidRPr="00903F9B">
        <w:rPr>
          <w:rFonts w:ascii="Times New Roman" w:hAnsi="Times New Roman"/>
          <w:sz w:val="24"/>
          <w:szCs w:val="24"/>
        </w:rPr>
        <w:t>2</w:t>
      </w:r>
      <w:r w:rsidR="00C05AB7" w:rsidRPr="00903F9B">
        <w:rPr>
          <w:rFonts w:ascii="Times New Roman" w:hAnsi="Times New Roman"/>
          <w:sz w:val="24"/>
          <w:szCs w:val="24"/>
        </w:rPr>
        <w:t>,</w:t>
      </w:r>
      <w:r w:rsidR="00500D95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proc.</w:t>
      </w:r>
      <w:r w:rsidR="00293E21" w:rsidRPr="00903F9B">
        <w:rPr>
          <w:rFonts w:ascii="Times New Roman" w:hAnsi="Times New Roman"/>
          <w:sz w:val="24"/>
          <w:szCs w:val="24"/>
        </w:rPr>
        <w:t xml:space="preserve"> </w:t>
      </w:r>
      <w:r w:rsidR="0075589F" w:rsidRPr="00903F9B">
        <w:rPr>
          <w:rFonts w:ascii="Times New Roman" w:hAnsi="Times New Roman"/>
          <w:sz w:val="24"/>
          <w:szCs w:val="24"/>
        </w:rPr>
        <w:t xml:space="preserve">mažiau </w:t>
      </w:r>
      <w:r w:rsidR="0044103A" w:rsidRPr="00903F9B">
        <w:rPr>
          <w:rFonts w:ascii="Times New Roman" w:hAnsi="Times New Roman"/>
          <w:sz w:val="24"/>
          <w:szCs w:val="24"/>
        </w:rPr>
        <w:t xml:space="preserve">nei </w:t>
      </w:r>
      <w:r w:rsidRPr="00903F9B">
        <w:rPr>
          <w:rFonts w:ascii="Times New Roman" w:hAnsi="Times New Roman"/>
          <w:sz w:val="24"/>
          <w:szCs w:val="24"/>
        </w:rPr>
        <w:t>20</w:t>
      </w:r>
      <w:r w:rsidR="0075589F" w:rsidRPr="00903F9B">
        <w:rPr>
          <w:rFonts w:ascii="Times New Roman" w:hAnsi="Times New Roman"/>
          <w:sz w:val="24"/>
          <w:szCs w:val="24"/>
        </w:rPr>
        <w:t>2</w:t>
      </w:r>
      <w:r w:rsidR="00500D95" w:rsidRPr="00903F9B">
        <w:rPr>
          <w:rFonts w:ascii="Times New Roman" w:hAnsi="Times New Roman"/>
          <w:sz w:val="24"/>
          <w:szCs w:val="24"/>
        </w:rPr>
        <w:t>1</w:t>
      </w:r>
      <w:r w:rsidRPr="00903F9B">
        <w:rPr>
          <w:rFonts w:ascii="Times New Roman" w:hAnsi="Times New Roman"/>
          <w:sz w:val="24"/>
          <w:szCs w:val="24"/>
        </w:rPr>
        <w:t xml:space="preserve"> m.</w:t>
      </w:r>
      <w:r w:rsidR="00DD011E" w:rsidRPr="00903F9B">
        <w:rPr>
          <w:rFonts w:ascii="Times New Roman" w:hAnsi="Times New Roman"/>
          <w:sz w:val="24"/>
          <w:szCs w:val="24"/>
        </w:rPr>
        <w:t xml:space="preserve"> laukiama</w:t>
      </w:r>
      <w:r w:rsidR="00293E21" w:rsidRPr="00903F9B">
        <w:rPr>
          <w:rFonts w:ascii="Times New Roman" w:hAnsi="Times New Roman"/>
          <w:sz w:val="24"/>
          <w:szCs w:val="24"/>
        </w:rPr>
        <w:t>, nes</w:t>
      </w:r>
      <w:r w:rsidR="0075589F" w:rsidRPr="00903F9B">
        <w:rPr>
          <w:rFonts w:ascii="Times New Roman" w:hAnsi="Times New Roman"/>
          <w:sz w:val="24"/>
          <w:szCs w:val="24"/>
        </w:rPr>
        <w:t xml:space="preserve"> prognozuojamas  nedarbo lygio mažėjimas nuo </w:t>
      </w:r>
      <w:r w:rsidR="0033083A" w:rsidRPr="00903F9B">
        <w:rPr>
          <w:rFonts w:ascii="Times New Roman" w:hAnsi="Times New Roman"/>
          <w:sz w:val="24"/>
          <w:szCs w:val="24"/>
        </w:rPr>
        <w:t>7</w:t>
      </w:r>
      <w:r w:rsidR="0075589F" w:rsidRPr="00903F9B">
        <w:rPr>
          <w:rFonts w:ascii="Times New Roman" w:hAnsi="Times New Roman"/>
          <w:sz w:val="24"/>
          <w:szCs w:val="24"/>
        </w:rPr>
        <w:t>,</w:t>
      </w:r>
      <w:r w:rsidR="0033083A" w:rsidRPr="00903F9B">
        <w:rPr>
          <w:rFonts w:ascii="Times New Roman" w:hAnsi="Times New Roman"/>
          <w:sz w:val="24"/>
          <w:szCs w:val="24"/>
        </w:rPr>
        <w:t xml:space="preserve">4 </w:t>
      </w:r>
      <w:r w:rsidR="00500D95" w:rsidRPr="00903F9B">
        <w:rPr>
          <w:rFonts w:ascii="Times New Roman" w:hAnsi="Times New Roman"/>
          <w:sz w:val="24"/>
          <w:szCs w:val="24"/>
        </w:rPr>
        <w:t>proc. 2021</w:t>
      </w:r>
      <w:r w:rsidR="0075589F" w:rsidRPr="00903F9B">
        <w:rPr>
          <w:rFonts w:ascii="Times New Roman" w:hAnsi="Times New Roman"/>
          <w:sz w:val="24"/>
          <w:szCs w:val="24"/>
        </w:rPr>
        <w:t xml:space="preserve"> m. iki </w:t>
      </w:r>
      <w:r w:rsidR="00500D95" w:rsidRPr="00903F9B">
        <w:rPr>
          <w:rFonts w:ascii="Times New Roman" w:hAnsi="Times New Roman"/>
          <w:sz w:val="24"/>
          <w:szCs w:val="24"/>
        </w:rPr>
        <w:t>6</w:t>
      </w:r>
      <w:r w:rsidR="0075589F" w:rsidRPr="00903F9B">
        <w:rPr>
          <w:rFonts w:ascii="Times New Roman" w:hAnsi="Times New Roman"/>
          <w:sz w:val="24"/>
          <w:szCs w:val="24"/>
        </w:rPr>
        <w:t>,</w:t>
      </w:r>
      <w:r w:rsidR="0033083A" w:rsidRPr="00903F9B">
        <w:rPr>
          <w:rFonts w:ascii="Times New Roman" w:hAnsi="Times New Roman"/>
          <w:sz w:val="24"/>
          <w:szCs w:val="24"/>
        </w:rPr>
        <w:t>7</w:t>
      </w:r>
      <w:r w:rsidR="0075589F" w:rsidRPr="00903F9B">
        <w:rPr>
          <w:rFonts w:ascii="Times New Roman" w:hAnsi="Times New Roman"/>
          <w:sz w:val="24"/>
          <w:szCs w:val="24"/>
        </w:rPr>
        <w:t xml:space="preserve"> proc. 202</w:t>
      </w:r>
      <w:r w:rsidR="00500D95" w:rsidRPr="00903F9B">
        <w:rPr>
          <w:rFonts w:ascii="Times New Roman" w:hAnsi="Times New Roman"/>
          <w:sz w:val="24"/>
          <w:szCs w:val="24"/>
        </w:rPr>
        <w:t>2</w:t>
      </w:r>
      <w:r w:rsidR="0075589F" w:rsidRPr="00903F9B">
        <w:rPr>
          <w:rFonts w:ascii="Times New Roman" w:hAnsi="Times New Roman"/>
          <w:sz w:val="24"/>
          <w:szCs w:val="24"/>
        </w:rPr>
        <w:t xml:space="preserve"> m</w:t>
      </w:r>
      <w:r w:rsidR="00293E21" w:rsidRPr="00903F9B">
        <w:rPr>
          <w:rFonts w:ascii="Times New Roman" w:hAnsi="Times New Roman"/>
          <w:sz w:val="24"/>
          <w:szCs w:val="24"/>
        </w:rPr>
        <w:t>.</w:t>
      </w:r>
      <w:r w:rsidRPr="00903F9B">
        <w:rPr>
          <w:rFonts w:ascii="Times New Roman" w:hAnsi="Times New Roman"/>
          <w:sz w:val="24"/>
          <w:szCs w:val="24"/>
        </w:rPr>
        <w:t xml:space="preserve"> Prognozuojama, kad nedarbo socialinio draudimo išmokų gavėjų skaičius</w:t>
      </w:r>
      <w:r w:rsidR="00270A82" w:rsidRPr="00903F9B">
        <w:rPr>
          <w:rFonts w:ascii="Times New Roman" w:hAnsi="Times New Roman"/>
          <w:sz w:val="24"/>
          <w:szCs w:val="24"/>
        </w:rPr>
        <w:t xml:space="preserve"> </w:t>
      </w:r>
      <w:r w:rsidR="0075589F" w:rsidRPr="00903F9B">
        <w:rPr>
          <w:rFonts w:ascii="Times New Roman" w:hAnsi="Times New Roman"/>
          <w:sz w:val="24"/>
          <w:szCs w:val="24"/>
        </w:rPr>
        <w:t xml:space="preserve">bus </w:t>
      </w:r>
      <w:r w:rsidR="0033083A" w:rsidRPr="00903F9B">
        <w:rPr>
          <w:rFonts w:ascii="Times New Roman" w:hAnsi="Times New Roman"/>
          <w:sz w:val="24"/>
          <w:szCs w:val="24"/>
        </w:rPr>
        <w:t>68</w:t>
      </w:r>
      <w:r w:rsidR="0075589F" w:rsidRPr="00903F9B">
        <w:rPr>
          <w:rFonts w:ascii="Times New Roman" w:hAnsi="Times New Roman"/>
          <w:sz w:val="24"/>
          <w:szCs w:val="24"/>
        </w:rPr>
        <w:t>,</w:t>
      </w:r>
      <w:r w:rsidR="0033083A" w:rsidRPr="00903F9B">
        <w:rPr>
          <w:rFonts w:ascii="Times New Roman" w:hAnsi="Times New Roman"/>
          <w:sz w:val="24"/>
          <w:szCs w:val="24"/>
        </w:rPr>
        <w:t>0</w:t>
      </w:r>
      <w:r w:rsidR="00270A82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tūkst. asm</w:t>
      </w:r>
      <w:r w:rsidR="00D86A29">
        <w:rPr>
          <w:rFonts w:ascii="Times New Roman" w:hAnsi="Times New Roman"/>
          <w:sz w:val="24"/>
          <w:szCs w:val="24"/>
        </w:rPr>
        <w:t>enų</w:t>
      </w:r>
      <w:r w:rsidRPr="00903F9B">
        <w:rPr>
          <w:rFonts w:ascii="Times New Roman" w:hAnsi="Times New Roman"/>
          <w:sz w:val="24"/>
          <w:szCs w:val="24"/>
        </w:rPr>
        <w:t xml:space="preserve">, o  vidutinė nedarbo išmoka padidės </w:t>
      </w:r>
      <w:r w:rsidR="0033083A" w:rsidRPr="00903F9B">
        <w:rPr>
          <w:rFonts w:ascii="Times New Roman" w:hAnsi="Times New Roman"/>
          <w:sz w:val="24"/>
          <w:szCs w:val="24"/>
        </w:rPr>
        <w:t>8</w:t>
      </w:r>
      <w:r w:rsidR="00C05AB7" w:rsidRPr="00903F9B">
        <w:rPr>
          <w:rFonts w:ascii="Times New Roman" w:hAnsi="Times New Roman"/>
          <w:sz w:val="24"/>
          <w:szCs w:val="24"/>
        </w:rPr>
        <w:t>,</w:t>
      </w:r>
      <w:r w:rsidR="0033083A" w:rsidRPr="00903F9B">
        <w:rPr>
          <w:rFonts w:ascii="Times New Roman" w:hAnsi="Times New Roman"/>
          <w:sz w:val="24"/>
          <w:szCs w:val="24"/>
        </w:rPr>
        <w:t>0</w:t>
      </w:r>
      <w:r w:rsidRPr="00903F9B">
        <w:rPr>
          <w:rFonts w:ascii="Times New Roman" w:hAnsi="Times New Roman"/>
          <w:sz w:val="24"/>
          <w:szCs w:val="24"/>
        </w:rPr>
        <w:t xml:space="preserve"> proc. ir sieks </w:t>
      </w:r>
      <w:r w:rsidR="00C05AB7" w:rsidRPr="00903F9B">
        <w:rPr>
          <w:rFonts w:ascii="Times New Roman" w:hAnsi="Times New Roman"/>
          <w:sz w:val="24"/>
          <w:szCs w:val="24"/>
        </w:rPr>
        <w:t>3</w:t>
      </w:r>
      <w:r w:rsidR="0033083A" w:rsidRPr="00903F9B">
        <w:rPr>
          <w:rFonts w:ascii="Times New Roman" w:hAnsi="Times New Roman"/>
          <w:sz w:val="24"/>
          <w:szCs w:val="24"/>
        </w:rPr>
        <w:t>41</w:t>
      </w:r>
      <w:r w:rsidR="00C05AB7" w:rsidRPr="00903F9B">
        <w:rPr>
          <w:rFonts w:ascii="Times New Roman" w:hAnsi="Times New Roman"/>
          <w:sz w:val="24"/>
          <w:szCs w:val="24"/>
        </w:rPr>
        <w:t>,</w:t>
      </w:r>
      <w:r w:rsidR="0033083A" w:rsidRPr="00903F9B">
        <w:rPr>
          <w:rFonts w:ascii="Times New Roman" w:hAnsi="Times New Roman"/>
          <w:sz w:val="24"/>
          <w:szCs w:val="24"/>
        </w:rPr>
        <w:t>76</w:t>
      </w:r>
      <w:r w:rsidR="00C81013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Eur. </w:t>
      </w:r>
    </w:p>
    <w:p w14:paraId="018D635F" w14:textId="38E140E0" w:rsidR="00F84C80" w:rsidRPr="00903F9B" w:rsidRDefault="00F84C80" w:rsidP="009C16DB">
      <w:pPr>
        <w:tabs>
          <w:tab w:val="left" w:pos="184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Prognozuojama, kad išlaidos nelaimingų atsitikimų darbe socialiniam draudimui bus </w:t>
      </w:r>
      <w:r w:rsidR="00C81013" w:rsidRPr="00903F9B">
        <w:rPr>
          <w:rFonts w:ascii="Times New Roman" w:hAnsi="Times New Roman"/>
          <w:sz w:val="24"/>
          <w:szCs w:val="24"/>
        </w:rPr>
        <w:t>3</w:t>
      </w:r>
      <w:r w:rsidR="00510EB3" w:rsidRPr="00903F9B">
        <w:rPr>
          <w:rFonts w:ascii="Times New Roman" w:hAnsi="Times New Roman"/>
          <w:sz w:val="24"/>
          <w:szCs w:val="24"/>
        </w:rPr>
        <w:t xml:space="preserve">3 198 </w:t>
      </w:r>
      <w:r w:rsidRPr="00903F9B">
        <w:rPr>
          <w:rFonts w:ascii="Times New Roman" w:hAnsi="Times New Roman"/>
          <w:sz w:val="24"/>
          <w:szCs w:val="24"/>
        </w:rPr>
        <w:t xml:space="preserve">tūkst. Eur,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>. 0,</w:t>
      </w:r>
      <w:r w:rsidR="0083563F" w:rsidRPr="00903F9B">
        <w:rPr>
          <w:rFonts w:ascii="Times New Roman" w:hAnsi="Times New Roman"/>
          <w:sz w:val="24"/>
          <w:szCs w:val="24"/>
        </w:rPr>
        <w:t>6</w:t>
      </w:r>
      <w:r w:rsidRPr="00903F9B">
        <w:rPr>
          <w:rFonts w:ascii="Times New Roman" w:hAnsi="Times New Roman"/>
          <w:sz w:val="24"/>
          <w:szCs w:val="24"/>
        </w:rPr>
        <w:t xml:space="preserve"> proc. visų išlaidų. Išlaidos nelaimingų atsitikimų darbe socialiniam draudimui bus </w:t>
      </w:r>
      <w:r w:rsidR="00510EB3" w:rsidRPr="00903F9B">
        <w:rPr>
          <w:rFonts w:ascii="Times New Roman" w:hAnsi="Times New Roman"/>
          <w:sz w:val="24"/>
          <w:szCs w:val="24"/>
        </w:rPr>
        <w:t>9</w:t>
      </w:r>
      <w:r w:rsidRPr="00903F9B">
        <w:rPr>
          <w:rFonts w:ascii="Times New Roman" w:hAnsi="Times New Roman"/>
          <w:sz w:val="24"/>
          <w:szCs w:val="24"/>
        </w:rPr>
        <w:t>,</w:t>
      </w:r>
      <w:r w:rsidR="00510EB3" w:rsidRPr="00903F9B">
        <w:rPr>
          <w:rFonts w:ascii="Times New Roman" w:hAnsi="Times New Roman"/>
          <w:sz w:val="24"/>
          <w:szCs w:val="24"/>
        </w:rPr>
        <w:t>6</w:t>
      </w:r>
      <w:r w:rsidRPr="00903F9B">
        <w:rPr>
          <w:rFonts w:ascii="Times New Roman" w:hAnsi="Times New Roman"/>
          <w:sz w:val="24"/>
          <w:szCs w:val="24"/>
        </w:rPr>
        <w:t xml:space="preserve"> proc. arba </w:t>
      </w:r>
      <w:r w:rsidR="00510EB3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>,</w:t>
      </w:r>
      <w:r w:rsidR="00510EB3" w:rsidRPr="00903F9B">
        <w:rPr>
          <w:rFonts w:ascii="Times New Roman" w:hAnsi="Times New Roman"/>
          <w:sz w:val="24"/>
          <w:szCs w:val="24"/>
        </w:rPr>
        <w:t>9</w:t>
      </w:r>
      <w:r w:rsidRPr="00903F9B">
        <w:rPr>
          <w:rFonts w:ascii="Times New Roman" w:hAnsi="Times New Roman"/>
          <w:sz w:val="24"/>
          <w:szCs w:val="24"/>
        </w:rPr>
        <w:t xml:space="preserve"> mln. Eur didesnės nei 20</w:t>
      </w:r>
      <w:r w:rsidR="0083563F" w:rsidRPr="00903F9B">
        <w:rPr>
          <w:rFonts w:ascii="Times New Roman" w:hAnsi="Times New Roman"/>
          <w:sz w:val="24"/>
          <w:szCs w:val="24"/>
        </w:rPr>
        <w:t>2</w:t>
      </w:r>
      <w:r w:rsidR="00510EB3" w:rsidRPr="00903F9B">
        <w:rPr>
          <w:rFonts w:ascii="Times New Roman" w:hAnsi="Times New Roman"/>
          <w:sz w:val="24"/>
          <w:szCs w:val="24"/>
        </w:rPr>
        <w:t>1</w:t>
      </w:r>
      <w:r w:rsidRPr="00903F9B">
        <w:rPr>
          <w:rFonts w:ascii="Times New Roman" w:hAnsi="Times New Roman"/>
          <w:sz w:val="24"/>
          <w:szCs w:val="24"/>
        </w:rPr>
        <w:t xml:space="preserve"> m. </w:t>
      </w:r>
    </w:p>
    <w:p w14:paraId="2829F719" w14:textId="77777777" w:rsidR="00F84C80" w:rsidRPr="00903F9B" w:rsidRDefault="00F84C80" w:rsidP="00F84C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Prognozuojama, kad neatgautinos ir</w:t>
      </w:r>
      <w:r w:rsidR="00106F8F" w:rsidRPr="00903F9B">
        <w:rPr>
          <w:rFonts w:ascii="Times New Roman" w:hAnsi="Times New Roman"/>
          <w:sz w:val="24"/>
          <w:szCs w:val="24"/>
        </w:rPr>
        <w:t xml:space="preserve"> abejotinai atgautinos sumos </w:t>
      </w:r>
      <w:r w:rsidR="0014688C" w:rsidRPr="00903F9B">
        <w:rPr>
          <w:rFonts w:ascii="Times New Roman" w:hAnsi="Times New Roman"/>
          <w:sz w:val="24"/>
          <w:szCs w:val="24"/>
        </w:rPr>
        <w:t xml:space="preserve">bus </w:t>
      </w:r>
      <w:r w:rsidR="003A622F" w:rsidRPr="00903F9B">
        <w:rPr>
          <w:rFonts w:ascii="Times New Roman" w:hAnsi="Times New Roman"/>
          <w:sz w:val="24"/>
          <w:szCs w:val="24"/>
        </w:rPr>
        <w:t>20</w:t>
      </w:r>
      <w:r w:rsidR="0014688C" w:rsidRPr="00903F9B">
        <w:rPr>
          <w:rFonts w:ascii="Times New Roman" w:hAnsi="Times New Roman"/>
          <w:sz w:val="24"/>
          <w:szCs w:val="24"/>
        </w:rPr>
        <w:t xml:space="preserve"> </w:t>
      </w:r>
      <w:r w:rsidR="00106F8F" w:rsidRPr="00903F9B">
        <w:rPr>
          <w:rFonts w:ascii="Times New Roman" w:hAnsi="Times New Roman"/>
          <w:sz w:val="24"/>
          <w:szCs w:val="24"/>
        </w:rPr>
        <w:t>000 tūkst. Eur.</w:t>
      </w:r>
    </w:p>
    <w:p w14:paraId="6CF94DC7" w14:textId="77777777" w:rsidR="00872552" w:rsidRPr="00903F9B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Veiklos sąnaudos prognozuojamos, įvertinus Lietuvos Respublikos įstatymais, Lietuvos Respublikos Vyriausybės nutarimais, Europos Sąjungos teisės aktais deleguotas funkcijas</w:t>
      </w:r>
      <w:r w:rsidR="002103A6" w:rsidRPr="00903F9B">
        <w:rPr>
          <w:rFonts w:ascii="Times New Roman" w:hAnsi="Times New Roman"/>
          <w:sz w:val="24"/>
          <w:szCs w:val="24"/>
        </w:rPr>
        <w:t>.</w:t>
      </w:r>
      <w:r w:rsidRPr="00903F9B">
        <w:rPr>
          <w:rFonts w:ascii="Times New Roman" w:hAnsi="Times New Roman"/>
          <w:sz w:val="24"/>
          <w:szCs w:val="24"/>
        </w:rPr>
        <w:t xml:space="preserve"> Veiklos sąnaudas sudaro </w:t>
      </w:r>
      <w:r w:rsidR="000D2255" w:rsidRPr="00903F9B">
        <w:rPr>
          <w:rFonts w:ascii="Times New Roman" w:hAnsi="Times New Roman"/>
          <w:sz w:val="24"/>
          <w:szCs w:val="24"/>
        </w:rPr>
        <w:t>Fondo</w:t>
      </w:r>
      <w:r w:rsidRPr="00903F9B">
        <w:rPr>
          <w:rFonts w:ascii="Times New Roman" w:hAnsi="Times New Roman"/>
          <w:sz w:val="24"/>
          <w:szCs w:val="24"/>
        </w:rPr>
        <w:t xml:space="preserve"> administravimo įstaigų finansavimo sąnaudos, ilgalaikio turto nusidėvėjimas </w:t>
      </w:r>
      <w:r w:rsidR="00F26EC4" w:rsidRPr="00903F9B">
        <w:rPr>
          <w:rFonts w:ascii="Times New Roman" w:hAnsi="Times New Roman"/>
          <w:sz w:val="24"/>
          <w:szCs w:val="24"/>
        </w:rPr>
        <w:t>(</w:t>
      </w:r>
      <w:r w:rsidRPr="00903F9B">
        <w:rPr>
          <w:rFonts w:ascii="Times New Roman" w:hAnsi="Times New Roman"/>
          <w:sz w:val="24"/>
          <w:szCs w:val="24"/>
        </w:rPr>
        <w:t>amortizacija</w:t>
      </w:r>
      <w:r w:rsidR="00F26EC4" w:rsidRPr="00903F9B">
        <w:rPr>
          <w:rFonts w:ascii="Times New Roman" w:hAnsi="Times New Roman"/>
          <w:sz w:val="24"/>
          <w:szCs w:val="24"/>
        </w:rPr>
        <w:t>)</w:t>
      </w:r>
      <w:r w:rsidRPr="00903F9B">
        <w:rPr>
          <w:rFonts w:ascii="Times New Roman" w:hAnsi="Times New Roman"/>
          <w:sz w:val="24"/>
          <w:szCs w:val="24"/>
        </w:rPr>
        <w:t xml:space="preserve"> bei kitos Fondo veiklos sąnaudos. </w:t>
      </w:r>
      <w:r w:rsidR="008E4BA5" w:rsidRPr="00903F9B">
        <w:rPr>
          <w:rFonts w:ascii="Times New Roman" w:hAnsi="Times New Roman"/>
          <w:sz w:val="24"/>
          <w:szCs w:val="24"/>
        </w:rPr>
        <w:t xml:space="preserve"> </w:t>
      </w:r>
    </w:p>
    <w:p w14:paraId="3329AC83" w14:textId="77777777" w:rsidR="00255025" w:rsidRPr="00903F9B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Veiklos sąnaudos 20</w:t>
      </w:r>
      <w:r w:rsidR="0014688C" w:rsidRPr="00903F9B">
        <w:rPr>
          <w:rFonts w:ascii="Times New Roman" w:hAnsi="Times New Roman"/>
          <w:sz w:val="24"/>
          <w:szCs w:val="24"/>
        </w:rPr>
        <w:t>2</w:t>
      </w:r>
      <w:r w:rsidR="00DA0F20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m. bus</w:t>
      </w:r>
      <w:r w:rsidR="0007573F" w:rsidRPr="00903F9B">
        <w:rPr>
          <w:rFonts w:ascii="Times New Roman" w:hAnsi="Times New Roman"/>
          <w:sz w:val="24"/>
          <w:szCs w:val="24"/>
        </w:rPr>
        <w:t xml:space="preserve"> 104</w:t>
      </w:r>
      <w:r w:rsidR="00872552" w:rsidRPr="00903F9B">
        <w:rPr>
          <w:rFonts w:ascii="Times New Roman" w:hAnsi="Times New Roman"/>
          <w:sz w:val="24"/>
          <w:szCs w:val="24"/>
        </w:rPr>
        <w:t xml:space="preserve"> </w:t>
      </w:r>
      <w:r w:rsidR="0007573F" w:rsidRPr="00903F9B">
        <w:rPr>
          <w:rFonts w:ascii="Times New Roman" w:hAnsi="Times New Roman"/>
          <w:sz w:val="24"/>
          <w:szCs w:val="24"/>
        </w:rPr>
        <w:t>402</w:t>
      </w:r>
      <w:r w:rsidR="00E22174" w:rsidRPr="00903F9B">
        <w:rPr>
          <w:rFonts w:ascii="Times New Roman" w:hAnsi="Times New Roman"/>
          <w:sz w:val="24"/>
          <w:szCs w:val="24"/>
        </w:rPr>
        <w:t> </w:t>
      </w:r>
      <w:r w:rsidR="00872552" w:rsidRPr="00903F9B">
        <w:rPr>
          <w:rFonts w:ascii="Times New Roman" w:hAnsi="Times New Roman"/>
          <w:sz w:val="24"/>
          <w:szCs w:val="24"/>
        </w:rPr>
        <w:t>tūkst.</w:t>
      </w:r>
      <w:r w:rsidR="00066E76" w:rsidRPr="00903F9B">
        <w:rPr>
          <w:rFonts w:ascii="Times New Roman" w:hAnsi="Times New Roman"/>
          <w:sz w:val="24"/>
          <w:szCs w:val="24"/>
        </w:rPr>
        <w:t xml:space="preserve"> Eur</w:t>
      </w:r>
      <w:r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>.</w:t>
      </w:r>
      <w:r w:rsidR="0060407B" w:rsidRPr="00903F9B">
        <w:rPr>
          <w:rFonts w:ascii="Times New Roman" w:hAnsi="Times New Roman"/>
          <w:sz w:val="24"/>
          <w:szCs w:val="24"/>
        </w:rPr>
        <w:t xml:space="preserve"> </w:t>
      </w:r>
      <w:r w:rsidR="0007573F" w:rsidRPr="00903F9B">
        <w:rPr>
          <w:rFonts w:ascii="Times New Roman" w:hAnsi="Times New Roman"/>
          <w:sz w:val="24"/>
          <w:szCs w:val="24"/>
        </w:rPr>
        <w:t>9</w:t>
      </w:r>
      <w:r w:rsidR="00F77EB9" w:rsidRPr="00903F9B">
        <w:rPr>
          <w:rFonts w:ascii="Times New Roman" w:hAnsi="Times New Roman"/>
          <w:sz w:val="24"/>
          <w:szCs w:val="24"/>
        </w:rPr>
        <w:t>,</w:t>
      </w:r>
      <w:r w:rsidR="0007573F" w:rsidRPr="00903F9B">
        <w:rPr>
          <w:rFonts w:ascii="Times New Roman" w:hAnsi="Times New Roman"/>
          <w:sz w:val="24"/>
          <w:szCs w:val="24"/>
        </w:rPr>
        <w:t>2</w:t>
      </w:r>
      <w:r w:rsidR="00901C63" w:rsidRPr="00903F9B">
        <w:rPr>
          <w:rFonts w:ascii="Times New Roman" w:hAnsi="Times New Roman"/>
          <w:sz w:val="24"/>
          <w:szCs w:val="24"/>
        </w:rPr>
        <w:t xml:space="preserve"> </w:t>
      </w:r>
      <w:r w:rsidR="00577110" w:rsidRPr="00903F9B">
        <w:rPr>
          <w:rFonts w:ascii="Times New Roman" w:hAnsi="Times New Roman"/>
          <w:sz w:val="24"/>
          <w:szCs w:val="24"/>
        </w:rPr>
        <w:t>mln. Eur</w:t>
      </w:r>
      <w:r w:rsidR="003B7BA5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arba </w:t>
      </w:r>
      <w:r w:rsidR="0007573F" w:rsidRPr="00903F9B">
        <w:rPr>
          <w:rFonts w:ascii="Times New Roman" w:hAnsi="Times New Roman"/>
          <w:sz w:val="24"/>
          <w:szCs w:val="24"/>
        </w:rPr>
        <w:t>9</w:t>
      </w:r>
      <w:r w:rsidR="00136EA3" w:rsidRPr="00903F9B">
        <w:rPr>
          <w:rFonts w:ascii="Times New Roman" w:hAnsi="Times New Roman"/>
          <w:sz w:val="24"/>
          <w:szCs w:val="24"/>
        </w:rPr>
        <w:t>,</w:t>
      </w:r>
      <w:r w:rsidR="0007573F" w:rsidRPr="00903F9B">
        <w:rPr>
          <w:rFonts w:ascii="Times New Roman" w:hAnsi="Times New Roman"/>
          <w:sz w:val="24"/>
          <w:szCs w:val="24"/>
        </w:rPr>
        <w:t>7</w:t>
      </w:r>
      <w:r w:rsidRPr="00903F9B">
        <w:rPr>
          <w:rFonts w:ascii="Times New Roman" w:hAnsi="Times New Roman"/>
          <w:sz w:val="24"/>
          <w:szCs w:val="24"/>
        </w:rPr>
        <w:t xml:space="preserve"> proc. </w:t>
      </w:r>
      <w:r w:rsidR="004C472C" w:rsidRPr="00903F9B">
        <w:rPr>
          <w:rFonts w:ascii="Times New Roman" w:hAnsi="Times New Roman"/>
          <w:sz w:val="24"/>
          <w:szCs w:val="24"/>
        </w:rPr>
        <w:t xml:space="preserve">didesnės </w:t>
      </w:r>
      <w:r w:rsidRPr="00903F9B">
        <w:rPr>
          <w:rFonts w:ascii="Times New Roman" w:hAnsi="Times New Roman"/>
          <w:sz w:val="24"/>
          <w:szCs w:val="24"/>
        </w:rPr>
        <w:t>nei 20</w:t>
      </w:r>
      <w:r w:rsidR="0007573F" w:rsidRPr="00903F9B">
        <w:rPr>
          <w:rFonts w:ascii="Times New Roman" w:hAnsi="Times New Roman"/>
          <w:sz w:val="24"/>
          <w:szCs w:val="24"/>
        </w:rPr>
        <w:t>21</w:t>
      </w:r>
      <w:r w:rsidR="004C472C" w:rsidRPr="00903F9B">
        <w:rPr>
          <w:rFonts w:ascii="Times New Roman" w:hAnsi="Times New Roman"/>
          <w:sz w:val="24"/>
          <w:szCs w:val="24"/>
        </w:rPr>
        <w:t> </w:t>
      </w:r>
      <w:r w:rsidR="00692FF0" w:rsidRPr="00903F9B">
        <w:rPr>
          <w:rFonts w:ascii="Times New Roman" w:hAnsi="Times New Roman"/>
          <w:sz w:val="24"/>
          <w:szCs w:val="24"/>
        </w:rPr>
        <w:t>m</w:t>
      </w:r>
      <w:r w:rsidR="002C79D2" w:rsidRPr="00903F9B">
        <w:rPr>
          <w:rFonts w:ascii="Times New Roman" w:hAnsi="Times New Roman"/>
          <w:sz w:val="24"/>
          <w:szCs w:val="24"/>
        </w:rPr>
        <w:t>.</w:t>
      </w:r>
      <w:r w:rsidR="00692FF0" w:rsidRPr="00903F9B">
        <w:rPr>
          <w:rFonts w:ascii="Times New Roman" w:hAnsi="Times New Roman"/>
          <w:sz w:val="24"/>
          <w:szCs w:val="24"/>
        </w:rPr>
        <w:t xml:space="preserve"> Šių išlaidų </w:t>
      </w:r>
      <w:r w:rsidR="004C472C" w:rsidRPr="00903F9B">
        <w:rPr>
          <w:rFonts w:ascii="Times New Roman" w:hAnsi="Times New Roman"/>
          <w:sz w:val="24"/>
          <w:szCs w:val="24"/>
        </w:rPr>
        <w:t>didėjimą pagrinde sąlygojo</w:t>
      </w:r>
      <w:r w:rsidR="00844A6E" w:rsidRPr="00903F9B">
        <w:rPr>
          <w:rFonts w:ascii="Times New Roman" w:hAnsi="Times New Roman"/>
          <w:sz w:val="24"/>
          <w:szCs w:val="24"/>
        </w:rPr>
        <w:t xml:space="preserve"> </w:t>
      </w:r>
      <w:r w:rsidR="004C472C" w:rsidRPr="00903F9B">
        <w:rPr>
          <w:rFonts w:ascii="Times New Roman" w:hAnsi="Times New Roman"/>
          <w:sz w:val="24"/>
          <w:szCs w:val="24"/>
        </w:rPr>
        <w:t xml:space="preserve">išmokų mokėjimo </w:t>
      </w:r>
      <w:r w:rsidR="002A7276" w:rsidRPr="00903F9B">
        <w:rPr>
          <w:rFonts w:ascii="Times New Roman" w:hAnsi="Times New Roman"/>
          <w:sz w:val="24"/>
          <w:szCs w:val="24"/>
        </w:rPr>
        <w:t>sąnaudų</w:t>
      </w:r>
      <w:r w:rsidR="00255025" w:rsidRPr="00903F9B">
        <w:rPr>
          <w:rFonts w:ascii="Times New Roman" w:hAnsi="Times New Roman"/>
          <w:sz w:val="24"/>
          <w:szCs w:val="24"/>
        </w:rPr>
        <w:t xml:space="preserve"> </w:t>
      </w:r>
      <w:r w:rsidR="00844A6E" w:rsidRPr="00903F9B">
        <w:rPr>
          <w:rFonts w:ascii="Times New Roman" w:hAnsi="Times New Roman"/>
          <w:sz w:val="24"/>
          <w:szCs w:val="24"/>
        </w:rPr>
        <w:t xml:space="preserve"> augimas </w:t>
      </w:r>
      <w:r w:rsidR="002A7276" w:rsidRPr="00903F9B">
        <w:rPr>
          <w:rFonts w:ascii="Times New Roman" w:hAnsi="Times New Roman"/>
          <w:sz w:val="24"/>
          <w:szCs w:val="24"/>
        </w:rPr>
        <w:t>dėl pensijų indeksacijos</w:t>
      </w:r>
      <w:r w:rsidR="00D9422C" w:rsidRPr="00903F9B">
        <w:rPr>
          <w:rFonts w:ascii="Times New Roman" w:hAnsi="Times New Roman"/>
          <w:sz w:val="24"/>
          <w:szCs w:val="24"/>
        </w:rPr>
        <w:t xml:space="preserve"> </w:t>
      </w:r>
      <w:r w:rsidR="0007573F" w:rsidRPr="00903F9B">
        <w:rPr>
          <w:rFonts w:ascii="Times New Roman" w:hAnsi="Times New Roman"/>
          <w:sz w:val="24"/>
          <w:szCs w:val="24"/>
        </w:rPr>
        <w:t>12</w:t>
      </w:r>
      <w:r w:rsidR="00D9422C" w:rsidRPr="00903F9B">
        <w:rPr>
          <w:rFonts w:ascii="Times New Roman" w:hAnsi="Times New Roman"/>
          <w:sz w:val="24"/>
          <w:szCs w:val="24"/>
        </w:rPr>
        <w:t>,</w:t>
      </w:r>
      <w:r w:rsidR="0007573F" w:rsidRPr="00903F9B">
        <w:rPr>
          <w:rFonts w:ascii="Times New Roman" w:hAnsi="Times New Roman"/>
          <w:sz w:val="24"/>
          <w:szCs w:val="24"/>
        </w:rPr>
        <w:t>6</w:t>
      </w:r>
      <w:r w:rsidR="00D9422C" w:rsidRPr="00903F9B">
        <w:rPr>
          <w:rFonts w:ascii="Times New Roman" w:hAnsi="Times New Roman"/>
          <w:sz w:val="24"/>
          <w:szCs w:val="24"/>
        </w:rPr>
        <w:t xml:space="preserve"> proc.</w:t>
      </w:r>
      <w:r w:rsidR="00844A6E" w:rsidRPr="00903F9B">
        <w:rPr>
          <w:rFonts w:ascii="Times New Roman" w:hAnsi="Times New Roman"/>
          <w:sz w:val="24"/>
          <w:szCs w:val="24"/>
        </w:rPr>
        <w:t xml:space="preserve">, priskaičiuotos </w:t>
      </w:r>
      <w:r w:rsidR="0007573F" w:rsidRPr="00903F9B">
        <w:rPr>
          <w:rFonts w:ascii="Times New Roman" w:hAnsi="Times New Roman"/>
          <w:sz w:val="24"/>
          <w:szCs w:val="24"/>
        </w:rPr>
        <w:t>5</w:t>
      </w:r>
      <w:r w:rsidR="00844A6E" w:rsidRPr="00903F9B">
        <w:rPr>
          <w:rFonts w:ascii="Times New Roman" w:hAnsi="Times New Roman"/>
          <w:sz w:val="24"/>
          <w:szCs w:val="24"/>
        </w:rPr>
        <w:t> 700 tūkst. Eur  palūkanos už lėšų likučius sąskaitose</w:t>
      </w:r>
      <w:r w:rsidR="002A7276" w:rsidRPr="00903F9B">
        <w:rPr>
          <w:rFonts w:ascii="Times New Roman" w:hAnsi="Times New Roman"/>
          <w:sz w:val="24"/>
          <w:szCs w:val="24"/>
        </w:rPr>
        <w:t xml:space="preserve"> bei </w:t>
      </w:r>
      <w:r w:rsidR="002C79D2" w:rsidRPr="00903F9B">
        <w:rPr>
          <w:rFonts w:ascii="Times New Roman" w:hAnsi="Times New Roman"/>
          <w:sz w:val="24"/>
          <w:szCs w:val="24"/>
        </w:rPr>
        <w:t xml:space="preserve"> </w:t>
      </w:r>
      <w:r w:rsidR="00844A6E" w:rsidRPr="00903F9B">
        <w:rPr>
          <w:rFonts w:ascii="Times New Roman" w:hAnsi="Times New Roman"/>
          <w:sz w:val="24"/>
          <w:szCs w:val="24"/>
        </w:rPr>
        <w:t>pensijų anuitetų fondo administr</w:t>
      </w:r>
      <w:r w:rsidR="002C79D2" w:rsidRPr="00903F9B">
        <w:rPr>
          <w:rFonts w:ascii="Times New Roman" w:hAnsi="Times New Roman"/>
          <w:sz w:val="24"/>
          <w:szCs w:val="24"/>
        </w:rPr>
        <w:t>avimo išlaidos (4</w:t>
      </w:r>
      <w:r w:rsidR="0007573F" w:rsidRPr="00903F9B">
        <w:rPr>
          <w:rFonts w:ascii="Times New Roman" w:hAnsi="Times New Roman"/>
          <w:sz w:val="24"/>
          <w:szCs w:val="24"/>
        </w:rPr>
        <w:t>59</w:t>
      </w:r>
      <w:r w:rsidR="002C79D2" w:rsidRPr="00903F9B">
        <w:rPr>
          <w:rFonts w:ascii="Times New Roman" w:hAnsi="Times New Roman"/>
          <w:sz w:val="24"/>
          <w:szCs w:val="24"/>
        </w:rPr>
        <w:t xml:space="preserve"> tūkst. Eur), kurios bus kompensuojamos Valstybinio socialinio draudimo fondui per veiklos pajamas</w:t>
      </w:r>
      <w:r w:rsidR="00255025" w:rsidRPr="00903F9B">
        <w:rPr>
          <w:rFonts w:ascii="Times New Roman" w:hAnsi="Times New Roman"/>
          <w:sz w:val="24"/>
          <w:szCs w:val="24"/>
        </w:rPr>
        <w:t>.</w:t>
      </w:r>
      <w:r w:rsidR="004C472C" w:rsidRPr="00903F9B">
        <w:rPr>
          <w:rFonts w:ascii="Times New Roman" w:hAnsi="Times New Roman"/>
          <w:sz w:val="24"/>
          <w:szCs w:val="24"/>
        </w:rPr>
        <w:t xml:space="preserve"> </w:t>
      </w:r>
      <w:r w:rsidR="00F50252" w:rsidRPr="00903F9B">
        <w:rPr>
          <w:rFonts w:ascii="Times New Roman" w:hAnsi="Times New Roman"/>
          <w:sz w:val="24"/>
          <w:szCs w:val="24"/>
        </w:rPr>
        <w:t xml:space="preserve"> </w:t>
      </w:r>
    </w:p>
    <w:p w14:paraId="60CBFE52" w14:textId="77777777" w:rsidR="003C3306" w:rsidRPr="00903F9B" w:rsidRDefault="009A1770" w:rsidP="003F107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Fondo administravimo įstaigų finansavimo sąnaudos</w:t>
      </w:r>
      <w:r w:rsidR="00A70DD7" w:rsidRPr="00903F9B">
        <w:rPr>
          <w:rFonts w:ascii="Times New Roman" w:hAnsi="Times New Roman"/>
          <w:sz w:val="24"/>
          <w:szCs w:val="24"/>
        </w:rPr>
        <w:t xml:space="preserve"> </w:t>
      </w:r>
      <w:r w:rsidR="00EA46BA" w:rsidRPr="00903F9B">
        <w:rPr>
          <w:rFonts w:ascii="Times New Roman" w:hAnsi="Times New Roman"/>
          <w:sz w:val="24"/>
          <w:szCs w:val="24"/>
        </w:rPr>
        <w:t>20</w:t>
      </w:r>
      <w:r w:rsidR="00A502D5" w:rsidRPr="00903F9B">
        <w:rPr>
          <w:rFonts w:ascii="Times New Roman" w:hAnsi="Times New Roman"/>
          <w:sz w:val="24"/>
          <w:szCs w:val="24"/>
        </w:rPr>
        <w:t>2</w:t>
      </w:r>
      <w:r w:rsidR="006B2B05" w:rsidRPr="00903F9B">
        <w:rPr>
          <w:rFonts w:ascii="Times New Roman" w:hAnsi="Times New Roman"/>
          <w:sz w:val="24"/>
          <w:szCs w:val="24"/>
        </w:rPr>
        <w:t>2</w:t>
      </w:r>
      <w:r w:rsidR="00752017" w:rsidRPr="00903F9B">
        <w:rPr>
          <w:rFonts w:ascii="Times New Roman" w:hAnsi="Times New Roman"/>
          <w:sz w:val="24"/>
          <w:szCs w:val="24"/>
        </w:rPr>
        <w:t xml:space="preserve"> </w:t>
      </w:r>
      <w:r w:rsidR="00A70DD7" w:rsidRPr="00903F9B">
        <w:rPr>
          <w:rFonts w:ascii="Times New Roman" w:hAnsi="Times New Roman"/>
          <w:sz w:val="24"/>
          <w:szCs w:val="24"/>
        </w:rPr>
        <w:t xml:space="preserve">m. </w:t>
      </w:r>
      <w:r w:rsidR="00A502D5" w:rsidRPr="00903F9B">
        <w:rPr>
          <w:rFonts w:ascii="Times New Roman" w:hAnsi="Times New Roman"/>
          <w:sz w:val="24"/>
          <w:szCs w:val="24"/>
        </w:rPr>
        <w:t xml:space="preserve"> bus </w:t>
      </w:r>
      <w:r w:rsidR="00692FF0" w:rsidRPr="00903F9B">
        <w:rPr>
          <w:rFonts w:ascii="Times New Roman" w:hAnsi="Times New Roman"/>
          <w:sz w:val="24"/>
          <w:szCs w:val="24"/>
        </w:rPr>
        <w:t> </w:t>
      </w:r>
      <w:r w:rsidR="006B2B05" w:rsidRPr="00903F9B">
        <w:rPr>
          <w:rFonts w:ascii="Times New Roman" w:hAnsi="Times New Roman"/>
          <w:sz w:val="24"/>
          <w:szCs w:val="24"/>
        </w:rPr>
        <w:t>93 525</w:t>
      </w:r>
      <w:r w:rsidR="00E22174" w:rsidRPr="00903F9B">
        <w:rPr>
          <w:rFonts w:ascii="Times New Roman" w:hAnsi="Times New Roman"/>
          <w:sz w:val="24"/>
          <w:szCs w:val="24"/>
        </w:rPr>
        <w:t> </w:t>
      </w:r>
      <w:r w:rsidR="00A502D5" w:rsidRPr="00903F9B">
        <w:rPr>
          <w:rFonts w:ascii="Times New Roman" w:hAnsi="Times New Roman"/>
          <w:sz w:val="24"/>
          <w:szCs w:val="24"/>
        </w:rPr>
        <w:t>731</w:t>
      </w:r>
      <w:r w:rsidR="00692FF0" w:rsidRPr="00903F9B">
        <w:rPr>
          <w:rFonts w:ascii="Times New Roman" w:hAnsi="Times New Roman"/>
          <w:sz w:val="24"/>
          <w:szCs w:val="24"/>
        </w:rPr>
        <w:t xml:space="preserve"> </w:t>
      </w:r>
      <w:r w:rsidR="00B126D0" w:rsidRPr="00903F9B">
        <w:rPr>
          <w:rFonts w:ascii="Times New Roman" w:hAnsi="Times New Roman"/>
          <w:sz w:val="24"/>
          <w:szCs w:val="24"/>
        </w:rPr>
        <w:t>tūkst.</w:t>
      </w:r>
      <w:r w:rsidR="007D763F" w:rsidRPr="00903F9B">
        <w:rPr>
          <w:rFonts w:ascii="Times New Roman" w:hAnsi="Times New Roman"/>
          <w:sz w:val="24"/>
          <w:szCs w:val="24"/>
        </w:rPr>
        <w:t xml:space="preserve"> Eur</w:t>
      </w:r>
      <w:r w:rsidR="00363262" w:rsidRPr="00903F9B">
        <w:rPr>
          <w:rFonts w:ascii="Times New Roman" w:hAnsi="Times New Roman"/>
          <w:sz w:val="24"/>
          <w:szCs w:val="24"/>
        </w:rPr>
        <w:t>.</w:t>
      </w:r>
      <w:r w:rsidR="00B126D0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26D0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B126D0" w:rsidRPr="00903F9B">
        <w:rPr>
          <w:rFonts w:ascii="Times New Roman" w:hAnsi="Times New Roman"/>
          <w:sz w:val="24"/>
          <w:szCs w:val="24"/>
        </w:rPr>
        <w:t>.</w:t>
      </w:r>
      <w:r w:rsidR="00136EA3" w:rsidRPr="00903F9B">
        <w:rPr>
          <w:rFonts w:ascii="Times New Roman" w:hAnsi="Times New Roman"/>
          <w:sz w:val="24"/>
          <w:szCs w:val="24"/>
        </w:rPr>
        <w:t xml:space="preserve"> </w:t>
      </w:r>
      <w:r w:rsidR="006B2B05" w:rsidRPr="00903F9B">
        <w:rPr>
          <w:rFonts w:ascii="Times New Roman" w:hAnsi="Times New Roman"/>
          <w:sz w:val="24"/>
          <w:szCs w:val="24"/>
        </w:rPr>
        <w:t>7</w:t>
      </w:r>
      <w:r w:rsidR="00B126D0" w:rsidRPr="00903F9B">
        <w:rPr>
          <w:rFonts w:ascii="Times New Roman" w:hAnsi="Times New Roman"/>
          <w:sz w:val="24"/>
          <w:szCs w:val="24"/>
        </w:rPr>
        <w:t>,</w:t>
      </w:r>
      <w:r w:rsidR="006B2B05" w:rsidRPr="00903F9B">
        <w:rPr>
          <w:rFonts w:ascii="Times New Roman" w:hAnsi="Times New Roman"/>
          <w:sz w:val="24"/>
          <w:szCs w:val="24"/>
        </w:rPr>
        <w:t>1</w:t>
      </w:r>
      <w:r w:rsidR="00B126D0" w:rsidRPr="00903F9B">
        <w:rPr>
          <w:rFonts w:ascii="Times New Roman" w:hAnsi="Times New Roman"/>
          <w:sz w:val="24"/>
          <w:szCs w:val="24"/>
        </w:rPr>
        <w:t xml:space="preserve"> mln. Eur. arba</w:t>
      </w:r>
      <w:r w:rsidR="00136EA3" w:rsidRPr="00903F9B">
        <w:rPr>
          <w:rFonts w:ascii="Times New Roman" w:hAnsi="Times New Roman"/>
          <w:sz w:val="24"/>
          <w:szCs w:val="24"/>
        </w:rPr>
        <w:t xml:space="preserve"> </w:t>
      </w:r>
      <w:r w:rsidR="006B2B05" w:rsidRPr="00903F9B">
        <w:rPr>
          <w:rFonts w:ascii="Times New Roman" w:hAnsi="Times New Roman"/>
          <w:sz w:val="24"/>
          <w:szCs w:val="24"/>
        </w:rPr>
        <w:t>8</w:t>
      </w:r>
      <w:r w:rsidR="00B126D0" w:rsidRPr="00903F9B">
        <w:rPr>
          <w:rFonts w:ascii="Times New Roman" w:hAnsi="Times New Roman"/>
          <w:sz w:val="24"/>
          <w:szCs w:val="24"/>
        </w:rPr>
        <w:t>,</w:t>
      </w:r>
      <w:r w:rsidR="006B2B05" w:rsidRPr="00903F9B">
        <w:rPr>
          <w:rFonts w:ascii="Times New Roman" w:hAnsi="Times New Roman"/>
          <w:sz w:val="24"/>
          <w:szCs w:val="24"/>
        </w:rPr>
        <w:t>2</w:t>
      </w:r>
      <w:r w:rsidR="00B126D0" w:rsidRPr="00903F9B">
        <w:rPr>
          <w:rFonts w:ascii="Times New Roman" w:hAnsi="Times New Roman"/>
          <w:sz w:val="24"/>
          <w:szCs w:val="24"/>
        </w:rPr>
        <w:t xml:space="preserve"> proc. </w:t>
      </w:r>
      <w:r w:rsidR="00255025" w:rsidRPr="00903F9B">
        <w:rPr>
          <w:rFonts w:ascii="Times New Roman" w:hAnsi="Times New Roman"/>
          <w:sz w:val="24"/>
          <w:szCs w:val="24"/>
        </w:rPr>
        <w:t xml:space="preserve">didesnės </w:t>
      </w:r>
      <w:r w:rsidR="00B126D0" w:rsidRPr="00903F9B">
        <w:rPr>
          <w:rFonts w:ascii="Times New Roman" w:hAnsi="Times New Roman"/>
          <w:sz w:val="24"/>
          <w:szCs w:val="24"/>
        </w:rPr>
        <w:t>nei 20</w:t>
      </w:r>
      <w:r w:rsidR="006B2B05" w:rsidRPr="00903F9B">
        <w:rPr>
          <w:rFonts w:ascii="Times New Roman" w:hAnsi="Times New Roman"/>
          <w:sz w:val="24"/>
          <w:szCs w:val="24"/>
        </w:rPr>
        <w:t>21</w:t>
      </w:r>
      <w:r w:rsidR="00B126D0" w:rsidRPr="00903F9B">
        <w:rPr>
          <w:rFonts w:ascii="Times New Roman" w:hAnsi="Times New Roman"/>
          <w:sz w:val="24"/>
          <w:szCs w:val="24"/>
        </w:rPr>
        <w:t xml:space="preserve"> m.</w:t>
      </w:r>
      <w:r w:rsidR="006B2B05" w:rsidRPr="00903F9B">
        <w:rPr>
          <w:rFonts w:ascii="Times New Roman" w:hAnsi="Times New Roman"/>
          <w:sz w:val="24"/>
          <w:szCs w:val="24"/>
        </w:rPr>
        <w:t xml:space="preserve"> laukiama.</w:t>
      </w:r>
      <w:r w:rsidR="00B126D0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 Fondo administravimo</w:t>
      </w:r>
      <w:r w:rsidR="00360E3B" w:rsidRPr="00903F9B">
        <w:rPr>
          <w:rFonts w:ascii="Times New Roman" w:hAnsi="Times New Roman"/>
          <w:sz w:val="24"/>
          <w:szCs w:val="24"/>
        </w:rPr>
        <w:t xml:space="preserve"> įstaigų </w:t>
      </w:r>
      <w:r w:rsidRPr="00903F9B">
        <w:rPr>
          <w:rFonts w:ascii="Times New Roman" w:hAnsi="Times New Roman"/>
          <w:sz w:val="24"/>
          <w:szCs w:val="24"/>
        </w:rPr>
        <w:t>sąnaudų</w:t>
      </w:r>
      <w:r w:rsidR="00363262" w:rsidRPr="00903F9B">
        <w:rPr>
          <w:rFonts w:ascii="Times New Roman" w:hAnsi="Times New Roman"/>
          <w:sz w:val="24"/>
          <w:szCs w:val="24"/>
        </w:rPr>
        <w:t xml:space="preserve"> </w:t>
      </w:r>
      <w:r w:rsidR="00EA46BA" w:rsidRPr="00903F9B">
        <w:rPr>
          <w:rFonts w:ascii="Times New Roman" w:hAnsi="Times New Roman"/>
          <w:sz w:val="24"/>
          <w:szCs w:val="24"/>
        </w:rPr>
        <w:t>dalis</w:t>
      </w:r>
      <w:r w:rsidR="00E208B0" w:rsidRPr="00903F9B">
        <w:rPr>
          <w:rFonts w:ascii="Times New Roman" w:hAnsi="Times New Roman"/>
          <w:sz w:val="24"/>
          <w:szCs w:val="24"/>
        </w:rPr>
        <w:t xml:space="preserve"> </w:t>
      </w:r>
      <w:r w:rsidR="0090388A" w:rsidRPr="00903F9B">
        <w:rPr>
          <w:rFonts w:ascii="Times New Roman" w:hAnsi="Times New Roman"/>
          <w:sz w:val="24"/>
          <w:szCs w:val="24"/>
        </w:rPr>
        <w:t>Fondo</w:t>
      </w:r>
      <w:r w:rsidR="00E208B0" w:rsidRPr="00903F9B">
        <w:rPr>
          <w:rFonts w:ascii="Times New Roman" w:hAnsi="Times New Roman"/>
          <w:sz w:val="24"/>
          <w:szCs w:val="24"/>
        </w:rPr>
        <w:t xml:space="preserve"> biudžeto išlaidose 20</w:t>
      </w:r>
      <w:r w:rsidR="009B5D80" w:rsidRPr="00903F9B">
        <w:rPr>
          <w:rFonts w:ascii="Times New Roman" w:hAnsi="Times New Roman"/>
          <w:sz w:val="24"/>
          <w:szCs w:val="24"/>
        </w:rPr>
        <w:t>2</w:t>
      </w:r>
      <w:r w:rsidR="0007573F" w:rsidRPr="00903F9B">
        <w:rPr>
          <w:rFonts w:ascii="Times New Roman" w:hAnsi="Times New Roman"/>
          <w:sz w:val="24"/>
          <w:szCs w:val="24"/>
        </w:rPr>
        <w:t>2</w:t>
      </w:r>
      <w:r w:rsidR="00780BD4" w:rsidRPr="00903F9B">
        <w:rPr>
          <w:rFonts w:ascii="Times New Roman" w:hAnsi="Times New Roman"/>
          <w:sz w:val="24"/>
          <w:szCs w:val="24"/>
        </w:rPr>
        <w:t xml:space="preserve"> m.</w:t>
      </w:r>
      <w:r w:rsidR="00EA46BA" w:rsidRPr="00903F9B">
        <w:rPr>
          <w:rFonts w:ascii="Times New Roman" w:hAnsi="Times New Roman"/>
          <w:sz w:val="24"/>
          <w:szCs w:val="24"/>
        </w:rPr>
        <w:t xml:space="preserve">  </w:t>
      </w:r>
      <w:r w:rsidR="00692FF0" w:rsidRPr="00903F9B">
        <w:rPr>
          <w:rFonts w:ascii="Times New Roman" w:hAnsi="Times New Roman"/>
          <w:sz w:val="24"/>
          <w:szCs w:val="24"/>
        </w:rPr>
        <w:t xml:space="preserve">bus </w:t>
      </w:r>
      <w:r w:rsidR="00255025" w:rsidRPr="00903F9B">
        <w:rPr>
          <w:rFonts w:ascii="Times New Roman" w:hAnsi="Times New Roman"/>
          <w:sz w:val="24"/>
          <w:szCs w:val="24"/>
        </w:rPr>
        <w:t>1</w:t>
      </w:r>
      <w:r w:rsidR="00692FF0" w:rsidRPr="00903F9B">
        <w:rPr>
          <w:rFonts w:ascii="Times New Roman" w:hAnsi="Times New Roman"/>
          <w:sz w:val="24"/>
          <w:szCs w:val="24"/>
        </w:rPr>
        <w:t>,</w:t>
      </w:r>
      <w:r w:rsidR="0007573F" w:rsidRPr="00903F9B">
        <w:rPr>
          <w:rFonts w:ascii="Times New Roman" w:hAnsi="Times New Roman"/>
          <w:sz w:val="24"/>
          <w:szCs w:val="24"/>
        </w:rPr>
        <w:t>7</w:t>
      </w:r>
      <w:r w:rsidR="00255025" w:rsidRPr="00903F9B">
        <w:rPr>
          <w:rFonts w:ascii="Times New Roman" w:hAnsi="Times New Roman"/>
          <w:sz w:val="24"/>
          <w:szCs w:val="24"/>
        </w:rPr>
        <w:t xml:space="preserve"> </w:t>
      </w:r>
      <w:r w:rsidR="00752017" w:rsidRPr="00903F9B">
        <w:rPr>
          <w:rFonts w:ascii="Times New Roman" w:hAnsi="Times New Roman"/>
          <w:sz w:val="24"/>
          <w:szCs w:val="24"/>
        </w:rPr>
        <w:t>proc.</w:t>
      </w:r>
      <w:r w:rsidR="00636116" w:rsidRPr="00903F9B">
        <w:rPr>
          <w:rFonts w:ascii="Times New Roman" w:hAnsi="Times New Roman"/>
          <w:sz w:val="24"/>
          <w:szCs w:val="24"/>
        </w:rPr>
        <w:t>(</w:t>
      </w:r>
      <w:r w:rsidR="00692FF0" w:rsidRPr="00903F9B">
        <w:rPr>
          <w:rFonts w:ascii="Times New Roman" w:hAnsi="Times New Roman"/>
          <w:sz w:val="24"/>
          <w:szCs w:val="24"/>
        </w:rPr>
        <w:t xml:space="preserve"> 20</w:t>
      </w:r>
      <w:r w:rsidR="00D27A52" w:rsidRPr="00903F9B">
        <w:rPr>
          <w:rFonts w:ascii="Times New Roman" w:hAnsi="Times New Roman"/>
          <w:sz w:val="24"/>
          <w:szCs w:val="24"/>
        </w:rPr>
        <w:t>2</w:t>
      </w:r>
      <w:r w:rsidR="0007573F" w:rsidRPr="00903F9B">
        <w:rPr>
          <w:rFonts w:ascii="Times New Roman" w:hAnsi="Times New Roman"/>
          <w:sz w:val="24"/>
          <w:szCs w:val="24"/>
        </w:rPr>
        <w:t>1</w:t>
      </w:r>
      <w:r w:rsidR="00B126D0" w:rsidRPr="00903F9B">
        <w:rPr>
          <w:rFonts w:ascii="Times New Roman" w:hAnsi="Times New Roman"/>
          <w:sz w:val="24"/>
          <w:szCs w:val="24"/>
        </w:rPr>
        <w:t xml:space="preserve"> m. – </w:t>
      </w:r>
      <w:r w:rsidR="00901C63" w:rsidRPr="00903F9B">
        <w:rPr>
          <w:rFonts w:ascii="Times New Roman" w:hAnsi="Times New Roman"/>
          <w:sz w:val="24"/>
          <w:szCs w:val="24"/>
        </w:rPr>
        <w:t>1</w:t>
      </w:r>
      <w:r w:rsidR="007D763F" w:rsidRPr="00903F9B">
        <w:rPr>
          <w:rFonts w:ascii="Times New Roman" w:hAnsi="Times New Roman"/>
          <w:sz w:val="24"/>
          <w:szCs w:val="24"/>
        </w:rPr>
        <w:t>,</w:t>
      </w:r>
      <w:r w:rsidR="00636116" w:rsidRPr="00903F9B">
        <w:rPr>
          <w:rFonts w:ascii="Times New Roman" w:hAnsi="Times New Roman"/>
          <w:sz w:val="24"/>
          <w:szCs w:val="24"/>
        </w:rPr>
        <w:t>7</w:t>
      </w:r>
      <w:r w:rsidR="00B57884" w:rsidRPr="00903F9B">
        <w:rPr>
          <w:rFonts w:ascii="Times New Roman" w:hAnsi="Times New Roman"/>
          <w:sz w:val="24"/>
          <w:szCs w:val="24"/>
        </w:rPr>
        <w:t xml:space="preserve"> proc.</w:t>
      </w:r>
      <w:r w:rsidR="00636116" w:rsidRPr="00903F9B">
        <w:rPr>
          <w:rFonts w:ascii="Times New Roman" w:hAnsi="Times New Roman"/>
          <w:sz w:val="24"/>
          <w:szCs w:val="24"/>
        </w:rPr>
        <w:t>)</w:t>
      </w:r>
      <w:r w:rsidR="002103A6" w:rsidRPr="00903F9B">
        <w:rPr>
          <w:rFonts w:ascii="Times New Roman" w:hAnsi="Times New Roman"/>
          <w:sz w:val="24"/>
          <w:szCs w:val="24"/>
        </w:rPr>
        <w:t xml:space="preserve">, </w:t>
      </w:r>
      <w:r w:rsidR="00232409" w:rsidRPr="00903F9B">
        <w:rPr>
          <w:rFonts w:ascii="Times New Roman" w:hAnsi="Times New Roman"/>
          <w:sz w:val="24"/>
          <w:szCs w:val="24"/>
        </w:rPr>
        <w:t xml:space="preserve">o </w:t>
      </w:r>
      <w:r w:rsidR="005F48CC" w:rsidRPr="00903F9B">
        <w:rPr>
          <w:rFonts w:ascii="Times New Roman" w:hAnsi="Times New Roman"/>
          <w:sz w:val="24"/>
          <w:szCs w:val="24"/>
        </w:rPr>
        <w:t>nevertinant  veiklos sąnaudų patiriamų  vykdant kitas pavestas funkcijas</w:t>
      </w:r>
      <w:r w:rsidR="00F36193" w:rsidRPr="00903F9B">
        <w:rPr>
          <w:rFonts w:ascii="Times New Roman" w:hAnsi="Times New Roman"/>
          <w:sz w:val="24"/>
          <w:szCs w:val="24"/>
        </w:rPr>
        <w:t xml:space="preserve"> (</w:t>
      </w:r>
      <w:r w:rsidR="0007573F" w:rsidRPr="00903F9B">
        <w:rPr>
          <w:rFonts w:ascii="Times New Roman" w:hAnsi="Times New Roman"/>
          <w:sz w:val="24"/>
          <w:szCs w:val="24"/>
        </w:rPr>
        <w:t>10</w:t>
      </w:r>
      <w:r w:rsidR="00F36193" w:rsidRPr="00903F9B">
        <w:rPr>
          <w:rFonts w:ascii="Times New Roman" w:hAnsi="Times New Roman"/>
          <w:sz w:val="24"/>
          <w:szCs w:val="24"/>
        </w:rPr>
        <w:t xml:space="preserve"> </w:t>
      </w:r>
      <w:r w:rsidR="0007573F" w:rsidRPr="00903F9B">
        <w:rPr>
          <w:rFonts w:ascii="Times New Roman" w:hAnsi="Times New Roman"/>
          <w:sz w:val="24"/>
          <w:szCs w:val="24"/>
        </w:rPr>
        <w:t>546</w:t>
      </w:r>
      <w:r w:rsidR="00013D39" w:rsidRPr="00903F9B">
        <w:rPr>
          <w:rFonts w:ascii="Times New Roman" w:hAnsi="Times New Roman"/>
          <w:sz w:val="24"/>
          <w:szCs w:val="24"/>
        </w:rPr>
        <w:t xml:space="preserve"> tūkst.</w:t>
      </w:r>
      <w:r w:rsidR="003F107C" w:rsidRPr="00903F9B">
        <w:rPr>
          <w:rFonts w:ascii="Times New Roman" w:hAnsi="Times New Roman"/>
          <w:sz w:val="24"/>
          <w:szCs w:val="24"/>
        </w:rPr>
        <w:t xml:space="preserve"> </w:t>
      </w:r>
      <w:r w:rsidR="00013D39" w:rsidRPr="00903F9B">
        <w:rPr>
          <w:rFonts w:ascii="Times New Roman" w:hAnsi="Times New Roman"/>
          <w:sz w:val="24"/>
          <w:szCs w:val="24"/>
        </w:rPr>
        <w:t>Eur)</w:t>
      </w:r>
      <w:r w:rsidR="00346668" w:rsidRPr="00903F9B">
        <w:rPr>
          <w:rFonts w:ascii="Times New Roman" w:hAnsi="Times New Roman"/>
          <w:sz w:val="24"/>
          <w:szCs w:val="24"/>
        </w:rPr>
        <w:t>, sudaro 1,</w:t>
      </w:r>
      <w:r w:rsidR="00545EAD" w:rsidRPr="00903F9B">
        <w:rPr>
          <w:rFonts w:ascii="Times New Roman" w:hAnsi="Times New Roman"/>
          <w:sz w:val="24"/>
          <w:szCs w:val="24"/>
        </w:rPr>
        <w:t>5</w:t>
      </w:r>
      <w:r w:rsidR="003F107C" w:rsidRPr="00903F9B">
        <w:rPr>
          <w:rFonts w:ascii="Times New Roman" w:hAnsi="Times New Roman"/>
          <w:sz w:val="24"/>
          <w:szCs w:val="24"/>
        </w:rPr>
        <w:t xml:space="preserve"> proc</w:t>
      </w:r>
      <w:r w:rsidR="003C3306" w:rsidRPr="00903F9B">
        <w:rPr>
          <w:rFonts w:ascii="Times New Roman" w:hAnsi="Times New Roman"/>
          <w:sz w:val="24"/>
          <w:szCs w:val="24"/>
        </w:rPr>
        <w:t>.</w:t>
      </w:r>
    </w:p>
    <w:p w14:paraId="0CE87CBD" w14:textId="77777777" w:rsidR="00EA46BA" w:rsidRPr="00903F9B" w:rsidRDefault="004D284E" w:rsidP="00357B39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D</w:t>
      </w:r>
      <w:r w:rsidR="00B01030" w:rsidRPr="00903F9B">
        <w:rPr>
          <w:rFonts w:ascii="Times New Roman" w:hAnsi="Times New Roman"/>
          <w:sz w:val="24"/>
          <w:szCs w:val="24"/>
        </w:rPr>
        <w:t>arbo užmokesčio fondas</w:t>
      </w:r>
      <w:r w:rsidR="00D855AC" w:rsidRPr="00903F9B">
        <w:rPr>
          <w:rFonts w:ascii="Times New Roman" w:hAnsi="Times New Roman"/>
          <w:sz w:val="24"/>
          <w:szCs w:val="24"/>
        </w:rPr>
        <w:t xml:space="preserve"> </w:t>
      </w:r>
      <w:r w:rsidR="008241E5" w:rsidRPr="00903F9B">
        <w:rPr>
          <w:rFonts w:ascii="Times New Roman" w:hAnsi="Times New Roman"/>
          <w:sz w:val="24"/>
          <w:szCs w:val="24"/>
        </w:rPr>
        <w:t>20</w:t>
      </w:r>
      <w:r w:rsidR="003C3306" w:rsidRPr="00903F9B">
        <w:rPr>
          <w:rFonts w:ascii="Times New Roman" w:hAnsi="Times New Roman"/>
          <w:sz w:val="24"/>
          <w:szCs w:val="24"/>
        </w:rPr>
        <w:t>2</w:t>
      </w:r>
      <w:r w:rsidR="006B2B05" w:rsidRPr="00903F9B">
        <w:rPr>
          <w:rFonts w:ascii="Times New Roman" w:hAnsi="Times New Roman"/>
          <w:sz w:val="24"/>
          <w:szCs w:val="24"/>
        </w:rPr>
        <w:t>2</w:t>
      </w:r>
      <w:r w:rsidR="003C3306" w:rsidRPr="00903F9B">
        <w:rPr>
          <w:rFonts w:ascii="Times New Roman" w:hAnsi="Times New Roman"/>
          <w:sz w:val="24"/>
          <w:szCs w:val="24"/>
        </w:rPr>
        <w:t xml:space="preserve"> </w:t>
      </w:r>
      <w:r w:rsidR="008241E5" w:rsidRPr="00903F9B">
        <w:rPr>
          <w:rFonts w:ascii="Times New Roman" w:hAnsi="Times New Roman"/>
          <w:sz w:val="24"/>
          <w:szCs w:val="24"/>
        </w:rPr>
        <w:t>m.</w:t>
      </w:r>
      <w:r w:rsidR="00B01030" w:rsidRPr="00903F9B">
        <w:rPr>
          <w:rFonts w:ascii="Times New Roman" w:hAnsi="Times New Roman"/>
          <w:sz w:val="24"/>
          <w:szCs w:val="24"/>
        </w:rPr>
        <w:t xml:space="preserve"> planuojamas</w:t>
      </w:r>
      <w:r w:rsidR="00F2083F" w:rsidRPr="00903F9B">
        <w:rPr>
          <w:rFonts w:ascii="Times New Roman" w:hAnsi="Times New Roman"/>
          <w:sz w:val="24"/>
          <w:szCs w:val="24"/>
        </w:rPr>
        <w:t xml:space="preserve"> </w:t>
      </w:r>
      <w:r w:rsidR="004D0A98" w:rsidRPr="00903F9B">
        <w:rPr>
          <w:rFonts w:ascii="Times New Roman" w:hAnsi="Times New Roman"/>
          <w:sz w:val="24"/>
          <w:szCs w:val="24"/>
        </w:rPr>
        <w:t>69</w:t>
      </w:r>
      <w:r w:rsidR="003C3306" w:rsidRPr="00903F9B">
        <w:rPr>
          <w:rFonts w:ascii="Times New Roman" w:hAnsi="Times New Roman"/>
          <w:sz w:val="24"/>
          <w:szCs w:val="24"/>
        </w:rPr>
        <w:t xml:space="preserve"> </w:t>
      </w:r>
      <w:r w:rsidR="006B2B05" w:rsidRPr="00903F9B">
        <w:rPr>
          <w:rFonts w:ascii="Times New Roman" w:hAnsi="Times New Roman"/>
          <w:sz w:val="24"/>
          <w:szCs w:val="24"/>
        </w:rPr>
        <w:t>2</w:t>
      </w:r>
      <w:r w:rsidR="004D0A98" w:rsidRPr="00903F9B">
        <w:rPr>
          <w:rFonts w:ascii="Times New Roman" w:hAnsi="Times New Roman"/>
          <w:sz w:val="24"/>
          <w:szCs w:val="24"/>
        </w:rPr>
        <w:t>38</w:t>
      </w:r>
      <w:r w:rsidR="005049EA" w:rsidRPr="00903F9B">
        <w:rPr>
          <w:rFonts w:ascii="Times New Roman" w:hAnsi="Times New Roman"/>
          <w:sz w:val="24"/>
          <w:szCs w:val="24"/>
        </w:rPr>
        <w:t xml:space="preserve"> </w:t>
      </w:r>
      <w:r w:rsidR="00B126D0" w:rsidRPr="00903F9B">
        <w:rPr>
          <w:rFonts w:ascii="Times New Roman" w:hAnsi="Times New Roman"/>
          <w:sz w:val="24"/>
          <w:szCs w:val="24"/>
        </w:rPr>
        <w:t>tūkst.</w:t>
      </w:r>
      <w:r w:rsidR="00346668" w:rsidRPr="00903F9B">
        <w:rPr>
          <w:rFonts w:ascii="Times New Roman" w:hAnsi="Times New Roman"/>
          <w:sz w:val="24"/>
          <w:szCs w:val="24"/>
        </w:rPr>
        <w:t xml:space="preserve"> Eur</w:t>
      </w:r>
      <w:r w:rsidR="00171660"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1660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171660" w:rsidRPr="00903F9B">
        <w:rPr>
          <w:rFonts w:ascii="Times New Roman" w:hAnsi="Times New Roman"/>
          <w:sz w:val="24"/>
          <w:szCs w:val="24"/>
        </w:rPr>
        <w:t>.</w:t>
      </w:r>
      <w:r w:rsidR="00E20A1B" w:rsidRPr="00903F9B">
        <w:rPr>
          <w:rFonts w:ascii="Times New Roman" w:hAnsi="Times New Roman"/>
          <w:sz w:val="24"/>
          <w:szCs w:val="24"/>
        </w:rPr>
        <w:t xml:space="preserve">  </w:t>
      </w:r>
      <w:r w:rsidR="006B2B05" w:rsidRPr="00903F9B">
        <w:rPr>
          <w:rFonts w:ascii="Times New Roman" w:hAnsi="Times New Roman"/>
          <w:sz w:val="24"/>
          <w:szCs w:val="24"/>
        </w:rPr>
        <w:t>8</w:t>
      </w:r>
      <w:r w:rsidRPr="00903F9B">
        <w:rPr>
          <w:rFonts w:ascii="Times New Roman" w:hAnsi="Times New Roman"/>
          <w:sz w:val="24"/>
          <w:szCs w:val="24"/>
        </w:rPr>
        <w:t>,</w:t>
      </w:r>
      <w:r w:rsidR="006B2B05" w:rsidRPr="00903F9B">
        <w:rPr>
          <w:rFonts w:ascii="Times New Roman" w:hAnsi="Times New Roman"/>
          <w:sz w:val="24"/>
          <w:szCs w:val="24"/>
        </w:rPr>
        <w:t>0</w:t>
      </w:r>
      <w:r w:rsidR="005049EA" w:rsidRPr="00903F9B">
        <w:rPr>
          <w:rFonts w:ascii="Times New Roman" w:hAnsi="Times New Roman"/>
          <w:sz w:val="24"/>
          <w:szCs w:val="24"/>
        </w:rPr>
        <w:t xml:space="preserve"> proc. </w:t>
      </w:r>
      <w:r w:rsidRPr="00903F9B">
        <w:rPr>
          <w:rFonts w:ascii="Times New Roman" w:hAnsi="Times New Roman"/>
          <w:sz w:val="24"/>
          <w:szCs w:val="24"/>
        </w:rPr>
        <w:t xml:space="preserve">didesnis </w:t>
      </w:r>
      <w:r w:rsidR="005049EA" w:rsidRPr="00903F9B">
        <w:rPr>
          <w:rFonts w:ascii="Times New Roman" w:hAnsi="Times New Roman"/>
          <w:sz w:val="24"/>
          <w:szCs w:val="24"/>
        </w:rPr>
        <w:t>nei 20</w:t>
      </w:r>
      <w:r w:rsidR="00C1503F" w:rsidRPr="00903F9B">
        <w:rPr>
          <w:rFonts w:ascii="Times New Roman" w:hAnsi="Times New Roman"/>
          <w:sz w:val="24"/>
          <w:szCs w:val="24"/>
        </w:rPr>
        <w:t>2</w:t>
      </w:r>
      <w:r w:rsidR="006B2B05" w:rsidRPr="00903F9B">
        <w:rPr>
          <w:rFonts w:ascii="Times New Roman" w:hAnsi="Times New Roman"/>
          <w:sz w:val="24"/>
          <w:szCs w:val="24"/>
        </w:rPr>
        <w:t>1</w:t>
      </w:r>
      <w:r w:rsidR="005049EA" w:rsidRPr="00903F9B">
        <w:rPr>
          <w:rFonts w:ascii="Times New Roman" w:hAnsi="Times New Roman"/>
          <w:sz w:val="24"/>
          <w:szCs w:val="24"/>
        </w:rPr>
        <w:t xml:space="preserve"> m.</w:t>
      </w:r>
      <w:r w:rsidR="00C1503F" w:rsidRPr="00903F9B">
        <w:rPr>
          <w:rFonts w:ascii="Times New Roman" w:hAnsi="Times New Roman"/>
          <w:sz w:val="24"/>
          <w:szCs w:val="24"/>
        </w:rPr>
        <w:t xml:space="preserve"> Š</w:t>
      </w:r>
      <w:r w:rsidR="003A73AF" w:rsidRPr="00903F9B">
        <w:rPr>
          <w:rFonts w:ascii="Times New Roman" w:hAnsi="Times New Roman"/>
          <w:sz w:val="24"/>
          <w:szCs w:val="24"/>
        </w:rPr>
        <w:t>į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3A73AF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augimą įtakoja Valstybės tarnybos </w:t>
      </w:r>
      <w:r w:rsidR="00C1503F" w:rsidRPr="00903F9B">
        <w:rPr>
          <w:rFonts w:ascii="Times New Roman" w:hAnsi="Times New Roman"/>
          <w:sz w:val="24"/>
          <w:szCs w:val="24"/>
        </w:rPr>
        <w:t>įstatymo nuostatų įgyvendinimas bei  pensijų anuitetų fondo administravimo išlaidos.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E072F6" w:rsidRPr="00903F9B">
        <w:rPr>
          <w:rFonts w:ascii="Times New Roman" w:hAnsi="Times New Roman"/>
          <w:sz w:val="24"/>
          <w:szCs w:val="24"/>
        </w:rPr>
        <w:t>D</w:t>
      </w:r>
      <w:r w:rsidR="00EA46BA" w:rsidRPr="00903F9B">
        <w:rPr>
          <w:rFonts w:ascii="Times New Roman" w:hAnsi="Times New Roman"/>
          <w:sz w:val="24"/>
          <w:szCs w:val="24"/>
        </w:rPr>
        <w:t xml:space="preserve">arbo užmokesčio fondas sudaro </w:t>
      </w:r>
      <w:r w:rsidRPr="00903F9B">
        <w:rPr>
          <w:rFonts w:ascii="Times New Roman" w:hAnsi="Times New Roman"/>
          <w:sz w:val="24"/>
          <w:szCs w:val="24"/>
        </w:rPr>
        <w:t>6</w:t>
      </w:r>
      <w:r w:rsidR="004D0A98" w:rsidRPr="00903F9B">
        <w:rPr>
          <w:rFonts w:ascii="Times New Roman" w:hAnsi="Times New Roman"/>
          <w:sz w:val="24"/>
          <w:szCs w:val="24"/>
        </w:rPr>
        <w:t>6</w:t>
      </w:r>
      <w:r w:rsidR="00EA46BA" w:rsidRPr="00903F9B">
        <w:rPr>
          <w:rFonts w:ascii="Times New Roman" w:hAnsi="Times New Roman"/>
          <w:sz w:val="24"/>
          <w:szCs w:val="24"/>
        </w:rPr>
        <w:t>,</w:t>
      </w:r>
      <w:r w:rsidR="00F01F7F" w:rsidRPr="00903F9B">
        <w:rPr>
          <w:rFonts w:ascii="Times New Roman" w:hAnsi="Times New Roman"/>
          <w:sz w:val="24"/>
          <w:szCs w:val="24"/>
        </w:rPr>
        <w:t>3</w:t>
      </w:r>
      <w:r w:rsidR="00EA46BA" w:rsidRPr="00903F9B">
        <w:rPr>
          <w:rFonts w:ascii="Times New Roman" w:hAnsi="Times New Roman"/>
          <w:sz w:val="24"/>
          <w:szCs w:val="24"/>
        </w:rPr>
        <w:t xml:space="preserve"> proc. visų veiklos sąnaudų.</w:t>
      </w:r>
    </w:p>
    <w:p w14:paraId="4E06162E" w14:textId="77777777" w:rsidR="00EA46BA" w:rsidRPr="00903F9B" w:rsidRDefault="00EA46BA" w:rsidP="00A25F1C">
      <w:pPr>
        <w:pStyle w:val="Pagrindiniotekstotrauka"/>
        <w:ind w:left="0" w:firstLine="720"/>
        <w:rPr>
          <w:rFonts w:ascii="Times New Roman" w:hAnsi="Times New Roman"/>
          <w:i w:val="0"/>
          <w:iCs w:val="0"/>
          <w:sz w:val="24"/>
          <w:szCs w:val="24"/>
        </w:rPr>
      </w:pPr>
      <w:r w:rsidRPr="00903F9B">
        <w:rPr>
          <w:rFonts w:ascii="Times New Roman" w:hAnsi="Times New Roman"/>
          <w:i w:val="0"/>
          <w:sz w:val="24"/>
          <w:szCs w:val="24"/>
        </w:rPr>
        <w:t xml:space="preserve">Socialinio draudimo įmokoms už </w:t>
      </w:r>
      <w:r w:rsidR="0090388A" w:rsidRPr="00903F9B">
        <w:rPr>
          <w:rFonts w:ascii="Times New Roman" w:hAnsi="Times New Roman"/>
          <w:i w:val="0"/>
          <w:sz w:val="24"/>
          <w:szCs w:val="24"/>
        </w:rPr>
        <w:t>Fondo</w:t>
      </w:r>
      <w:r w:rsidRPr="00903F9B">
        <w:rPr>
          <w:rFonts w:ascii="Times New Roman" w:hAnsi="Times New Roman"/>
          <w:i w:val="0"/>
          <w:sz w:val="24"/>
          <w:szCs w:val="24"/>
        </w:rPr>
        <w:t xml:space="preserve"> administravimo įstaigų darbuotojus 20</w:t>
      </w:r>
      <w:r w:rsidR="008141E1" w:rsidRPr="00903F9B">
        <w:rPr>
          <w:rFonts w:ascii="Times New Roman" w:hAnsi="Times New Roman"/>
          <w:i w:val="0"/>
          <w:sz w:val="24"/>
          <w:szCs w:val="24"/>
        </w:rPr>
        <w:t>2</w:t>
      </w:r>
      <w:r w:rsidR="004D0A98" w:rsidRPr="00903F9B">
        <w:rPr>
          <w:rFonts w:ascii="Times New Roman" w:hAnsi="Times New Roman"/>
          <w:i w:val="0"/>
          <w:sz w:val="24"/>
          <w:szCs w:val="24"/>
        </w:rPr>
        <w:t>2</w:t>
      </w:r>
      <w:r w:rsidR="00EF1B71" w:rsidRPr="00903F9B">
        <w:rPr>
          <w:rFonts w:ascii="Times New Roman" w:hAnsi="Times New Roman"/>
          <w:i w:val="0"/>
          <w:sz w:val="24"/>
          <w:szCs w:val="24"/>
        </w:rPr>
        <w:t xml:space="preserve"> m. reikės </w:t>
      </w:r>
      <w:r w:rsidR="006B2F04" w:rsidRPr="00903F9B">
        <w:rPr>
          <w:rFonts w:ascii="Times New Roman" w:hAnsi="Times New Roman"/>
          <w:i w:val="0"/>
          <w:sz w:val="24"/>
          <w:szCs w:val="24"/>
        </w:rPr>
        <w:t xml:space="preserve">  </w:t>
      </w:r>
      <w:r w:rsidR="004D0A98" w:rsidRPr="00903F9B">
        <w:rPr>
          <w:rFonts w:ascii="Times New Roman" w:hAnsi="Times New Roman"/>
          <w:i w:val="0"/>
          <w:sz w:val="24"/>
          <w:szCs w:val="24"/>
        </w:rPr>
        <w:t>1 004</w:t>
      </w:r>
      <w:r w:rsidR="00EF1B71" w:rsidRPr="00903F9B">
        <w:rPr>
          <w:rFonts w:ascii="Times New Roman" w:hAnsi="Times New Roman"/>
          <w:i w:val="0"/>
          <w:sz w:val="24"/>
          <w:szCs w:val="24"/>
        </w:rPr>
        <w:t> </w:t>
      </w:r>
      <w:r w:rsidR="00706473" w:rsidRPr="00903F9B">
        <w:rPr>
          <w:rFonts w:ascii="Times New Roman" w:hAnsi="Times New Roman"/>
          <w:i w:val="0"/>
          <w:sz w:val="24"/>
          <w:szCs w:val="24"/>
        </w:rPr>
        <w:t>tūkst.</w:t>
      </w:r>
      <w:r w:rsidR="00B43B5B" w:rsidRPr="00903F9B">
        <w:rPr>
          <w:rFonts w:ascii="Times New Roman" w:hAnsi="Times New Roman"/>
          <w:i w:val="0"/>
          <w:sz w:val="24"/>
          <w:szCs w:val="24"/>
        </w:rPr>
        <w:t xml:space="preserve"> Eur</w:t>
      </w:r>
      <w:r w:rsidRPr="00903F9B">
        <w:rPr>
          <w:rFonts w:ascii="Times New Roman" w:hAnsi="Times New Roman"/>
          <w:i w:val="0"/>
          <w:sz w:val="24"/>
          <w:szCs w:val="24"/>
        </w:rPr>
        <w:t xml:space="preserve">. Socialinio draudimo įmokos sudaro </w:t>
      </w:r>
      <w:r w:rsidR="006B2F04" w:rsidRPr="00903F9B">
        <w:rPr>
          <w:rFonts w:ascii="Times New Roman" w:hAnsi="Times New Roman"/>
          <w:i w:val="0"/>
          <w:sz w:val="24"/>
          <w:szCs w:val="24"/>
        </w:rPr>
        <w:t>1</w:t>
      </w:r>
      <w:r w:rsidR="00FE26DC" w:rsidRPr="00903F9B">
        <w:rPr>
          <w:rFonts w:ascii="Times New Roman" w:hAnsi="Times New Roman"/>
          <w:i w:val="0"/>
          <w:sz w:val="24"/>
          <w:szCs w:val="24"/>
        </w:rPr>
        <w:t>,</w:t>
      </w:r>
      <w:r w:rsidR="006B2F04" w:rsidRPr="00903F9B">
        <w:rPr>
          <w:rFonts w:ascii="Times New Roman" w:hAnsi="Times New Roman"/>
          <w:i w:val="0"/>
          <w:sz w:val="24"/>
          <w:szCs w:val="24"/>
        </w:rPr>
        <w:t>0</w:t>
      </w:r>
      <w:r w:rsidR="00706473" w:rsidRPr="00903F9B">
        <w:rPr>
          <w:rFonts w:ascii="Times New Roman" w:hAnsi="Times New Roman"/>
          <w:i w:val="0"/>
          <w:sz w:val="24"/>
          <w:szCs w:val="24"/>
        </w:rPr>
        <w:t xml:space="preserve"> </w:t>
      </w:r>
      <w:r w:rsidRPr="00903F9B">
        <w:rPr>
          <w:rFonts w:ascii="Times New Roman" w:hAnsi="Times New Roman"/>
          <w:i w:val="0"/>
          <w:sz w:val="24"/>
          <w:szCs w:val="24"/>
        </w:rPr>
        <w:t>proc. visų veiklos sąnaudų.</w:t>
      </w:r>
    </w:p>
    <w:p w14:paraId="5A8DD367" w14:textId="77777777" w:rsidR="00D10DC2" w:rsidRPr="00903F9B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Išlaidų prekių ir p</w:t>
      </w:r>
      <w:r w:rsidR="00671738" w:rsidRPr="00903F9B">
        <w:rPr>
          <w:rFonts w:ascii="Times New Roman" w:hAnsi="Times New Roman"/>
          <w:sz w:val="24"/>
          <w:szCs w:val="24"/>
        </w:rPr>
        <w:t xml:space="preserve">aslaugų įsigijimui </w:t>
      </w:r>
      <w:r w:rsidR="00124D3D" w:rsidRPr="00903F9B">
        <w:rPr>
          <w:rFonts w:ascii="Times New Roman" w:hAnsi="Times New Roman"/>
          <w:sz w:val="24"/>
          <w:szCs w:val="24"/>
        </w:rPr>
        <w:t>planuojama 2</w:t>
      </w:r>
      <w:r w:rsidR="00AB0CB7" w:rsidRPr="00903F9B">
        <w:rPr>
          <w:rFonts w:ascii="Times New Roman" w:hAnsi="Times New Roman"/>
          <w:sz w:val="24"/>
          <w:szCs w:val="24"/>
        </w:rPr>
        <w:t>3</w:t>
      </w:r>
      <w:r w:rsidR="005D2B0B" w:rsidRPr="00903F9B">
        <w:rPr>
          <w:rFonts w:ascii="Times New Roman" w:hAnsi="Times New Roman"/>
          <w:sz w:val="24"/>
          <w:szCs w:val="24"/>
        </w:rPr>
        <w:t xml:space="preserve"> </w:t>
      </w:r>
      <w:r w:rsidR="00EA559C" w:rsidRPr="00903F9B">
        <w:rPr>
          <w:rFonts w:ascii="Times New Roman" w:hAnsi="Times New Roman"/>
          <w:sz w:val="24"/>
          <w:szCs w:val="24"/>
        </w:rPr>
        <w:t>7</w:t>
      </w:r>
      <w:r w:rsidR="00AB0CB7" w:rsidRPr="00903F9B">
        <w:rPr>
          <w:rFonts w:ascii="Times New Roman" w:hAnsi="Times New Roman"/>
          <w:sz w:val="24"/>
          <w:szCs w:val="24"/>
        </w:rPr>
        <w:t>283</w:t>
      </w:r>
      <w:r w:rsidR="002E1D32" w:rsidRPr="00903F9B">
        <w:rPr>
          <w:rFonts w:ascii="Times New Roman" w:hAnsi="Times New Roman"/>
          <w:sz w:val="24"/>
          <w:szCs w:val="24"/>
        </w:rPr>
        <w:t> </w:t>
      </w:r>
      <w:r w:rsidR="0075743C" w:rsidRPr="00903F9B">
        <w:rPr>
          <w:rFonts w:ascii="Times New Roman" w:hAnsi="Times New Roman"/>
          <w:sz w:val="24"/>
          <w:szCs w:val="24"/>
        </w:rPr>
        <w:t>tūkst.</w:t>
      </w:r>
      <w:r w:rsidRPr="00903F9B">
        <w:rPr>
          <w:rFonts w:ascii="Times New Roman" w:hAnsi="Times New Roman"/>
          <w:sz w:val="24"/>
          <w:szCs w:val="24"/>
        </w:rPr>
        <w:t> </w:t>
      </w:r>
      <w:r w:rsidR="00671738" w:rsidRPr="00903F9B">
        <w:rPr>
          <w:rFonts w:ascii="Times New Roman" w:hAnsi="Times New Roman"/>
          <w:sz w:val="24"/>
          <w:szCs w:val="24"/>
        </w:rPr>
        <w:t>Eur</w:t>
      </w:r>
      <w:r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>.</w:t>
      </w:r>
      <w:r w:rsidR="00124D3D" w:rsidRPr="00903F9B">
        <w:rPr>
          <w:rFonts w:ascii="Times New Roman" w:hAnsi="Times New Roman"/>
          <w:sz w:val="24"/>
          <w:szCs w:val="24"/>
        </w:rPr>
        <w:t xml:space="preserve"> </w:t>
      </w:r>
      <w:r w:rsidR="00AB0CB7" w:rsidRPr="00903F9B">
        <w:rPr>
          <w:rFonts w:ascii="Times New Roman" w:hAnsi="Times New Roman"/>
          <w:sz w:val="24"/>
          <w:szCs w:val="24"/>
        </w:rPr>
        <w:t>1</w:t>
      </w:r>
      <w:r w:rsidR="005D2B0B" w:rsidRPr="00903F9B">
        <w:rPr>
          <w:rFonts w:ascii="Times New Roman" w:hAnsi="Times New Roman"/>
          <w:sz w:val="24"/>
          <w:szCs w:val="24"/>
        </w:rPr>
        <w:t>,</w:t>
      </w:r>
      <w:r w:rsidR="00EA559C" w:rsidRPr="00903F9B">
        <w:rPr>
          <w:rFonts w:ascii="Times New Roman" w:hAnsi="Times New Roman"/>
          <w:sz w:val="24"/>
          <w:szCs w:val="24"/>
        </w:rPr>
        <w:t>9</w:t>
      </w:r>
      <w:r w:rsidR="001224CD" w:rsidRPr="00903F9B">
        <w:rPr>
          <w:rFonts w:ascii="Times New Roman" w:hAnsi="Times New Roman"/>
          <w:sz w:val="24"/>
          <w:szCs w:val="24"/>
        </w:rPr>
        <w:t xml:space="preserve"> </w:t>
      </w:r>
      <w:r w:rsidR="007803EB" w:rsidRPr="00903F9B">
        <w:rPr>
          <w:rFonts w:ascii="Times New Roman" w:hAnsi="Times New Roman"/>
          <w:sz w:val="24"/>
          <w:szCs w:val="24"/>
        </w:rPr>
        <w:t xml:space="preserve">mln. Eur arba </w:t>
      </w:r>
      <w:r w:rsidR="00AB0CB7" w:rsidRPr="00903F9B">
        <w:rPr>
          <w:rFonts w:ascii="Times New Roman" w:hAnsi="Times New Roman"/>
          <w:sz w:val="24"/>
          <w:szCs w:val="24"/>
        </w:rPr>
        <w:t>8</w:t>
      </w:r>
      <w:r w:rsidR="007803EB" w:rsidRPr="00903F9B">
        <w:rPr>
          <w:rFonts w:ascii="Times New Roman" w:hAnsi="Times New Roman"/>
          <w:sz w:val="24"/>
          <w:szCs w:val="24"/>
        </w:rPr>
        <w:t>,</w:t>
      </w:r>
      <w:r w:rsidR="00AB0CB7" w:rsidRPr="00903F9B">
        <w:rPr>
          <w:rFonts w:ascii="Times New Roman" w:hAnsi="Times New Roman"/>
          <w:sz w:val="24"/>
          <w:szCs w:val="24"/>
        </w:rPr>
        <w:t>9</w:t>
      </w:r>
      <w:r w:rsidR="007803EB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 proc. </w:t>
      </w:r>
      <w:r w:rsidR="008141E1" w:rsidRPr="00903F9B">
        <w:rPr>
          <w:rFonts w:ascii="Times New Roman" w:hAnsi="Times New Roman"/>
          <w:sz w:val="24"/>
          <w:szCs w:val="24"/>
        </w:rPr>
        <w:t xml:space="preserve">daugiau </w:t>
      </w:r>
      <w:r w:rsidRPr="00903F9B">
        <w:rPr>
          <w:rFonts w:ascii="Times New Roman" w:hAnsi="Times New Roman"/>
          <w:sz w:val="24"/>
          <w:szCs w:val="24"/>
        </w:rPr>
        <w:t>nei 20</w:t>
      </w:r>
      <w:r w:rsidR="00AB0CB7" w:rsidRPr="00903F9B">
        <w:rPr>
          <w:rFonts w:ascii="Times New Roman" w:hAnsi="Times New Roman"/>
          <w:sz w:val="24"/>
          <w:szCs w:val="24"/>
        </w:rPr>
        <w:t>21</w:t>
      </w:r>
      <w:r w:rsidR="00671738" w:rsidRPr="00903F9B">
        <w:rPr>
          <w:rFonts w:ascii="Times New Roman" w:hAnsi="Times New Roman"/>
          <w:sz w:val="24"/>
          <w:szCs w:val="24"/>
        </w:rPr>
        <w:t xml:space="preserve"> m</w:t>
      </w:r>
      <w:r w:rsidR="00CE1CFE" w:rsidRPr="00903F9B">
        <w:rPr>
          <w:rFonts w:ascii="Times New Roman" w:hAnsi="Times New Roman"/>
          <w:sz w:val="24"/>
          <w:szCs w:val="24"/>
        </w:rPr>
        <w:t>.</w:t>
      </w:r>
      <w:r w:rsidR="00AB0CB7" w:rsidRPr="00903F9B">
        <w:rPr>
          <w:rFonts w:ascii="Times New Roman" w:hAnsi="Times New Roman"/>
          <w:sz w:val="24"/>
          <w:szCs w:val="24"/>
        </w:rPr>
        <w:t xml:space="preserve"> laukiama.</w:t>
      </w:r>
      <w:r w:rsidR="00B57884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Išlaidos prekių ir paslaugų įsigijimui sudarys </w:t>
      </w:r>
      <w:r w:rsidR="005D2B0B" w:rsidRPr="00903F9B">
        <w:rPr>
          <w:rFonts w:ascii="Times New Roman" w:hAnsi="Times New Roman"/>
          <w:sz w:val="24"/>
          <w:szCs w:val="24"/>
        </w:rPr>
        <w:t>2</w:t>
      </w:r>
      <w:r w:rsidR="00AB0CB7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>,</w:t>
      </w:r>
      <w:r w:rsidR="00AB0CB7" w:rsidRPr="00903F9B">
        <w:rPr>
          <w:rFonts w:ascii="Times New Roman" w:hAnsi="Times New Roman"/>
          <w:sz w:val="24"/>
          <w:szCs w:val="24"/>
        </w:rPr>
        <w:t>3</w:t>
      </w:r>
      <w:r w:rsidR="001224CD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proc. visų veiklos sąnaudų</w:t>
      </w:r>
      <w:r w:rsidR="0055534D" w:rsidRPr="00903F9B">
        <w:rPr>
          <w:rFonts w:ascii="Times New Roman" w:hAnsi="Times New Roman"/>
          <w:sz w:val="24"/>
          <w:szCs w:val="24"/>
        </w:rPr>
        <w:t>.</w:t>
      </w:r>
    </w:p>
    <w:p w14:paraId="0DF3F774" w14:textId="77777777" w:rsidR="003B5F74" w:rsidRPr="00903F9B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 Didžiausią dalį prekių</w:t>
      </w:r>
      <w:r w:rsidR="00D10DC2" w:rsidRPr="00903F9B">
        <w:rPr>
          <w:rFonts w:ascii="Times New Roman" w:hAnsi="Times New Roman"/>
          <w:sz w:val="24"/>
          <w:szCs w:val="24"/>
        </w:rPr>
        <w:t xml:space="preserve"> </w:t>
      </w:r>
      <w:r w:rsidR="00FA780F" w:rsidRPr="00903F9B">
        <w:rPr>
          <w:rFonts w:ascii="Times New Roman" w:hAnsi="Times New Roman"/>
          <w:sz w:val="24"/>
          <w:szCs w:val="24"/>
        </w:rPr>
        <w:t xml:space="preserve">ir paslaugų įsigijimo išlaidų </w:t>
      </w:r>
      <w:r w:rsidR="005D2B0B" w:rsidRPr="00903F9B">
        <w:rPr>
          <w:rFonts w:ascii="Times New Roman" w:hAnsi="Times New Roman"/>
          <w:sz w:val="24"/>
          <w:szCs w:val="24"/>
        </w:rPr>
        <w:t>3</w:t>
      </w:r>
      <w:r w:rsidR="00E65C66" w:rsidRPr="00903F9B">
        <w:rPr>
          <w:rFonts w:ascii="Times New Roman" w:hAnsi="Times New Roman"/>
          <w:sz w:val="24"/>
          <w:szCs w:val="24"/>
        </w:rPr>
        <w:t>4</w:t>
      </w:r>
      <w:r w:rsidR="008141E1" w:rsidRPr="00903F9B">
        <w:rPr>
          <w:rFonts w:ascii="Times New Roman" w:hAnsi="Times New Roman"/>
          <w:sz w:val="24"/>
          <w:szCs w:val="24"/>
        </w:rPr>
        <w:t>,</w:t>
      </w:r>
      <w:r w:rsidR="00E65C66" w:rsidRPr="00903F9B">
        <w:rPr>
          <w:rFonts w:ascii="Times New Roman" w:hAnsi="Times New Roman"/>
          <w:sz w:val="24"/>
          <w:szCs w:val="24"/>
        </w:rPr>
        <w:t>8</w:t>
      </w:r>
      <w:r w:rsidRPr="00903F9B">
        <w:rPr>
          <w:rFonts w:ascii="Times New Roman" w:hAnsi="Times New Roman"/>
          <w:sz w:val="24"/>
          <w:szCs w:val="24"/>
        </w:rPr>
        <w:t xml:space="preserve"> proc. </w:t>
      </w:r>
      <w:r w:rsidR="0000245A" w:rsidRPr="00903F9B">
        <w:rPr>
          <w:rFonts w:ascii="Times New Roman" w:hAnsi="Times New Roman"/>
          <w:sz w:val="24"/>
          <w:szCs w:val="24"/>
        </w:rPr>
        <w:t xml:space="preserve">arba </w:t>
      </w:r>
      <w:r w:rsidR="00E65C66" w:rsidRPr="00903F9B">
        <w:rPr>
          <w:rFonts w:ascii="Times New Roman" w:hAnsi="Times New Roman"/>
          <w:sz w:val="24"/>
          <w:szCs w:val="24"/>
        </w:rPr>
        <w:t>8</w:t>
      </w:r>
      <w:r w:rsidR="00671738" w:rsidRPr="00903F9B">
        <w:rPr>
          <w:rFonts w:ascii="Times New Roman" w:hAnsi="Times New Roman"/>
          <w:sz w:val="24"/>
          <w:szCs w:val="24"/>
        </w:rPr>
        <w:t> </w:t>
      </w:r>
      <w:r w:rsidR="00EC4300" w:rsidRPr="00903F9B">
        <w:rPr>
          <w:rFonts w:ascii="Times New Roman" w:hAnsi="Times New Roman"/>
          <w:sz w:val="24"/>
          <w:szCs w:val="24"/>
        </w:rPr>
        <w:t>1</w:t>
      </w:r>
      <w:r w:rsidR="00BF3D66" w:rsidRPr="00903F9B">
        <w:rPr>
          <w:rFonts w:ascii="Times New Roman" w:hAnsi="Times New Roman"/>
          <w:sz w:val="24"/>
          <w:szCs w:val="24"/>
        </w:rPr>
        <w:t>00</w:t>
      </w:r>
      <w:r w:rsidR="00671738" w:rsidRPr="00903F9B">
        <w:rPr>
          <w:rFonts w:ascii="Times New Roman" w:hAnsi="Times New Roman"/>
          <w:sz w:val="24"/>
          <w:szCs w:val="24"/>
        </w:rPr>
        <w:t> </w:t>
      </w:r>
      <w:r w:rsidRPr="00903F9B">
        <w:rPr>
          <w:rFonts w:ascii="Times New Roman" w:hAnsi="Times New Roman"/>
          <w:sz w:val="24"/>
          <w:szCs w:val="24"/>
        </w:rPr>
        <w:t> </w:t>
      </w:r>
      <w:r w:rsidR="0000245A" w:rsidRPr="00903F9B">
        <w:rPr>
          <w:rFonts w:ascii="Times New Roman" w:hAnsi="Times New Roman"/>
          <w:sz w:val="24"/>
          <w:szCs w:val="24"/>
        </w:rPr>
        <w:t>tūkst.</w:t>
      </w:r>
      <w:r w:rsidR="000B2A14" w:rsidRPr="00903F9B">
        <w:rPr>
          <w:rFonts w:ascii="Times New Roman" w:hAnsi="Times New Roman"/>
          <w:sz w:val="24"/>
          <w:szCs w:val="24"/>
        </w:rPr>
        <w:t xml:space="preserve"> Eur</w:t>
      </w:r>
      <w:r w:rsidRPr="00903F9B">
        <w:rPr>
          <w:rFonts w:ascii="Times New Roman" w:hAnsi="Times New Roman"/>
          <w:sz w:val="24"/>
          <w:szCs w:val="24"/>
        </w:rPr>
        <w:t xml:space="preserve"> sudaro sąnaudos už išmokų mokėjimo paslaugas. </w:t>
      </w:r>
    </w:p>
    <w:p w14:paraId="6368D93B" w14:textId="77777777" w:rsidR="00EA46BA" w:rsidRPr="00903F9B" w:rsidRDefault="00D9759F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903F9B">
        <w:rPr>
          <w:rFonts w:ascii="Times New Roman" w:hAnsi="Times New Roman"/>
          <w:sz w:val="24"/>
          <w:szCs w:val="24"/>
          <w:lang w:eastAsia="lt-LT"/>
        </w:rPr>
        <w:t>S</w:t>
      </w:r>
      <w:r w:rsidR="00E35499" w:rsidRPr="00903F9B">
        <w:rPr>
          <w:rFonts w:ascii="Times New Roman" w:hAnsi="Times New Roman"/>
          <w:sz w:val="24"/>
          <w:szCs w:val="24"/>
          <w:lang w:eastAsia="lt-LT"/>
        </w:rPr>
        <w:t xml:space="preserve">iekiant </w:t>
      </w:r>
      <w:r w:rsidR="00EA46BA" w:rsidRPr="00903F9B">
        <w:rPr>
          <w:rFonts w:ascii="Times New Roman" w:hAnsi="Times New Roman"/>
          <w:sz w:val="24"/>
          <w:szCs w:val="24"/>
          <w:lang w:eastAsia="lt-LT"/>
        </w:rPr>
        <w:t xml:space="preserve">mažinti administracinę naštą verslui, skiriamas dėmesys pažangiausiems </w:t>
      </w:r>
      <w:r w:rsidR="0090388A" w:rsidRPr="00903F9B">
        <w:rPr>
          <w:rFonts w:ascii="Times New Roman" w:hAnsi="Times New Roman"/>
          <w:sz w:val="24"/>
          <w:szCs w:val="24"/>
          <w:lang w:eastAsia="lt-LT"/>
        </w:rPr>
        <w:t xml:space="preserve">Fondo </w:t>
      </w:r>
      <w:r w:rsidR="00EA46BA" w:rsidRPr="00903F9B">
        <w:rPr>
          <w:rFonts w:ascii="Times New Roman" w:hAnsi="Times New Roman"/>
          <w:sz w:val="24"/>
          <w:szCs w:val="24"/>
          <w:lang w:eastAsia="lt-LT"/>
        </w:rPr>
        <w:t>administravimo įstaigų klientų (draudėjų, apdraustųjų bei socialinio draudimo išmokų gavėjų) aptarnavimo metodams. Šiuo tikslu plėtojamas paslaugų teikimo elektroninėmis priemonėmis apimtys.</w:t>
      </w:r>
    </w:p>
    <w:p w14:paraId="4862A033" w14:textId="77777777" w:rsidR="006C3566" w:rsidRPr="00903F9B" w:rsidRDefault="00426623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903F9B">
        <w:rPr>
          <w:rFonts w:ascii="Times New Roman" w:hAnsi="Times New Roman"/>
          <w:sz w:val="24"/>
          <w:szCs w:val="24"/>
          <w:lang w:eastAsia="lt-LT"/>
        </w:rPr>
        <w:t>I</w:t>
      </w:r>
      <w:r w:rsidR="00EA46BA" w:rsidRPr="00903F9B">
        <w:rPr>
          <w:rFonts w:ascii="Times New Roman" w:hAnsi="Times New Roman"/>
          <w:sz w:val="24"/>
          <w:szCs w:val="24"/>
          <w:lang w:eastAsia="lt-LT"/>
        </w:rPr>
        <w:t xml:space="preserve">nformacinių taikomųjų sistemų </w:t>
      </w:r>
      <w:r w:rsidR="0068486E" w:rsidRPr="00903F9B">
        <w:rPr>
          <w:rFonts w:ascii="Times New Roman" w:hAnsi="Times New Roman"/>
          <w:sz w:val="24"/>
          <w:szCs w:val="24"/>
          <w:lang w:eastAsia="lt-LT"/>
        </w:rPr>
        <w:t xml:space="preserve">programinės įrangos priežiūrai ir </w:t>
      </w:r>
      <w:r w:rsidR="00EA46BA" w:rsidRPr="00903F9B">
        <w:rPr>
          <w:rFonts w:ascii="Times New Roman" w:hAnsi="Times New Roman"/>
          <w:sz w:val="24"/>
          <w:szCs w:val="24"/>
          <w:lang w:eastAsia="lt-LT"/>
        </w:rPr>
        <w:t>eksploatavimui 20</w:t>
      </w:r>
      <w:r w:rsidRPr="00903F9B">
        <w:rPr>
          <w:rFonts w:ascii="Times New Roman" w:hAnsi="Times New Roman"/>
          <w:sz w:val="24"/>
          <w:szCs w:val="24"/>
          <w:lang w:eastAsia="lt-LT"/>
        </w:rPr>
        <w:t>2</w:t>
      </w:r>
      <w:r w:rsidR="00E65C66" w:rsidRPr="00903F9B">
        <w:rPr>
          <w:rFonts w:ascii="Times New Roman" w:hAnsi="Times New Roman"/>
          <w:sz w:val="24"/>
          <w:szCs w:val="24"/>
          <w:lang w:eastAsia="lt-LT"/>
        </w:rPr>
        <w:t>2</w:t>
      </w:r>
      <w:r w:rsidR="00EA46BA" w:rsidRPr="00903F9B">
        <w:rPr>
          <w:rFonts w:ascii="Times New Roman" w:hAnsi="Times New Roman"/>
          <w:sz w:val="24"/>
          <w:szCs w:val="24"/>
          <w:lang w:eastAsia="lt-LT"/>
        </w:rPr>
        <w:t xml:space="preserve"> m. reikės </w:t>
      </w:r>
      <w:r w:rsidR="00596F2E" w:rsidRPr="00903F9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22D23" w:rsidRPr="00903F9B">
        <w:rPr>
          <w:rFonts w:ascii="Times New Roman" w:hAnsi="Times New Roman"/>
          <w:sz w:val="24"/>
          <w:szCs w:val="24"/>
          <w:lang w:eastAsia="lt-LT"/>
        </w:rPr>
        <w:t>5</w:t>
      </w:r>
      <w:r w:rsidR="00FA780F" w:rsidRPr="00903F9B">
        <w:rPr>
          <w:rFonts w:ascii="Times New Roman" w:hAnsi="Times New Roman"/>
          <w:sz w:val="24"/>
          <w:szCs w:val="24"/>
          <w:lang w:eastAsia="lt-LT"/>
        </w:rPr>
        <w:t> </w:t>
      </w:r>
      <w:r w:rsidR="0068486E" w:rsidRPr="00903F9B">
        <w:rPr>
          <w:rFonts w:ascii="Times New Roman" w:hAnsi="Times New Roman"/>
          <w:sz w:val="24"/>
          <w:szCs w:val="24"/>
          <w:lang w:eastAsia="lt-LT"/>
        </w:rPr>
        <w:t>100</w:t>
      </w:r>
      <w:r w:rsidR="000B2A14" w:rsidRPr="00903F9B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903F9B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903F9B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="00A522A4" w:rsidRPr="00903F9B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="00A522A4" w:rsidRPr="00903F9B">
        <w:rPr>
          <w:rFonts w:ascii="Times New Roman" w:hAnsi="Times New Roman"/>
          <w:sz w:val="24"/>
          <w:szCs w:val="24"/>
          <w:lang w:eastAsia="lt-LT"/>
        </w:rPr>
        <w:t>t.y</w:t>
      </w:r>
      <w:proofErr w:type="spellEnd"/>
      <w:r w:rsidR="00A522A4" w:rsidRPr="00903F9B">
        <w:rPr>
          <w:rFonts w:ascii="Times New Roman" w:hAnsi="Times New Roman"/>
          <w:sz w:val="24"/>
          <w:szCs w:val="24"/>
          <w:lang w:eastAsia="lt-LT"/>
        </w:rPr>
        <w:t>.</w:t>
      </w:r>
      <w:r w:rsidR="00EA46BA" w:rsidRPr="00903F9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8486E" w:rsidRPr="00903F9B">
        <w:rPr>
          <w:rFonts w:ascii="Times New Roman" w:hAnsi="Times New Roman"/>
          <w:sz w:val="24"/>
          <w:szCs w:val="24"/>
          <w:lang w:eastAsia="lt-LT"/>
        </w:rPr>
        <w:t>0,5 mln. Eur  daugiau nei   2021</w:t>
      </w:r>
      <w:r w:rsidR="00A522A4" w:rsidRPr="00903F9B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3803CA" w:rsidRPr="00903F9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903F9B">
        <w:rPr>
          <w:rFonts w:ascii="Times New Roman" w:hAnsi="Times New Roman"/>
          <w:sz w:val="24"/>
          <w:szCs w:val="24"/>
          <w:lang w:eastAsia="lt-LT"/>
        </w:rPr>
        <w:t>laukiama</w:t>
      </w:r>
      <w:r w:rsidR="004449EF" w:rsidRPr="00903F9B">
        <w:rPr>
          <w:rFonts w:ascii="Times New Roman" w:hAnsi="Times New Roman"/>
          <w:sz w:val="24"/>
          <w:szCs w:val="24"/>
          <w:lang w:eastAsia="lt-LT"/>
        </w:rPr>
        <w:t xml:space="preserve"> arba  2</w:t>
      </w:r>
      <w:r w:rsidR="0068486E" w:rsidRPr="00903F9B">
        <w:rPr>
          <w:rFonts w:ascii="Times New Roman" w:hAnsi="Times New Roman"/>
          <w:sz w:val="24"/>
          <w:szCs w:val="24"/>
          <w:lang w:eastAsia="lt-LT"/>
        </w:rPr>
        <w:t>1</w:t>
      </w:r>
      <w:r w:rsidR="003803CA" w:rsidRPr="00903F9B">
        <w:rPr>
          <w:rFonts w:ascii="Times New Roman" w:hAnsi="Times New Roman"/>
          <w:sz w:val="24"/>
          <w:szCs w:val="24"/>
          <w:lang w:eastAsia="lt-LT"/>
        </w:rPr>
        <w:t>,</w:t>
      </w:r>
      <w:r w:rsidR="0068486E" w:rsidRPr="00903F9B">
        <w:rPr>
          <w:rFonts w:ascii="Times New Roman" w:hAnsi="Times New Roman"/>
          <w:sz w:val="24"/>
          <w:szCs w:val="24"/>
          <w:lang w:eastAsia="lt-LT"/>
        </w:rPr>
        <w:t>9</w:t>
      </w:r>
      <w:r w:rsidR="004449EF" w:rsidRPr="00903F9B">
        <w:rPr>
          <w:rFonts w:ascii="Times New Roman" w:hAnsi="Times New Roman"/>
          <w:sz w:val="24"/>
          <w:szCs w:val="24"/>
          <w:lang w:eastAsia="lt-LT"/>
        </w:rPr>
        <w:t xml:space="preserve"> proc. visų  20</w:t>
      </w:r>
      <w:r w:rsidRPr="00903F9B">
        <w:rPr>
          <w:rFonts w:ascii="Times New Roman" w:hAnsi="Times New Roman"/>
          <w:sz w:val="24"/>
          <w:szCs w:val="24"/>
          <w:lang w:eastAsia="lt-LT"/>
        </w:rPr>
        <w:t>2</w:t>
      </w:r>
      <w:r w:rsidR="0068486E" w:rsidRPr="00903F9B">
        <w:rPr>
          <w:rFonts w:ascii="Times New Roman" w:hAnsi="Times New Roman"/>
          <w:sz w:val="24"/>
          <w:szCs w:val="24"/>
          <w:lang w:eastAsia="lt-LT"/>
        </w:rPr>
        <w:t>2</w:t>
      </w:r>
      <w:r w:rsidR="004449EF" w:rsidRPr="00903F9B">
        <w:rPr>
          <w:rFonts w:ascii="Times New Roman" w:hAnsi="Times New Roman"/>
          <w:sz w:val="24"/>
          <w:szCs w:val="24"/>
          <w:lang w:eastAsia="lt-LT"/>
        </w:rPr>
        <w:t xml:space="preserve"> m. prekių ir paslaugų įsigijimo išlaidų.</w:t>
      </w:r>
    </w:p>
    <w:p w14:paraId="0AA8905C" w14:textId="77777777" w:rsidR="00EA46BA" w:rsidRPr="00903F9B" w:rsidRDefault="00EA46BA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903F9B">
        <w:rPr>
          <w:rFonts w:ascii="Times New Roman" w:hAnsi="Times New Roman"/>
          <w:sz w:val="24"/>
          <w:szCs w:val="24"/>
          <w:lang w:eastAsia="lt-LT"/>
        </w:rPr>
        <w:lastRenderedPageBreak/>
        <w:t>Kompiuterinės, biuro ir kitos technikos priežiūros ir eksploatavimo sąnaudoms 20</w:t>
      </w:r>
      <w:r w:rsidR="003803CA" w:rsidRPr="00903F9B">
        <w:rPr>
          <w:rFonts w:ascii="Times New Roman" w:hAnsi="Times New Roman"/>
          <w:sz w:val="24"/>
          <w:szCs w:val="24"/>
          <w:lang w:eastAsia="lt-LT"/>
        </w:rPr>
        <w:t>2</w:t>
      </w:r>
      <w:r w:rsidR="004477C3" w:rsidRPr="00903F9B">
        <w:rPr>
          <w:rFonts w:ascii="Times New Roman" w:hAnsi="Times New Roman"/>
          <w:sz w:val="24"/>
          <w:szCs w:val="24"/>
          <w:lang w:eastAsia="lt-LT"/>
        </w:rPr>
        <w:t>2</w:t>
      </w:r>
      <w:r w:rsidR="00CE5F4A" w:rsidRPr="00903F9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903F9B">
        <w:rPr>
          <w:rFonts w:ascii="Times New Roman" w:hAnsi="Times New Roman"/>
          <w:sz w:val="24"/>
          <w:szCs w:val="24"/>
          <w:lang w:eastAsia="lt-LT"/>
        </w:rPr>
        <w:t>m</w:t>
      </w:r>
      <w:r w:rsidR="00CE5F4A" w:rsidRPr="00903F9B">
        <w:rPr>
          <w:rFonts w:ascii="Times New Roman" w:hAnsi="Times New Roman"/>
          <w:sz w:val="24"/>
          <w:szCs w:val="24"/>
          <w:lang w:eastAsia="lt-LT"/>
        </w:rPr>
        <w:t>.</w:t>
      </w:r>
      <w:r w:rsidRPr="00903F9B">
        <w:rPr>
          <w:rFonts w:ascii="Times New Roman" w:hAnsi="Times New Roman"/>
          <w:sz w:val="24"/>
          <w:szCs w:val="24"/>
          <w:lang w:eastAsia="lt-LT"/>
        </w:rPr>
        <w:t xml:space="preserve"> reikalinga </w:t>
      </w:r>
      <w:r w:rsidR="009C16DB" w:rsidRPr="00903F9B">
        <w:rPr>
          <w:rFonts w:ascii="Times New Roman" w:hAnsi="Times New Roman"/>
          <w:sz w:val="24"/>
          <w:szCs w:val="24"/>
          <w:lang w:eastAsia="lt-LT"/>
        </w:rPr>
        <w:t>1</w:t>
      </w:r>
      <w:r w:rsidR="005631F2" w:rsidRPr="00903F9B">
        <w:rPr>
          <w:rFonts w:ascii="Times New Roman" w:hAnsi="Times New Roman"/>
          <w:sz w:val="24"/>
          <w:szCs w:val="24"/>
          <w:lang w:eastAsia="lt-LT"/>
        </w:rPr>
        <w:t> </w:t>
      </w:r>
      <w:r w:rsidR="00626807" w:rsidRPr="00903F9B">
        <w:rPr>
          <w:rFonts w:ascii="Times New Roman" w:hAnsi="Times New Roman"/>
          <w:sz w:val="24"/>
          <w:szCs w:val="24"/>
          <w:lang w:eastAsia="lt-LT"/>
        </w:rPr>
        <w:t>6</w:t>
      </w:r>
      <w:r w:rsidR="004477C3" w:rsidRPr="00903F9B">
        <w:rPr>
          <w:rFonts w:ascii="Times New Roman" w:hAnsi="Times New Roman"/>
          <w:sz w:val="24"/>
          <w:szCs w:val="24"/>
          <w:lang w:eastAsia="lt-LT"/>
        </w:rPr>
        <w:t>0</w:t>
      </w:r>
      <w:r w:rsidR="00626807" w:rsidRPr="00903F9B">
        <w:rPr>
          <w:rFonts w:ascii="Times New Roman" w:hAnsi="Times New Roman"/>
          <w:sz w:val="24"/>
          <w:szCs w:val="24"/>
          <w:lang w:eastAsia="lt-LT"/>
        </w:rPr>
        <w:t>0</w:t>
      </w:r>
      <w:r w:rsidR="00596F2E" w:rsidRPr="00903F9B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903F9B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903F9B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Pr="00903F9B">
        <w:rPr>
          <w:rFonts w:ascii="Times New Roman" w:hAnsi="Times New Roman"/>
          <w:sz w:val="24"/>
          <w:szCs w:val="24"/>
          <w:lang w:eastAsia="lt-LT"/>
        </w:rPr>
        <w:t xml:space="preserve">, </w:t>
      </w:r>
      <w:proofErr w:type="spellStart"/>
      <w:r w:rsidRPr="00903F9B">
        <w:rPr>
          <w:rFonts w:ascii="Times New Roman" w:hAnsi="Times New Roman"/>
          <w:sz w:val="24"/>
          <w:szCs w:val="24"/>
          <w:lang w:eastAsia="lt-LT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  <w:lang w:eastAsia="lt-LT"/>
        </w:rPr>
        <w:t>.</w:t>
      </w:r>
      <w:r w:rsidR="004477C3" w:rsidRPr="00903F9B">
        <w:rPr>
          <w:rFonts w:ascii="Times New Roman" w:hAnsi="Times New Roman"/>
          <w:sz w:val="24"/>
          <w:szCs w:val="24"/>
          <w:lang w:eastAsia="lt-LT"/>
        </w:rPr>
        <w:t xml:space="preserve"> beveik </w:t>
      </w:r>
      <w:r w:rsidRPr="00903F9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477C3" w:rsidRPr="00903F9B">
        <w:rPr>
          <w:rFonts w:ascii="Times New Roman" w:hAnsi="Times New Roman"/>
          <w:sz w:val="24"/>
          <w:szCs w:val="24"/>
          <w:lang w:eastAsia="lt-LT"/>
        </w:rPr>
        <w:t xml:space="preserve">tiek pat kiek </w:t>
      </w:r>
      <w:r w:rsidR="003803CA" w:rsidRPr="00903F9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903F9B">
        <w:rPr>
          <w:rFonts w:ascii="Times New Roman" w:hAnsi="Times New Roman"/>
          <w:sz w:val="24"/>
          <w:szCs w:val="24"/>
          <w:lang w:eastAsia="lt-LT"/>
        </w:rPr>
        <w:t>20</w:t>
      </w:r>
      <w:r w:rsidR="004477C3" w:rsidRPr="00903F9B">
        <w:rPr>
          <w:rFonts w:ascii="Times New Roman" w:hAnsi="Times New Roman"/>
          <w:sz w:val="24"/>
          <w:szCs w:val="24"/>
          <w:lang w:eastAsia="lt-LT"/>
        </w:rPr>
        <w:t>21</w:t>
      </w:r>
      <w:r w:rsidR="009C16DB" w:rsidRPr="00903F9B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817E4" w:rsidRPr="00903F9B">
        <w:rPr>
          <w:rFonts w:ascii="Times New Roman" w:hAnsi="Times New Roman"/>
          <w:sz w:val="24"/>
          <w:szCs w:val="24"/>
          <w:lang w:eastAsia="lt-LT"/>
        </w:rPr>
        <w:t>m</w:t>
      </w:r>
      <w:r w:rsidR="00795BDB" w:rsidRPr="00903F9B">
        <w:rPr>
          <w:rFonts w:ascii="Times New Roman" w:hAnsi="Times New Roman"/>
          <w:sz w:val="24"/>
          <w:szCs w:val="24"/>
          <w:lang w:eastAsia="lt-LT"/>
        </w:rPr>
        <w:t>.</w:t>
      </w:r>
      <w:r w:rsidR="003803CA" w:rsidRPr="00903F9B">
        <w:rPr>
          <w:rFonts w:ascii="Times New Roman" w:hAnsi="Times New Roman"/>
          <w:sz w:val="24"/>
          <w:szCs w:val="24"/>
          <w:lang w:eastAsia="lt-LT"/>
        </w:rPr>
        <w:t xml:space="preserve"> laukiama.</w:t>
      </w:r>
    </w:p>
    <w:p w14:paraId="7FB6C600" w14:textId="77777777" w:rsidR="00EA46BA" w:rsidRPr="00903F9B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Ženklią veiklos sąnaudų dalį sudaro ilgalaikio turto nusidėvėjimų </w:t>
      </w:r>
      <w:r w:rsidR="000575CC" w:rsidRPr="00903F9B">
        <w:rPr>
          <w:rFonts w:ascii="Times New Roman" w:hAnsi="Times New Roman"/>
          <w:sz w:val="24"/>
          <w:szCs w:val="24"/>
        </w:rPr>
        <w:t>(amortizacijos)</w:t>
      </w:r>
      <w:r w:rsidRPr="00903F9B">
        <w:rPr>
          <w:rFonts w:ascii="Times New Roman" w:hAnsi="Times New Roman"/>
          <w:sz w:val="24"/>
          <w:szCs w:val="24"/>
        </w:rPr>
        <w:t xml:space="preserve"> sumos. 20</w:t>
      </w:r>
      <w:r w:rsidR="003803CA" w:rsidRPr="00903F9B">
        <w:rPr>
          <w:rFonts w:ascii="Times New Roman" w:hAnsi="Times New Roman"/>
          <w:sz w:val="24"/>
          <w:szCs w:val="24"/>
        </w:rPr>
        <w:t>2</w:t>
      </w:r>
      <w:r w:rsidR="004477C3" w:rsidRPr="00903F9B">
        <w:rPr>
          <w:rFonts w:ascii="Times New Roman" w:hAnsi="Times New Roman"/>
          <w:sz w:val="24"/>
          <w:szCs w:val="24"/>
        </w:rPr>
        <w:t>2</w:t>
      </w:r>
      <w:r w:rsidR="00D04FF4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 m. šios išlaidos bus </w:t>
      </w:r>
      <w:r w:rsidR="002817E4" w:rsidRPr="00903F9B">
        <w:rPr>
          <w:rFonts w:ascii="Times New Roman" w:hAnsi="Times New Roman"/>
          <w:sz w:val="24"/>
          <w:szCs w:val="24"/>
        </w:rPr>
        <w:t xml:space="preserve"> </w:t>
      </w:r>
      <w:r w:rsidR="004477C3" w:rsidRPr="00903F9B">
        <w:rPr>
          <w:rFonts w:ascii="Times New Roman" w:hAnsi="Times New Roman"/>
          <w:sz w:val="24"/>
          <w:szCs w:val="24"/>
        </w:rPr>
        <w:t>5</w:t>
      </w:r>
      <w:r w:rsidR="00BF551F" w:rsidRPr="00903F9B">
        <w:rPr>
          <w:rFonts w:ascii="Times New Roman" w:hAnsi="Times New Roman"/>
          <w:sz w:val="24"/>
          <w:szCs w:val="24"/>
        </w:rPr>
        <w:t> </w:t>
      </w:r>
      <w:r w:rsidR="004477C3" w:rsidRPr="00903F9B">
        <w:rPr>
          <w:rFonts w:ascii="Times New Roman" w:hAnsi="Times New Roman"/>
          <w:sz w:val="24"/>
          <w:szCs w:val="24"/>
        </w:rPr>
        <w:t>0</w:t>
      </w:r>
      <w:r w:rsidR="002817E4" w:rsidRPr="00903F9B">
        <w:rPr>
          <w:rFonts w:ascii="Times New Roman" w:hAnsi="Times New Roman"/>
          <w:sz w:val="24"/>
          <w:szCs w:val="24"/>
        </w:rPr>
        <w:t>00</w:t>
      </w:r>
      <w:r w:rsidR="00BF551F" w:rsidRPr="00903F9B">
        <w:rPr>
          <w:rFonts w:ascii="Times New Roman" w:hAnsi="Times New Roman"/>
          <w:sz w:val="24"/>
          <w:szCs w:val="24"/>
        </w:rPr>
        <w:t> </w:t>
      </w:r>
      <w:r w:rsidR="00AD48B6" w:rsidRPr="00903F9B">
        <w:rPr>
          <w:rFonts w:ascii="Times New Roman" w:hAnsi="Times New Roman"/>
          <w:sz w:val="24"/>
          <w:szCs w:val="24"/>
        </w:rPr>
        <w:t>tūkst.</w:t>
      </w:r>
      <w:r w:rsidR="000B2A14" w:rsidRPr="00903F9B">
        <w:rPr>
          <w:rFonts w:ascii="Times New Roman" w:hAnsi="Times New Roman"/>
          <w:sz w:val="24"/>
          <w:szCs w:val="24"/>
        </w:rPr>
        <w:t xml:space="preserve"> Eur </w:t>
      </w:r>
      <w:r w:rsidR="006E0A6F" w:rsidRPr="00903F9B">
        <w:rPr>
          <w:rFonts w:ascii="Times New Roman" w:hAnsi="Times New Roman"/>
          <w:sz w:val="24"/>
          <w:szCs w:val="24"/>
        </w:rPr>
        <w:t xml:space="preserve">ir sudarys </w:t>
      </w:r>
      <w:r w:rsidR="00626807" w:rsidRPr="00903F9B">
        <w:rPr>
          <w:rFonts w:ascii="Times New Roman" w:hAnsi="Times New Roman"/>
          <w:sz w:val="24"/>
          <w:szCs w:val="24"/>
        </w:rPr>
        <w:t>4</w:t>
      </w:r>
      <w:r w:rsidRPr="00903F9B">
        <w:rPr>
          <w:rFonts w:ascii="Times New Roman" w:hAnsi="Times New Roman"/>
          <w:sz w:val="24"/>
          <w:szCs w:val="24"/>
        </w:rPr>
        <w:t>,</w:t>
      </w:r>
      <w:r w:rsidR="00626807" w:rsidRPr="00903F9B">
        <w:rPr>
          <w:rFonts w:ascii="Times New Roman" w:hAnsi="Times New Roman"/>
          <w:sz w:val="24"/>
          <w:szCs w:val="24"/>
        </w:rPr>
        <w:t>8</w:t>
      </w:r>
      <w:r w:rsidR="005D2B0B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 xml:space="preserve">proc. visų veiklos sąnaudų. </w:t>
      </w:r>
    </w:p>
    <w:p w14:paraId="21D6F120" w14:textId="77777777" w:rsidR="00EA46BA" w:rsidRPr="00903F9B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20</w:t>
      </w:r>
      <w:r w:rsidR="003803CA" w:rsidRPr="00903F9B">
        <w:rPr>
          <w:rFonts w:ascii="Times New Roman" w:hAnsi="Times New Roman"/>
          <w:sz w:val="24"/>
          <w:szCs w:val="24"/>
        </w:rPr>
        <w:t>2</w:t>
      </w:r>
      <w:r w:rsidR="00812B43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m. prognozuojamos </w:t>
      </w:r>
      <w:r w:rsidR="008124F4" w:rsidRPr="00903F9B">
        <w:rPr>
          <w:rFonts w:ascii="Times New Roman" w:hAnsi="Times New Roman"/>
          <w:b/>
          <w:sz w:val="24"/>
          <w:szCs w:val="24"/>
        </w:rPr>
        <w:t>Fondo</w:t>
      </w:r>
      <w:r w:rsidRPr="00903F9B">
        <w:rPr>
          <w:rFonts w:ascii="Times New Roman" w:hAnsi="Times New Roman"/>
          <w:b/>
          <w:sz w:val="24"/>
          <w:szCs w:val="24"/>
        </w:rPr>
        <w:t xml:space="preserve"> biudžeto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b/>
          <w:sz w:val="24"/>
          <w:szCs w:val="24"/>
        </w:rPr>
        <w:t>išlaidos</w:t>
      </w:r>
      <w:r w:rsidRPr="00903F9B">
        <w:rPr>
          <w:rFonts w:ascii="Times New Roman" w:hAnsi="Times New Roman"/>
          <w:sz w:val="24"/>
          <w:szCs w:val="24"/>
        </w:rPr>
        <w:t xml:space="preserve"> bus </w:t>
      </w:r>
      <w:r w:rsidR="0040566C" w:rsidRPr="00903F9B">
        <w:rPr>
          <w:rFonts w:ascii="Times New Roman" w:hAnsi="Times New Roman"/>
          <w:b/>
          <w:sz w:val="24"/>
          <w:szCs w:val="24"/>
        </w:rPr>
        <w:t>5 </w:t>
      </w:r>
      <w:r w:rsidR="00812B43" w:rsidRPr="00903F9B">
        <w:rPr>
          <w:rFonts w:ascii="Times New Roman" w:hAnsi="Times New Roman"/>
          <w:b/>
          <w:sz w:val="24"/>
          <w:szCs w:val="24"/>
        </w:rPr>
        <w:t>533</w:t>
      </w:r>
      <w:r w:rsidR="0040566C" w:rsidRPr="00903F9B">
        <w:rPr>
          <w:rFonts w:ascii="Times New Roman" w:hAnsi="Times New Roman"/>
          <w:b/>
          <w:sz w:val="24"/>
          <w:szCs w:val="24"/>
        </w:rPr>
        <w:t> </w:t>
      </w:r>
      <w:r w:rsidR="00812B43" w:rsidRPr="00903F9B">
        <w:rPr>
          <w:rFonts w:ascii="Times New Roman" w:hAnsi="Times New Roman"/>
          <w:b/>
          <w:sz w:val="24"/>
          <w:szCs w:val="24"/>
        </w:rPr>
        <w:t>499</w:t>
      </w:r>
      <w:r w:rsidR="0040566C" w:rsidRPr="00903F9B">
        <w:rPr>
          <w:rFonts w:ascii="Times New Roman" w:hAnsi="Times New Roman"/>
          <w:b/>
          <w:sz w:val="24"/>
          <w:szCs w:val="24"/>
        </w:rPr>
        <w:t xml:space="preserve"> </w:t>
      </w:r>
      <w:r w:rsidR="00AD48B6" w:rsidRPr="00903F9B">
        <w:rPr>
          <w:rFonts w:ascii="Times New Roman" w:hAnsi="Times New Roman"/>
          <w:b/>
          <w:sz w:val="24"/>
          <w:szCs w:val="24"/>
        </w:rPr>
        <w:t xml:space="preserve">tūkst. </w:t>
      </w:r>
      <w:r w:rsidR="00F44781" w:rsidRPr="00903F9B">
        <w:rPr>
          <w:rFonts w:ascii="Times New Roman" w:hAnsi="Times New Roman"/>
          <w:b/>
          <w:sz w:val="24"/>
          <w:szCs w:val="24"/>
        </w:rPr>
        <w:t>Eur</w:t>
      </w:r>
      <w:r w:rsidRPr="0090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Pr="00903F9B">
        <w:rPr>
          <w:rFonts w:ascii="Times New Roman" w:hAnsi="Times New Roman"/>
          <w:sz w:val="24"/>
          <w:szCs w:val="24"/>
        </w:rPr>
        <w:t xml:space="preserve">. </w:t>
      </w:r>
      <w:r w:rsidR="00812B43" w:rsidRPr="00903F9B">
        <w:rPr>
          <w:rFonts w:ascii="Times New Roman" w:hAnsi="Times New Roman"/>
          <w:sz w:val="24"/>
          <w:szCs w:val="24"/>
        </w:rPr>
        <w:t>9</w:t>
      </w:r>
      <w:r w:rsidR="0040566C" w:rsidRPr="00903F9B">
        <w:rPr>
          <w:rFonts w:ascii="Times New Roman" w:hAnsi="Times New Roman"/>
          <w:sz w:val="24"/>
          <w:szCs w:val="24"/>
        </w:rPr>
        <w:t>,</w:t>
      </w:r>
      <w:r w:rsidR="00812B43" w:rsidRPr="00903F9B">
        <w:rPr>
          <w:rFonts w:ascii="Times New Roman" w:hAnsi="Times New Roman"/>
          <w:sz w:val="24"/>
          <w:szCs w:val="24"/>
        </w:rPr>
        <w:t>5</w:t>
      </w:r>
      <w:r w:rsidR="0040566C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proc. (</w:t>
      </w:r>
      <w:r w:rsidR="00812B43" w:rsidRPr="00903F9B">
        <w:rPr>
          <w:rFonts w:ascii="Times New Roman" w:hAnsi="Times New Roman"/>
          <w:sz w:val="24"/>
          <w:szCs w:val="24"/>
        </w:rPr>
        <w:t>478</w:t>
      </w:r>
      <w:r w:rsidR="003803CA" w:rsidRPr="00903F9B">
        <w:rPr>
          <w:rFonts w:ascii="Times New Roman" w:hAnsi="Times New Roman"/>
          <w:sz w:val="24"/>
          <w:szCs w:val="24"/>
        </w:rPr>
        <w:t>,</w:t>
      </w:r>
      <w:r w:rsidR="00812B43" w:rsidRPr="00903F9B">
        <w:rPr>
          <w:rFonts w:ascii="Times New Roman" w:hAnsi="Times New Roman"/>
          <w:sz w:val="24"/>
          <w:szCs w:val="24"/>
        </w:rPr>
        <w:t>9</w:t>
      </w:r>
      <w:r w:rsidR="0040566C" w:rsidRPr="00903F9B">
        <w:rPr>
          <w:rFonts w:ascii="Times New Roman" w:hAnsi="Times New Roman"/>
          <w:sz w:val="24"/>
          <w:szCs w:val="24"/>
        </w:rPr>
        <w:t xml:space="preserve"> </w:t>
      </w:r>
      <w:r w:rsidR="00F44781" w:rsidRPr="00903F9B">
        <w:rPr>
          <w:rFonts w:ascii="Times New Roman" w:hAnsi="Times New Roman"/>
          <w:sz w:val="24"/>
          <w:szCs w:val="24"/>
        </w:rPr>
        <w:t>mln.</w:t>
      </w:r>
      <w:r w:rsidR="00C45B1B" w:rsidRPr="00903F9B">
        <w:rPr>
          <w:rFonts w:ascii="Times New Roman" w:hAnsi="Times New Roman"/>
          <w:sz w:val="24"/>
          <w:szCs w:val="24"/>
        </w:rPr>
        <w:t xml:space="preserve"> </w:t>
      </w:r>
      <w:r w:rsidR="00F44781" w:rsidRPr="00903F9B">
        <w:rPr>
          <w:rFonts w:ascii="Times New Roman" w:hAnsi="Times New Roman"/>
          <w:sz w:val="24"/>
          <w:szCs w:val="24"/>
        </w:rPr>
        <w:t>Eur</w:t>
      </w:r>
      <w:r w:rsidR="00DA1698" w:rsidRPr="00903F9B">
        <w:rPr>
          <w:rFonts w:ascii="Times New Roman" w:hAnsi="Times New Roman"/>
          <w:sz w:val="24"/>
          <w:szCs w:val="24"/>
        </w:rPr>
        <w:t xml:space="preserve">) </w:t>
      </w:r>
      <w:r w:rsidR="00C019D3" w:rsidRPr="00903F9B">
        <w:rPr>
          <w:rFonts w:ascii="Times New Roman" w:hAnsi="Times New Roman"/>
          <w:sz w:val="24"/>
          <w:szCs w:val="24"/>
        </w:rPr>
        <w:t xml:space="preserve"> </w:t>
      </w:r>
      <w:r w:rsidR="003803CA" w:rsidRPr="00903F9B">
        <w:rPr>
          <w:rFonts w:ascii="Times New Roman" w:hAnsi="Times New Roman"/>
          <w:sz w:val="24"/>
          <w:szCs w:val="24"/>
        </w:rPr>
        <w:t xml:space="preserve">didesnės </w:t>
      </w:r>
      <w:r w:rsidRPr="00903F9B">
        <w:rPr>
          <w:rFonts w:ascii="Times New Roman" w:hAnsi="Times New Roman"/>
          <w:sz w:val="24"/>
          <w:szCs w:val="24"/>
        </w:rPr>
        <w:t>nei laukiama 20</w:t>
      </w:r>
      <w:r w:rsidR="00812B43" w:rsidRPr="00903F9B">
        <w:rPr>
          <w:rFonts w:ascii="Times New Roman" w:hAnsi="Times New Roman"/>
          <w:sz w:val="24"/>
          <w:szCs w:val="24"/>
        </w:rPr>
        <w:t>21</w:t>
      </w:r>
      <w:r w:rsidR="006E0A6F" w:rsidRPr="00903F9B">
        <w:rPr>
          <w:rFonts w:ascii="Times New Roman" w:hAnsi="Times New Roman"/>
          <w:sz w:val="24"/>
          <w:szCs w:val="24"/>
        </w:rPr>
        <w:t xml:space="preserve"> m</w:t>
      </w:r>
      <w:r w:rsidR="003803CA" w:rsidRPr="00903F9B">
        <w:rPr>
          <w:rFonts w:ascii="Times New Roman" w:hAnsi="Times New Roman"/>
          <w:sz w:val="24"/>
          <w:szCs w:val="24"/>
        </w:rPr>
        <w:t>.</w:t>
      </w:r>
      <w:r w:rsidR="00F272CE" w:rsidRPr="00903F9B">
        <w:rPr>
          <w:rFonts w:ascii="Times New Roman" w:hAnsi="Times New Roman"/>
          <w:sz w:val="24"/>
          <w:szCs w:val="24"/>
        </w:rPr>
        <w:t xml:space="preserve"> </w:t>
      </w:r>
    </w:p>
    <w:p w14:paraId="4DED2DAB" w14:textId="77777777" w:rsidR="00EA46BA" w:rsidRPr="00903F9B" w:rsidRDefault="008C40B5" w:rsidP="00D33BC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03F9B">
        <w:rPr>
          <w:rFonts w:ascii="Times New Roman" w:hAnsi="Times New Roman"/>
          <w:b/>
          <w:sz w:val="24"/>
          <w:szCs w:val="24"/>
        </w:rPr>
        <w:t xml:space="preserve">Einamųjų metų </w:t>
      </w:r>
      <w:r w:rsidR="008336D3" w:rsidRPr="00903F9B">
        <w:rPr>
          <w:rFonts w:ascii="Times New Roman" w:hAnsi="Times New Roman"/>
          <w:b/>
          <w:sz w:val="24"/>
          <w:szCs w:val="24"/>
        </w:rPr>
        <w:t xml:space="preserve">pajamos </w:t>
      </w:r>
      <w:r w:rsidRPr="00903F9B">
        <w:rPr>
          <w:rFonts w:ascii="Times New Roman" w:hAnsi="Times New Roman"/>
          <w:b/>
          <w:sz w:val="24"/>
          <w:szCs w:val="24"/>
        </w:rPr>
        <w:t xml:space="preserve">viršija </w:t>
      </w:r>
      <w:r w:rsidR="008336D3" w:rsidRPr="00903F9B">
        <w:rPr>
          <w:rFonts w:ascii="Times New Roman" w:hAnsi="Times New Roman"/>
          <w:b/>
          <w:sz w:val="24"/>
          <w:szCs w:val="24"/>
        </w:rPr>
        <w:t>išlaidas</w:t>
      </w:r>
      <w:r w:rsidR="00063B20" w:rsidRPr="00903F9B">
        <w:rPr>
          <w:rFonts w:ascii="Times New Roman" w:hAnsi="Times New Roman"/>
          <w:b/>
          <w:sz w:val="24"/>
          <w:szCs w:val="24"/>
        </w:rPr>
        <w:t> </w:t>
      </w:r>
      <w:r w:rsidR="00812B43" w:rsidRPr="00903F9B">
        <w:rPr>
          <w:rFonts w:ascii="Times New Roman" w:hAnsi="Times New Roman"/>
          <w:b/>
          <w:sz w:val="24"/>
          <w:szCs w:val="24"/>
        </w:rPr>
        <w:t>303</w:t>
      </w:r>
      <w:r w:rsidRPr="00903F9B">
        <w:rPr>
          <w:rFonts w:ascii="Times New Roman" w:hAnsi="Times New Roman"/>
          <w:b/>
          <w:sz w:val="24"/>
          <w:szCs w:val="24"/>
        </w:rPr>
        <w:t> </w:t>
      </w:r>
      <w:r w:rsidR="00812B43" w:rsidRPr="00903F9B">
        <w:rPr>
          <w:rFonts w:ascii="Times New Roman" w:hAnsi="Times New Roman"/>
          <w:b/>
          <w:sz w:val="24"/>
          <w:szCs w:val="24"/>
        </w:rPr>
        <w:t>132</w:t>
      </w:r>
      <w:r w:rsidR="00C40167" w:rsidRPr="00903F9B">
        <w:rPr>
          <w:rFonts w:ascii="Times New Roman" w:hAnsi="Times New Roman"/>
          <w:b/>
          <w:sz w:val="24"/>
          <w:szCs w:val="24"/>
        </w:rPr>
        <w:t> </w:t>
      </w:r>
      <w:r w:rsidR="00B65B76" w:rsidRPr="00903F9B">
        <w:rPr>
          <w:rFonts w:ascii="Times New Roman" w:hAnsi="Times New Roman"/>
          <w:b/>
          <w:sz w:val="24"/>
          <w:szCs w:val="24"/>
        </w:rPr>
        <w:t>tūkst.</w:t>
      </w:r>
      <w:r w:rsidR="00F44781" w:rsidRPr="00903F9B">
        <w:rPr>
          <w:rFonts w:ascii="Times New Roman" w:hAnsi="Times New Roman"/>
          <w:b/>
          <w:sz w:val="24"/>
          <w:szCs w:val="24"/>
        </w:rPr>
        <w:t xml:space="preserve"> Eur</w:t>
      </w:r>
      <w:r w:rsidRPr="00903F9B">
        <w:rPr>
          <w:rFonts w:ascii="Times New Roman" w:hAnsi="Times New Roman"/>
          <w:b/>
          <w:sz w:val="24"/>
          <w:szCs w:val="24"/>
        </w:rPr>
        <w:t>.</w:t>
      </w:r>
    </w:p>
    <w:p w14:paraId="1EFDD92E" w14:textId="77777777" w:rsidR="001C257B" w:rsidRPr="00903F9B" w:rsidRDefault="001C257B" w:rsidP="00022C7A">
      <w:pPr>
        <w:jc w:val="both"/>
        <w:rPr>
          <w:rFonts w:ascii="Times New Roman" w:hAnsi="Times New Roman"/>
          <w:sz w:val="24"/>
          <w:szCs w:val="24"/>
        </w:rPr>
      </w:pPr>
    </w:p>
    <w:p w14:paraId="0B818E4F" w14:textId="77777777" w:rsidR="00CC77A2" w:rsidRPr="00903F9B" w:rsidRDefault="00CC77A2" w:rsidP="00022C7A">
      <w:pPr>
        <w:jc w:val="both"/>
        <w:rPr>
          <w:rFonts w:ascii="Times New Roman" w:hAnsi="Times New Roman"/>
          <w:sz w:val="24"/>
          <w:szCs w:val="24"/>
        </w:rPr>
      </w:pPr>
    </w:p>
    <w:p w14:paraId="043D22F4" w14:textId="77777777" w:rsidR="001C257B" w:rsidRPr="00903F9B" w:rsidRDefault="001C257B" w:rsidP="009850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8728B3C" w14:textId="77777777" w:rsidR="00EA46BA" w:rsidRPr="00903F9B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903F9B">
        <w:rPr>
          <w:rFonts w:ascii="Times New Roman" w:hAnsi="Times New Roman"/>
          <w:b/>
          <w:i/>
          <w:spacing w:val="22"/>
          <w:sz w:val="24"/>
          <w:u w:val="single"/>
        </w:rPr>
        <w:t>Pi</w:t>
      </w:r>
      <w:r w:rsidR="00BF5EE7" w:rsidRPr="00903F9B">
        <w:rPr>
          <w:rFonts w:ascii="Times New Roman" w:hAnsi="Times New Roman"/>
          <w:b/>
          <w:i/>
          <w:spacing w:val="22"/>
          <w:sz w:val="24"/>
          <w:u w:val="single"/>
        </w:rPr>
        <w:t>niginės įplaukos, išlaidos</w:t>
      </w:r>
      <w:r w:rsidR="00E35499" w:rsidRPr="00903F9B">
        <w:rPr>
          <w:rFonts w:ascii="Times New Roman" w:hAnsi="Times New Roman"/>
          <w:b/>
          <w:i/>
          <w:spacing w:val="22"/>
          <w:sz w:val="24"/>
          <w:u w:val="single"/>
        </w:rPr>
        <w:t xml:space="preserve"> ir kasos apyvartos </w:t>
      </w:r>
      <w:r w:rsidRPr="00903F9B">
        <w:rPr>
          <w:rFonts w:ascii="Times New Roman" w:hAnsi="Times New Roman"/>
          <w:b/>
          <w:i/>
          <w:spacing w:val="22"/>
          <w:sz w:val="24"/>
          <w:u w:val="single"/>
        </w:rPr>
        <w:t>lėšos</w:t>
      </w:r>
    </w:p>
    <w:p w14:paraId="1D54572A" w14:textId="77777777" w:rsidR="007A46CF" w:rsidRPr="00903F9B" w:rsidRDefault="007A46CF" w:rsidP="00CE2F84">
      <w:pPr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7A09BFB" w14:textId="77777777" w:rsidR="00EA46BA" w:rsidRPr="00903F9B" w:rsidRDefault="00EA46BA" w:rsidP="00C524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Įvertinus</w:t>
      </w:r>
      <w:r w:rsidR="000575CC" w:rsidRPr="00903F9B">
        <w:rPr>
          <w:rFonts w:ascii="Times New Roman" w:hAnsi="Times New Roman"/>
          <w:sz w:val="24"/>
          <w:szCs w:val="24"/>
        </w:rPr>
        <w:t xml:space="preserve"> prognozuojamą apskaičiuotų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90388A" w:rsidRPr="00903F9B">
        <w:rPr>
          <w:rFonts w:ascii="Times New Roman" w:hAnsi="Times New Roman"/>
          <w:sz w:val="24"/>
          <w:szCs w:val="24"/>
        </w:rPr>
        <w:t>Fondo</w:t>
      </w:r>
      <w:r w:rsidRPr="00903F9B">
        <w:rPr>
          <w:rFonts w:ascii="Times New Roman" w:hAnsi="Times New Roman"/>
          <w:sz w:val="24"/>
          <w:szCs w:val="24"/>
        </w:rPr>
        <w:t xml:space="preserve"> biudžeto pajamų surinkimo lygį (9</w:t>
      </w:r>
      <w:r w:rsidR="00AF7A12" w:rsidRPr="00903F9B">
        <w:rPr>
          <w:rFonts w:ascii="Times New Roman" w:hAnsi="Times New Roman"/>
          <w:sz w:val="24"/>
          <w:szCs w:val="24"/>
        </w:rPr>
        <w:t>9</w:t>
      </w:r>
      <w:r w:rsidR="00B9000D" w:rsidRPr="00903F9B">
        <w:rPr>
          <w:rFonts w:ascii="Times New Roman" w:hAnsi="Times New Roman"/>
          <w:sz w:val="24"/>
          <w:szCs w:val="24"/>
        </w:rPr>
        <w:t>,</w:t>
      </w:r>
      <w:r w:rsidR="00AF7A12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> </w:t>
      </w:r>
      <w:r w:rsidR="00B9000D" w:rsidRPr="00903F9B">
        <w:rPr>
          <w:rFonts w:ascii="Times New Roman" w:hAnsi="Times New Roman"/>
          <w:sz w:val="24"/>
          <w:szCs w:val="24"/>
        </w:rPr>
        <w:t>proc.)</w:t>
      </w:r>
      <w:r w:rsidRPr="00903F9B">
        <w:rPr>
          <w:rFonts w:ascii="Times New Roman" w:hAnsi="Times New Roman"/>
          <w:sz w:val="24"/>
          <w:szCs w:val="24"/>
        </w:rPr>
        <w:t>,</w:t>
      </w:r>
      <w:r w:rsidR="000575CC" w:rsidRPr="00903F9B">
        <w:rPr>
          <w:rFonts w:ascii="Times New Roman" w:hAnsi="Times New Roman"/>
          <w:sz w:val="24"/>
          <w:szCs w:val="24"/>
        </w:rPr>
        <w:t xml:space="preserve"> apskaičiuotas</w:t>
      </w:r>
      <w:r w:rsidRPr="00903F9B">
        <w:rPr>
          <w:rFonts w:ascii="Times New Roman" w:hAnsi="Times New Roman"/>
          <w:sz w:val="24"/>
          <w:szCs w:val="24"/>
        </w:rPr>
        <w:t xml:space="preserve"> ilga</w:t>
      </w:r>
      <w:r w:rsidR="001C2895" w:rsidRPr="00903F9B">
        <w:rPr>
          <w:rFonts w:ascii="Times New Roman" w:hAnsi="Times New Roman"/>
          <w:sz w:val="24"/>
          <w:szCs w:val="24"/>
        </w:rPr>
        <w:t>laikio turto nusidėvėjimo sumas ir numatomus gauti valstybės biudžeto asignavimus,</w:t>
      </w:r>
      <w:r w:rsidRPr="00903F9B">
        <w:rPr>
          <w:rFonts w:ascii="Times New Roman" w:hAnsi="Times New Roman"/>
          <w:sz w:val="24"/>
          <w:szCs w:val="24"/>
        </w:rPr>
        <w:t xml:space="preserve"> grynųjų pinigų srautų iš įpr</w:t>
      </w:r>
      <w:r w:rsidR="00FA3379" w:rsidRPr="00903F9B">
        <w:rPr>
          <w:rFonts w:ascii="Times New Roman" w:hAnsi="Times New Roman"/>
          <w:sz w:val="24"/>
          <w:szCs w:val="24"/>
        </w:rPr>
        <w:t>asti</w:t>
      </w:r>
      <w:r w:rsidR="00AF7A12" w:rsidRPr="00903F9B">
        <w:rPr>
          <w:rFonts w:ascii="Times New Roman" w:hAnsi="Times New Roman"/>
          <w:sz w:val="24"/>
          <w:szCs w:val="24"/>
        </w:rPr>
        <w:t>nės veiklos rezultatas yra t</w:t>
      </w:r>
      <w:r w:rsidRPr="00903F9B">
        <w:rPr>
          <w:rFonts w:ascii="Times New Roman" w:hAnsi="Times New Roman"/>
          <w:sz w:val="24"/>
          <w:szCs w:val="24"/>
        </w:rPr>
        <w:t xml:space="preserve">eigiamas </w:t>
      </w:r>
      <w:r w:rsidR="00AF7A12" w:rsidRPr="00903F9B">
        <w:rPr>
          <w:rFonts w:ascii="Times New Roman" w:hAnsi="Times New Roman"/>
          <w:sz w:val="24"/>
          <w:szCs w:val="24"/>
        </w:rPr>
        <w:t>285</w:t>
      </w:r>
      <w:r w:rsidR="00984A52" w:rsidRPr="00903F9B">
        <w:rPr>
          <w:rFonts w:ascii="Times New Roman" w:hAnsi="Times New Roman"/>
          <w:sz w:val="24"/>
          <w:szCs w:val="24"/>
        </w:rPr>
        <w:t xml:space="preserve"> </w:t>
      </w:r>
      <w:r w:rsidR="006E16AD" w:rsidRPr="00903F9B">
        <w:rPr>
          <w:rFonts w:ascii="Times New Roman" w:hAnsi="Times New Roman"/>
          <w:sz w:val="24"/>
          <w:szCs w:val="24"/>
        </w:rPr>
        <w:t>0</w:t>
      </w:r>
      <w:r w:rsidR="002C06FC" w:rsidRPr="00903F9B">
        <w:rPr>
          <w:rFonts w:ascii="Times New Roman" w:hAnsi="Times New Roman"/>
          <w:sz w:val="24"/>
          <w:szCs w:val="24"/>
        </w:rPr>
        <w:t>5</w:t>
      </w:r>
      <w:r w:rsidR="00AF7A12" w:rsidRPr="00903F9B">
        <w:rPr>
          <w:rFonts w:ascii="Times New Roman" w:hAnsi="Times New Roman"/>
          <w:sz w:val="24"/>
          <w:szCs w:val="24"/>
        </w:rPr>
        <w:t>1</w:t>
      </w:r>
      <w:r w:rsidR="00E25C17" w:rsidRPr="00903F9B">
        <w:rPr>
          <w:rFonts w:ascii="Times New Roman" w:hAnsi="Times New Roman"/>
          <w:sz w:val="24"/>
          <w:szCs w:val="24"/>
        </w:rPr>
        <w:t xml:space="preserve"> </w:t>
      </w:r>
      <w:r w:rsidR="00160C71" w:rsidRPr="00903F9B">
        <w:rPr>
          <w:rFonts w:ascii="Times New Roman" w:hAnsi="Times New Roman"/>
          <w:sz w:val="24"/>
          <w:szCs w:val="24"/>
        </w:rPr>
        <w:t>tūkst.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BD720A" w:rsidRPr="00903F9B">
        <w:rPr>
          <w:rFonts w:ascii="Times New Roman" w:hAnsi="Times New Roman"/>
          <w:sz w:val="24"/>
          <w:szCs w:val="24"/>
        </w:rPr>
        <w:t>Eur</w:t>
      </w:r>
      <w:r w:rsidR="00057E5D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7E5D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057E5D" w:rsidRPr="00903F9B">
        <w:rPr>
          <w:rFonts w:ascii="Times New Roman" w:hAnsi="Times New Roman"/>
          <w:sz w:val="24"/>
          <w:szCs w:val="24"/>
        </w:rPr>
        <w:t xml:space="preserve">. </w:t>
      </w:r>
      <w:r w:rsidR="006E16AD" w:rsidRPr="00903F9B">
        <w:rPr>
          <w:rFonts w:ascii="Times New Roman" w:hAnsi="Times New Roman"/>
          <w:sz w:val="24"/>
          <w:szCs w:val="24"/>
        </w:rPr>
        <w:t>2</w:t>
      </w:r>
      <w:r w:rsidR="00AF7A12" w:rsidRPr="00903F9B">
        <w:rPr>
          <w:rFonts w:ascii="Times New Roman" w:hAnsi="Times New Roman"/>
          <w:sz w:val="24"/>
          <w:szCs w:val="24"/>
        </w:rPr>
        <w:t>2</w:t>
      </w:r>
      <w:r w:rsidR="00970891" w:rsidRPr="00903F9B">
        <w:rPr>
          <w:rFonts w:ascii="Times New Roman" w:hAnsi="Times New Roman"/>
          <w:sz w:val="24"/>
          <w:szCs w:val="24"/>
        </w:rPr>
        <w:t>,</w:t>
      </w:r>
      <w:r w:rsidR="003A16E4" w:rsidRPr="00903F9B">
        <w:rPr>
          <w:rFonts w:ascii="Times New Roman" w:hAnsi="Times New Roman"/>
          <w:sz w:val="24"/>
          <w:szCs w:val="24"/>
        </w:rPr>
        <w:t>1 mln. Eur mažesnis</w:t>
      </w:r>
      <w:r w:rsidR="00057E5D" w:rsidRPr="00903F9B">
        <w:rPr>
          <w:rFonts w:ascii="Times New Roman" w:hAnsi="Times New Roman"/>
          <w:sz w:val="24"/>
          <w:szCs w:val="24"/>
        </w:rPr>
        <w:t xml:space="preserve"> nei 20</w:t>
      </w:r>
      <w:r w:rsidR="003A16E4" w:rsidRPr="00903F9B">
        <w:rPr>
          <w:rFonts w:ascii="Times New Roman" w:hAnsi="Times New Roman"/>
          <w:sz w:val="24"/>
          <w:szCs w:val="24"/>
        </w:rPr>
        <w:t>21</w:t>
      </w:r>
      <w:r w:rsidR="00057E5D" w:rsidRPr="00903F9B">
        <w:rPr>
          <w:rFonts w:ascii="Times New Roman" w:hAnsi="Times New Roman"/>
          <w:sz w:val="24"/>
          <w:szCs w:val="24"/>
        </w:rPr>
        <w:t xml:space="preserve"> m.</w:t>
      </w:r>
      <w:r w:rsidR="00762D3E" w:rsidRPr="00903F9B">
        <w:rPr>
          <w:rFonts w:ascii="Times New Roman" w:hAnsi="Times New Roman"/>
          <w:sz w:val="24"/>
          <w:szCs w:val="24"/>
        </w:rPr>
        <w:t xml:space="preserve"> </w:t>
      </w:r>
      <w:r w:rsidR="00057E5D" w:rsidRPr="00903F9B">
        <w:rPr>
          <w:rFonts w:ascii="Times New Roman" w:hAnsi="Times New Roman"/>
          <w:sz w:val="24"/>
          <w:szCs w:val="24"/>
        </w:rPr>
        <w:t>laukiama</w:t>
      </w:r>
      <w:r w:rsidRPr="00903F9B">
        <w:rPr>
          <w:rFonts w:ascii="Times New Roman" w:hAnsi="Times New Roman"/>
          <w:sz w:val="24"/>
          <w:szCs w:val="24"/>
        </w:rPr>
        <w:t>.</w:t>
      </w:r>
      <w:r w:rsidR="003A16E4" w:rsidRPr="00903F9B">
        <w:rPr>
          <w:rFonts w:ascii="Times New Roman" w:hAnsi="Times New Roman"/>
          <w:sz w:val="24"/>
          <w:szCs w:val="24"/>
        </w:rPr>
        <w:t xml:space="preserve"> </w:t>
      </w:r>
    </w:p>
    <w:p w14:paraId="778CCF16" w14:textId="77777777" w:rsidR="007146FD" w:rsidRPr="00903F9B" w:rsidRDefault="00CA4B8F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Iš Lietuvos Respublikos valstybės biudžeto 20</w:t>
      </w:r>
      <w:r w:rsidR="00A1230A" w:rsidRPr="00903F9B">
        <w:rPr>
          <w:rFonts w:ascii="Times New Roman" w:hAnsi="Times New Roman"/>
          <w:sz w:val="24"/>
          <w:szCs w:val="24"/>
        </w:rPr>
        <w:t>22</w:t>
      </w:r>
      <w:r w:rsidRPr="00903F9B">
        <w:rPr>
          <w:rFonts w:ascii="Times New Roman" w:hAnsi="Times New Roman"/>
          <w:sz w:val="24"/>
          <w:szCs w:val="24"/>
        </w:rPr>
        <w:t xml:space="preserve"> m. numatoma gauti </w:t>
      </w:r>
      <w:r w:rsidR="00C95486" w:rsidRPr="00903F9B">
        <w:rPr>
          <w:rFonts w:ascii="Times New Roman" w:hAnsi="Times New Roman"/>
          <w:sz w:val="24"/>
          <w:szCs w:val="24"/>
        </w:rPr>
        <w:t xml:space="preserve"> </w:t>
      </w:r>
      <w:r w:rsidR="001C2895" w:rsidRPr="00903F9B">
        <w:rPr>
          <w:rFonts w:ascii="Times New Roman" w:hAnsi="Times New Roman"/>
          <w:sz w:val="24"/>
          <w:szCs w:val="24"/>
        </w:rPr>
        <w:t>2</w:t>
      </w:r>
      <w:r w:rsidR="00A1230A" w:rsidRPr="00903F9B">
        <w:rPr>
          <w:rFonts w:ascii="Times New Roman" w:hAnsi="Times New Roman"/>
          <w:sz w:val="24"/>
          <w:szCs w:val="24"/>
        </w:rPr>
        <w:t> 389 331</w:t>
      </w:r>
      <w:r w:rsidR="00607C08" w:rsidRPr="00903F9B">
        <w:rPr>
          <w:rFonts w:ascii="Times New Roman" w:hAnsi="Times New Roman"/>
          <w:sz w:val="24"/>
          <w:szCs w:val="24"/>
        </w:rPr>
        <w:t xml:space="preserve"> </w:t>
      </w:r>
      <w:r w:rsidR="00BD1BDF" w:rsidRPr="00903F9B">
        <w:rPr>
          <w:rFonts w:ascii="Times New Roman" w:hAnsi="Times New Roman"/>
          <w:sz w:val="24"/>
          <w:szCs w:val="24"/>
        </w:rPr>
        <w:t>tūkst.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C95486" w:rsidRPr="00903F9B">
        <w:rPr>
          <w:rFonts w:ascii="Times New Roman" w:hAnsi="Times New Roman"/>
          <w:sz w:val="24"/>
          <w:szCs w:val="24"/>
        </w:rPr>
        <w:t>Eur asignavimų</w:t>
      </w:r>
      <w:r w:rsidR="001C2895" w:rsidRPr="00903F9B">
        <w:rPr>
          <w:rFonts w:ascii="Times New Roman" w:hAnsi="Times New Roman"/>
          <w:sz w:val="24"/>
          <w:szCs w:val="24"/>
        </w:rPr>
        <w:t>, iš jų</w:t>
      </w:r>
      <w:r w:rsidR="00C95486" w:rsidRPr="00903F9B">
        <w:rPr>
          <w:rFonts w:ascii="Times New Roman" w:hAnsi="Times New Roman"/>
          <w:sz w:val="24"/>
          <w:szCs w:val="24"/>
        </w:rPr>
        <w:t>:</w:t>
      </w:r>
      <w:r w:rsidR="001C2895" w:rsidRPr="00903F9B">
        <w:rPr>
          <w:rFonts w:ascii="Times New Roman" w:hAnsi="Times New Roman"/>
          <w:sz w:val="24"/>
          <w:szCs w:val="24"/>
        </w:rPr>
        <w:t xml:space="preserve"> </w:t>
      </w:r>
      <w:r w:rsidR="00BD1BDF" w:rsidRPr="00903F9B">
        <w:rPr>
          <w:rFonts w:ascii="Times New Roman" w:hAnsi="Times New Roman"/>
          <w:sz w:val="24"/>
          <w:szCs w:val="24"/>
        </w:rPr>
        <w:t xml:space="preserve"> </w:t>
      </w:r>
      <w:r w:rsidR="001C2895" w:rsidRPr="00903F9B">
        <w:rPr>
          <w:rFonts w:ascii="Times New Roman" w:hAnsi="Times New Roman"/>
          <w:sz w:val="24"/>
          <w:szCs w:val="24"/>
        </w:rPr>
        <w:t xml:space="preserve"> 2 </w:t>
      </w:r>
      <w:r w:rsidR="00A1230A" w:rsidRPr="00903F9B">
        <w:rPr>
          <w:rFonts w:ascii="Times New Roman" w:hAnsi="Times New Roman"/>
          <w:sz w:val="24"/>
          <w:szCs w:val="24"/>
        </w:rPr>
        <w:t>367</w:t>
      </w:r>
      <w:r w:rsidR="001C2895" w:rsidRPr="00903F9B">
        <w:rPr>
          <w:rFonts w:ascii="Times New Roman" w:hAnsi="Times New Roman"/>
          <w:sz w:val="24"/>
          <w:szCs w:val="24"/>
        </w:rPr>
        <w:t> </w:t>
      </w:r>
      <w:r w:rsidR="00A1230A" w:rsidRPr="00903F9B">
        <w:rPr>
          <w:rFonts w:ascii="Times New Roman" w:hAnsi="Times New Roman"/>
          <w:sz w:val="24"/>
          <w:szCs w:val="24"/>
        </w:rPr>
        <w:t>640</w:t>
      </w:r>
      <w:r w:rsidR="001C2895" w:rsidRPr="00903F9B">
        <w:rPr>
          <w:rFonts w:ascii="Times New Roman" w:hAnsi="Times New Roman"/>
          <w:sz w:val="24"/>
          <w:szCs w:val="24"/>
        </w:rPr>
        <w:t xml:space="preserve"> tūkst. Eur </w:t>
      </w:r>
      <w:r w:rsidR="000E2009" w:rsidRPr="00903F9B">
        <w:rPr>
          <w:rFonts w:ascii="Times New Roman" w:hAnsi="Times New Roman"/>
          <w:sz w:val="24"/>
          <w:szCs w:val="24"/>
        </w:rPr>
        <w:t>–</w:t>
      </w:r>
      <w:r w:rsidR="00773F5F" w:rsidRPr="00903F9B">
        <w:rPr>
          <w:rFonts w:ascii="Times New Roman" w:hAnsi="Times New Roman"/>
          <w:sz w:val="24"/>
          <w:szCs w:val="24"/>
        </w:rPr>
        <w:t xml:space="preserve"> </w:t>
      </w:r>
      <w:r w:rsidR="000E2009" w:rsidRPr="00903F9B">
        <w:rPr>
          <w:rFonts w:ascii="Times New Roman" w:hAnsi="Times New Roman"/>
          <w:sz w:val="24"/>
          <w:szCs w:val="24"/>
        </w:rPr>
        <w:t>202</w:t>
      </w:r>
      <w:r w:rsidR="00A1230A" w:rsidRPr="00903F9B">
        <w:rPr>
          <w:rFonts w:ascii="Times New Roman" w:hAnsi="Times New Roman"/>
          <w:sz w:val="24"/>
          <w:szCs w:val="24"/>
        </w:rPr>
        <w:t>2</w:t>
      </w:r>
      <w:r w:rsidR="000E2009" w:rsidRPr="00903F9B">
        <w:rPr>
          <w:rFonts w:ascii="Times New Roman" w:hAnsi="Times New Roman"/>
          <w:sz w:val="24"/>
          <w:szCs w:val="24"/>
        </w:rPr>
        <w:t xml:space="preserve"> m. </w:t>
      </w:r>
      <w:r w:rsidR="00BD1BDF" w:rsidRPr="00903F9B">
        <w:rPr>
          <w:rFonts w:ascii="Times New Roman" w:hAnsi="Times New Roman"/>
          <w:sz w:val="24"/>
          <w:szCs w:val="24"/>
        </w:rPr>
        <w:t xml:space="preserve">bendrajai </w:t>
      </w:r>
      <w:r w:rsidR="00BE2F56" w:rsidRPr="00903F9B">
        <w:rPr>
          <w:rFonts w:ascii="Times New Roman" w:hAnsi="Times New Roman"/>
          <w:sz w:val="24"/>
          <w:szCs w:val="24"/>
        </w:rPr>
        <w:t xml:space="preserve"> pensijos daliai kompensuoti</w:t>
      </w:r>
      <w:r w:rsidR="000E2009" w:rsidRPr="00903F9B">
        <w:rPr>
          <w:rFonts w:ascii="Times New Roman" w:hAnsi="Times New Roman"/>
          <w:sz w:val="24"/>
          <w:szCs w:val="24"/>
        </w:rPr>
        <w:t xml:space="preserve"> ir </w:t>
      </w:r>
      <w:r w:rsidR="00C95486" w:rsidRPr="00903F9B">
        <w:rPr>
          <w:rFonts w:ascii="Times New Roman" w:hAnsi="Times New Roman"/>
          <w:sz w:val="24"/>
          <w:szCs w:val="24"/>
        </w:rPr>
        <w:t xml:space="preserve"> </w:t>
      </w:r>
      <w:r w:rsidR="00A1230A" w:rsidRPr="00903F9B">
        <w:rPr>
          <w:rFonts w:ascii="Times New Roman" w:hAnsi="Times New Roman"/>
          <w:sz w:val="24"/>
          <w:szCs w:val="24"/>
        </w:rPr>
        <w:t>21</w:t>
      </w:r>
      <w:r w:rsidR="00C95486" w:rsidRPr="00903F9B">
        <w:rPr>
          <w:rFonts w:ascii="Times New Roman" w:hAnsi="Times New Roman"/>
          <w:sz w:val="24"/>
          <w:szCs w:val="24"/>
        </w:rPr>
        <w:t> </w:t>
      </w:r>
      <w:r w:rsidR="00A1230A" w:rsidRPr="00903F9B">
        <w:rPr>
          <w:rFonts w:ascii="Times New Roman" w:hAnsi="Times New Roman"/>
          <w:sz w:val="24"/>
          <w:szCs w:val="24"/>
        </w:rPr>
        <w:t>691</w:t>
      </w:r>
      <w:r w:rsidR="00C95486" w:rsidRPr="00903F9B">
        <w:rPr>
          <w:rFonts w:ascii="Times New Roman" w:hAnsi="Times New Roman"/>
          <w:sz w:val="24"/>
          <w:szCs w:val="24"/>
        </w:rPr>
        <w:t xml:space="preserve"> tūkst. Eur </w:t>
      </w:r>
      <w:r w:rsidR="00BD1BDF" w:rsidRPr="00903F9B">
        <w:rPr>
          <w:rFonts w:ascii="Times New Roman" w:hAnsi="Times New Roman"/>
          <w:sz w:val="24"/>
          <w:szCs w:val="24"/>
        </w:rPr>
        <w:t xml:space="preserve"> </w:t>
      </w:r>
      <w:r w:rsidR="00011D4F" w:rsidRPr="00903F9B">
        <w:rPr>
          <w:rFonts w:ascii="Times New Roman" w:hAnsi="Times New Roman"/>
          <w:sz w:val="24"/>
          <w:szCs w:val="24"/>
        </w:rPr>
        <w:t>valstybės biudžeto 20</w:t>
      </w:r>
      <w:r w:rsidR="00A1230A" w:rsidRPr="00903F9B">
        <w:rPr>
          <w:rFonts w:ascii="Times New Roman" w:hAnsi="Times New Roman"/>
          <w:sz w:val="24"/>
          <w:szCs w:val="24"/>
        </w:rPr>
        <w:t>20</w:t>
      </w:r>
      <w:r w:rsidR="00011D4F" w:rsidRPr="00903F9B">
        <w:rPr>
          <w:rFonts w:ascii="Times New Roman" w:hAnsi="Times New Roman"/>
          <w:sz w:val="24"/>
          <w:szCs w:val="24"/>
        </w:rPr>
        <w:t xml:space="preserve"> m. nepadengta asignavimų suma bendr</w:t>
      </w:r>
      <w:r w:rsidR="00C95486" w:rsidRPr="00903F9B">
        <w:rPr>
          <w:rFonts w:ascii="Times New Roman" w:hAnsi="Times New Roman"/>
          <w:sz w:val="24"/>
          <w:szCs w:val="24"/>
        </w:rPr>
        <w:t>ajai pensijos dali</w:t>
      </w:r>
      <w:r w:rsidR="007D6390" w:rsidRPr="00903F9B">
        <w:rPr>
          <w:rFonts w:ascii="Times New Roman" w:hAnsi="Times New Roman"/>
          <w:sz w:val="24"/>
          <w:szCs w:val="24"/>
        </w:rPr>
        <w:t>ai finansuoti</w:t>
      </w:r>
      <w:r w:rsidR="00C95486" w:rsidRPr="00903F9B">
        <w:rPr>
          <w:rFonts w:ascii="Times New Roman" w:hAnsi="Times New Roman"/>
          <w:sz w:val="24"/>
          <w:szCs w:val="24"/>
        </w:rPr>
        <w:t>.</w:t>
      </w:r>
    </w:p>
    <w:p w14:paraId="6FF17633" w14:textId="77777777" w:rsidR="007F5DC1" w:rsidRPr="00903F9B" w:rsidRDefault="007F5DC1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Vykdant valstybinį socialinį draudimą ir kitas Fondo administravimo įstaigoms deleguotas funkcijas didėja būtinumas operatyviai keistis informacija su kitomis žinybomis, Europos Sąjungos</w:t>
      </w:r>
      <w:r w:rsidR="00E5775C" w:rsidRPr="00903F9B">
        <w:rPr>
          <w:rFonts w:ascii="Times New Roman" w:hAnsi="Times New Roman"/>
          <w:sz w:val="24"/>
          <w:szCs w:val="24"/>
        </w:rPr>
        <w:t xml:space="preserve"> (toliau – ES)</w:t>
      </w:r>
      <w:r w:rsidRPr="00903F9B">
        <w:rPr>
          <w:rFonts w:ascii="Times New Roman" w:hAnsi="Times New Roman"/>
          <w:sz w:val="24"/>
          <w:szCs w:val="24"/>
        </w:rPr>
        <w:t xml:space="preserve"> šalimis, plečiasi Fondo informacinių taikomųjų sistemų skaičius ir jų integracija su išorinėmis informacinėmis sistemomis, įgyvendinant elektroninės valdžios koncepciją</w:t>
      </w:r>
    </w:p>
    <w:p w14:paraId="1D50826F" w14:textId="77777777" w:rsidR="00EA46BA" w:rsidRPr="00903F9B" w:rsidRDefault="00EA46BA" w:rsidP="006A45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Investicinei veiklai 20</w:t>
      </w:r>
      <w:r w:rsidR="007D6390" w:rsidRPr="00903F9B">
        <w:rPr>
          <w:rFonts w:ascii="Times New Roman" w:hAnsi="Times New Roman"/>
          <w:sz w:val="24"/>
          <w:szCs w:val="24"/>
        </w:rPr>
        <w:t>22</w:t>
      </w:r>
      <w:r w:rsidRPr="00903F9B">
        <w:rPr>
          <w:rFonts w:ascii="Times New Roman" w:hAnsi="Times New Roman"/>
          <w:sz w:val="24"/>
          <w:szCs w:val="24"/>
        </w:rPr>
        <w:t xml:space="preserve"> m</w:t>
      </w:r>
      <w:r w:rsidR="00026328" w:rsidRPr="00903F9B">
        <w:rPr>
          <w:rFonts w:ascii="Times New Roman" w:hAnsi="Times New Roman"/>
          <w:sz w:val="24"/>
          <w:szCs w:val="24"/>
        </w:rPr>
        <w:t>.</w:t>
      </w:r>
      <w:r w:rsidRPr="00903F9B">
        <w:rPr>
          <w:rFonts w:ascii="Times New Roman" w:hAnsi="Times New Roman"/>
          <w:sz w:val="24"/>
          <w:szCs w:val="24"/>
        </w:rPr>
        <w:t xml:space="preserve"> numatoma skirti </w:t>
      </w:r>
      <w:r w:rsidR="0027133D" w:rsidRPr="00903F9B">
        <w:rPr>
          <w:rFonts w:ascii="Times New Roman" w:hAnsi="Times New Roman"/>
          <w:sz w:val="24"/>
          <w:szCs w:val="24"/>
        </w:rPr>
        <w:t>12</w:t>
      </w:r>
      <w:r w:rsidR="005F29BA" w:rsidRPr="00903F9B">
        <w:rPr>
          <w:rFonts w:ascii="Times New Roman" w:hAnsi="Times New Roman"/>
          <w:sz w:val="24"/>
          <w:szCs w:val="24"/>
        </w:rPr>
        <w:t> </w:t>
      </w:r>
      <w:r w:rsidR="0027133D" w:rsidRPr="00903F9B">
        <w:rPr>
          <w:rFonts w:ascii="Times New Roman" w:hAnsi="Times New Roman"/>
          <w:sz w:val="24"/>
          <w:szCs w:val="24"/>
        </w:rPr>
        <w:t>799</w:t>
      </w:r>
      <w:r w:rsidR="005F29BA" w:rsidRPr="00903F9B">
        <w:rPr>
          <w:rFonts w:ascii="Times New Roman" w:hAnsi="Times New Roman"/>
          <w:sz w:val="24"/>
          <w:szCs w:val="24"/>
        </w:rPr>
        <w:t> </w:t>
      </w:r>
      <w:r w:rsidR="00BD1BDF" w:rsidRPr="00903F9B">
        <w:rPr>
          <w:rFonts w:ascii="Times New Roman" w:hAnsi="Times New Roman"/>
          <w:sz w:val="24"/>
          <w:szCs w:val="24"/>
        </w:rPr>
        <w:t>tūkst.</w:t>
      </w:r>
      <w:r w:rsidR="00BD720A" w:rsidRPr="00903F9B">
        <w:rPr>
          <w:rFonts w:ascii="Times New Roman" w:hAnsi="Times New Roman"/>
          <w:sz w:val="24"/>
          <w:szCs w:val="24"/>
        </w:rPr>
        <w:t xml:space="preserve"> Eur</w:t>
      </w:r>
      <w:r w:rsidRPr="00903F9B">
        <w:rPr>
          <w:rFonts w:ascii="Times New Roman" w:hAnsi="Times New Roman"/>
          <w:sz w:val="24"/>
          <w:szCs w:val="24"/>
        </w:rPr>
        <w:t>.</w:t>
      </w:r>
      <w:r w:rsidR="00BD1BDF" w:rsidRPr="00903F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1BDF" w:rsidRPr="00903F9B">
        <w:rPr>
          <w:rFonts w:ascii="Times New Roman" w:hAnsi="Times New Roman"/>
          <w:sz w:val="24"/>
          <w:szCs w:val="24"/>
        </w:rPr>
        <w:t>t.y</w:t>
      </w:r>
      <w:proofErr w:type="spellEnd"/>
      <w:r w:rsidR="00BD1BDF" w:rsidRPr="00903F9B">
        <w:rPr>
          <w:rFonts w:ascii="Times New Roman" w:hAnsi="Times New Roman"/>
          <w:sz w:val="24"/>
          <w:szCs w:val="24"/>
        </w:rPr>
        <w:t xml:space="preserve">. </w:t>
      </w:r>
      <w:r w:rsidR="0027133D" w:rsidRPr="00903F9B">
        <w:rPr>
          <w:rFonts w:ascii="Times New Roman" w:hAnsi="Times New Roman"/>
          <w:sz w:val="24"/>
          <w:szCs w:val="24"/>
        </w:rPr>
        <w:t>3</w:t>
      </w:r>
      <w:r w:rsidR="00BD1BDF" w:rsidRPr="00903F9B">
        <w:rPr>
          <w:rFonts w:ascii="Times New Roman" w:hAnsi="Times New Roman"/>
          <w:sz w:val="24"/>
          <w:szCs w:val="24"/>
        </w:rPr>
        <w:t>,</w:t>
      </w:r>
      <w:r w:rsidR="0027133D" w:rsidRPr="00903F9B">
        <w:rPr>
          <w:rFonts w:ascii="Times New Roman" w:hAnsi="Times New Roman"/>
          <w:sz w:val="24"/>
          <w:szCs w:val="24"/>
        </w:rPr>
        <w:t>6</w:t>
      </w:r>
      <w:r w:rsidR="00BD1BDF" w:rsidRPr="00903F9B">
        <w:rPr>
          <w:rFonts w:ascii="Times New Roman" w:hAnsi="Times New Roman"/>
          <w:sz w:val="24"/>
          <w:szCs w:val="24"/>
        </w:rPr>
        <w:t xml:space="preserve"> mln. Eur </w:t>
      </w:r>
      <w:r w:rsidR="00607C08" w:rsidRPr="00903F9B">
        <w:rPr>
          <w:rFonts w:ascii="Times New Roman" w:hAnsi="Times New Roman"/>
          <w:sz w:val="24"/>
          <w:szCs w:val="24"/>
        </w:rPr>
        <w:t xml:space="preserve"> daugiau</w:t>
      </w:r>
      <w:r w:rsidR="0027133D" w:rsidRPr="00903F9B">
        <w:rPr>
          <w:rFonts w:ascii="Times New Roman" w:hAnsi="Times New Roman"/>
          <w:sz w:val="24"/>
          <w:szCs w:val="24"/>
        </w:rPr>
        <w:t xml:space="preserve"> nei 2021</w:t>
      </w:r>
      <w:r w:rsidR="00BD1BDF" w:rsidRPr="00903F9B">
        <w:rPr>
          <w:rFonts w:ascii="Times New Roman" w:hAnsi="Times New Roman"/>
          <w:sz w:val="24"/>
          <w:szCs w:val="24"/>
        </w:rPr>
        <w:t>m.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5C5C1E" w:rsidRPr="00903F9B">
        <w:rPr>
          <w:rFonts w:ascii="Times New Roman" w:hAnsi="Times New Roman"/>
          <w:sz w:val="24"/>
          <w:szCs w:val="24"/>
        </w:rPr>
        <w:t xml:space="preserve"> Šių išlaidų padidėjimą sąlygojo</w:t>
      </w:r>
      <w:r w:rsidR="007F5DC1" w:rsidRPr="00903F9B">
        <w:rPr>
          <w:rFonts w:ascii="Times New Roman" w:hAnsi="Times New Roman"/>
          <w:sz w:val="24"/>
          <w:szCs w:val="24"/>
        </w:rPr>
        <w:t xml:space="preserve"> didėjantys informacijos srautai bei </w:t>
      </w:r>
      <w:r w:rsidR="00E5775C" w:rsidRPr="00903F9B">
        <w:rPr>
          <w:rFonts w:ascii="Times New Roman" w:hAnsi="Times New Roman"/>
          <w:sz w:val="24"/>
          <w:szCs w:val="24"/>
        </w:rPr>
        <w:t xml:space="preserve">ES ir šalies </w:t>
      </w:r>
      <w:r w:rsidR="007F5DC1" w:rsidRPr="00903F9B">
        <w:rPr>
          <w:rFonts w:ascii="Times New Roman" w:hAnsi="Times New Roman"/>
          <w:sz w:val="24"/>
          <w:szCs w:val="24"/>
        </w:rPr>
        <w:t>teisės aktų pokyčiai įtakojantys daugelio taikomųjų sistemų modifikavimą</w:t>
      </w:r>
      <w:r w:rsidR="00624A2D" w:rsidRPr="00903F9B">
        <w:rPr>
          <w:rFonts w:ascii="Times New Roman" w:hAnsi="Times New Roman"/>
          <w:sz w:val="24"/>
          <w:szCs w:val="24"/>
        </w:rPr>
        <w:t>.</w:t>
      </w:r>
      <w:r w:rsidR="00906B8A" w:rsidRPr="00903F9B">
        <w:rPr>
          <w:rFonts w:ascii="Times New Roman" w:hAnsi="Times New Roman"/>
          <w:sz w:val="24"/>
          <w:szCs w:val="24"/>
        </w:rPr>
        <w:t xml:space="preserve"> </w:t>
      </w:r>
    </w:p>
    <w:p w14:paraId="34A89233" w14:textId="77777777" w:rsidR="00EA46BA" w:rsidRPr="00903F9B" w:rsidRDefault="00EA46BA" w:rsidP="004E7F0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Nematerialaus turto įsigijimui 20</w:t>
      </w:r>
      <w:r w:rsidR="00C75753" w:rsidRPr="00903F9B">
        <w:rPr>
          <w:rFonts w:ascii="Times New Roman" w:hAnsi="Times New Roman"/>
          <w:sz w:val="24"/>
          <w:szCs w:val="24"/>
        </w:rPr>
        <w:t>2</w:t>
      </w:r>
      <w:r w:rsidR="0027133D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m. būtina skirti </w:t>
      </w:r>
      <w:r w:rsidR="0027133D" w:rsidRPr="00903F9B">
        <w:rPr>
          <w:rFonts w:ascii="Times New Roman" w:hAnsi="Times New Roman"/>
          <w:sz w:val="24"/>
          <w:szCs w:val="24"/>
        </w:rPr>
        <w:t>9</w:t>
      </w:r>
      <w:r w:rsidR="00CE7D87" w:rsidRPr="00903F9B">
        <w:rPr>
          <w:rFonts w:ascii="Times New Roman" w:hAnsi="Times New Roman"/>
          <w:sz w:val="24"/>
          <w:szCs w:val="24"/>
        </w:rPr>
        <w:t xml:space="preserve"> </w:t>
      </w:r>
      <w:r w:rsidR="0027133D" w:rsidRPr="00903F9B">
        <w:rPr>
          <w:rFonts w:ascii="Times New Roman" w:hAnsi="Times New Roman"/>
          <w:sz w:val="24"/>
          <w:szCs w:val="24"/>
        </w:rPr>
        <w:t>927</w:t>
      </w:r>
      <w:r w:rsidR="00160DAE" w:rsidRPr="00903F9B">
        <w:rPr>
          <w:rFonts w:ascii="Times New Roman" w:hAnsi="Times New Roman"/>
          <w:sz w:val="24"/>
          <w:szCs w:val="24"/>
        </w:rPr>
        <w:t> </w:t>
      </w:r>
      <w:r w:rsidR="00142983" w:rsidRPr="00903F9B">
        <w:rPr>
          <w:rFonts w:ascii="Times New Roman" w:hAnsi="Times New Roman"/>
          <w:sz w:val="24"/>
          <w:szCs w:val="24"/>
        </w:rPr>
        <w:t> </w:t>
      </w:r>
      <w:r w:rsidR="00FA4E54" w:rsidRPr="00903F9B">
        <w:rPr>
          <w:rFonts w:ascii="Times New Roman" w:hAnsi="Times New Roman"/>
          <w:sz w:val="24"/>
          <w:szCs w:val="24"/>
        </w:rPr>
        <w:t>tūkst.</w:t>
      </w:r>
      <w:r w:rsidR="00142983" w:rsidRPr="00903F9B">
        <w:rPr>
          <w:rFonts w:ascii="Times New Roman" w:hAnsi="Times New Roman"/>
          <w:sz w:val="24"/>
          <w:szCs w:val="24"/>
        </w:rPr>
        <w:t> Eur</w:t>
      </w:r>
      <w:r w:rsidRPr="00903F9B">
        <w:rPr>
          <w:rFonts w:ascii="Times New Roman" w:hAnsi="Times New Roman"/>
          <w:sz w:val="24"/>
          <w:szCs w:val="24"/>
        </w:rPr>
        <w:t xml:space="preserve">, iš jų </w:t>
      </w:r>
      <w:r w:rsidR="0027133D" w:rsidRPr="00903F9B">
        <w:rPr>
          <w:rFonts w:ascii="Times New Roman" w:hAnsi="Times New Roman"/>
          <w:sz w:val="24"/>
          <w:szCs w:val="24"/>
        </w:rPr>
        <w:t xml:space="preserve">1 </w:t>
      </w:r>
      <w:r w:rsidR="00160DAE" w:rsidRPr="00903F9B">
        <w:rPr>
          <w:rFonts w:ascii="Times New Roman" w:hAnsi="Times New Roman"/>
          <w:sz w:val="24"/>
          <w:szCs w:val="24"/>
        </w:rPr>
        <w:t> </w:t>
      </w:r>
      <w:r w:rsidR="0027133D" w:rsidRPr="00903F9B">
        <w:rPr>
          <w:rFonts w:ascii="Times New Roman" w:hAnsi="Times New Roman"/>
          <w:sz w:val="24"/>
          <w:szCs w:val="24"/>
        </w:rPr>
        <w:t>335</w:t>
      </w:r>
      <w:r w:rsidR="00160DAE" w:rsidRPr="00903F9B">
        <w:rPr>
          <w:rFonts w:ascii="Times New Roman" w:hAnsi="Times New Roman"/>
          <w:sz w:val="24"/>
          <w:szCs w:val="24"/>
        </w:rPr>
        <w:t> </w:t>
      </w:r>
      <w:r w:rsidR="00FA4E54" w:rsidRPr="00903F9B">
        <w:rPr>
          <w:rFonts w:ascii="Times New Roman" w:hAnsi="Times New Roman"/>
          <w:sz w:val="24"/>
          <w:szCs w:val="24"/>
        </w:rPr>
        <w:t xml:space="preserve">tūkst. </w:t>
      </w:r>
      <w:r w:rsidR="00142983" w:rsidRPr="00903F9B">
        <w:rPr>
          <w:rFonts w:ascii="Times New Roman" w:hAnsi="Times New Roman"/>
          <w:sz w:val="24"/>
          <w:szCs w:val="24"/>
        </w:rPr>
        <w:t xml:space="preserve">Eur </w:t>
      </w:r>
      <w:r w:rsidR="00026328" w:rsidRPr="00903F9B">
        <w:rPr>
          <w:rFonts w:ascii="Times New Roman" w:hAnsi="Times New Roman"/>
          <w:sz w:val="24"/>
          <w:szCs w:val="24"/>
        </w:rPr>
        <w:t>–</w:t>
      </w:r>
      <w:r w:rsidR="00142983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pro</w:t>
      </w:r>
      <w:r w:rsidR="009850C0" w:rsidRPr="00903F9B">
        <w:rPr>
          <w:rFonts w:ascii="Times New Roman" w:hAnsi="Times New Roman"/>
          <w:sz w:val="24"/>
          <w:szCs w:val="24"/>
        </w:rPr>
        <w:t xml:space="preserve">graminės įrangos licencijoms </w:t>
      </w:r>
      <w:r w:rsidRPr="00903F9B">
        <w:rPr>
          <w:rFonts w:ascii="Times New Roman" w:hAnsi="Times New Roman"/>
          <w:sz w:val="24"/>
          <w:szCs w:val="24"/>
        </w:rPr>
        <w:t xml:space="preserve">ir </w:t>
      </w:r>
      <w:r w:rsidR="0027133D" w:rsidRPr="00903F9B">
        <w:rPr>
          <w:rFonts w:ascii="Times New Roman" w:hAnsi="Times New Roman"/>
          <w:sz w:val="24"/>
          <w:szCs w:val="24"/>
        </w:rPr>
        <w:t>8</w:t>
      </w:r>
      <w:r w:rsidR="00795837" w:rsidRPr="00903F9B">
        <w:rPr>
          <w:rFonts w:ascii="Times New Roman" w:hAnsi="Times New Roman"/>
          <w:sz w:val="24"/>
          <w:szCs w:val="24"/>
        </w:rPr>
        <w:t xml:space="preserve"> </w:t>
      </w:r>
      <w:r w:rsidR="0027133D" w:rsidRPr="00903F9B">
        <w:rPr>
          <w:rFonts w:ascii="Times New Roman" w:hAnsi="Times New Roman"/>
          <w:sz w:val="24"/>
          <w:szCs w:val="24"/>
        </w:rPr>
        <w:t>592</w:t>
      </w:r>
      <w:r w:rsidR="00FA4E54" w:rsidRPr="00903F9B">
        <w:rPr>
          <w:rFonts w:ascii="Times New Roman" w:hAnsi="Times New Roman"/>
          <w:sz w:val="24"/>
          <w:szCs w:val="24"/>
        </w:rPr>
        <w:t xml:space="preserve"> tūkst.</w:t>
      </w:r>
      <w:r w:rsidR="00142983" w:rsidRPr="00903F9B">
        <w:rPr>
          <w:rFonts w:ascii="Times New Roman" w:hAnsi="Times New Roman"/>
          <w:sz w:val="24"/>
          <w:szCs w:val="24"/>
        </w:rPr>
        <w:t xml:space="preserve"> Eur </w:t>
      </w:r>
      <w:r w:rsidR="00FA4E54" w:rsidRPr="00903F9B">
        <w:rPr>
          <w:rFonts w:ascii="Times New Roman" w:hAnsi="Times New Roman"/>
          <w:sz w:val="24"/>
          <w:szCs w:val="24"/>
        </w:rPr>
        <w:t>programinei</w:t>
      </w:r>
      <w:r w:rsidRPr="00903F9B">
        <w:rPr>
          <w:rFonts w:ascii="Times New Roman" w:hAnsi="Times New Roman"/>
          <w:sz w:val="24"/>
          <w:szCs w:val="24"/>
        </w:rPr>
        <w:t xml:space="preserve"> įrang</w:t>
      </w:r>
      <w:r w:rsidR="00FA4E54" w:rsidRPr="00903F9B">
        <w:rPr>
          <w:rFonts w:ascii="Times New Roman" w:hAnsi="Times New Roman"/>
          <w:sz w:val="24"/>
          <w:szCs w:val="24"/>
        </w:rPr>
        <w:t>ai</w:t>
      </w:r>
      <w:r w:rsidR="00624A2D" w:rsidRPr="00903F9B">
        <w:rPr>
          <w:rFonts w:ascii="Times New Roman" w:hAnsi="Times New Roman"/>
          <w:sz w:val="24"/>
          <w:szCs w:val="24"/>
        </w:rPr>
        <w:t xml:space="preserve">, iš jų </w:t>
      </w:r>
      <w:r w:rsidR="00795837" w:rsidRPr="00903F9B">
        <w:rPr>
          <w:rFonts w:ascii="Times New Roman" w:hAnsi="Times New Roman"/>
          <w:sz w:val="24"/>
          <w:szCs w:val="24"/>
        </w:rPr>
        <w:t>2</w:t>
      </w:r>
      <w:r w:rsidR="00624A2D" w:rsidRPr="00903F9B">
        <w:rPr>
          <w:rFonts w:ascii="Times New Roman" w:hAnsi="Times New Roman"/>
          <w:sz w:val="24"/>
          <w:szCs w:val="24"/>
        </w:rPr>
        <w:t> </w:t>
      </w:r>
      <w:r w:rsidR="00795837" w:rsidRPr="00903F9B">
        <w:rPr>
          <w:rFonts w:ascii="Times New Roman" w:hAnsi="Times New Roman"/>
          <w:sz w:val="24"/>
          <w:szCs w:val="24"/>
        </w:rPr>
        <w:t>10</w:t>
      </w:r>
      <w:r w:rsidR="00624A2D" w:rsidRPr="00903F9B">
        <w:rPr>
          <w:rFonts w:ascii="Times New Roman" w:hAnsi="Times New Roman"/>
          <w:sz w:val="24"/>
          <w:szCs w:val="24"/>
        </w:rPr>
        <w:t xml:space="preserve">0 tūkst. Eur </w:t>
      </w:r>
      <w:r w:rsidR="007F5DC1" w:rsidRPr="00903F9B">
        <w:rPr>
          <w:rFonts w:ascii="Times New Roman" w:hAnsi="Times New Roman"/>
          <w:sz w:val="24"/>
          <w:szCs w:val="24"/>
        </w:rPr>
        <w:t>–</w:t>
      </w:r>
      <w:r w:rsidR="00624A2D" w:rsidRPr="00903F9B">
        <w:rPr>
          <w:rFonts w:ascii="Times New Roman" w:hAnsi="Times New Roman"/>
          <w:sz w:val="24"/>
          <w:szCs w:val="24"/>
        </w:rPr>
        <w:t xml:space="preserve"> </w:t>
      </w:r>
      <w:r w:rsidR="007F5DC1" w:rsidRPr="00903F9B">
        <w:rPr>
          <w:rFonts w:ascii="Times New Roman" w:hAnsi="Times New Roman"/>
          <w:sz w:val="24"/>
          <w:szCs w:val="24"/>
        </w:rPr>
        <w:t xml:space="preserve">apdraustųjų valstybiniu socialiniu draudimu ir socialinio draudimo  išmokų gavėjų registro naujos  versijos sukūrimui ir įmokų apskaitos  taikomosios sistemos  modifikavimui, </w:t>
      </w:r>
      <w:r w:rsidRPr="00903F9B">
        <w:rPr>
          <w:rFonts w:ascii="Times New Roman" w:hAnsi="Times New Roman"/>
          <w:sz w:val="24"/>
          <w:szCs w:val="24"/>
        </w:rPr>
        <w:t xml:space="preserve"> </w:t>
      </w:r>
      <w:r w:rsidR="007F5DC1" w:rsidRPr="00903F9B">
        <w:rPr>
          <w:rFonts w:ascii="Times New Roman" w:hAnsi="Times New Roman"/>
          <w:sz w:val="24"/>
          <w:szCs w:val="24"/>
        </w:rPr>
        <w:t> </w:t>
      </w:r>
      <w:r w:rsidR="00795837" w:rsidRPr="00903F9B">
        <w:rPr>
          <w:rFonts w:ascii="Times New Roman" w:hAnsi="Times New Roman"/>
          <w:sz w:val="24"/>
          <w:szCs w:val="24"/>
        </w:rPr>
        <w:t>8</w:t>
      </w:r>
      <w:r w:rsidR="00DB27B1" w:rsidRPr="00903F9B">
        <w:rPr>
          <w:rFonts w:ascii="Times New Roman" w:hAnsi="Times New Roman"/>
          <w:sz w:val="24"/>
          <w:szCs w:val="24"/>
        </w:rPr>
        <w:t>40</w:t>
      </w:r>
      <w:r w:rsidR="007F5DC1" w:rsidRPr="00903F9B">
        <w:rPr>
          <w:rFonts w:ascii="Times New Roman" w:hAnsi="Times New Roman"/>
          <w:sz w:val="24"/>
          <w:szCs w:val="24"/>
        </w:rPr>
        <w:t xml:space="preserve"> tūkst. Eur  - dokumentų valdymo sistemos modernizavimui</w:t>
      </w:r>
      <w:r w:rsidR="00E5775C" w:rsidRPr="00903F9B">
        <w:rPr>
          <w:rFonts w:ascii="Times New Roman" w:hAnsi="Times New Roman"/>
          <w:sz w:val="24"/>
          <w:szCs w:val="24"/>
        </w:rPr>
        <w:t xml:space="preserve">, </w:t>
      </w:r>
      <w:r w:rsidR="00DB27B1" w:rsidRPr="00903F9B">
        <w:rPr>
          <w:rFonts w:ascii="Times New Roman" w:hAnsi="Times New Roman"/>
          <w:sz w:val="24"/>
          <w:szCs w:val="24"/>
        </w:rPr>
        <w:t xml:space="preserve">5 652 </w:t>
      </w:r>
      <w:r w:rsidR="00E5775C" w:rsidRPr="00903F9B">
        <w:rPr>
          <w:rFonts w:ascii="Times New Roman" w:hAnsi="Times New Roman"/>
          <w:sz w:val="24"/>
          <w:szCs w:val="24"/>
        </w:rPr>
        <w:t>tūkst. Eur  - kitų taikomų programų modifikavimui.</w:t>
      </w:r>
    </w:p>
    <w:p w14:paraId="41FD7902" w14:textId="77777777" w:rsidR="00160DAE" w:rsidRPr="00903F9B" w:rsidRDefault="00EA46BA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Ilgalaikiam materialiajam turtui įsigyti </w:t>
      </w:r>
      <w:r w:rsidR="00FA4E54" w:rsidRPr="00903F9B">
        <w:rPr>
          <w:rFonts w:ascii="Times New Roman" w:hAnsi="Times New Roman"/>
          <w:sz w:val="24"/>
          <w:szCs w:val="24"/>
        </w:rPr>
        <w:t xml:space="preserve">reikės </w:t>
      </w:r>
      <w:r w:rsidR="00D639C1" w:rsidRPr="00903F9B">
        <w:rPr>
          <w:rFonts w:ascii="Times New Roman" w:hAnsi="Times New Roman"/>
          <w:sz w:val="24"/>
          <w:szCs w:val="24"/>
        </w:rPr>
        <w:t xml:space="preserve"> </w:t>
      </w:r>
      <w:r w:rsidR="00010AB2" w:rsidRPr="00903F9B">
        <w:rPr>
          <w:rFonts w:ascii="Times New Roman" w:hAnsi="Times New Roman"/>
          <w:sz w:val="24"/>
          <w:szCs w:val="24"/>
        </w:rPr>
        <w:t>3 03</w:t>
      </w:r>
      <w:r w:rsidR="005E1167" w:rsidRPr="00903F9B">
        <w:rPr>
          <w:rFonts w:ascii="Times New Roman" w:hAnsi="Times New Roman"/>
          <w:sz w:val="24"/>
          <w:szCs w:val="24"/>
        </w:rPr>
        <w:t>2</w:t>
      </w:r>
      <w:r w:rsidR="00284707" w:rsidRPr="00903F9B">
        <w:rPr>
          <w:rFonts w:ascii="Times New Roman" w:hAnsi="Times New Roman"/>
          <w:sz w:val="24"/>
          <w:szCs w:val="24"/>
        </w:rPr>
        <w:t xml:space="preserve"> </w:t>
      </w:r>
      <w:r w:rsidR="00FA4E54" w:rsidRPr="00903F9B">
        <w:rPr>
          <w:rFonts w:ascii="Times New Roman" w:hAnsi="Times New Roman"/>
          <w:sz w:val="24"/>
          <w:szCs w:val="24"/>
        </w:rPr>
        <w:t>tūkst.</w:t>
      </w:r>
      <w:r w:rsidR="00775539" w:rsidRPr="00903F9B">
        <w:rPr>
          <w:rFonts w:ascii="Times New Roman" w:hAnsi="Times New Roman"/>
          <w:sz w:val="24"/>
          <w:szCs w:val="24"/>
        </w:rPr>
        <w:t xml:space="preserve"> Eur</w:t>
      </w:r>
      <w:r w:rsidR="00DD044B" w:rsidRPr="00903F9B">
        <w:rPr>
          <w:rFonts w:ascii="Times New Roman" w:hAnsi="Times New Roman"/>
          <w:sz w:val="24"/>
          <w:szCs w:val="24"/>
        </w:rPr>
        <w:t xml:space="preserve">, iš jų </w:t>
      </w:r>
      <w:r w:rsidR="00160DAE" w:rsidRPr="00903F9B">
        <w:rPr>
          <w:rFonts w:ascii="Times New Roman" w:hAnsi="Times New Roman"/>
          <w:sz w:val="24"/>
          <w:szCs w:val="24"/>
        </w:rPr>
        <w:t> </w:t>
      </w:r>
      <w:r w:rsidR="00010AB2" w:rsidRPr="00903F9B">
        <w:rPr>
          <w:rFonts w:ascii="Times New Roman" w:hAnsi="Times New Roman"/>
          <w:sz w:val="24"/>
          <w:szCs w:val="24"/>
        </w:rPr>
        <w:t>2 862</w:t>
      </w:r>
      <w:r w:rsidR="00FA4E54" w:rsidRPr="00903F9B">
        <w:rPr>
          <w:rFonts w:ascii="Times New Roman" w:hAnsi="Times New Roman"/>
          <w:sz w:val="24"/>
          <w:szCs w:val="24"/>
        </w:rPr>
        <w:t xml:space="preserve"> tūkst.</w:t>
      </w:r>
      <w:r w:rsidR="00607C08" w:rsidRPr="00903F9B">
        <w:rPr>
          <w:rFonts w:ascii="Times New Roman" w:hAnsi="Times New Roman"/>
          <w:sz w:val="24"/>
          <w:szCs w:val="24"/>
        </w:rPr>
        <w:t xml:space="preserve"> </w:t>
      </w:r>
      <w:r w:rsidR="00775539" w:rsidRPr="00903F9B">
        <w:rPr>
          <w:rFonts w:ascii="Times New Roman" w:hAnsi="Times New Roman"/>
          <w:sz w:val="24"/>
          <w:szCs w:val="24"/>
        </w:rPr>
        <w:t xml:space="preserve">Eur </w:t>
      </w:r>
      <w:r w:rsidR="00026328" w:rsidRPr="00903F9B">
        <w:rPr>
          <w:rFonts w:ascii="Times New Roman" w:hAnsi="Times New Roman"/>
          <w:sz w:val="24"/>
          <w:szCs w:val="24"/>
        </w:rPr>
        <w:t>–</w:t>
      </w:r>
      <w:r w:rsidR="00773F5F" w:rsidRPr="00903F9B">
        <w:rPr>
          <w:rFonts w:ascii="Times New Roman" w:hAnsi="Times New Roman"/>
          <w:sz w:val="24"/>
          <w:szCs w:val="24"/>
        </w:rPr>
        <w:t xml:space="preserve"> </w:t>
      </w:r>
      <w:r w:rsidR="00E50EA8" w:rsidRPr="00903F9B">
        <w:rPr>
          <w:rFonts w:ascii="Times New Roman" w:hAnsi="Times New Roman"/>
          <w:sz w:val="24"/>
          <w:szCs w:val="24"/>
        </w:rPr>
        <w:t>kompiuterinei technikai</w:t>
      </w:r>
      <w:r w:rsidR="00DD044B" w:rsidRPr="00903F9B">
        <w:rPr>
          <w:rFonts w:ascii="Times New Roman" w:hAnsi="Times New Roman"/>
          <w:sz w:val="24"/>
          <w:szCs w:val="24"/>
        </w:rPr>
        <w:t xml:space="preserve">, </w:t>
      </w:r>
      <w:r w:rsidR="005E1167" w:rsidRPr="00903F9B">
        <w:rPr>
          <w:rFonts w:ascii="Times New Roman" w:hAnsi="Times New Roman"/>
          <w:sz w:val="24"/>
          <w:szCs w:val="24"/>
        </w:rPr>
        <w:t>172</w:t>
      </w:r>
      <w:r w:rsidR="001C6962" w:rsidRPr="00903F9B">
        <w:rPr>
          <w:rFonts w:ascii="Times New Roman" w:hAnsi="Times New Roman"/>
          <w:sz w:val="24"/>
          <w:szCs w:val="24"/>
        </w:rPr>
        <w:t>0</w:t>
      </w:r>
      <w:r w:rsidR="00160DAE" w:rsidRPr="00903F9B">
        <w:rPr>
          <w:rFonts w:ascii="Times New Roman" w:hAnsi="Times New Roman"/>
          <w:sz w:val="24"/>
          <w:szCs w:val="24"/>
        </w:rPr>
        <w:t> </w:t>
      </w:r>
      <w:r w:rsidR="00FA4E54" w:rsidRPr="00903F9B">
        <w:rPr>
          <w:rFonts w:ascii="Times New Roman" w:hAnsi="Times New Roman"/>
          <w:sz w:val="24"/>
          <w:szCs w:val="24"/>
        </w:rPr>
        <w:t>tūkst.</w:t>
      </w:r>
      <w:r w:rsidR="00775539" w:rsidRPr="00903F9B">
        <w:rPr>
          <w:rFonts w:ascii="Times New Roman" w:hAnsi="Times New Roman"/>
          <w:sz w:val="24"/>
          <w:szCs w:val="24"/>
        </w:rPr>
        <w:t xml:space="preserve"> Eur </w:t>
      </w:r>
      <w:r w:rsidR="00026328" w:rsidRPr="00903F9B">
        <w:rPr>
          <w:rFonts w:ascii="Times New Roman" w:hAnsi="Times New Roman"/>
          <w:sz w:val="24"/>
          <w:szCs w:val="24"/>
        </w:rPr>
        <w:t>–</w:t>
      </w:r>
      <w:r w:rsidR="00D639C1" w:rsidRPr="00903F9B">
        <w:rPr>
          <w:rFonts w:ascii="Times New Roman" w:hAnsi="Times New Roman"/>
          <w:sz w:val="24"/>
          <w:szCs w:val="24"/>
        </w:rPr>
        <w:t xml:space="preserve"> </w:t>
      </w:r>
      <w:r w:rsidRPr="00903F9B">
        <w:rPr>
          <w:rFonts w:ascii="Times New Roman" w:hAnsi="Times New Roman"/>
          <w:sz w:val="24"/>
          <w:szCs w:val="24"/>
        </w:rPr>
        <w:t>kitam ilgalaikiam turtui</w:t>
      </w:r>
      <w:r w:rsidR="007912E8" w:rsidRPr="00903F9B">
        <w:rPr>
          <w:rFonts w:ascii="Times New Roman" w:hAnsi="Times New Roman"/>
          <w:sz w:val="24"/>
          <w:szCs w:val="24"/>
        </w:rPr>
        <w:t>.</w:t>
      </w:r>
      <w:r w:rsidR="009E0DC2" w:rsidRPr="00903F9B">
        <w:rPr>
          <w:rFonts w:ascii="Times New Roman" w:hAnsi="Times New Roman"/>
          <w:sz w:val="24"/>
          <w:szCs w:val="24"/>
        </w:rPr>
        <w:t xml:space="preserve"> </w:t>
      </w:r>
    </w:p>
    <w:p w14:paraId="34180A55" w14:textId="77777777" w:rsidR="00E50EA8" w:rsidRPr="00903F9B" w:rsidRDefault="001B35C0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Pardavus ilgalaikį materialųjį turtą </w:t>
      </w:r>
      <w:r w:rsidR="0053058E" w:rsidRPr="00903F9B">
        <w:rPr>
          <w:rFonts w:ascii="Times New Roman" w:hAnsi="Times New Roman"/>
          <w:sz w:val="24"/>
          <w:szCs w:val="24"/>
        </w:rPr>
        <w:t>20</w:t>
      </w:r>
      <w:r w:rsidR="00052F78" w:rsidRPr="00903F9B">
        <w:rPr>
          <w:rFonts w:ascii="Times New Roman" w:hAnsi="Times New Roman"/>
          <w:sz w:val="24"/>
          <w:szCs w:val="24"/>
        </w:rPr>
        <w:t>2</w:t>
      </w:r>
      <w:r w:rsidR="001C6962" w:rsidRPr="00903F9B">
        <w:rPr>
          <w:rFonts w:ascii="Times New Roman" w:hAnsi="Times New Roman"/>
          <w:sz w:val="24"/>
          <w:szCs w:val="24"/>
        </w:rPr>
        <w:t>2</w:t>
      </w:r>
      <w:r w:rsidR="00284707" w:rsidRPr="00903F9B">
        <w:rPr>
          <w:rFonts w:ascii="Times New Roman" w:hAnsi="Times New Roman"/>
          <w:sz w:val="24"/>
          <w:szCs w:val="24"/>
        </w:rPr>
        <w:t xml:space="preserve"> </w:t>
      </w:r>
      <w:r w:rsidR="0053058E" w:rsidRPr="00903F9B">
        <w:rPr>
          <w:rFonts w:ascii="Times New Roman" w:hAnsi="Times New Roman"/>
          <w:sz w:val="24"/>
          <w:szCs w:val="24"/>
        </w:rPr>
        <w:t xml:space="preserve">m. planuojama gauti </w:t>
      </w:r>
      <w:r w:rsidR="00244CB2" w:rsidRPr="00903F9B">
        <w:rPr>
          <w:rFonts w:ascii="Times New Roman" w:hAnsi="Times New Roman"/>
          <w:sz w:val="24"/>
          <w:szCs w:val="24"/>
        </w:rPr>
        <w:t>1</w:t>
      </w:r>
      <w:r w:rsidR="001C6962" w:rsidRPr="00903F9B">
        <w:rPr>
          <w:rFonts w:ascii="Times New Roman" w:hAnsi="Times New Roman"/>
          <w:sz w:val="24"/>
          <w:szCs w:val="24"/>
        </w:rPr>
        <w:t>6</w:t>
      </w:r>
      <w:r w:rsidR="00052F78" w:rsidRPr="00903F9B">
        <w:rPr>
          <w:rFonts w:ascii="Times New Roman" w:hAnsi="Times New Roman"/>
          <w:sz w:val="24"/>
          <w:szCs w:val="24"/>
        </w:rPr>
        <w:t>0</w:t>
      </w:r>
      <w:r w:rsidR="00160DAE" w:rsidRPr="00903F9B">
        <w:rPr>
          <w:rFonts w:ascii="Times New Roman" w:hAnsi="Times New Roman"/>
          <w:sz w:val="24"/>
          <w:szCs w:val="24"/>
        </w:rPr>
        <w:t> </w:t>
      </w:r>
      <w:r w:rsidR="00FA4E54" w:rsidRPr="00903F9B">
        <w:rPr>
          <w:rFonts w:ascii="Times New Roman" w:hAnsi="Times New Roman"/>
          <w:sz w:val="24"/>
          <w:szCs w:val="24"/>
        </w:rPr>
        <w:t>tūkst.</w:t>
      </w:r>
      <w:r w:rsidR="00775539" w:rsidRPr="00903F9B">
        <w:rPr>
          <w:rFonts w:ascii="Times New Roman" w:hAnsi="Times New Roman"/>
          <w:sz w:val="24"/>
          <w:szCs w:val="24"/>
        </w:rPr>
        <w:t xml:space="preserve"> Eur.</w:t>
      </w:r>
    </w:p>
    <w:p w14:paraId="19513918" w14:textId="77777777" w:rsidR="00331EB3" w:rsidRPr="00903F9B" w:rsidRDefault="00EA46BA" w:rsidP="00331EB3">
      <w:pPr>
        <w:ind w:firstLine="720"/>
        <w:jc w:val="both"/>
        <w:rPr>
          <w:rFonts w:ascii="Times New Roman" w:hAnsi="Times New Roman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Lėšų likučiai sąskaitose 20</w:t>
      </w:r>
      <w:r w:rsidR="0040544E" w:rsidRPr="00903F9B">
        <w:rPr>
          <w:rFonts w:ascii="Times New Roman" w:hAnsi="Times New Roman"/>
          <w:sz w:val="24"/>
          <w:szCs w:val="24"/>
        </w:rPr>
        <w:t>2</w:t>
      </w:r>
      <w:r w:rsidR="00587258" w:rsidRPr="00903F9B">
        <w:rPr>
          <w:rFonts w:ascii="Times New Roman" w:hAnsi="Times New Roman"/>
          <w:sz w:val="24"/>
          <w:szCs w:val="24"/>
        </w:rPr>
        <w:t>2</w:t>
      </w:r>
      <w:r w:rsidR="00331EB3" w:rsidRPr="00903F9B">
        <w:rPr>
          <w:rFonts w:ascii="Times New Roman" w:hAnsi="Times New Roman"/>
          <w:sz w:val="24"/>
          <w:szCs w:val="24"/>
        </w:rPr>
        <w:t xml:space="preserve"> metai</w:t>
      </w:r>
      <w:r w:rsidR="00CC77A2" w:rsidRPr="00903F9B">
        <w:rPr>
          <w:rFonts w:ascii="Times New Roman" w:hAnsi="Times New Roman"/>
          <w:sz w:val="24"/>
          <w:szCs w:val="24"/>
        </w:rPr>
        <w:t>s</w:t>
      </w:r>
      <w:r w:rsidR="00263CF2" w:rsidRPr="00903F9B">
        <w:rPr>
          <w:rFonts w:ascii="Times New Roman" w:hAnsi="Times New Roman"/>
          <w:sz w:val="24"/>
          <w:szCs w:val="24"/>
        </w:rPr>
        <w:t>,</w:t>
      </w:r>
      <w:r w:rsidR="009962C2" w:rsidRPr="00903F9B">
        <w:rPr>
          <w:rFonts w:ascii="Times New Roman" w:hAnsi="Times New Roman"/>
          <w:sz w:val="24"/>
          <w:szCs w:val="24"/>
        </w:rPr>
        <w:t xml:space="preserve"> įvertinus</w:t>
      </w:r>
      <w:r w:rsidR="00B6395E" w:rsidRPr="00903F9B">
        <w:rPr>
          <w:rFonts w:ascii="Times New Roman" w:hAnsi="Times New Roman"/>
          <w:sz w:val="24"/>
          <w:szCs w:val="24"/>
        </w:rPr>
        <w:t xml:space="preserve"> numatomus gauti  valstybės biudžeto asignavimus, </w:t>
      </w:r>
      <w:r w:rsidR="00587258" w:rsidRPr="00903F9B">
        <w:rPr>
          <w:rFonts w:ascii="Times New Roman" w:hAnsi="Times New Roman"/>
          <w:sz w:val="24"/>
          <w:szCs w:val="24"/>
        </w:rPr>
        <w:t>padidės 272</w:t>
      </w:r>
      <w:r w:rsidR="005C63FA" w:rsidRPr="00903F9B">
        <w:rPr>
          <w:rFonts w:ascii="Times New Roman" w:hAnsi="Times New Roman"/>
          <w:sz w:val="24"/>
          <w:szCs w:val="24"/>
        </w:rPr>
        <w:t> </w:t>
      </w:r>
      <w:r w:rsidR="00587258" w:rsidRPr="00903F9B">
        <w:rPr>
          <w:rFonts w:ascii="Times New Roman" w:hAnsi="Times New Roman"/>
          <w:sz w:val="24"/>
          <w:szCs w:val="24"/>
        </w:rPr>
        <w:t>252</w:t>
      </w:r>
      <w:r w:rsidR="005C63FA" w:rsidRPr="00903F9B">
        <w:rPr>
          <w:rFonts w:ascii="Times New Roman" w:hAnsi="Times New Roman"/>
          <w:sz w:val="24"/>
          <w:szCs w:val="24"/>
        </w:rPr>
        <w:t xml:space="preserve"> tūkst. Eur</w:t>
      </w:r>
      <w:r w:rsidR="00B6395E" w:rsidRPr="00903F9B">
        <w:rPr>
          <w:rFonts w:ascii="Times New Roman" w:hAnsi="Times New Roman"/>
          <w:sz w:val="24"/>
          <w:szCs w:val="24"/>
        </w:rPr>
        <w:t xml:space="preserve">  ir sudarys </w:t>
      </w:r>
      <w:r w:rsidR="00587258" w:rsidRPr="00903F9B">
        <w:rPr>
          <w:rFonts w:ascii="Times New Roman" w:hAnsi="Times New Roman"/>
          <w:sz w:val="24"/>
          <w:szCs w:val="24"/>
        </w:rPr>
        <w:t>1 602</w:t>
      </w:r>
      <w:r w:rsidR="000E2009" w:rsidRPr="00903F9B">
        <w:rPr>
          <w:rFonts w:ascii="Times New Roman" w:hAnsi="Times New Roman"/>
          <w:sz w:val="24"/>
          <w:szCs w:val="24"/>
        </w:rPr>
        <w:t> </w:t>
      </w:r>
      <w:r w:rsidR="00587258" w:rsidRPr="00903F9B">
        <w:rPr>
          <w:rFonts w:ascii="Times New Roman" w:hAnsi="Times New Roman"/>
          <w:sz w:val="24"/>
          <w:szCs w:val="24"/>
        </w:rPr>
        <w:t>659</w:t>
      </w:r>
      <w:r w:rsidR="00B6395E" w:rsidRPr="00903F9B">
        <w:rPr>
          <w:rFonts w:ascii="Times New Roman" w:hAnsi="Times New Roman"/>
          <w:sz w:val="24"/>
          <w:szCs w:val="24"/>
        </w:rPr>
        <w:t xml:space="preserve"> tūkst. Eur.</w:t>
      </w:r>
      <w:r w:rsidR="007C0154" w:rsidRPr="00903F9B">
        <w:rPr>
          <w:rFonts w:ascii="Times New Roman" w:hAnsi="Times New Roman"/>
          <w:sz w:val="24"/>
          <w:szCs w:val="24"/>
        </w:rPr>
        <w:t xml:space="preserve"> </w:t>
      </w:r>
      <w:r w:rsidR="00587258" w:rsidRPr="00903F9B">
        <w:rPr>
          <w:rFonts w:ascii="Times New Roman" w:hAnsi="Times New Roman"/>
          <w:sz w:val="24"/>
          <w:szCs w:val="24"/>
        </w:rPr>
        <w:t>iš jų 1 060</w:t>
      </w:r>
      <w:r w:rsidR="005C63FA" w:rsidRPr="00903F9B">
        <w:rPr>
          <w:rFonts w:ascii="Times New Roman" w:hAnsi="Times New Roman"/>
          <w:sz w:val="24"/>
          <w:szCs w:val="24"/>
        </w:rPr>
        <w:t> </w:t>
      </w:r>
      <w:r w:rsidR="00587258" w:rsidRPr="00903F9B">
        <w:rPr>
          <w:rFonts w:ascii="Times New Roman" w:hAnsi="Times New Roman"/>
          <w:sz w:val="24"/>
          <w:szCs w:val="24"/>
        </w:rPr>
        <w:t>1</w:t>
      </w:r>
      <w:r w:rsidR="002062DB" w:rsidRPr="00903F9B">
        <w:rPr>
          <w:rFonts w:ascii="Times New Roman" w:hAnsi="Times New Roman"/>
          <w:sz w:val="24"/>
          <w:szCs w:val="24"/>
        </w:rPr>
        <w:t>984</w:t>
      </w:r>
      <w:r w:rsidR="005C63FA" w:rsidRPr="00903F9B">
        <w:rPr>
          <w:rFonts w:ascii="Times New Roman" w:hAnsi="Times New Roman"/>
          <w:sz w:val="24"/>
          <w:szCs w:val="24"/>
        </w:rPr>
        <w:t xml:space="preserve"> tūkst. Eur  Valstybinio socialinio draudimo rezerv</w:t>
      </w:r>
      <w:r w:rsidR="002062DB" w:rsidRPr="00903F9B">
        <w:rPr>
          <w:rFonts w:ascii="Times New Roman" w:hAnsi="Times New Roman"/>
          <w:sz w:val="24"/>
          <w:szCs w:val="24"/>
        </w:rPr>
        <w:t>inio fondo lėšos  ir 541 675 tūkst. Eur  - kitos  lėšos</w:t>
      </w:r>
      <w:r w:rsidR="00B6395E" w:rsidRPr="00903F9B">
        <w:rPr>
          <w:rFonts w:ascii="Times New Roman" w:hAnsi="Times New Roman"/>
          <w:sz w:val="24"/>
          <w:szCs w:val="24"/>
        </w:rPr>
        <w:t xml:space="preserve">  </w:t>
      </w:r>
    </w:p>
    <w:p w14:paraId="5C081BDE" w14:textId="77777777" w:rsidR="00EA46BA" w:rsidRPr="00903F9B" w:rsidRDefault="00EA46BA" w:rsidP="008036C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Pinigų cirkuliacijai užtikrinti 20</w:t>
      </w:r>
      <w:r w:rsidR="00CE7D87" w:rsidRPr="00903F9B">
        <w:rPr>
          <w:rFonts w:ascii="Times New Roman" w:hAnsi="Times New Roman"/>
          <w:sz w:val="24"/>
          <w:szCs w:val="24"/>
        </w:rPr>
        <w:t>2</w:t>
      </w:r>
      <w:r w:rsidR="00FF5684" w:rsidRPr="00903F9B">
        <w:rPr>
          <w:rFonts w:ascii="Times New Roman" w:hAnsi="Times New Roman"/>
          <w:sz w:val="24"/>
          <w:szCs w:val="24"/>
        </w:rPr>
        <w:t>2</w:t>
      </w:r>
      <w:r w:rsidRPr="00903F9B">
        <w:rPr>
          <w:rFonts w:ascii="Times New Roman" w:hAnsi="Times New Roman"/>
          <w:sz w:val="24"/>
          <w:szCs w:val="24"/>
        </w:rPr>
        <w:t xml:space="preserve"> m. </w:t>
      </w:r>
      <w:r w:rsidR="00CE7D87" w:rsidRPr="00903F9B">
        <w:rPr>
          <w:rFonts w:ascii="Times New Roman" w:hAnsi="Times New Roman"/>
          <w:sz w:val="24"/>
          <w:szCs w:val="24"/>
        </w:rPr>
        <w:t xml:space="preserve">kasos apyvartos lėšos  sudarys </w:t>
      </w:r>
      <w:r w:rsidR="00FF5684" w:rsidRPr="00903F9B">
        <w:rPr>
          <w:rFonts w:ascii="Times New Roman" w:hAnsi="Times New Roman"/>
          <w:sz w:val="24"/>
          <w:szCs w:val="24"/>
        </w:rPr>
        <w:t>229</w:t>
      </w:r>
      <w:r w:rsidR="00125EA2" w:rsidRPr="00903F9B">
        <w:rPr>
          <w:rFonts w:ascii="Times New Roman" w:hAnsi="Times New Roman"/>
          <w:sz w:val="24"/>
          <w:szCs w:val="24"/>
        </w:rPr>
        <w:t> </w:t>
      </w:r>
      <w:r w:rsidR="00FF5684" w:rsidRPr="00903F9B">
        <w:rPr>
          <w:rFonts w:ascii="Times New Roman" w:hAnsi="Times New Roman"/>
          <w:sz w:val="24"/>
          <w:szCs w:val="24"/>
        </w:rPr>
        <w:t>949</w:t>
      </w:r>
      <w:r w:rsidR="00125EA2" w:rsidRPr="00903F9B">
        <w:rPr>
          <w:rFonts w:ascii="Times New Roman" w:hAnsi="Times New Roman"/>
          <w:sz w:val="24"/>
          <w:szCs w:val="24"/>
        </w:rPr>
        <w:t xml:space="preserve"> </w:t>
      </w:r>
      <w:r w:rsidR="00CF6C4E" w:rsidRPr="00903F9B">
        <w:rPr>
          <w:rFonts w:ascii="Times New Roman" w:hAnsi="Times New Roman"/>
          <w:sz w:val="24"/>
          <w:szCs w:val="24"/>
        </w:rPr>
        <w:t>tūkst.</w:t>
      </w:r>
      <w:r w:rsidR="00D12E63" w:rsidRPr="00903F9B">
        <w:rPr>
          <w:rFonts w:ascii="Times New Roman" w:hAnsi="Times New Roman"/>
          <w:sz w:val="24"/>
          <w:szCs w:val="24"/>
        </w:rPr>
        <w:t xml:space="preserve"> Eur</w:t>
      </w:r>
      <w:r w:rsidR="00CE7D87" w:rsidRPr="00903F9B">
        <w:rPr>
          <w:rFonts w:ascii="Times New Roman" w:hAnsi="Times New Roman"/>
          <w:sz w:val="24"/>
          <w:szCs w:val="24"/>
        </w:rPr>
        <w:t>.</w:t>
      </w:r>
    </w:p>
    <w:p w14:paraId="3E21FECC" w14:textId="77777777" w:rsidR="00EA46BA" w:rsidRPr="00903F9B" w:rsidRDefault="00EA46BA" w:rsidP="006954C0">
      <w:pPr>
        <w:ind w:firstLine="720"/>
        <w:jc w:val="both"/>
        <w:rPr>
          <w:rFonts w:ascii="Times New Roman" w:hAnsi="Times New Roman"/>
          <w:szCs w:val="24"/>
        </w:rPr>
      </w:pPr>
      <w:r w:rsidRPr="00903F9B">
        <w:rPr>
          <w:rFonts w:ascii="Times New Roman" w:hAnsi="Times New Roman"/>
          <w:sz w:val="24"/>
          <w:szCs w:val="24"/>
        </w:rPr>
        <w:t>Fondo sukauptas rezultatas</w:t>
      </w:r>
      <w:r w:rsidR="00160C71" w:rsidRPr="00903F9B">
        <w:rPr>
          <w:rFonts w:ascii="Times New Roman" w:hAnsi="Times New Roman"/>
          <w:sz w:val="24"/>
          <w:szCs w:val="24"/>
        </w:rPr>
        <w:t>, įvertinus</w:t>
      </w:r>
      <w:r w:rsidR="00917D91" w:rsidRPr="00903F9B">
        <w:rPr>
          <w:rFonts w:ascii="Times New Roman" w:hAnsi="Times New Roman"/>
          <w:sz w:val="24"/>
          <w:szCs w:val="24"/>
        </w:rPr>
        <w:t xml:space="preserve"> 2017 m. valstybės biudžetui perduotas paskolas ir  20</w:t>
      </w:r>
      <w:r w:rsidR="00CE7D87" w:rsidRPr="00903F9B">
        <w:rPr>
          <w:rFonts w:ascii="Times New Roman" w:hAnsi="Times New Roman"/>
          <w:sz w:val="24"/>
          <w:szCs w:val="24"/>
        </w:rPr>
        <w:t>2</w:t>
      </w:r>
      <w:r w:rsidR="002062DB" w:rsidRPr="00903F9B">
        <w:rPr>
          <w:rFonts w:ascii="Times New Roman" w:hAnsi="Times New Roman"/>
          <w:sz w:val="24"/>
          <w:szCs w:val="24"/>
        </w:rPr>
        <w:t>1</w:t>
      </w:r>
      <w:r w:rsidR="00917D91" w:rsidRPr="00903F9B">
        <w:rPr>
          <w:rFonts w:ascii="Times New Roman" w:hAnsi="Times New Roman"/>
          <w:sz w:val="24"/>
          <w:szCs w:val="24"/>
        </w:rPr>
        <w:t xml:space="preserve"> m. laukiamą vykdymą</w:t>
      </w:r>
      <w:r w:rsidR="00160C71" w:rsidRPr="00903F9B">
        <w:rPr>
          <w:rFonts w:ascii="Times New Roman" w:hAnsi="Times New Roman"/>
          <w:sz w:val="24"/>
          <w:szCs w:val="24"/>
        </w:rPr>
        <w:t xml:space="preserve">, </w:t>
      </w:r>
      <w:r w:rsidRPr="00903F9B">
        <w:rPr>
          <w:rFonts w:ascii="Times New Roman" w:hAnsi="Times New Roman"/>
          <w:sz w:val="24"/>
          <w:szCs w:val="24"/>
        </w:rPr>
        <w:t xml:space="preserve"> 20</w:t>
      </w:r>
      <w:r w:rsidR="005C5C1E" w:rsidRPr="00903F9B">
        <w:rPr>
          <w:rFonts w:ascii="Times New Roman" w:hAnsi="Times New Roman"/>
          <w:sz w:val="24"/>
          <w:szCs w:val="24"/>
        </w:rPr>
        <w:t>2</w:t>
      </w:r>
      <w:r w:rsidR="002062DB" w:rsidRPr="00903F9B">
        <w:rPr>
          <w:rFonts w:ascii="Times New Roman" w:hAnsi="Times New Roman"/>
          <w:sz w:val="24"/>
          <w:szCs w:val="24"/>
        </w:rPr>
        <w:t>2</w:t>
      </w:r>
      <w:r w:rsidR="00160C71" w:rsidRPr="00903F9B">
        <w:rPr>
          <w:rFonts w:ascii="Times New Roman" w:hAnsi="Times New Roman"/>
          <w:sz w:val="24"/>
          <w:szCs w:val="24"/>
        </w:rPr>
        <w:t xml:space="preserve"> m.  bus teigiamas</w:t>
      </w:r>
      <w:r w:rsidR="00917D91" w:rsidRPr="00903F9B">
        <w:rPr>
          <w:rFonts w:ascii="Times New Roman" w:hAnsi="Times New Roman"/>
          <w:sz w:val="24"/>
          <w:szCs w:val="24"/>
        </w:rPr>
        <w:t> </w:t>
      </w:r>
      <w:r w:rsidR="003271CB" w:rsidRPr="00903F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62DB" w:rsidRPr="00903F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62DB" w:rsidRPr="00903F9B">
        <w:rPr>
          <w:rFonts w:ascii="Times New Roman" w:hAnsi="Times New Roman"/>
          <w:sz w:val="24"/>
          <w:szCs w:val="24"/>
        </w:rPr>
        <w:t>1</w:t>
      </w:r>
      <w:r w:rsidR="002062DB" w:rsidRPr="00903F9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062DB" w:rsidRPr="00903F9B">
        <w:rPr>
          <w:rFonts w:ascii="Times New Roman" w:hAnsi="Times New Roman"/>
          <w:sz w:val="24"/>
          <w:szCs w:val="24"/>
        </w:rPr>
        <w:t>768</w:t>
      </w:r>
      <w:r w:rsidR="008B378F" w:rsidRPr="00903F9B">
        <w:rPr>
          <w:rFonts w:ascii="Times New Roman" w:hAnsi="Times New Roman"/>
          <w:sz w:val="24"/>
          <w:szCs w:val="24"/>
        </w:rPr>
        <w:t>,</w:t>
      </w:r>
      <w:r w:rsidR="002062DB" w:rsidRPr="00903F9B">
        <w:rPr>
          <w:rFonts w:ascii="Times New Roman" w:hAnsi="Times New Roman"/>
          <w:sz w:val="24"/>
          <w:szCs w:val="24"/>
        </w:rPr>
        <w:t xml:space="preserve">3 </w:t>
      </w:r>
      <w:r w:rsidR="003F5FBE" w:rsidRPr="00903F9B">
        <w:rPr>
          <w:rFonts w:ascii="Times New Roman" w:hAnsi="Times New Roman"/>
          <w:sz w:val="24"/>
          <w:szCs w:val="24"/>
        </w:rPr>
        <w:t xml:space="preserve">mln. </w:t>
      </w:r>
      <w:r w:rsidR="009C2ADA" w:rsidRPr="00903F9B">
        <w:rPr>
          <w:rFonts w:ascii="Times New Roman" w:hAnsi="Times New Roman"/>
          <w:sz w:val="24"/>
          <w:szCs w:val="24"/>
        </w:rPr>
        <w:t>Eur</w:t>
      </w:r>
      <w:r w:rsidRPr="00903F9B">
        <w:rPr>
          <w:rFonts w:ascii="Times New Roman" w:hAnsi="Times New Roman"/>
          <w:sz w:val="24"/>
          <w:szCs w:val="24"/>
        </w:rPr>
        <w:t xml:space="preserve"> (</w:t>
      </w:r>
      <w:r w:rsidR="00C9673D" w:rsidRPr="00903F9B">
        <w:rPr>
          <w:rFonts w:ascii="Times New Roman" w:hAnsi="Times New Roman"/>
          <w:sz w:val="24"/>
          <w:szCs w:val="24"/>
        </w:rPr>
        <w:t xml:space="preserve"> žr. </w:t>
      </w:r>
      <w:r w:rsidR="0022373C" w:rsidRPr="00903F9B">
        <w:rPr>
          <w:rFonts w:ascii="Times New Roman" w:hAnsi="Times New Roman"/>
          <w:sz w:val="24"/>
          <w:szCs w:val="24"/>
        </w:rPr>
        <w:t>5</w:t>
      </w:r>
      <w:r w:rsidRPr="00903F9B">
        <w:rPr>
          <w:rFonts w:ascii="Times New Roman" w:hAnsi="Times New Roman"/>
          <w:sz w:val="24"/>
          <w:szCs w:val="24"/>
        </w:rPr>
        <w:t xml:space="preserve"> lentelė</w:t>
      </w:r>
      <w:r w:rsidRPr="00903F9B">
        <w:rPr>
          <w:rFonts w:ascii="Times New Roman" w:hAnsi="Times New Roman"/>
          <w:szCs w:val="24"/>
        </w:rPr>
        <w:t>).</w:t>
      </w:r>
    </w:p>
    <w:p w14:paraId="3938A835" w14:textId="77777777" w:rsidR="0090388A" w:rsidRPr="00903F9B" w:rsidRDefault="0090388A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D99D9C3" w14:textId="77777777" w:rsidR="002C183E" w:rsidRPr="00903F9B" w:rsidRDefault="002C183E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243E5E2" w14:textId="77777777" w:rsidR="00EA46BA" w:rsidRPr="00903F9B" w:rsidRDefault="00EA46BA" w:rsidP="008036CA">
      <w:pPr>
        <w:rPr>
          <w:rFonts w:ascii="Times New Roman" w:hAnsi="Times New Roman"/>
          <w:sz w:val="24"/>
          <w:szCs w:val="24"/>
        </w:rPr>
      </w:pPr>
    </w:p>
    <w:p w14:paraId="21D6D2FD" w14:textId="77777777" w:rsidR="007A6ADB" w:rsidRPr="00903F9B" w:rsidRDefault="007A6ADB" w:rsidP="003105BA">
      <w:pPr>
        <w:rPr>
          <w:rFonts w:ascii="Times New Roman" w:hAnsi="Times New Roman"/>
          <w:sz w:val="24"/>
          <w:szCs w:val="24"/>
        </w:rPr>
      </w:pPr>
      <w:r w:rsidRPr="00903F9B">
        <w:rPr>
          <w:rFonts w:ascii="Times New Roman" w:hAnsi="Times New Roman"/>
          <w:sz w:val="24"/>
          <w:szCs w:val="24"/>
        </w:rPr>
        <w:t xml:space="preserve">Valstybinio socialinio draudimo fondo </w:t>
      </w:r>
    </w:p>
    <w:p w14:paraId="4968FD1D" w14:textId="77777777" w:rsidR="0008388F" w:rsidRDefault="007A6ADB" w:rsidP="003105BA">
      <w:r w:rsidRPr="00903F9B">
        <w:rPr>
          <w:rFonts w:ascii="Times New Roman" w:hAnsi="Times New Roman"/>
          <w:sz w:val="24"/>
          <w:szCs w:val="24"/>
        </w:rPr>
        <w:t>valdybos direktor</w:t>
      </w:r>
      <w:r w:rsidR="00BB2F0C" w:rsidRPr="00903F9B"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 </w:t>
      </w:r>
      <w:r w:rsidR="00CE75C7">
        <w:rPr>
          <w:rFonts w:ascii="Times New Roman" w:hAnsi="Times New Roman"/>
          <w:sz w:val="24"/>
          <w:szCs w:val="24"/>
        </w:rPr>
        <w:tab/>
      </w:r>
      <w:r w:rsidR="00CE75C7">
        <w:rPr>
          <w:rFonts w:ascii="Times New Roman" w:hAnsi="Times New Roman"/>
          <w:sz w:val="24"/>
          <w:szCs w:val="24"/>
        </w:rPr>
        <w:tab/>
      </w:r>
      <w:r w:rsidR="00CE75C7">
        <w:rPr>
          <w:rFonts w:ascii="Times New Roman" w:hAnsi="Times New Roman"/>
          <w:sz w:val="24"/>
          <w:szCs w:val="24"/>
        </w:rPr>
        <w:tab/>
      </w:r>
      <w:r w:rsidR="00CE75C7">
        <w:rPr>
          <w:rFonts w:ascii="Times New Roman" w:hAnsi="Times New Roman"/>
          <w:sz w:val="24"/>
          <w:szCs w:val="24"/>
        </w:rPr>
        <w:tab/>
      </w:r>
      <w:r w:rsidR="00CE75C7">
        <w:rPr>
          <w:rFonts w:ascii="Times New Roman" w:hAnsi="Times New Roman"/>
          <w:sz w:val="24"/>
          <w:szCs w:val="24"/>
        </w:rPr>
        <w:tab/>
      </w:r>
      <w:r w:rsidR="00CE75C7">
        <w:rPr>
          <w:rFonts w:ascii="Times New Roman" w:hAnsi="Times New Roman"/>
          <w:sz w:val="24"/>
          <w:szCs w:val="24"/>
        </w:rPr>
        <w:tab/>
      </w:r>
      <w:r w:rsidR="00CE75C7">
        <w:rPr>
          <w:rFonts w:ascii="Times New Roman" w:hAnsi="Times New Roman"/>
          <w:sz w:val="24"/>
          <w:szCs w:val="24"/>
        </w:rPr>
        <w:tab/>
      </w:r>
      <w:r w:rsidR="00CE75C7">
        <w:rPr>
          <w:rFonts w:ascii="Times New Roman" w:hAnsi="Times New Roman"/>
          <w:sz w:val="24"/>
          <w:szCs w:val="24"/>
        </w:rPr>
        <w:tab/>
      </w:r>
      <w:r w:rsidR="00BB2F0C">
        <w:rPr>
          <w:rFonts w:ascii="Times New Roman" w:hAnsi="Times New Roman"/>
          <w:sz w:val="24"/>
          <w:szCs w:val="24"/>
        </w:rPr>
        <w:t xml:space="preserve">Julita </w:t>
      </w:r>
      <w:proofErr w:type="spellStart"/>
      <w:r w:rsidR="00BB2F0C">
        <w:rPr>
          <w:rFonts w:ascii="Times New Roman" w:hAnsi="Times New Roman"/>
          <w:sz w:val="24"/>
          <w:szCs w:val="24"/>
        </w:rPr>
        <w:t>Varanauskienė</w:t>
      </w:r>
      <w:proofErr w:type="spellEnd"/>
    </w:p>
    <w:sectPr w:rsidR="0008388F" w:rsidSect="00940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567" w:bottom="851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8AA86" w14:textId="77777777" w:rsidR="00587258" w:rsidRDefault="00587258">
      <w:r>
        <w:separator/>
      </w:r>
    </w:p>
  </w:endnote>
  <w:endnote w:type="continuationSeparator" w:id="0">
    <w:p w14:paraId="5334993A" w14:textId="77777777" w:rsidR="00587258" w:rsidRDefault="0058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1E8A9" w14:textId="77777777" w:rsidR="00587258" w:rsidRDefault="0058725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6D6F" w14:textId="77777777" w:rsidR="00587258" w:rsidRDefault="0058725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F6C65" w14:textId="77777777" w:rsidR="00587258" w:rsidRDefault="0058725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32D21" w14:textId="77777777" w:rsidR="00587258" w:rsidRDefault="00587258">
      <w:r>
        <w:separator/>
      </w:r>
    </w:p>
  </w:footnote>
  <w:footnote w:type="continuationSeparator" w:id="0">
    <w:p w14:paraId="510AF356" w14:textId="77777777" w:rsidR="00587258" w:rsidRDefault="00587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8B9E2" w14:textId="77777777" w:rsidR="00587258" w:rsidRDefault="005872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3FFF3A" w14:textId="77777777" w:rsidR="00587258" w:rsidRDefault="005872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06050"/>
      <w:docPartObj>
        <w:docPartGallery w:val="Page Numbers (Top of Page)"/>
        <w:docPartUnique/>
      </w:docPartObj>
    </w:sdtPr>
    <w:sdtEndPr/>
    <w:sdtContent>
      <w:p w14:paraId="4DE2504A" w14:textId="77777777" w:rsidR="00587258" w:rsidRDefault="00587258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63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EFFAB" w14:textId="77777777" w:rsidR="00587258" w:rsidRDefault="0058725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386D" w14:textId="77777777" w:rsidR="00587258" w:rsidRDefault="005872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DC566AAE"/>
    <w:lvl w:ilvl="0">
      <w:start w:val="1"/>
      <w:numFmt w:val="upperRoman"/>
      <w:pStyle w:val="Antrat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pStyle w:val="Antrat2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Antrat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pStyle w:val="Antrat4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Antrat5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pStyle w:val="Antrat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Antrat7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Antrat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Antrat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01A9A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BAD2EE0"/>
    <w:multiLevelType w:val="hybridMultilevel"/>
    <w:tmpl w:val="07E656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569FF"/>
    <w:multiLevelType w:val="hybridMultilevel"/>
    <w:tmpl w:val="624A15AA"/>
    <w:lvl w:ilvl="0" w:tplc="C868B8D6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4" w15:restartNumberingAfterBreak="0">
    <w:nsid w:val="0EAF7EA9"/>
    <w:multiLevelType w:val="hybridMultilevel"/>
    <w:tmpl w:val="C366AAAC"/>
    <w:lvl w:ilvl="0" w:tplc="5564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B0D1A"/>
    <w:multiLevelType w:val="hybridMultilevel"/>
    <w:tmpl w:val="B59C9186"/>
    <w:lvl w:ilvl="0" w:tplc="5BBA75C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1E107418"/>
    <w:multiLevelType w:val="hybridMultilevel"/>
    <w:tmpl w:val="0C2E7D28"/>
    <w:lvl w:ilvl="0" w:tplc="0E5AF74E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001E0"/>
    <w:multiLevelType w:val="hybridMultilevel"/>
    <w:tmpl w:val="43B4C5FE"/>
    <w:lvl w:ilvl="0" w:tplc="F43677F4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2E3E401B"/>
    <w:multiLevelType w:val="hybridMultilevel"/>
    <w:tmpl w:val="45121190"/>
    <w:lvl w:ilvl="0" w:tplc="78DE5A64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E825EEB"/>
    <w:multiLevelType w:val="hybridMultilevel"/>
    <w:tmpl w:val="21588A38"/>
    <w:lvl w:ilvl="0" w:tplc="0E5AF74E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0F73FF2"/>
    <w:multiLevelType w:val="hybridMultilevel"/>
    <w:tmpl w:val="2AAA4634"/>
    <w:lvl w:ilvl="0" w:tplc="33FEE0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64A54F4"/>
    <w:multiLevelType w:val="hybridMultilevel"/>
    <w:tmpl w:val="5AAE40D8"/>
    <w:lvl w:ilvl="0" w:tplc="032C09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AE4615D"/>
    <w:multiLevelType w:val="hybridMultilevel"/>
    <w:tmpl w:val="669852A8"/>
    <w:lvl w:ilvl="0" w:tplc="660AF14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4E13038D"/>
    <w:multiLevelType w:val="hybridMultilevel"/>
    <w:tmpl w:val="DEE2095E"/>
    <w:lvl w:ilvl="0" w:tplc="43544C5C">
      <w:numFmt w:val="bullet"/>
      <w:lvlText w:val="-"/>
      <w:lvlJc w:val="left"/>
      <w:pPr>
        <w:tabs>
          <w:tab w:val="num" w:pos="1836"/>
        </w:tabs>
        <w:ind w:left="18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4" w15:restartNumberingAfterBreak="0">
    <w:nsid w:val="528D4341"/>
    <w:multiLevelType w:val="hybridMultilevel"/>
    <w:tmpl w:val="B3E280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FA80C2B"/>
    <w:multiLevelType w:val="hybridMultilevel"/>
    <w:tmpl w:val="CEB458FA"/>
    <w:lvl w:ilvl="0" w:tplc="F1002BD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6" w15:restartNumberingAfterBreak="0">
    <w:nsid w:val="62825784"/>
    <w:multiLevelType w:val="hybridMultilevel"/>
    <w:tmpl w:val="030418B0"/>
    <w:lvl w:ilvl="0" w:tplc="187466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7F334CC"/>
    <w:multiLevelType w:val="hybridMultilevel"/>
    <w:tmpl w:val="41E0C34A"/>
    <w:lvl w:ilvl="0" w:tplc="8D1846C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8" w15:restartNumberingAfterBreak="0">
    <w:nsid w:val="6B5209BC"/>
    <w:multiLevelType w:val="hybridMultilevel"/>
    <w:tmpl w:val="3F782864"/>
    <w:lvl w:ilvl="0" w:tplc="0E5AF74E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6CB94353"/>
    <w:multiLevelType w:val="hybridMultilevel"/>
    <w:tmpl w:val="F2F43756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6D9B109D"/>
    <w:multiLevelType w:val="hybridMultilevel"/>
    <w:tmpl w:val="9CC4A548"/>
    <w:lvl w:ilvl="0" w:tplc="86829A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C20196"/>
    <w:multiLevelType w:val="hybridMultilevel"/>
    <w:tmpl w:val="C74091F2"/>
    <w:lvl w:ilvl="0" w:tplc="855C9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6417FB"/>
    <w:multiLevelType w:val="hybridMultilevel"/>
    <w:tmpl w:val="A8E6FA6C"/>
    <w:lvl w:ilvl="0" w:tplc="7B364DD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20"/>
  </w:num>
  <w:num w:numId="4">
    <w:abstractNumId w:val="1"/>
    <w:lvlOverride w:ilvl="0">
      <w:lvl w:ilvl="0"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15"/>
  </w:num>
  <w:num w:numId="6">
    <w:abstractNumId w:val="17"/>
  </w:num>
  <w:num w:numId="7">
    <w:abstractNumId w:val="12"/>
  </w:num>
  <w:num w:numId="8">
    <w:abstractNumId w:val="19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18"/>
  </w:num>
  <w:num w:numId="17">
    <w:abstractNumId w:val="14"/>
  </w:num>
  <w:num w:numId="18">
    <w:abstractNumId w:val="5"/>
  </w:num>
  <w:num w:numId="19">
    <w:abstractNumId w:val="16"/>
  </w:num>
  <w:num w:numId="20">
    <w:abstractNumId w:val="11"/>
  </w:num>
  <w:num w:numId="21">
    <w:abstractNumId w:val="8"/>
  </w:num>
  <w:num w:numId="22">
    <w:abstractNumId w:val="21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855"/>
    <w:rsid w:val="00000528"/>
    <w:rsid w:val="00000F06"/>
    <w:rsid w:val="00000F7F"/>
    <w:rsid w:val="000011ED"/>
    <w:rsid w:val="00001F57"/>
    <w:rsid w:val="0000245A"/>
    <w:rsid w:val="000027F2"/>
    <w:rsid w:val="0000420B"/>
    <w:rsid w:val="00004A7B"/>
    <w:rsid w:val="00010512"/>
    <w:rsid w:val="000108EC"/>
    <w:rsid w:val="00010AB2"/>
    <w:rsid w:val="0001131A"/>
    <w:rsid w:val="00011D4F"/>
    <w:rsid w:val="00013D39"/>
    <w:rsid w:val="00015C3E"/>
    <w:rsid w:val="0001628C"/>
    <w:rsid w:val="000163D7"/>
    <w:rsid w:val="00016438"/>
    <w:rsid w:val="000204FA"/>
    <w:rsid w:val="000211DE"/>
    <w:rsid w:val="000214F3"/>
    <w:rsid w:val="00021A8D"/>
    <w:rsid w:val="00022C7A"/>
    <w:rsid w:val="00023E60"/>
    <w:rsid w:val="00026250"/>
    <w:rsid w:val="00026328"/>
    <w:rsid w:val="00026427"/>
    <w:rsid w:val="000268D6"/>
    <w:rsid w:val="00026990"/>
    <w:rsid w:val="0002724E"/>
    <w:rsid w:val="00027345"/>
    <w:rsid w:val="00032301"/>
    <w:rsid w:val="00032BCE"/>
    <w:rsid w:val="00033C97"/>
    <w:rsid w:val="000341A0"/>
    <w:rsid w:val="00036F1A"/>
    <w:rsid w:val="00037813"/>
    <w:rsid w:val="00037D7B"/>
    <w:rsid w:val="000400AB"/>
    <w:rsid w:val="0004074C"/>
    <w:rsid w:val="000410CD"/>
    <w:rsid w:val="00041C3B"/>
    <w:rsid w:val="00042227"/>
    <w:rsid w:val="000423E3"/>
    <w:rsid w:val="0004390F"/>
    <w:rsid w:val="00043961"/>
    <w:rsid w:val="000443CD"/>
    <w:rsid w:val="000444D1"/>
    <w:rsid w:val="00044C20"/>
    <w:rsid w:val="000451B8"/>
    <w:rsid w:val="00045EC2"/>
    <w:rsid w:val="000462EA"/>
    <w:rsid w:val="00046AF5"/>
    <w:rsid w:val="00046FE5"/>
    <w:rsid w:val="0004717B"/>
    <w:rsid w:val="00047848"/>
    <w:rsid w:val="00047A3D"/>
    <w:rsid w:val="00047CF9"/>
    <w:rsid w:val="0005070E"/>
    <w:rsid w:val="000509BF"/>
    <w:rsid w:val="00050C67"/>
    <w:rsid w:val="00051DAE"/>
    <w:rsid w:val="000527D0"/>
    <w:rsid w:val="00052F78"/>
    <w:rsid w:val="000530EB"/>
    <w:rsid w:val="000545AC"/>
    <w:rsid w:val="000547E9"/>
    <w:rsid w:val="00054902"/>
    <w:rsid w:val="00055E2D"/>
    <w:rsid w:val="000570CF"/>
    <w:rsid w:val="000575CC"/>
    <w:rsid w:val="00057E5D"/>
    <w:rsid w:val="000602F7"/>
    <w:rsid w:val="00060304"/>
    <w:rsid w:val="00060544"/>
    <w:rsid w:val="00063B20"/>
    <w:rsid w:val="000642C8"/>
    <w:rsid w:val="000660F0"/>
    <w:rsid w:val="00066E76"/>
    <w:rsid w:val="0007052B"/>
    <w:rsid w:val="00070564"/>
    <w:rsid w:val="00071670"/>
    <w:rsid w:val="00071E5A"/>
    <w:rsid w:val="000722A0"/>
    <w:rsid w:val="0007249A"/>
    <w:rsid w:val="0007283F"/>
    <w:rsid w:val="00072DC7"/>
    <w:rsid w:val="00073201"/>
    <w:rsid w:val="0007352A"/>
    <w:rsid w:val="000742D7"/>
    <w:rsid w:val="0007573F"/>
    <w:rsid w:val="00076342"/>
    <w:rsid w:val="0007729F"/>
    <w:rsid w:val="00077A03"/>
    <w:rsid w:val="00080E22"/>
    <w:rsid w:val="000825EB"/>
    <w:rsid w:val="00082AB8"/>
    <w:rsid w:val="0008307B"/>
    <w:rsid w:val="0008388F"/>
    <w:rsid w:val="0008395B"/>
    <w:rsid w:val="00083C4F"/>
    <w:rsid w:val="00084048"/>
    <w:rsid w:val="0008639E"/>
    <w:rsid w:val="00086E1E"/>
    <w:rsid w:val="000872EB"/>
    <w:rsid w:val="000902C7"/>
    <w:rsid w:val="0009073F"/>
    <w:rsid w:val="00090791"/>
    <w:rsid w:val="00090971"/>
    <w:rsid w:val="000911DE"/>
    <w:rsid w:val="00092121"/>
    <w:rsid w:val="000927F3"/>
    <w:rsid w:val="00092D34"/>
    <w:rsid w:val="0009361B"/>
    <w:rsid w:val="00095225"/>
    <w:rsid w:val="0009560D"/>
    <w:rsid w:val="00095A3F"/>
    <w:rsid w:val="000960BB"/>
    <w:rsid w:val="0009656E"/>
    <w:rsid w:val="00096BAB"/>
    <w:rsid w:val="00097A2F"/>
    <w:rsid w:val="000A077D"/>
    <w:rsid w:val="000A0C7F"/>
    <w:rsid w:val="000A30A4"/>
    <w:rsid w:val="000A6805"/>
    <w:rsid w:val="000A6A8C"/>
    <w:rsid w:val="000B2A14"/>
    <w:rsid w:val="000B2B82"/>
    <w:rsid w:val="000B3F99"/>
    <w:rsid w:val="000B415C"/>
    <w:rsid w:val="000B71FB"/>
    <w:rsid w:val="000B78E2"/>
    <w:rsid w:val="000C1701"/>
    <w:rsid w:val="000C2EDC"/>
    <w:rsid w:val="000C2F88"/>
    <w:rsid w:val="000C33CC"/>
    <w:rsid w:val="000C45F0"/>
    <w:rsid w:val="000C5C16"/>
    <w:rsid w:val="000C5F48"/>
    <w:rsid w:val="000C6606"/>
    <w:rsid w:val="000C7A09"/>
    <w:rsid w:val="000D0E14"/>
    <w:rsid w:val="000D126A"/>
    <w:rsid w:val="000D1B5A"/>
    <w:rsid w:val="000D2255"/>
    <w:rsid w:val="000D6536"/>
    <w:rsid w:val="000D667F"/>
    <w:rsid w:val="000D71E6"/>
    <w:rsid w:val="000D789F"/>
    <w:rsid w:val="000E02AB"/>
    <w:rsid w:val="000E02AC"/>
    <w:rsid w:val="000E0A49"/>
    <w:rsid w:val="000E2009"/>
    <w:rsid w:val="000E2099"/>
    <w:rsid w:val="000E2244"/>
    <w:rsid w:val="000E274C"/>
    <w:rsid w:val="000E3150"/>
    <w:rsid w:val="000E3328"/>
    <w:rsid w:val="000E390B"/>
    <w:rsid w:val="000E4F3D"/>
    <w:rsid w:val="000E5D0C"/>
    <w:rsid w:val="000E67B2"/>
    <w:rsid w:val="000E6C55"/>
    <w:rsid w:val="000E7195"/>
    <w:rsid w:val="000E79A7"/>
    <w:rsid w:val="000F004A"/>
    <w:rsid w:val="000F0162"/>
    <w:rsid w:val="000F040D"/>
    <w:rsid w:val="000F224A"/>
    <w:rsid w:val="000F3333"/>
    <w:rsid w:val="001013FD"/>
    <w:rsid w:val="00101413"/>
    <w:rsid w:val="00101985"/>
    <w:rsid w:val="001040F2"/>
    <w:rsid w:val="00104F39"/>
    <w:rsid w:val="00104FB3"/>
    <w:rsid w:val="001060E8"/>
    <w:rsid w:val="00106A09"/>
    <w:rsid w:val="00106F8F"/>
    <w:rsid w:val="00110084"/>
    <w:rsid w:val="00110CE8"/>
    <w:rsid w:val="00111282"/>
    <w:rsid w:val="0011199C"/>
    <w:rsid w:val="00111E4F"/>
    <w:rsid w:val="001163D9"/>
    <w:rsid w:val="00116B24"/>
    <w:rsid w:val="0012022B"/>
    <w:rsid w:val="00121165"/>
    <w:rsid w:val="00121C91"/>
    <w:rsid w:val="001224CD"/>
    <w:rsid w:val="001232FE"/>
    <w:rsid w:val="00124D3D"/>
    <w:rsid w:val="001252F0"/>
    <w:rsid w:val="0012541F"/>
    <w:rsid w:val="00125EA2"/>
    <w:rsid w:val="001265CA"/>
    <w:rsid w:val="0012672E"/>
    <w:rsid w:val="00126FE3"/>
    <w:rsid w:val="0012718D"/>
    <w:rsid w:val="00127BFB"/>
    <w:rsid w:val="00130220"/>
    <w:rsid w:val="00130531"/>
    <w:rsid w:val="0013056E"/>
    <w:rsid w:val="00131531"/>
    <w:rsid w:val="0013318D"/>
    <w:rsid w:val="00133DCB"/>
    <w:rsid w:val="00135860"/>
    <w:rsid w:val="00135EDE"/>
    <w:rsid w:val="00135F8D"/>
    <w:rsid w:val="0013673A"/>
    <w:rsid w:val="001367AF"/>
    <w:rsid w:val="001368CC"/>
    <w:rsid w:val="001368EA"/>
    <w:rsid w:val="00136EA3"/>
    <w:rsid w:val="0014017B"/>
    <w:rsid w:val="00140536"/>
    <w:rsid w:val="0014059C"/>
    <w:rsid w:val="001422BE"/>
    <w:rsid w:val="001426C2"/>
    <w:rsid w:val="00142983"/>
    <w:rsid w:val="001431E1"/>
    <w:rsid w:val="00144545"/>
    <w:rsid w:val="001449C4"/>
    <w:rsid w:val="001466AE"/>
    <w:rsid w:val="00146841"/>
    <w:rsid w:val="0014688C"/>
    <w:rsid w:val="00146E3D"/>
    <w:rsid w:val="00147108"/>
    <w:rsid w:val="0014756A"/>
    <w:rsid w:val="0015090B"/>
    <w:rsid w:val="001509B9"/>
    <w:rsid w:val="00151396"/>
    <w:rsid w:val="00151E2B"/>
    <w:rsid w:val="001523E1"/>
    <w:rsid w:val="0015253A"/>
    <w:rsid w:val="00152E82"/>
    <w:rsid w:val="0015370F"/>
    <w:rsid w:val="00154A49"/>
    <w:rsid w:val="001552BC"/>
    <w:rsid w:val="00155561"/>
    <w:rsid w:val="001557A3"/>
    <w:rsid w:val="00156B87"/>
    <w:rsid w:val="001579E0"/>
    <w:rsid w:val="00157D05"/>
    <w:rsid w:val="00160C71"/>
    <w:rsid w:val="00160DAE"/>
    <w:rsid w:val="00161AF5"/>
    <w:rsid w:val="00162167"/>
    <w:rsid w:val="00162899"/>
    <w:rsid w:val="00163064"/>
    <w:rsid w:val="001635A4"/>
    <w:rsid w:val="00163CFD"/>
    <w:rsid w:val="00164349"/>
    <w:rsid w:val="00165039"/>
    <w:rsid w:val="001654FE"/>
    <w:rsid w:val="00165550"/>
    <w:rsid w:val="001663B3"/>
    <w:rsid w:val="00167711"/>
    <w:rsid w:val="00171660"/>
    <w:rsid w:val="001719CF"/>
    <w:rsid w:val="00171AED"/>
    <w:rsid w:val="00171EC3"/>
    <w:rsid w:val="00172604"/>
    <w:rsid w:val="001736F8"/>
    <w:rsid w:val="00177478"/>
    <w:rsid w:val="0017751C"/>
    <w:rsid w:val="00177572"/>
    <w:rsid w:val="001808D0"/>
    <w:rsid w:val="00181137"/>
    <w:rsid w:val="00181579"/>
    <w:rsid w:val="0018344A"/>
    <w:rsid w:val="0018412E"/>
    <w:rsid w:val="001846CC"/>
    <w:rsid w:val="0019014E"/>
    <w:rsid w:val="00190C85"/>
    <w:rsid w:val="00190FD3"/>
    <w:rsid w:val="001933D4"/>
    <w:rsid w:val="00193614"/>
    <w:rsid w:val="00193DD1"/>
    <w:rsid w:val="0019490E"/>
    <w:rsid w:val="00195D1F"/>
    <w:rsid w:val="001961FA"/>
    <w:rsid w:val="00196A4A"/>
    <w:rsid w:val="00196C1F"/>
    <w:rsid w:val="001971E9"/>
    <w:rsid w:val="00197988"/>
    <w:rsid w:val="00197CA5"/>
    <w:rsid w:val="00197DA7"/>
    <w:rsid w:val="001A1AF0"/>
    <w:rsid w:val="001A24CD"/>
    <w:rsid w:val="001A253E"/>
    <w:rsid w:val="001A25E0"/>
    <w:rsid w:val="001A3144"/>
    <w:rsid w:val="001A4BD5"/>
    <w:rsid w:val="001A5431"/>
    <w:rsid w:val="001A57B8"/>
    <w:rsid w:val="001A6E3E"/>
    <w:rsid w:val="001A7F0D"/>
    <w:rsid w:val="001B0BED"/>
    <w:rsid w:val="001B0F7A"/>
    <w:rsid w:val="001B30E3"/>
    <w:rsid w:val="001B318D"/>
    <w:rsid w:val="001B35C0"/>
    <w:rsid w:val="001B3B8A"/>
    <w:rsid w:val="001B7466"/>
    <w:rsid w:val="001B767D"/>
    <w:rsid w:val="001B7C3C"/>
    <w:rsid w:val="001C0109"/>
    <w:rsid w:val="001C257B"/>
    <w:rsid w:val="001C259F"/>
    <w:rsid w:val="001C2895"/>
    <w:rsid w:val="001C39B7"/>
    <w:rsid w:val="001C3D6A"/>
    <w:rsid w:val="001C4AC8"/>
    <w:rsid w:val="001C5CEB"/>
    <w:rsid w:val="001C5D26"/>
    <w:rsid w:val="001C6962"/>
    <w:rsid w:val="001C7BFD"/>
    <w:rsid w:val="001D17F9"/>
    <w:rsid w:val="001D4284"/>
    <w:rsid w:val="001D61FA"/>
    <w:rsid w:val="001D651E"/>
    <w:rsid w:val="001D658A"/>
    <w:rsid w:val="001E0B2C"/>
    <w:rsid w:val="001E0E1C"/>
    <w:rsid w:val="001E1863"/>
    <w:rsid w:val="001E1A97"/>
    <w:rsid w:val="001E38B5"/>
    <w:rsid w:val="001E3B7F"/>
    <w:rsid w:val="001E474F"/>
    <w:rsid w:val="001E5B0A"/>
    <w:rsid w:val="001E5D04"/>
    <w:rsid w:val="001E5EA6"/>
    <w:rsid w:val="001E644E"/>
    <w:rsid w:val="001F0BF5"/>
    <w:rsid w:val="001F1352"/>
    <w:rsid w:val="001F18EC"/>
    <w:rsid w:val="001F2868"/>
    <w:rsid w:val="001F2B04"/>
    <w:rsid w:val="001F3AB6"/>
    <w:rsid w:val="001F3E99"/>
    <w:rsid w:val="001F59D7"/>
    <w:rsid w:val="001F5B28"/>
    <w:rsid w:val="001F6417"/>
    <w:rsid w:val="001F6BDA"/>
    <w:rsid w:val="001F787B"/>
    <w:rsid w:val="002001E3"/>
    <w:rsid w:val="00201719"/>
    <w:rsid w:val="00201CE2"/>
    <w:rsid w:val="0020461F"/>
    <w:rsid w:val="00204F5C"/>
    <w:rsid w:val="002062DB"/>
    <w:rsid w:val="002103A6"/>
    <w:rsid w:val="00211301"/>
    <w:rsid w:val="00212548"/>
    <w:rsid w:val="00212B63"/>
    <w:rsid w:val="00212D4B"/>
    <w:rsid w:val="00213AB2"/>
    <w:rsid w:val="002149FB"/>
    <w:rsid w:val="00215352"/>
    <w:rsid w:val="00215F16"/>
    <w:rsid w:val="00216089"/>
    <w:rsid w:val="002164FD"/>
    <w:rsid w:val="0022174D"/>
    <w:rsid w:val="002219D2"/>
    <w:rsid w:val="00222A72"/>
    <w:rsid w:val="00222BAF"/>
    <w:rsid w:val="0022342F"/>
    <w:rsid w:val="0022373C"/>
    <w:rsid w:val="00223BE9"/>
    <w:rsid w:val="00224221"/>
    <w:rsid w:val="00225228"/>
    <w:rsid w:val="00225D22"/>
    <w:rsid w:val="002279C7"/>
    <w:rsid w:val="00230672"/>
    <w:rsid w:val="002317A1"/>
    <w:rsid w:val="00231F4C"/>
    <w:rsid w:val="002321AB"/>
    <w:rsid w:val="002321DA"/>
    <w:rsid w:val="00232409"/>
    <w:rsid w:val="002326BA"/>
    <w:rsid w:val="00232886"/>
    <w:rsid w:val="00233681"/>
    <w:rsid w:val="002351C3"/>
    <w:rsid w:val="00236543"/>
    <w:rsid w:val="0023680B"/>
    <w:rsid w:val="00236895"/>
    <w:rsid w:val="00236CEB"/>
    <w:rsid w:val="002371F6"/>
    <w:rsid w:val="002373A8"/>
    <w:rsid w:val="00240D7D"/>
    <w:rsid w:val="00242E3E"/>
    <w:rsid w:val="00244128"/>
    <w:rsid w:val="00244CB2"/>
    <w:rsid w:val="002458E3"/>
    <w:rsid w:val="00245B2E"/>
    <w:rsid w:val="00246CB5"/>
    <w:rsid w:val="00246E7E"/>
    <w:rsid w:val="00247994"/>
    <w:rsid w:val="00251A6A"/>
    <w:rsid w:val="00251C5D"/>
    <w:rsid w:val="002522F0"/>
    <w:rsid w:val="00252611"/>
    <w:rsid w:val="00252BA4"/>
    <w:rsid w:val="00252D20"/>
    <w:rsid w:val="00253EDD"/>
    <w:rsid w:val="00255025"/>
    <w:rsid w:val="0025540E"/>
    <w:rsid w:val="00255905"/>
    <w:rsid w:val="00256058"/>
    <w:rsid w:val="0025678F"/>
    <w:rsid w:val="002579CA"/>
    <w:rsid w:val="0026032C"/>
    <w:rsid w:val="002622B9"/>
    <w:rsid w:val="0026250D"/>
    <w:rsid w:val="00263656"/>
    <w:rsid w:val="0026384F"/>
    <w:rsid w:val="00263CF2"/>
    <w:rsid w:val="00267A43"/>
    <w:rsid w:val="00270A82"/>
    <w:rsid w:val="0027133D"/>
    <w:rsid w:val="00272CFC"/>
    <w:rsid w:val="00273A0A"/>
    <w:rsid w:val="0027453C"/>
    <w:rsid w:val="00274951"/>
    <w:rsid w:val="00274B09"/>
    <w:rsid w:val="00275532"/>
    <w:rsid w:val="002776DA"/>
    <w:rsid w:val="002776F8"/>
    <w:rsid w:val="0028015E"/>
    <w:rsid w:val="00280E07"/>
    <w:rsid w:val="002817E4"/>
    <w:rsid w:val="002825CA"/>
    <w:rsid w:val="00282CDD"/>
    <w:rsid w:val="0028301A"/>
    <w:rsid w:val="002845C1"/>
    <w:rsid w:val="00284707"/>
    <w:rsid w:val="00284F65"/>
    <w:rsid w:val="002868B2"/>
    <w:rsid w:val="002869D0"/>
    <w:rsid w:val="0028750F"/>
    <w:rsid w:val="002907D7"/>
    <w:rsid w:val="00292109"/>
    <w:rsid w:val="002925F3"/>
    <w:rsid w:val="002936F8"/>
    <w:rsid w:val="00293E21"/>
    <w:rsid w:val="002947E0"/>
    <w:rsid w:val="0029555F"/>
    <w:rsid w:val="00295856"/>
    <w:rsid w:val="00295F7B"/>
    <w:rsid w:val="002963BE"/>
    <w:rsid w:val="00296FA8"/>
    <w:rsid w:val="002978E8"/>
    <w:rsid w:val="00297959"/>
    <w:rsid w:val="002A01AF"/>
    <w:rsid w:val="002A1193"/>
    <w:rsid w:val="002A214A"/>
    <w:rsid w:val="002A25BD"/>
    <w:rsid w:val="002A267E"/>
    <w:rsid w:val="002A3087"/>
    <w:rsid w:val="002A37B3"/>
    <w:rsid w:val="002A4137"/>
    <w:rsid w:val="002A5B86"/>
    <w:rsid w:val="002A63CC"/>
    <w:rsid w:val="002A69A7"/>
    <w:rsid w:val="002A7276"/>
    <w:rsid w:val="002A749E"/>
    <w:rsid w:val="002A7612"/>
    <w:rsid w:val="002A77C6"/>
    <w:rsid w:val="002B0076"/>
    <w:rsid w:val="002B0D4F"/>
    <w:rsid w:val="002B1D06"/>
    <w:rsid w:val="002B2014"/>
    <w:rsid w:val="002B2FF6"/>
    <w:rsid w:val="002B3D8B"/>
    <w:rsid w:val="002B4D53"/>
    <w:rsid w:val="002B6395"/>
    <w:rsid w:val="002B6A31"/>
    <w:rsid w:val="002B76F7"/>
    <w:rsid w:val="002B77D6"/>
    <w:rsid w:val="002B7808"/>
    <w:rsid w:val="002B784E"/>
    <w:rsid w:val="002B785E"/>
    <w:rsid w:val="002B7CB9"/>
    <w:rsid w:val="002B7CBC"/>
    <w:rsid w:val="002C06FC"/>
    <w:rsid w:val="002C183E"/>
    <w:rsid w:val="002C19FA"/>
    <w:rsid w:val="002C2601"/>
    <w:rsid w:val="002C51FC"/>
    <w:rsid w:val="002C6208"/>
    <w:rsid w:val="002C6B08"/>
    <w:rsid w:val="002C79D2"/>
    <w:rsid w:val="002D168F"/>
    <w:rsid w:val="002D16B4"/>
    <w:rsid w:val="002D191B"/>
    <w:rsid w:val="002D2AC4"/>
    <w:rsid w:val="002D456F"/>
    <w:rsid w:val="002D6A60"/>
    <w:rsid w:val="002D79C4"/>
    <w:rsid w:val="002E0F5A"/>
    <w:rsid w:val="002E1684"/>
    <w:rsid w:val="002E18E5"/>
    <w:rsid w:val="002E1948"/>
    <w:rsid w:val="002E1D32"/>
    <w:rsid w:val="002E44F1"/>
    <w:rsid w:val="002E5873"/>
    <w:rsid w:val="002E650F"/>
    <w:rsid w:val="002E6934"/>
    <w:rsid w:val="002E6AD9"/>
    <w:rsid w:val="002E7245"/>
    <w:rsid w:val="002E73DC"/>
    <w:rsid w:val="002E7701"/>
    <w:rsid w:val="002E7B8E"/>
    <w:rsid w:val="002F052B"/>
    <w:rsid w:val="002F09E9"/>
    <w:rsid w:val="002F18FA"/>
    <w:rsid w:val="002F1AB4"/>
    <w:rsid w:val="002F394F"/>
    <w:rsid w:val="002F3D04"/>
    <w:rsid w:val="002F4D51"/>
    <w:rsid w:val="003026F2"/>
    <w:rsid w:val="0030272D"/>
    <w:rsid w:val="00305D31"/>
    <w:rsid w:val="00305D61"/>
    <w:rsid w:val="003073D4"/>
    <w:rsid w:val="003105BA"/>
    <w:rsid w:val="00310D45"/>
    <w:rsid w:val="00311D9D"/>
    <w:rsid w:val="003137B2"/>
    <w:rsid w:val="00313FBA"/>
    <w:rsid w:val="00314527"/>
    <w:rsid w:val="0031480D"/>
    <w:rsid w:val="00314AC9"/>
    <w:rsid w:val="00314B17"/>
    <w:rsid w:val="003154E6"/>
    <w:rsid w:val="003160E7"/>
    <w:rsid w:val="00316CB6"/>
    <w:rsid w:val="00317843"/>
    <w:rsid w:val="003209C6"/>
    <w:rsid w:val="00321252"/>
    <w:rsid w:val="00321664"/>
    <w:rsid w:val="00321A49"/>
    <w:rsid w:val="003231AA"/>
    <w:rsid w:val="003231B1"/>
    <w:rsid w:val="003234B1"/>
    <w:rsid w:val="0032437B"/>
    <w:rsid w:val="00325403"/>
    <w:rsid w:val="00325832"/>
    <w:rsid w:val="00326638"/>
    <w:rsid w:val="003268E1"/>
    <w:rsid w:val="003271CB"/>
    <w:rsid w:val="003301AA"/>
    <w:rsid w:val="0033069B"/>
    <w:rsid w:val="0033083A"/>
    <w:rsid w:val="00330FB8"/>
    <w:rsid w:val="00331E2C"/>
    <w:rsid w:val="00331EB3"/>
    <w:rsid w:val="003321F5"/>
    <w:rsid w:val="0033256F"/>
    <w:rsid w:val="00333835"/>
    <w:rsid w:val="00335598"/>
    <w:rsid w:val="00336417"/>
    <w:rsid w:val="00336657"/>
    <w:rsid w:val="00337707"/>
    <w:rsid w:val="00337D55"/>
    <w:rsid w:val="00337E4D"/>
    <w:rsid w:val="003414A3"/>
    <w:rsid w:val="00341DFC"/>
    <w:rsid w:val="00341FD1"/>
    <w:rsid w:val="00343701"/>
    <w:rsid w:val="00344C12"/>
    <w:rsid w:val="00346447"/>
    <w:rsid w:val="00346668"/>
    <w:rsid w:val="003467FF"/>
    <w:rsid w:val="003500B8"/>
    <w:rsid w:val="003502EB"/>
    <w:rsid w:val="003506BC"/>
    <w:rsid w:val="00352C41"/>
    <w:rsid w:val="003534AB"/>
    <w:rsid w:val="00356D40"/>
    <w:rsid w:val="00357B39"/>
    <w:rsid w:val="00357B5F"/>
    <w:rsid w:val="00360E3B"/>
    <w:rsid w:val="00362034"/>
    <w:rsid w:val="0036285B"/>
    <w:rsid w:val="00362BD3"/>
    <w:rsid w:val="00363262"/>
    <w:rsid w:val="00364B2B"/>
    <w:rsid w:val="00365569"/>
    <w:rsid w:val="003666B5"/>
    <w:rsid w:val="00370A3C"/>
    <w:rsid w:val="00371B1D"/>
    <w:rsid w:val="003727D7"/>
    <w:rsid w:val="00372DFF"/>
    <w:rsid w:val="00372E94"/>
    <w:rsid w:val="003730DF"/>
    <w:rsid w:val="0037437E"/>
    <w:rsid w:val="00374B92"/>
    <w:rsid w:val="003757A1"/>
    <w:rsid w:val="003803CA"/>
    <w:rsid w:val="00380843"/>
    <w:rsid w:val="0038127B"/>
    <w:rsid w:val="0038238A"/>
    <w:rsid w:val="00384933"/>
    <w:rsid w:val="00385B9A"/>
    <w:rsid w:val="00391C7B"/>
    <w:rsid w:val="00394B4C"/>
    <w:rsid w:val="0039580A"/>
    <w:rsid w:val="00395815"/>
    <w:rsid w:val="00396AF6"/>
    <w:rsid w:val="00397DE5"/>
    <w:rsid w:val="00397EC1"/>
    <w:rsid w:val="003A0DD5"/>
    <w:rsid w:val="003A16E4"/>
    <w:rsid w:val="003A204D"/>
    <w:rsid w:val="003A280F"/>
    <w:rsid w:val="003A285E"/>
    <w:rsid w:val="003A3C45"/>
    <w:rsid w:val="003A4654"/>
    <w:rsid w:val="003A5113"/>
    <w:rsid w:val="003A622F"/>
    <w:rsid w:val="003A73AF"/>
    <w:rsid w:val="003A7CD3"/>
    <w:rsid w:val="003B038F"/>
    <w:rsid w:val="003B0D28"/>
    <w:rsid w:val="003B0E16"/>
    <w:rsid w:val="003B1D7B"/>
    <w:rsid w:val="003B24CA"/>
    <w:rsid w:val="003B317C"/>
    <w:rsid w:val="003B37BA"/>
    <w:rsid w:val="003B4433"/>
    <w:rsid w:val="003B50AC"/>
    <w:rsid w:val="003B573C"/>
    <w:rsid w:val="003B5F74"/>
    <w:rsid w:val="003B6DEF"/>
    <w:rsid w:val="003B7BA5"/>
    <w:rsid w:val="003C095D"/>
    <w:rsid w:val="003C1C57"/>
    <w:rsid w:val="003C3306"/>
    <w:rsid w:val="003C4F17"/>
    <w:rsid w:val="003C56ED"/>
    <w:rsid w:val="003C5EA3"/>
    <w:rsid w:val="003C6E35"/>
    <w:rsid w:val="003C72A6"/>
    <w:rsid w:val="003C7CAC"/>
    <w:rsid w:val="003D07EE"/>
    <w:rsid w:val="003D0C67"/>
    <w:rsid w:val="003D15AE"/>
    <w:rsid w:val="003D21AB"/>
    <w:rsid w:val="003D2829"/>
    <w:rsid w:val="003D2BCA"/>
    <w:rsid w:val="003D3156"/>
    <w:rsid w:val="003D3EF4"/>
    <w:rsid w:val="003D4017"/>
    <w:rsid w:val="003D5017"/>
    <w:rsid w:val="003D51C8"/>
    <w:rsid w:val="003D6A40"/>
    <w:rsid w:val="003D7250"/>
    <w:rsid w:val="003D7D16"/>
    <w:rsid w:val="003E063C"/>
    <w:rsid w:val="003E1D13"/>
    <w:rsid w:val="003E2168"/>
    <w:rsid w:val="003E22BA"/>
    <w:rsid w:val="003E23AA"/>
    <w:rsid w:val="003E3452"/>
    <w:rsid w:val="003E3E5E"/>
    <w:rsid w:val="003E4309"/>
    <w:rsid w:val="003E4E03"/>
    <w:rsid w:val="003E53A7"/>
    <w:rsid w:val="003E714C"/>
    <w:rsid w:val="003E7B4F"/>
    <w:rsid w:val="003F107C"/>
    <w:rsid w:val="003F116F"/>
    <w:rsid w:val="003F1905"/>
    <w:rsid w:val="003F198B"/>
    <w:rsid w:val="003F2615"/>
    <w:rsid w:val="003F37A1"/>
    <w:rsid w:val="003F39DB"/>
    <w:rsid w:val="003F54AB"/>
    <w:rsid w:val="003F5FBE"/>
    <w:rsid w:val="003F6AD9"/>
    <w:rsid w:val="003F77B7"/>
    <w:rsid w:val="003F7A56"/>
    <w:rsid w:val="003F7ACB"/>
    <w:rsid w:val="004006C1"/>
    <w:rsid w:val="0040119C"/>
    <w:rsid w:val="0040193F"/>
    <w:rsid w:val="00402625"/>
    <w:rsid w:val="0040272C"/>
    <w:rsid w:val="0040298B"/>
    <w:rsid w:val="00404DA4"/>
    <w:rsid w:val="00404E59"/>
    <w:rsid w:val="0040544E"/>
    <w:rsid w:val="0040566C"/>
    <w:rsid w:val="00405E0D"/>
    <w:rsid w:val="00407572"/>
    <w:rsid w:val="00407E4D"/>
    <w:rsid w:val="00410305"/>
    <w:rsid w:val="00411913"/>
    <w:rsid w:val="00412047"/>
    <w:rsid w:val="004122B1"/>
    <w:rsid w:val="00412953"/>
    <w:rsid w:val="004150EB"/>
    <w:rsid w:val="00415A9D"/>
    <w:rsid w:val="00415B4A"/>
    <w:rsid w:val="00417110"/>
    <w:rsid w:val="00417985"/>
    <w:rsid w:val="00417ECA"/>
    <w:rsid w:val="0042143C"/>
    <w:rsid w:val="004215EB"/>
    <w:rsid w:val="004215F8"/>
    <w:rsid w:val="00421B73"/>
    <w:rsid w:val="00421FB9"/>
    <w:rsid w:val="004232D5"/>
    <w:rsid w:val="00424A61"/>
    <w:rsid w:val="00424D0C"/>
    <w:rsid w:val="00425016"/>
    <w:rsid w:val="0042548F"/>
    <w:rsid w:val="004265EC"/>
    <w:rsid w:val="00426623"/>
    <w:rsid w:val="00430C36"/>
    <w:rsid w:val="0043152F"/>
    <w:rsid w:val="00431A22"/>
    <w:rsid w:val="004338BB"/>
    <w:rsid w:val="0043671E"/>
    <w:rsid w:val="00436E79"/>
    <w:rsid w:val="0043789E"/>
    <w:rsid w:val="0044103A"/>
    <w:rsid w:val="004422AD"/>
    <w:rsid w:val="00442C9B"/>
    <w:rsid w:val="0044356B"/>
    <w:rsid w:val="004436CF"/>
    <w:rsid w:val="00444310"/>
    <w:rsid w:val="004449EF"/>
    <w:rsid w:val="00445BD1"/>
    <w:rsid w:val="004477C3"/>
    <w:rsid w:val="0044791A"/>
    <w:rsid w:val="00447A38"/>
    <w:rsid w:val="004500A9"/>
    <w:rsid w:val="004504C9"/>
    <w:rsid w:val="00451231"/>
    <w:rsid w:val="00451B15"/>
    <w:rsid w:val="00452230"/>
    <w:rsid w:val="00452F20"/>
    <w:rsid w:val="00453492"/>
    <w:rsid w:val="00453E09"/>
    <w:rsid w:val="00454348"/>
    <w:rsid w:val="00454C65"/>
    <w:rsid w:val="00454E57"/>
    <w:rsid w:val="004550E5"/>
    <w:rsid w:val="0045593B"/>
    <w:rsid w:val="00455940"/>
    <w:rsid w:val="00455A96"/>
    <w:rsid w:val="00457D11"/>
    <w:rsid w:val="00457E29"/>
    <w:rsid w:val="004608D3"/>
    <w:rsid w:val="00460F54"/>
    <w:rsid w:val="00463407"/>
    <w:rsid w:val="0046465E"/>
    <w:rsid w:val="0046695B"/>
    <w:rsid w:val="004671BF"/>
    <w:rsid w:val="004706FE"/>
    <w:rsid w:val="004708FD"/>
    <w:rsid w:val="00470CBC"/>
    <w:rsid w:val="004724C2"/>
    <w:rsid w:val="004729EF"/>
    <w:rsid w:val="00473010"/>
    <w:rsid w:val="004739E1"/>
    <w:rsid w:val="00474185"/>
    <w:rsid w:val="004743C2"/>
    <w:rsid w:val="004745A5"/>
    <w:rsid w:val="004757FC"/>
    <w:rsid w:val="00475B33"/>
    <w:rsid w:val="00476B45"/>
    <w:rsid w:val="00476F74"/>
    <w:rsid w:val="00480E08"/>
    <w:rsid w:val="0048287A"/>
    <w:rsid w:val="004828F6"/>
    <w:rsid w:val="004844E0"/>
    <w:rsid w:val="00484CE6"/>
    <w:rsid w:val="004876DE"/>
    <w:rsid w:val="0049084E"/>
    <w:rsid w:val="00491F2F"/>
    <w:rsid w:val="00492E1A"/>
    <w:rsid w:val="00493478"/>
    <w:rsid w:val="004938C9"/>
    <w:rsid w:val="00493D49"/>
    <w:rsid w:val="00494CAE"/>
    <w:rsid w:val="004962CF"/>
    <w:rsid w:val="004973D2"/>
    <w:rsid w:val="004973F8"/>
    <w:rsid w:val="00497738"/>
    <w:rsid w:val="004A13D9"/>
    <w:rsid w:val="004A23B3"/>
    <w:rsid w:val="004A23BF"/>
    <w:rsid w:val="004A2DC2"/>
    <w:rsid w:val="004A2FB4"/>
    <w:rsid w:val="004A38C9"/>
    <w:rsid w:val="004A399B"/>
    <w:rsid w:val="004A3E06"/>
    <w:rsid w:val="004A3F5F"/>
    <w:rsid w:val="004A4C66"/>
    <w:rsid w:val="004A5570"/>
    <w:rsid w:val="004A59DC"/>
    <w:rsid w:val="004A5A55"/>
    <w:rsid w:val="004A621E"/>
    <w:rsid w:val="004A756C"/>
    <w:rsid w:val="004A7B69"/>
    <w:rsid w:val="004A7F66"/>
    <w:rsid w:val="004B01F9"/>
    <w:rsid w:val="004B1C11"/>
    <w:rsid w:val="004B2627"/>
    <w:rsid w:val="004B288B"/>
    <w:rsid w:val="004B3472"/>
    <w:rsid w:val="004B3E9D"/>
    <w:rsid w:val="004B3FD4"/>
    <w:rsid w:val="004B6BF9"/>
    <w:rsid w:val="004B7A93"/>
    <w:rsid w:val="004C04A4"/>
    <w:rsid w:val="004C0DFB"/>
    <w:rsid w:val="004C472C"/>
    <w:rsid w:val="004C48D3"/>
    <w:rsid w:val="004C4B78"/>
    <w:rsid w:val="004C6BFB"/>
    <w:rsid w:val="004C7C65"/>
    <w:rsid w:val="004D0A98"/>
    <w:rsid w:val="004D0C6C"/>
    <w:rsid w:val="004D1B3C"/>
    <w:rsid w:val="004D1EBB"/>
    <w:rsid w:val="004D1F24"/>
    <w:rsid w:val="004D284E"/>
    <w:rsid w:val="004D3E7E"/>
    <w:rsid w:val="004D4432"/>
    <w:rsid w:val="004D49CE"/>
    <w:rsid w:val="004D4B81"/>
    <w:rsid w:val="004D52F6"/>
    <w:rsid w:val="004E4CB2"/>
    <w:rsid w:val="004E71B2"/>
    <w:rsid w:val="004E774E"/>
    <w:rsid w:val="004E7CE1"/>
    <w:rsid w:val="004E7F01"/>
    <w:rsid w:val="004F0041"/>
    <w:rsid w:val="004F00EE"/>
    <w:rsid w:val="004F0782"/>
    <w:rsid w:val="004F1235"/>
    <w:rsid w:val="004F1276"/>
    <w:rsid w:val="004F1F32"/>
    <w:rsid w:val="004F4313"/>
    <w:rsid w:val="004F488C"/>
    <w:rsid w:val="004F4DFF"/>
    <w:rsid w:val="004F5826"/>
    <w:rsid w:val="004F73F3"/>
    <w:rsid w:val="004F79A0"/>
    <w:rsid w:val="00500D95"/>
    <w:rsid w:val="005019E9"/>
    <w:rsid w:val="005028FB"/>
    <w:rsid w:val="0050475B"/>
    <w:rsid w:val="005049EA"/>
    <w:rsid w:val="005049F1"/>
    <w:rsid w:val="005077CC"/>
    <w:rsid w:val="00507F92"/>
    <w:rsid w:val="00510EB3"/>
    <w:rsid w:val="00510F9D"/>
    <w:rsid w:val="0051156F"/>
    <w:rsid w:val="005121E9"/>
    <w:rsid w:val="005130E7"/>
    <w:rsid w:val="0051354C"/>
    <w:rsid w:val="00513722"/>
    <w:rsid w:val="00514467"/>
    <w:rsid w:val="00514B15"/>
    <w:rsid w:val="00515D54"/>
    <w:rsid w:val="00516A08"/>
    <w:rsid w:val="00516F7F"/>
    <w:rsid w:val="00517B34"/>
    <w:rsid w:val="0052265C"/>
    <w:rsid w:val="00522B6C"/>
    <w:rsid w:val="00523558"/>
    <w:rsid w:val="00523C63"/>
    <w:rsid w:val="00523D53"/>
    <w:rsid w:val="005245FC"/>
    <w:rsid w:val="00524A78"/>
    <w:rsid w:val="00525A54"/>
    <w:rsid w:val="00525B28"/>
    <w:rsid w:val="005273A0"/>
    <w:rsid w:val="005278E2"/>
    <w:rsid w:val="0053058E"/>
    <w:rsid w:val="00531714"/>
    <w:rsid w:val="00532633"/>
    <w:rsid w:val="00533918"/>
    <w:rsid w:val="00533F3B"/>
    <w:rsid w:val="005344E1"/>
    <w:rsid w:val="005346DA"/>
    <w:rsid w:val="00534AE9"/>
    <w:rsid w:val="00534C44"/>
    <w:rsid w:val="005359B7"/>
    <w:rsid w:val="0053769A"/>
    <w:rsid w:val="005405AD"/>
    <w:rsid w:val="00540B6E"/>
    <w:rsid w:val="0054111D"/>
    <w:rsid w:val="00541ABF"/>
    <w:rsid w:val="00541DA0"/>
    <w:rsid w:val="0054245E"/>
    <w:rsid w:val="00542632"/>
    <w:rsid w:val="00542DB2"/>
    <w:rsid w:val="005434B0"/>
    <w:rsid w:val="00543627"/>
    <w:rsid w:val="00543873"/>
    <w:rsid w:val="00545EAD"/>
    <w:rsid w:val="00547B6C"/>
    <w:rsid w:val="00552AAE"/>
    <w:rsid w:val="0055311A"/>
    <w:rsid w:val="00553BE6"/>
    <w:rsid w:val="00553C5A"/>
    <w:rsid w:val="0055534D"/>
    <w:rsid w:val="00555B6B"/>
    <w:rsid w:val="00556684"/>
    <w:rsid w:val="00557A54"/>
    <w:rsid w:val="00561573"/>
    <w:rsid w:val="00562124"/>
    <w:rsid w:val="005623C9"/>
    <w:rsid w:val="00562F36"/>
    <w:rsid w:val="005631F2"/>
    <w:rsid w:val="00563FAE"/>
    <w:rsid w:val="005642AA"/>
    <w:rsid w:val="00564B4E"/>
    <w:rsid w:val="00567FB0"/>
    <w:rsid w:val="00572265"/>
    <w:rsid w:val="00572279"/>
    <w:rsid w:val="00572597"/>
    <w:rsid w:val="005733AB"/>
    <w:rsid w:val="005739D1"/>
    <w:rsid w:val="00574CA9"/>
    <w:rsid w:val="005752DF"/>
    <w:rsid w:val="00575422"/>
    <w:rsid w:val="00575D6F"/>
    <w:rsid w:val="00576E8C"/>
    <w:rsid w:val="00577110"/>
    <w:rsid w:val="00577C42"/>
    <w:rsid w:val="005801C6"/>
    <w:rsid w:val="00580992"/>
    <w:rsid w:val="005814D6"/>
    <w:rsid w:val="0058176D"/>
    <w:rsid w:val="0058227B"/>
    <w:rsid w:val="00582979"/>
    <w:rsid w:val="00584757"/>
    <w:rsid w:val="0058646F"/>
    <w:rsid w:val="0058682F"/>
    <w:rsid w:val="00586E62"/>
    <w:rsid w:val="00587258"/>
    <w:rsid w:val="00587BB7"/>
    <w:rsid w:val="005918A6"/>
    <w:rsid w:val="005927A1"/>
    <w:rsid w:val="00592BB8"/>
    <w:rsid w:val="00593232"/>
    <w:rsid w:val="005934CA"/>
    <w:rsid w:val="00593F8E"/>
    <w:rsid w:val="00593F96"/>
    <w:rsid w:val="00594AC9"/>
    <w:rsid w:val="00595C3E"/>
    <w:rsid w:val="00596F2E"/>
    <w:rsid w:val="005A0130"/>
    <w:rsid w:val="005A04B9"/>
    <w:rsid w:val="005A1A5A"/>
    <w:rsid w:val="005A25F5"/>
    <w:rsid w:val="005A2840"/>
    <w:rsid w:val="005A469F"/>
    <w:rsid w:val="005A4816"/>
    <w:rsid w:val="005A4A24"/>
    <w:rsid w:val="005B1273"/>
    <w:rsid w:val="005B1562"/>
    <w:rsid w:val="005B180C"/>
    <w:rsid w:val="005B2809"/>
    <w:rsid w:val="005B2970"/>
    <w:rsid w:val="005B2FAB"/>
    <w:rsid w:val="005B3395"/>
    <w:rsid w:val="005B4269"/>
    <w:rsid w:val="005B4C1E"/>
    <w:rsid w:val="005B4DF3"/>
    <w:rsid w:val="005B50F0"/>
    <w:rsid w:val="005B64AF"/>
    <w:rsid w:val="005B6631"/>
    <w:rsid w:val="005B693D"/>
    <w:rsid w:val="005B72AE"/>
    <w:rsid w:val="005B7C61"/>
    <w:rsid w:val="005B7EC2"/>
    <w:rsid w:val="005C16B9"/>
    <w:rsid w:val="005C215D"/>
    <w:rsid w:val="005C2C79"/>
    <w:rsid w:val="005C2E3E"/>
    <w:rsid w:val="005C4273"/>
    <w:rsid w:val="005C4597"/>
    <w:rsid w:val="005C5C1E"/>
    <w:rsid w:val="005C63FA"/>
    <w:rsid w:val="005C6891"/>
    <w:rsid w:val="005C77A0"/>
    <w:rsid w:val="005C7886"/>
    <w:rsid w:val="005D08F9"/>
    <w:rsid w:val="005D0F28"/>
    <w:rsid w:val="005D1797"/>
    <w:rsid w:val="005D1A51"/>
    <w:rsid w:val="005D1C6A"/>
    <w:rsid w:val="005D24A9"/>
    <w:rsid w:val="005D2B0B"/>
    <w:rsid w:val="005D2C30"/>
    <w:rsid w:val="005D32F6"/>
    <w:rsid w:val="005D49BF"/>
    <w:rsid w:val="005E031E"/>
    <w:rsid w:val="005E1167"/>
    <w:rsid w:val="005E19C3"/>
    <w:rsid w:val="005E3F67"/>
    <w:rsid w:val="005E4AAE"/>
    <w:rsid w:val="005E4D6C"/>
    <w:rsid w:val="005E7997"/>
    <w:rsid w:val="005E79B0"/>
    <w:rsid w:val="005F29BA"/>
    <w:rsid w:val="005F40E7"/>
    <w:rsid w:val="005F48CC"/>
    <w:rsid w:val="005F49D2"/>
    <w:rsid w:val="005F578A"/>
    <w:rsid w:val="005F714E"/>
    <w:rsid w:val="005F73EB"/>
    <w:rsid w:val="00600A45"/>
    <w:rsid w:val="0060193C"/>
    <w:rsid w:val="00601E3D"/>
    <w:rsid w:val="00602550"/>
    <w:rsid w:val="00602E0E"/>
    <w:rsid w:val="00603B1F"/>
    <w:rsid w:val="0060407B"/>
    <w:rsid w:val="00604BF3"/>
    <w:rsid w:val="00605AA2"/>
    <w:rsid w:val="00605EB7"/>
    <w:rsid w:val="00607C08"/>
    <w:rsid w:val="00610DF4"/>
    <w:rsid w:val="00611A11"/>
    <w:rsid w:val="00613763"/>
    <w:rsid w:val="00613A74"/>
    <w:rsid w:val="00614CB0"/>
    <w:rsid w:val="00615DBA"/>
    <w:rsid w:val="00616A17"/>
    <w:rsid w:val="00616E48"/>
    <w:rsid w:val="00617227"/>
    <w:rsid w:val="006200F8"/>
    <w:rsid w:val="006209BD"/>
    <w:rsid w:val="00620A2A"/>
    <w:rsid w:val="00621638"/>
    <w:rsid w:val="006221C6"/>
    <w:rsid w:val="00623379"/>
    <w:rsid w:val="006239FD"/>
    <w:rsid w:val="0062437F"/>
    <w:rsid w:val="00624A2D"/>
    <w:rsid w:val="00624CB3"/>
    <w:rsid w:val="00624DB9"/>
    <w:rsid w:val="00626807"/>
    <w:rsid w:val="00626D9A"/>
    <w:rsid w:val="00627236"/>
    <w:rsid w:val="00627456"/>
    <w:rsid w:val="0062792C"/>
    <w:rsid w:val="00630025"/>
    <w:rsid w:val="0063066A"/>
    <w:rsid w:val="00630C0E"/>
    <w:rsid w:val="006310AC"/>
    <w:rsid w:val="00632F85"/>
    <w:rsid w:val="00633A40"/>
    <w:rsid w:val="00633A5A"/>
    <w:rsid w:val="0063468D"/>
    <w:rsid w:val="00635843"/>
    <w:rsid w:val="00635F7F"/>
    <w:rsid w:val="00636116"/>
    <w:rsid w:val="006376BC"/>
    <w:rsid w:val="00640CDC"/>
    <w:rsid w:val="00640E70"/>
    <w:rsid w:val="00641DA6"/>
    <w:rsid w:val="006427EB"/>
    <w:rsid w:val="00643997"/>
    <w:rsid w:val="00644A0C"/>
    <w:rsid w:val="006469AB"/>
    <w:rsid w:val="0065005B"/>
    <w:rsid w:val="006508B5"/>
    <w:rsid w:val="00650EDD"/>
    <w:rsid w:val="00651EC9"/>
    <w:rsid w:val="00652DBD"/>
    <w:rsid w:val="00652E4A"/>
    <w:rsid w:val="0065603A"/>
    <w:rsid w:val="00656E40"/>
    <w:rsid w:val="00661689"/>
    <w:rsid w:val="006623E7"/>
    <w:rsid w:val="006626E7"/>
    <w:rsid w:val="006629B9"/>
    <w:rsid w:val="00663280"/>
    <w:rsid w:val="00663426"/>
    <w:rsid w:val="0066646A"/>
    <w:rsid w:val="00666BBC"/>
    <w:rsid w:val="00670A2F"/>
    <w:rsid w:val="00670DE1"/>
    <w:rsid w:val="006710B6"/>
    <w:rsid w:val="006713C4"/>
    <w:rsid w:val="00671738"/>
    <w:rsid w:val="00671C11"/>
    <w:rsid w:val="0067393B"/>
    <w:rsid w:val="00673EA0"/>
    <w:rsid w:val="00675B69"/>
    <w:rsid w:val="00676A30"/>
    <w:rsid w:val="00677EB0"/>
    <w:rsid w:val="00682293"/>
    <w:rsid w:val="00682405"/>
    <w:rsid w:val="0068486E"/>
    <w:rsid w:val="00684AFA"/>
    <w:rsid w:val="00685024"/>
    <w:rsid w:val="00686BE5"/>
    <w:rsid w:val="00687C75"/>
    <w:rsid w:val="00690F28"/>
    <w:rsid w:val="006915B8"/>
    <w:rsid w:val="006928C0"/>
    <w:rsid w:val="00692FF0"/>
    <w:rsid w:val="006936A0"/>
    <w:rsid w:val="006937E6"/>
    <w:rsid w:val="006951C6"/>
    <w:rsid w:val="0069529C"/>
    <w:rsid w:val="006954C0"/>
    <w:rsid w:val="00696E74"/>
    <w:rsid w:val="006979B1"/>
    <w:rsid w:val="00697A80"/>
    <w:rsid w:val="006A169A"/>
    <w:rsid w:val="006A1E70"/>
    <w:rsid w:val="006A2A77"/>
    <w:rsid w:val="006A31A7"/>
    <w:rsid w:val="006A3F2B"/>
    <w:rsid w:val="006A452B"/>
    <w:rsid w:val="006A4C48"/>
    <w:rsid w:val="006A5637"/>
    <w:rsid w:val="006A5972"/>
    <w:rsid w:val="006A7880"/>
    <w:rsid w:val="006B043B"/>
    <w:rsid w:val="006B0591"/>
    <w:rsid w:val="006B05D0"/>
    <w:rsid w:val="006B0AF9"/>
    <w:rsid w:val="006B0E34"/>
    <w:rsid w:val="006B10EF"/>
    <w:rsid w:val="006B1D95"/>
    <w:rsid w:val="006B2B05"/>
    <w:rsid w:val="006B2BA2"/>
    <w:rsid w:val="006B2F04"/>
    <w:rsid w:val="006B4054"/>
    <w:rsid w:val="006B58E9"/>
    <w:rsid w:val="006B7B0F"/>
    <w:rsid w:val="006C0EE9"/>
    <w:rsid w:val="006C1B02"/>
    <w:rsid w:val="006C2100"/>
    <w:rsid w:val="006C2544"/>
    <w:rsid w:val="006C2C87"/>
    <w:rsid w:val="006C3566"/>
    <w:rsid w:val="006C4731"/>
    <w:rsid w:val="006C7A0B"/>
    <w:rsid w:val="006D25FE"/>
    <w:rsid w:val="006D2E2B"/>
    <w:rsid w:val="006D2E3C"/>
    <w:rsid w:val="006D3D47"/>
    <w:rsid w:val="006D5CEC"/>
    <w:rsid w:val="006D66E3"/>
    <w:rsid w:val="006E0661"/>
    <w:rsid w:val="006E0A6F"/>
    <w:rsid w:val="006E15F3"/>
    <w:rsid w:val="006E16AD"/>
    <w:rsid w:val="006E17F7"/>
    <w:rsid w:val="006E2011"/>
    <w:rsid w:val="006E2681"/>
    <w:rsid w:val="006E2B1E"/>
    <w:rsid w:val="006E3BCF"/>
    <w:rsid w:val="006E4240"/>
    <w:rsid w:val="006E4565"/>
    <w:rsid w:val="006E474C"/>
    <w:rsid w:val="006E4C23"/>
    <w:rsid w:val="006E55CE"/>
    <w:rsid w:val="006E7F4B"/>
    <w:rsid w:val="006F0AE5"/>
    <w:rsid w:val="006F147B"/>
    <w:rsid w:val="006F20EF"/>
    <w:rsid w:val="006F3078"/>
    <w:rsid w:val="006F326D"/>
    <w:rsid w:val="006F3330"/>
    <w:rsid w:val="006F3339"/>
    <w:rsid w:val="006F3FA3"/>
    <w:rsid w:val="006F43C1"/>
    <w:rsid w:val="006F4B0E"/>
    <w:rsid w:val="006F52B3"/>
    <w:rsid w:val="006F6CCE"/>
    <w:rsid w:val="006F75EA"/>
    <w:rsid w:val="006F7B41"/>
    <w:rsid w:val="006F7FCD"/>
    <w:rsid w:val="006F7FF5"/>
    <w:rsid w:val="0070018E"/>
    <w:rsid w:val="00701A08"/>
    <w:rsid w:val="00701C41"/>
    <w:rsid w:val="00704F98"/>
    <w:rsid w:val="00704FCC"/>
    <w:rsid w:val="00705543"/>
    <w:rsid w:val="00706473"/>
    <w:rsid w:val="00707589"/>
    <w:rsid w:val="00707C77"/>
    <w:rsid w:val="00710121"/>
    <w:rsid w:val="00711165"/>
    <w:rsid w:val="00711382"/>
    <w:rsid w:val="00713873"/>
    <w:rsid w:val="007146FD"/>
    <w:rsid w:val="00715247"/>
    <w:rsid w:val="00715B09"/>
    <w:rsid w:val="00715F9A"/>
    <w:rsid w:val="00716C24"/>
    <w:rsid w:val="00717575"/>
    <w:rsid w:val="00721745"/>
    <w:rsid w:val="00721EC8"/>
    <w:rsid w:val="00722AC4"/>
    <w:rsid w:val="00723331"/>
    <w:rsid w:val="00723F6E"/>
    <w:rsid w:val="0072474F"/>
    <w:rsid w:val="00724F95"/>
    <w:rsid w:val="0072506A"/>
    <w:rsid w:val="00725686"/>
    <w:rsid w:val="00725CB5"/>
    <w:rsid w:val="00725F79"/>
    <w:rsid w:val="00726592"/>
    <w:rsid w:val="00727266"/>
    <w:rsid w:val="007303A2"/>
    <w:rsid w:val="007318F0"/>
    <w:rsid w:val="00731DA1"/>
    <w:rsid w:val="0073215B"/>
    <w:rsid w:val="00732B8A"/>
    <w:rsid w:val="00732EF8"/>
    <w:rsid w:val="00733064"/>
    <w:rsid w:val="00733A8A"/>
    <w:rsid w:val="00734A06"/>
    <w:rsid w:val="007356A4"/>
    <w:rsid w:val="00736279"/>
    <w:rsid w:val="00736650"/>
    <w:rsid w:val="00736F4F"/>
    <w:rsid w:val="007375C6"/>
    <w:rsid w:val="00740F73"/>
    <w:rsid w:val="00742472"/>
    <w:rsid w:val="00743459"/>
    <w:rsid w:val="007437E8"/>
    <w:rsid w:val="007440E2"/>
    <w:rsid w:val="007448AA"/>
    <w:rsid w:val="00745996"/>
    <w:rsid w:val="00745C7A"/>
    <w:rsid w:val="00746A30"/>
    <w:rsid w:val="0074747E"/>
    <w:rsid w:val="007478DF"/>
    <w:rsid w:val="00752017"/>
    <w:rsid w:val="007520E7"/>
    <w:rsid w:val="00753631"/>
    <w:rsid w:val="00753F96"/>
    <w:rsid w:val="0075589F"/>
    <w:rsid w:val="007563DB"/>
    <w:rsid w:val="0075642F"/>
    <w:rsid w:val="00756563"/>
    <w:rsid w:val="00756C68"/>
    <w:rsid w:val="0075743C"/>
    <w:rsid w:val="0075767D"/>
    <w:rsid w:val="0076013E"/>
    <w:rsid w:val="0076016A"/>
    <w:rsid w:val="0076116F"/>
    <w:rsid w:val="007612CC"/>
    <w:rsid w:val="0076208A"/>
    <w:rsid w:val="00762D3E"/>
    <w:rsid w:val="0076563C"/>
    <w:rsid w:val="00766F14"/>
    <w:rsid w:val="00767B28"/>
    <w:rsid w:val="007702B4"/>
    <w:rsid w:val="007724DC"/>
    <w:rsid w:val="00772FED"/>
    <w:rsid w:val="00773F5F"/>
    <w:rsid w:val="00774307"/>
    <w:rsid w:val="00775539"/>
    <w:rsid w:val="00775747"/>
    <w:rsid w:val="00776B8F"/>
    <w:rsid w:val="00777756"/>
    <w:rsid w:val="0077797A"/>
    <w:rsid w:val="007803EB"/>
    <w:rsid w:val="00780BD4"/>
    <w:rsid w:val="00783510"/>
    <w:rsid w:val="007839C8"/>
    <w:rsid w:val="007846C0"/>
    <w:rsid w:val="00784D5E"/>
    <w:rsid w:val="007850AB"/>
    <w:rsid w:val="00786457"/>
    <w:rsid w:val="0079010F"/>
    <w:rsid w:val="007908A8"/>
    <w:rsid w:val="0079100B"/>
    <w:rsid w:val="007910AB"/>
    <w:rsid w:val="007912E8"/>
    <w:rsid w:val="00791FB7"/>
    <w:rsid w:val="00792241"/>
    <w:rsid w:val="00792444"/>
    <w:rsid w:val="00792A04"/>
    <w:rsid w:val="00793F9D"/>
    <w:rsid w:val="00794451"/>
    <w:rsid w:val="00794DE6"/>
    <w:rsid w:val="00795837"/>
    <w:rsid w:val="00795BDB"/>
    <w:rsid w:val="00797C95"/>
    <w:rsid w:val="007A04F6"/>
    <w:rsid w:val="007A08AD"/>
    <w:rsid w:val="007A0ADC"/>
    <w:rsid w:val="007A0E07"/>
    <w:rsid w:val="007A46CF"/>
    <w:rsid w:val="007A46FA"/>
    <w:rsid w:val="007A6ADB"/>
    <w:rsid w:val="007A74DF"/>
    <w:rsid w:val="007A7709"/>
    <w:rsid w:val="007B15D4"/>
    <w:rsid w:val="007B16C0"/>
    <w:rsid w:val="007B1D73"/>
    <w:rsid w:val="007B30DD"/>
    <w:rsid w:val="007B32F4"/>
    <w:rsid w:val="007B501A"/>
    <w:rsid w:val="007B537C"/>
    <w:rsid w:val="007B55DC"/>
    <w:rsid w:val="007B59F5"/>
    <w:rsid w:val="007B5BE6"/>
    <w:rsid w:val="007C0154"/>
    <w:rsid w:val="007C07BD"/>
    <w:rsid w:val="007C2532"/>
    <w:rsid w:val="007C5BA5"/>
    <w:rsid w:val="007C5CEF"/>
    <w:rsid w:val="007C6C86"/>
    <w:rsid w:val="007C6CF3"/>
    <w:rsid w:val="007C700C"/>
    <w:rsid w:val="007C7042"/>
    <w:rsid w:val="007C7E95"/>
    <w:rsid w:val="007D0790"/>
    <w:rsid w:val="007D0B58"/>
    <w:rsid w:val="007D1886"/>
    <w:rsid w:val="007D3220"/>
    <w:rsid w:val="007D3242"/>
    <w:rsid w:val="007D3AF7"/>
    <w:rsid w:val="007D6390"/>
    <w:rsid w:val="007D662F"/>
    <w:rsid w:val="007D763F"/>
    <w:rsid w:val="007E28A9"/>
    <w:rsid w:val="007E38E1"/>
    <w:rsid w:val="007E3A4F"/>
    <w:rsid w:val="007E4498"/>
    <w:rsid w:val="007E4914"/>
    <w:rsid w:val="007E5121"/>
    <w:rsid w:val="007E5A66"/>
    <w:rsid w:val="007E5E3F"/>
    <w:rsid w:val="007E6E12"/>
    <w:rsid w:val="007E7F95"/>
    <w:rsid w:val="007F23CE"/>
    <w:rsid w:val="007F292F"/>
    <w:rsid w:val="007F3E76"/>
    <w:rsid w:val="007F48DC"/>
    <w:rsid w:val="007F4BD7"/>
    <w:rsid w:val="007F5DC1"/>
    <w:rsid w:val="0080167D"/>
    <w:rsid w:val="00801A01"/>
    <w:rsid w:val="00801A7F"/>
    <w:rsid w:val="00802F36"/>
    <w:rsid w:val="008036B8"/>
    <w:rsid w:val="008036CA"/>
    <w:rsid w:val="008037C6"/>
    <w:rsid w:val="00803B50"/>
    <w:rsid w:val="00804A55"/>
    <w:rsid w:val="00804E7E"/>
    <w:rsid w:val="00806566"/>
    <w:rsid w:val="00806C3D"/>
    <w:rsid w:val="00807C23"/>
    <w:rsid w:val="0081174E"/>
    <w:rsid w:val="00812002"/>
    <w:rsid w:val="0081240D"/>
    <w:rsid w:val="008124F4"/>
    <w:rsid w:val="0081259A"/>
    <w:rsid w:val="00812B43"/>
    <w:rsid w:val="00813782"/>
    <w:rsid w:val="008141E1"/>
    <w:rsid w:val="00815DEC"/>
    <w:rsid w:val="0082116B"/>
    <w:rsid w:val="00822C5A"/>
    <w:rsid w:val="00822D55"/>
    <w:rsid w:val="00823042"/>
    <w:rsid w:val="008241E5"/>
    <w:rsid w:val="0082635B"/>
    <w:rsid w:val="00826A0B"/>
    <w:rsid w:val="00827C1B"/>
    <w:rsid w:val="0083105E"/>
    <w:rsid w:val="0083327E"/>
    <w:rsid w:val="008336D3"/>
    <w:rsid w:val="00834423"/>
    <w:rsid w:val="00834860"/>
    <w:rsid w:val="0083544E"/>
    <w:rsid w:val="0083563F"/>
    <w:rsid w:val="0083615E"/>
    <w:rsid w:val="0084076B"/>
    <w:rsid w:val="00840B69"/>
    <w:rsid w:val="00841BB6"/>
    <w:rsid w:val="00841E37"/>
    <w:rsid w:val="008424AD"/>
    <w:rsid w:val="00842BBC"/>
    <w:rsid w:val="00842CD8"/>
    <w:rsid w:val="0084302E"/>
    <w:rsid w:val="00843457"/>
    <w:rsid w:val="00843CAD"/>
    <w:rsid w:val="00844A6E"/>
    <w:rsid w:val="00844C7A"/>
    <w:rsid w:val="008454AD"/>
    <w:rsid w:val="008457A7"/>
    <w:rsid w:val="008503EB"/>
    <w:rsid w:val="008512AA"/>
    <w:rsid w:val="00851D83"/>
    <w:rsid w:val="00852502"/>
    <w:rsid w:val="00852551"/>
    <w:rsid w:val="00852F9E"/>
    <w:rsid w:val="00853ED0"/>
    <w:rsid w:val="0085417B"/>
    <w:rsid w:val="00854361"/>
    <w:rsid w:val="0085437C"/>
    <w:rsid w:val="00854621"/>
    <w:rsid w:val="0085499A"/>
    <w:rsid w:val="00856674"/>
    <w:rsid w:val="008609A2"/>
    <w:rsid w:val="00860DA0"/>
    <w:rsid w:val="00861498"/>
    <w:rsid w:val="00861708"/>
    <w:rsid w:val="00862E92"/>
    <w:rsid w:val="00865491"/>
    <w:rsid w:val="00865868"/>
    <w:rsid w:val="00865D32"/>
    <w:rsid w:val="0086600E"/>
    <w:rsid w:val="0086670B"/>
    <w:rsid w:val="00867FED"/>
    <w:rsid w:val="0087092C"/>
    <w:rsid w:val="00870BF6"/>
    <w:rsid w:val="00871BB2"/>
    <w:rsid w:val="00872552"/>
    <w:rsid w:val="00872B24"/>
    <w:rsid w:val="00872C48"/>
    <w:rsid w:val="008748A8"/>
    <w:rsid w:val="00874A1C"/>
    <w:rsid w:val="00875A7C"/>
    <w:rsid w:val="00876D23"/>
    <w:rsid w:val="00882492"/>
    <w:rsid w:val="008832CA"/>
    <w:rsid w:val="00884E37"/>
    <w:rsid w:val="00885985"/>
    <w:rsid w:val="00886B3E"/>
    <w:rsid w:val="00887100"/>
    <w:rsid w:val="00887777"/>
    <w:rsid w:val="00887C8A"/>
    <w:rsid w:val="00892AFB"/>
    <w:rsid w:val="008934CA"/>
    <w:rsid w:val="00894827"/>
    <w:rsid w:val="00894BB5"/>
    <w:rsid w:val="00895015"/>
    <w:rsid w:val="0089598F"/>
    <w:rsid w:val="008963F1"/>
    <w:rsid w:val="00897335"/>
    <w:rsid w:val="008A014B"/>
    <w:rsid w:val="008A01A8"/>
    <w:rsid w:val="008A0E0B"/>
    <w:rsid w:val="008A0F21"/>
    <w:rsid w:val="008A15AF"/>
    <w:rsid w:val="008A1C65"/>
    <w:rsid w:val="008A1DC4"/>
    <w:rsid w:val="008A2D92"/>
    <w:rsid w:val="008A3F77"/>
    <w:rsid w:val="008A4072"/>
    <w:rsid w:val="008A4AD9"/>
    <w:rsid w:val="008A4E2C"/>
    <w:rsid w:val="008A5842"/>
    <w:rsid w:val="008A61C0"/>
    <w:rsid w:val="008A6DAB"/>
    <w:rsid w:val="008B1853"/>
    <w:rsid w:val="008B207E"/>
    <w:rsid w:val="008B378F"/>
    <w:rsid w:val="008B4896"/>
    <w:rsid w:val="008B4E57"/>
    <w:rsid w:val="008B5129"/>
    <w:rsid w:val="008B5211"/>
    <w:rsid w:val="008B5754"/>
    <w:rsid w:val="008B60BE"/>
    <w:rsid w:val="008B60EE"/>
    <w:rsid w:val="008B6E27"/>
    <w:rsid w:val="008B7D06"/>
    <w:rsid w:val="008C078F"/>
    <w:rsid w:val="008C081A"/>
    <w:rsid w:val="008C1068"/>
    <w:rsid w:val="008C35BB"/>
    <w:rsid w:val="008C37DB"/>
    <w:rsid w:val="008C40B5"/>
    <w:rsid w:val="008C4302"/>
    <w:rsid w:val="008C5AD1"/>
    <w:rsid w:val="008C66F3"/>
    <w:rsid w:val="008C6791"/>
    <w:rsid w:val="008C7566"/>
    <w:rsid w:val="008D027D"/>
    <w:rsid w:val="008D3511"/>
    <w:rsid w:val="008D3562"/>
    <w:rsid w:val="008D36A5"/>
    <w:rsid w:val="008D4DAE"/>
    <w:rsid w:val="008D5729"/>
    <w:rsid w:val="008D58C2"/>
    <w:rsid w:val="008D5AC1"/>
    <w:rsid w:val="008D6130"/>
    <w:rsid w:val="008D6622"/>
    <w:rsid w:val="008D71C7"/>
    <w:rsid w:val="008D7CEF"/>
    <w:rsid w:val="008E050B"/>
    <w:rsid w:val="008E07D3"/>
    <w:rsid w:val="008E12C1"/>
    <w:rsid w:val="008E222A"/>
    <w:rsid w:val="008E3DD1"/>
    <w:rsid w:val="008E3E76"/>
    <w:rsid w:val="008E4BA5"/>
    <w:rsid w:val="008E5235"/>
    <w:rsid w:val="008E5646"/>
    <w:rsid w:val="008E5EBF"/>
    <w:rsid w:val="008F19F3"/>
    <w:rsid w:val="008F1BF0"/>
    <w:rsid w:val="008F2385"/>
    <w:rsid w:val="008F27FD"/>
    <w:rsid w:val="008F2BFD"/>
    <w:rsid w:val="008F34DB"/>
    <w:rsid w:val="008F4C0D"/>
    <w:rsid w:val="008F5116"/>
    <w:rsid w:val="008F559E"/>
    <w:rsid w:val="008F5776"/>
    <w:rsid w:val="008F5DD4"/>
    <w:rsid w:val="008F5EB7"/>
    <w:rsid w:val="008F7A8C"/>
    <w:rsid w:val="008F7C7A"/>
    <w:rsid w:val="008F7F67"/>
    <w:rsid w:val="0090180C"/>
    <w:rsid w:val="00901C63"/>
    <w:rsid w:val="00901FBF"/>
    <w:rsid w:val="0090258F"/>
    <w:rsid w:val="00902FD9"/>
    <w:rsid w:val="0090388A"/>
    <w:rsid w:val="00903F9B"/>
    <w:rsid w:val="00904002"/>
    <w:rsid w:val="00905015"/>
    <w:rsid w:val="00906B8A"/>
    <w:rsid w:val="009072D9"/>
    <w:rsid w:val="00907D0B"/>
    <w:rsid w:val="00912765"/>
    <w:rsid w:val="0091303C"/>
    <w:rsid w:val="00913F76"/>
    <w:rsid w:val="00916B90"/>
    <w:rsid w:val="00916E0A"/>
    <w:rsid w:val="00917D91"/>
    <w:rsid w:val="009202AB"/>
    <w:rsid w:val="0092102A"/>
    <w:rsid w:val="009212D9"/>
    <w:rsid w:val="00921B15"/>
    <w:rsid w:val="009268A3"/>
    <w:rsid w:val="009270CE"/>
    <w:rsid w:val="00930630"/>
    <w:rsid w:val="0093398E"/>
    <w:rsid w:val="00933CA3"/>
    <w:rsid w:val="00934FB5"/>
    <w:rsid w:val="0093540A"/>
    <w:rsid w:val="00935D50"/>
    <w:rsid w:val="00936060"/>
    <w:rsid w:val="00937037"/>
    <w:rsid w:val="00937A5C"/>
    <w:rsid w:val="00937CF3"/>
    <w:rsid w:val="00937FBE"/>
    <w:rsid w:val="009403E1"/>
    <w:rsid w:val="00940859"/>
    <w:rsid w:val="009424C2"/>
    <w:rsid w:val="00942712"/>
    <w:rsid w:val="00942E89"/>
    <w:rsid w:val="00942F53"/>
    <w:rsid w:val="00943893"/>
    <w:rsid w:val="009440A8"/>
    <w:rsid w:val="00944383"/>
    <w:rsid w:val="00944CC7"/>
    <w:rsid w:val="00945488"/>
    <w:rsid w:val="0094610C"/>
    <w:rsid w:val="00946786"/>
    <w:rsid w:val="00947D60"/>
    <w:rsid w:val="00951E75"/>
    <w:rsid w:val="00951E9E"/>
    <w:rsid w:val="0095307D"/>
    <w:rsid w:val="009534E4"/>
    <w:rsid w:val="00953C2C"/>
    <w:rsid w:val="009541AD"/>
    <w:rsid w:val="009542EB"/>
    <w:rsid w:val="00955EDB"/>
    <w:rsid w:val="00956DA0"/>
    <w:rsid w:val="0095783D"/>
    <w:rsid w:val="00957DF6"/>
    <w:rsid w:val="00957FE7"/>
    <w:rsid w:val="009611A5"/>
    <w:rsid w:val="009613AF"/>
    <w:rsid w:val="00962907"/>
    <w:rsid w:val="00963F97"/>
    <w:rsid w:val="0096575C"/>
    <w:rsid w:val="009664F3"/>
    <w:rsid w:val="0096704A"/>
    <w:rsid w:val="00970891"/>
    <w:rsid w:val="009713F8"/>
    <w:rsid w:val="00972D12"/>
    <w:rsid w:val="0097368E"/>
    <w:rsid w:val="009743F3"/>
    <w:rsid w:val="00975B42"/>
    <w:rsid w:val="009764F5"/>
    <w:rsid w:val="00976764"/>
    <w:rsid w:val="00977007"/>
    <w:rsid w:val="009779B9"/>
    <w:rsid w:val="00980449"/>
    <w:rsid w:val="009806C0"/>
    <w:rsid w:val="00982562"/>
    <w:rsid w:val="009845FB"/>
    <w:rsid w:val="00984A52"/>
    <w:rsid w:val="009850C0"/>
    <w:rsid w:val="0098782B"/>
    <w:rsid w:val="0099173D"/>
    <w:rsid w:val="00991884"/>
    <w:rsid w:val="009924DA"/>
    <w:rsid w:val="0099261F"/>
    <w:rsid w:val="00993024"/>
    <w:rsid w:val="00993718"/>
    <w:rsid w:val="00994A8F"/>
    <w:rsid w:val="00994D62"/>
    <w:rsid w:val="00995686"/>
    <w:rsid w:val="00995DC0"/>
    <w:rsid w:val="00995E60"/>
    <w:rsid w:val="009962C2"/>
    <w:rsid w:val="00996C0D"/>
    <w:rsid w:val="00996C8E"/>
    <w:rsid w:val="00997F59"/>
    <w:rsid w:val="009A1559"/>
    <w:rsid w:val="009A1770"/>
    <w:rsid w:val="009A240A"/>
    <w:rsid w:val="009A2D3E"/>
    <w:rsid w:val="009A32EF"/>
    <w:rsid w:val="009A37F4"/>
    <w:rsid w:val="009A3D7F"/>
    <w:rsid w:val="009A4E7A"/>
    <w:rsid w:val="009A515E"/>
    <w:rsid w:val="009A55FA"/>
    <w:rsid w:val="009A6065"/>
    <w:rsid w:val="009A6884"/>
    <w:rsid w:val="009A6D08"/>
    <w:rsid w:val="009A6F33"/>
    <w:rsid w:val="009A763E"/>
    <w:rsid w:val="009B252F"/>
    <w:rsid w:val="009B2BB4"/>
    <w:rsid w:val="009B2EE6"/>
    <w:rsid w:val="009B332E"/>
    <w:rsid w:val="009B33B5"/>
    <w:rsid w:val="009B5B18"/>
    <w:rsid w:val="009B5B9E"/>
    <w:rsid w:val="009B5D80"/>
    <w:rsid w:val="009B5E91"/>
    <w:rsid w:val="009B6492"/>
    <w:rsid w:val="009B64DE"/>
    <w:rsid w:val="009B7355"/>
    <w:rsid w:val="009B7FEC"/>
    <w:rsid w:val="009C001C"/>
    <w:rsid w:val="009C069B"/>
    <w:rsid w:val="009C16DB"/>
    <w:rsid w:val="009C2AA7"/>
    <w:rsid w:val="009C2ACB"/>
    <w:rsid w:val="009C2ADA"/>
    <w:rsid w:val="009C374B"/>
    <w:rsid w:val="009C3DC3"/>
    <w:rsid w:val="009C451E"/>
    <w:rsid w:val="009C53E1"/>
    <w:rsid w:val="009C590B"/>
    <w:rsid w:val="009C5D3A"/>
    <w:rsid w:val="009C5FFC"/>
    <w:rsid w:val="009C67EE"/>
    <w:rsid w:val="009C6A75"/>
    <w:rsid w:val="009D0032"/>
    <w:rsid w:val="009D0216"/>
    <w:rsid w:val="009D07FE"/>
    <w:rsid w:val="009D0C72"/>
    <w:rsid w:val="009D26DA"/>
    <w:rsid w:val="009D40BF"/>
    <w:rsid w:val="009D5D69"/>
    <w:rsid w:val="009D6025"/>
    <w:rsid w:val="009D642E"/>
    <w:rsid w:val="009D6FCF"/>
    <w:rsid w:val="009E0700"/>
    <w:rsid w:val="009E0B61"/>
    <w:rsid w:val="009E0BF0"/>
    <w:rsid w:val="009E0DC2"/>
    <w:rsid w:val="009E13D6"/>
    <w:rsid w:val="009E30B9"/>
    <w:rsid w:val="009E3127"/>
    <w:rsid w:val="009E4D56"/>
    <w:rsid w:val="009E4F67"/>
    <w:rsid w:val="009E5693"/>
    <w:rsid w:val="009F08EE"/>
    <w:rsid w:val="009F0F1F"/>
    <w:rsid w:val="009F110E"/>
    <w:rsid w:val="009F2647"/>
    <w:rsid w:val="009F2E86"/>
    <w:rsid w:val="009F42BF"/>
    <w:rsid w:val="009F512D"/>
    <w:rsid w:val="009F5A3E"/>
    <w:rsid w:val="009F5C78"/>
    <w:rsid w:val="00A007BA"/>
    <w:rsid w:val="00A0091F"/>
    <w:rsid w:val="00A00B5E"/>
    <w:rsid w:val="00A01AD8"/>
    <w:rsid w:val="00A02366"/>
    <w:rsid w:val="00A023B6"/>
    <w:rsid w:val="00A02BA1"/>
    <w:rsid w:val="00A034C4"/>
    <w:rsid w:val="00A03536"/>
    <w:rsid w:val="00A035E1"/>
    <w:rsid w:val="00A03D99"/>
    <w:rsid w:val="00A046B4"/>
    <w:rsid w:val="00A04CDD"/>
    <w:rsid w:val="00A05EE8"/>
    <w:rsid w:val="00A06DE1"/>
    <w:rsid w:val="00A079FA"/>
    <w:rsid w:val="00A10FC8"/>
    <w:rsid w:val="00A11955"/>
    <w:rsid w:val="00A11ADC"/>
    <w:rsid w:val="00A1230A"/>
    <w:rsid w:val="00A12A38"/>
    <w:rsid w:val="00A12DA3"/>
    <w:rsid w:val="00A132E9"/>
    <w:rsid w:val="00A13617"/>
    <w:rsid w:val="00A13AF4"/>
    <w:rsid w:val="00A13DD4"/>
    <w:rsid w:val="00A13EB7"/>
    <w:rsid w:val="00A165E0"/>
    <w:rsid w:val="00A22065"/>
    <w:rsid w:val="00A2224E"/>
    <w:rsid w:val="00A22FF2"/>
    <w:rsid w:val="00A24F15"/>
    <w:rsid w:val="00A24FD5"/>
    <w:rsid w:val="00A2564C"/>
    <w:rsid w:val="00A25CE8"/>
    <w:rsid w:val="00A25F1C"/>
    <w:rsid w:val="00A2614F"/>
    <w:rsid w:val="00A310AF"/>
    <w:rsid w:val="00A3184D"/>
    <w:rsid w:val="00A31B85"/>
    <w:rsid w:val="00A327BB"/>
    <w:rsid w:val="00A32C9D"/>
    <w:rsid w:val="00A33140"/>
    <w:rsid w:val="00A331C6"/>
    <w:rsid w:val="00A33665"/>
    <w:rsid w:val="00A33B69"/>
    <w:rsid w:val="00A34089"/>
    <w:rsid w:val="00A348EB"/>
    <w:rsid w:val="00A34931"/>
    <w:rsid w:val="00A3496F"/>
    <w:rsid w:val="00A35115"/>
    <w:rsid w:val="00A3524C"/>
    <w:rsid w:val="00A36FE3"/>
    <w:rsid w:val="00A40815"/>
    <w:rsid w:val="00A413A0"/>
    <w:rsid w:val="00A41D34"/>
    <w:rsid w:val="00A4276E"/>
    <w:rsid w:val="00A441C7"/>
    <w:rsid w:val="00A44926"/>
    <w:rsid w:val="00A44983"/>
    <w:rsid w:val="00A502D5"/>
    <w:rsid w:val="00A506AF"/>
    <w:rsid w:val="00A50850"/>
    <w:rsid w:val="00A50B51"/>
    <w:rsid w:val="00A50E92"/>
    <w:rsid w:val="00A51232"/>
    <w:rsid w:val="00A522A4"/>
    <w:rsid w:val="00A530E0"/>
    <w:rsid w:val="00A53872"/>
    <w:rsid w:val="00A542C8"/>
    <w:rsid w:val="00A54ACD"/>
    <w:rsid w:val="00A55ADD"/>
    <w:rsid w:val="00A560D4"/>
    <w:rsid w:val="00A603E1"/>
    <w:rsid w:val="00A61C08"/>
    <w:rsid w:val="00A62D3D"/>
    <w:rsid w:val="00A62FC5"/>
    <w:rsid w:val="00A63ADB"/>
    <w:rsid w:val="00A640AE"/>
    <w:rsid w:val="00A642DC"/>
    <w:rsid w:val="00A659E4"/>
    <w:rsid w:val="00A65C2B"/>
    <w:rsid w:val="00A65E93"/>
    <w:rsid w:val="00A66763"/>
    <w:rsid w:val="00A67F71"/>
    <w:rsid w:val="00A70DD7"/>
    <w:rsid w:val="00A71553"/>
    <w:rsid w:val="00A715BC"/>
    <w:rsid w:val="00A71C80"/>
    <w:rsid w:val="00A72071"/>
    <w:rsid w:val="00A72359"/>
    <w:rsid w:val="00A73658"/>
    <w:rsid w:val="00A73F1F"/>
    <w:rsid w:val="00A742A9"/>
    <w:rsid w:val="00A747A9"/>
    <w:rsid w:val="00A759A0"/>
    <w:rsid w:val="00A76131"/>
    <w:rsid w:val="00A76873"/>
    <w:rsid w:val="00A83207"/>
    <w:rsid w:val="00A83399"/>
    <w:rsid w:val="00A8510E"/>
    <w:rsid w:val="00A912D6"/>
    <w:rsid w:val="00A915F2"/>
    <w:rsid w:val="00A9210B"/>
    <w:rsid w:val="00A92481"/>
    <w:rsid w:val="00A93589"/>
    <w:rsid w:val="00A93DE2"/>
    <w:rsid w:val="00A93E77"/>
    <w:rsid w:val="00A941EF"/>
    <w:rsid w:val="00A9442B"/>
    <w:rsid w:val="00A94E96"/>
    <w:rsid w:val="00A95641"/>
    <w:rsid w:val="00A956CF"/>
    <w:rsid w:val="00A95C4C"/>
    <w:rsid w:val="00A96124"/>
    <w:rsid w:val="00A96DB3"/>
    <w:rsid w:val="00A96F17"/>
    <w:rsid w:val="00A977CB"/>
    <w:rsid w:val="00AA2AE8"/>
    <w:rsid w:val="00AA324A"/>
    <w:rsid w:val="00AA34F8"/>
    <w:rsid w:val="00AA5957"/>
    <w:rsid w:val="00AA6921"/>
    <w:rsid w:val="00AA6D0A"/>
    <w:rsid w:val="00AA6F2A"/>
    <w:rsid w:val="00AB00F0"/>
    <w:rsid w:val="00AB0B55"/>
    <w:rsid w:val="00AB0CB7"/>
    <w:rsid w:val="00AB2EE3"/>
    <w:rsid w:val="00AB591F"/>
    <w:rsid w:val="00AB615E"/>
    <w:rsid w:val="00AB66F9"/>
    <w:rsid w:val="00AB6BF0"/>
    <w:rsid w:val="00AB73FE"/>
    <w:rsid w:val="00AB77B6"/>
    <w:rsid w:val="00AC1B9C"/>
    <w:rsid w:val="00AC1DD8"/>
    <w:rsid w:val="00AC406F"/>
    <w:rsid w:val="00AC5087"/>
    <w:rsid w:val="00AC5603"/>
    <w:rsid w:val="00AC61B9"/>
    <w:rsid w:val="00AC63EE"/>
    <w:rsid w:val="00AD0347"/>
    <w:rsid w:val="00AD1100"/>
    <w:rsid w:val="00AD3590"/>
    <w:rsid w:val="00AD41FA"/>
    <w:rsid w:val="00AD4210"/>
    <w:rsid w:val="00AD48B6"/>
    <w:rsid w:val="00AD4F24"/>
    <w:rsid w:val="00AD4FBC"/>
    <w:rsid w:val="00AD646F"/>
    <w:rsid w:val="00AE31F7"/>
    <w:rsid w:val="00AE326B"/>
    <w:rsid w:val="00AE5295"/>
    <w:rsid w:val="00AE59A6"/>
    <w:rsid w:val="00AE600B"/>
    <w:rsid w:val="00AE7127"/>
    <w:rsid w:val="00AE7649"/>
    <w:rsid w:val="00AE76F8"/>
    <w:rsid w:val="00AE7F90"/>
    <w:rsid w:val="00AF0599"/>
    <w:rsid w:val="00AF096E"/>
    <w:rsid w:val="00AF127D"/>
    <w:rsid w:val="00AF1DA8"/>
    <w:rsid w:val="00AF234B"/>
    <w:rsid w:val="00AF2D22"/>
    <w:rsid w:val="00AF3F83"/>
    <w:rsid w:val="00AF4E06"/>
    <w:rsid w:val="00AF4FBA"/>
    <w:rsid w:val="00AF519F"/>
    <w:rsid w:val="00AF53AA"/>
    <w:rsid w:val="00AF5A91"/>
    <w:rsid w:val="00AF72ED"/>
    <w:rsid w:val="00AF7A12"/>
    <w:rsid w:val="00AF7B58"/>
    <w:rsid w:val="00B0018D"/>
    <w:rsid w:val="00B005F7"/>
    <w:rsid w:val="00B01030"/>
    <w:rsid w:val="00B01FC4"/>
    <w:rsid w:val="00B022E0"/>
    <w:rsid w:val="00B024FC"/>
    <w:rsid w:val="00B024FD"/>
    <w:rsid w:val="00B033EF"/>
    <w:rsid w:val="00B03490"/>
    <w:rsid w:val="00B04348"/>
    <w:rsid w:val="00B04978"/>
    <w:rsid w:val="00B05103"/>
    <w:rsid w:val="00B058AE"/>
    <w:rsid w:val="00B0660B"/>
    <w:rsid w:val="00B06DBF"/>
    <w:rsid w:val="00B1045F"/>
    <w:rsid w:val="00B126D0"/>
    <w:rsid w:val="00B12794"/>
    <w:rsid w:val="00B12851"/>
    <w:rsid w:val="00B13B18"/>
    <w:rsid w:val="00B1499D"/>
    <w:rsid w:val="00B1531A"/>
    <w:rsid w:val="00B15DD6"/>
    <w:rsid w:val="00B17B80"/>
    <w:rsid w:val="00B200C6"/>
    <w:rsid w:val="00B2069F"/>
    <w:rsid w:val="00B224FC"/>
    <w:rsid w:val="00B2293B"/>
    <w:rsid w:val="00B22D23"/>
    <w:rsid w:val="00B23205"/>
    <w:rsid w:val="00B23B5A"/>
    <w:rsid w:val="00B23DFD"/>
    <w:rsid w:val="00B264D9"/>
    <w:rsid w:val="00B2717C"/>
    <w:rsid w:val="00B30610"/>
    <w:rsid w:val="00B31771"/>
    <w:rsid w:val="00B320A7"/>
    <w:rsid w:val="00B32571"/>
    <w:rsid w:val="00B33012"/>
    <w:rsid w:val="00B33114"/>
    <w:rsid w:val="00B3335D"/>
    <w:rsid w:val="00B35246"/>
    <w:rsid w:val="00B35AB1"/>
    <w:rsid w:val="00B3603E"/>
    <w:rsid w:val="00B360E1"/>
    <w:rsid w:val="00B36730"/>
    <w:rsid w:val="00B377F8"/>
    <w:rsid w:val="00B40395"/>
    <w:rsid w:val="00B42C1A"/>
    <w:rsid w:val="00B43B5B"/>
    <w:rsid w:val="00B44BB3"/>
    <w:rsid w:val="00B44F7D"/>
    <w:rsid w:val="00B45060"/>
    <w:rsid w:val="00B4586F"/>
    <w:rsid w:val="00B45BD8"/>
    <w:rsid w:val="00B51F6A"/>
    <w:rsid w:val="00B5307B"/>
    <w:rsid w:val="00B5353D"/>
    <w:rsid w:val="00B53908"/>
    <w:rsid w:val="00B55B98"/>
    <w:rsid w:val="00B55E15"/>
    <w:rsid w:val="00B561BD"/>
    <w:rsid w:val="00B56729"/>
    <w:rsid w:val="00B57884"/>
    <w:rsid w:val="00B57900"/>
    <w:rsid w:val="00B5795E"/>
    <w:rsid w:val="00B57E47"/>
    <w:rsid w:val="00B605BD"/>
    <w:rsid w:val="00B622FF"/>
    <w:rsid w:val="00B6395E"/>
    <w:rsid w:val="00B64A06"/>
    <w:rsid w:val="00B658EF"/>
    <w:rsid w:val="00B65B76"/>
    <w:rsid w:val="00B65C25"/>
    <w:rsid w:val="00B66B26"/>
    <w:rsid w:val="00B67998"/>
    <w:rsid w:val="00B705D5"/>
    <w:rsid w:val="00B70E02"/>
    <w:rsid w:val="00B71528"/>
    <w:rsid w:val="00B71DB4"/>
    <w:rsid w:val="00B71DC8"/>
    <w:rsid w:val="00B72705"/>
    <w:rsid w:val="00B72E9F"/>
    <w:rsid w:val="00B7312D"/>
    <w:rsid w:val="00B73881"/>
    <w:rsid w:val="00B745B3"/>
    <w:rsid w:val="00B76323"/>
    <w:rsid w:val="00B767B2"/>
    <w:rsid w:val="00B80DE1"/>
    <w:rsid w:val="00B80E26"/>
    <w:rsid w:val="00B80ED6"/>
    <w:rsid w:val="00B82499"/>
    <w:rsid w:val="00B83207"/>
    <w:rsid w:val="00B8323A"/>
    <w:rsid w:val="00B834B9"/>
    <w:rsid w:val="00B837D5"/>
    <w:rsid w:val="00B838D3"/>
    <w:rsid w:val="00B83FE1"/>
    <w:rsid w:val="00B8481C"/>
    <w:rsid w:val="00B85468"/>
    <w:rsid w:val="00B85EF3"/>
    <w:rsid w:val="00B869D3"/>
    <w:rsid w:val="00B87960"/>
    <w:rsid w:val="00B87A91"/>
    <w:rsid w:val="00B9000D"/>
    <w:rsid w:val="00B90DA4"/>
    <w:rsid w:val="00B9122E"/>
    <w:rsid w:val="00B912AC"/>
    <w:rsid w:val="00B92B59"/>
    <w:rsid w:val="00B9621F"/>
    <w:rsid w:val="00B969B8"/>
    <w:rsid w:val="00B97C0A"/>
    <w:rsid w:val="00B97DC1"/>
    <w:rsid w:val="00BA24D8"/>
    <w:rsid w:val="00BA36AD"/>
    <w:rsid w:val="00BA4238"/>
    <w:rsid w:val="00BA52C5"/>
    <w:rsid w:val="00BA6AD5"/>
    <w:rsid w:val="00BA7C76"/>
    <w:rsid w:val="00BB1C1A"/>
    <w:rsid w:val="00BB1D92"/>
    <w:rsid w:val="00BB236D"/>
    <w:rsid w:val="00BB2F0C"/>
    <w:rsid w:val="00BB439B"/>
    <w:rsid w:val="00BB4477"/>
    <w:rsid w:val="00BB6353"/>
    <w:rsid w:val="00BB6365"/>
    <w:rsid w:val="00BB6F4D"/>
    <w:rsid w:val="00BB7321"/>
    <w:rsid w:val="00BB7A7D"/>
    <w:rsid w:val="00BC206F"/>
    <w:rsid w:val="00BC39D9"/>
    <w:rsid w:val="00BC3EE5"/>
    <w:rsid w:val="00BC4472"/>
    <w:rsid w:val="00BC53F2"/>
    <w:rsid w:val="00BC5806"/>
    <w:rsid w:val="00BC7ECB"/>
    <w:rsid w:val="00BD1BDF"/>
    <w:rsid w:val="00BD1C4A"/>
    <w:rsid w:val="00BD258A"/>
    <w:rsid w:val="00BD2DEE"/>
    <w:rsid w:val="00BD38F1"/>
    <w:rsid w:val="00BD5209"/>
    <w:rsid w:val="00BD5BB6"/>
    <w:rsid w:val="00BD62C7"/>
    <w:rsid w:val="00BD6480"/>
    <w:rsid w:val="00BD720A"/>
    <w:rsid w:val="00BD7597"/>
    <w:rsid w:val="00BE08DC"/>
    <w:rsid w:val="00BE1BAE"/>
    <w:rsid w:val="00BE2F56"/>
    <w:rsid w:val="00BE6C98"/>
    <w:rsid w:val="00BE71C3"/>
    <w:rsid w:val="00BE732C"/>
    <w:rsid w:val="00BF03CF"/>
    <w:rsid w:val="00BF115D"/>
    <w:rsid w:val="00BF3153"/>
    <w:rsid w:val="00BF3D66"/>
    <w:rsid w:val="00BF409D"/>
    <w:rsid w:val="00BF447B"/>
    <w:rsid w:val="00BF551F"/>
    <w:rsid w:val="00BF5DED"/>
    <w:rsid w:val="00BF5EE7"/>
    <w:rsid w:val="00BF60C9"/>
    <w:rsid w:val="00C007B4"/>
    <w:rsid w:val="00C0106C"/>
    <w:rsid w:val="00C019D3"/>
    <w:rsid w:val="00C0214E"/>
    <w:rsid w:val="00C050ED"/>
    <w:rsid w:val="00C05AB7"/>
    <w:rsid w:val="00C05D57"/>
    <w:rsid w:val="00C06997"/>
    <w:rsid w:val="00C07161"/>
    <w:rsid w:val="00C074FC"/>
    <w:rsid w:val="00C076EF"/>
    <w:rsid w:val="00C07BCA"/>
    <w:rsid w:val="00C12AD2"/>
    <w:rsid w:val="00C12C84"/>
    <w:rsid w:val="00C12D09"/>
    <w:rsid w:val="00C12F08"/>
    <w:rsid w:val="00C13263"/>
    <w:rsid w:val="00C13A9F"/>
    <w:rsid w:val="00C13DB1"/>
    <w:rsid w:val="00C1476A"/>
    <w:rsid w:val="00C1503F"/>
    <w:rsid w:val="00C1523F"/>
    <w:rsid w:val="00C164BB"/>
    <w:rsid w:val="00C16EAE"/>
    <w:rsid w:val="00C17020"/>
    <w:rsid w:val="00C1781B"/>
    <w:rsid w:val="00C21D7F"/>
    <w:rsid w:val="00C235C9"/>
    <w:rsid w:val="00C23FD1"/>
    <w:rsid w:val="00C24BDB"/>
    <w:rsid w:val="00C25533"/>
    <w:rsid w:val="00C25B54"/>
    <w:rsid w:val="00C260AF"/>
    <w:rsid w:val="00C26C4E"/>
    <w:rsid w:val="00C30B52"/>
    <w:rsid w:val="00C31528"/>
    <w:rsid w:val="00C3284D"/>
    <w:rsid w:val="00C33488"/>
    <w:rsid w:val="00C351CA"/>
    <w:rsid w:val="00C3557C"/>
    <w:rsid w:val="00C3588D"/>
    <w:rsid w:val="00C40167"/>
    <w:rsid w:val="00C4332B"/>
    <w:rsid w:val="00C44CC4"/>
    <w:rsid w:val="00C45A4B"/>
    <w:rsid w:val="00C45B1B"/>
    <w:rsid w:val="00C45E39"/>
    <w:rsid w:val="00C471AD"/>
    <w:rsid w:val="00C478FF"/>
    <w:rsid w:val="00C50898"/>
    <w:rsid w:val="00C511F6"/>
    <w:rsid w:val="00C513B6"/>
    <w:rsid w:val="00C52417"/>
    <w:rsid w:val="00C52456"/>
    <w:rsid w:val="00C529AF"/>
    <w:rsid w:val="00C52B7B"/>
    <w:rsid w:val="00C52F14"/>
    <w:rsid w:val="00C54824"/>
    <w:rsid w:val="00C54BE2"/>
    <w:rsid w:val="00C54C72"/>
    <w:rsid w:val="00C558AF"/>
    <w:rsid w:val="00C562FC"/>
    <w:rsid w:val="00C56357"/>
    <w:rsid w:val="00C56A26"/>
    <w:rsid w:val="00C56DAC"/>
    <w:rsid w:val="00C5785B"/>
    <w:rsid w:val="00C6184F"/>
    <w:rsid w:val="00C61A21"/>
    <w:rsid w:val="00C61BD4"/>
    <w:rsid w:val="00C621BE"/>
    <w:rsid w:val="00C63A62"/>
    <w:rsid w:val="00C642B7"/>
    <w:rsid w:val="00C64E23"/>
    <w:rsid w:val="00C65316"/>
    <w:rsid w:val="00C664CC"/>
    <w:rsid w:val="00C67634"/>
    <w:rsid w:val="00C67A96"/>
    <w:rsid w:val="00C703C7"/>
    <w:rsid w:val="00C71B1F"/>
    <w:rsid w:val="00C72AE9"/>
    <w:rsid w:val="00C72EAD"/>
    <w:rsid w:val="00C72EBC"/>
    <w:rsid w:val="00C73557"/>
    <w:rsid w:val="00C74276"/>
    <w:rsid w:val="00C753B5"/>
    <w:rsid w:val="00C756A2"/>
    <w:rsid w:val="00C75753"/>
    <w:rsid w:val="00C761C0"/>
    <w:rsid w:val="00C772D6"/>
    <w:rsid w:val="00C7737E"/>
    <w:rsid w:val="00C776B9"/>
    <w:rsid w:val="00C77CEC"/>
    <w:rsid w:val="00C8050A"/>
    <w:rsid w:val="00C80994"/>
    <w:rsid w:val="00C81013"/>
    <w:rsid w:val="00C813AA"/>
    <w:rsid w:val="00C81CB4"/>
    <w:rsid w:val="00C81CC7"/>
    <w:rsid w:val="00C82690"/>
    <w:rsid w:val="00C830A0"/>
    <w:rsid w:val="00C83244"/>
    <w:rsid w:val="00C84A4F"/>
    <w:rsid w:val="00C87A1A"/>
    <w:rsid w:val="00C90C64"/>
    <w:rsid w:val="00C90CFA"/>
    <w:rsid w:val="00C923A0"/>
    <w:rsid w:val="00C92610"/>
    <w:rsid w:val="00C92BEE"/>
    <w:rsid w:val="00C93123"/>
    <w:rsid w:val="00C941BA"/>
    <w:rsid w:val="00C9470E"/>
    <w:rsid w:val="00C94975"/>
    <w:rsid w:val="00C94B9F"/>
    <w:rsid w:val="00C94F82"/>
    <w:rsid w:val="00C95486"/>
    <w:rsid w:val="00C95715"/>
    <w:rsid w:val="00C95888"/>
    <w:rsid w:val="00C9673D"/>
    <w:rsid w:val="00C96973"/>
    <w:rsid w:val="00C971AA"/>
    <w:rsid w:val="00C9732F"/>
    <w:rsid w:val="00C97649"/>
    <w:rsid w:val="00C97769"/>
    <w:rsid w:val="00CA2329"/>
    <w:rsid w:val="00CA2EF1"/>
    <w:rsid w:val="00CA30EF"/>
    <w:rsid w:val="00CA3E3A"/>
    <w:rsid w:val="00CA4688"/>
    <w:rsid w:val="00CA4B8F"/>
    <w:rsid w:val="00CA6381"/>
    <w:rsid w:val="00CA7351"/>
    <w:rsid w:val="00CA758F"/>
    <w:rsid w:val="00CB0876"/>
    <w:rsid w:val="00CB17BC"/>
    <w:rsid w:val="00CB1D5B"/>
    <w:rsid w:val="00CB2312"/>
    <w:rsid w:val="00CB273A"/>
    <w:rsid w:val="00CB29D8"/>
    <w:rsid w:val="00CB3E7C"/>
    <w:rsid w:val="00CB3EB2"/>
    <w:rsid w:val="00CB55D7"/>
    <w:rsid w:val="00CB5614"/>
    <w:rsid w:val="00CB7B04"/>
    <w:rsid w:val="00CB7EBF"/>
    <w:rsid w:val="00CC0130"/>
    <w:rsid w:val="00CC0191"/>
    <w:rsid w:val="00CC0BC0"/>
    <w:rsid w:val="00CC1AC7"/>
    <w:rsid w:val="00CC2152"/>
    <w:rsid w:val="00CC24B9"/>
    <w:rsid w:val="00CC33AF"/>
    <w:rsid w:val="00CC50E5"/>
    <w:rsid w:val="00CC57FC"/>
    <w:rsid w:val="00CC5845"/>
    <w:rsid w:val="00CC58AB"/>
    <w:rsid w:val="00CC77A2"/>
    <w:rsid w:val="00CD0826"/>
    <w:rsid w:val="00CD0BE0"/>
    <w:rsid w:val="00CD0E46"/>
    <w:rsid w:val="00CD1B0F"/>
    <w:rsid w:val="00CD3C2A"/>
    <w:rsid w:val="00CD42D8"/>
    <w:rsid w:val="00CD487D"/>
    <w:rsid w:val="00CD4C14"/>
    <w:rsid w:val="00CE03DD"/>
    <w:rsid w:val="00CE04DF"/>
    <w:rsid w:val="00CE0BAC"/>
    <w:rsid w:val="00CE11D3"/>
    <w:rsid w:val="00CE1594"/>
    <w:rsid w:val="00CE1CFE"/>
    <w:rsid w:val="00CE2A3B"/>
    <w:rsid w:val="00CE2D22"/>
    <w:rsid w:val="00CE2F84"/>
    <w:rsid w:val="00CE5D8A"/>
    <w:rsid w:val="00CE5F4A"/>
    <w:rsid w:val="00CE5FF2"/>
    <w:rsid w:val="00CE6F6F"/>
    <w:rsid w:val="00CE7176"/>
    <w:rsid w:val="00CE71D3"/>
    <w:rsid w:val="00CE75C7"/>
    <w:rsid w:val="00CE793E"/>
    <w:rsid w:val="00CE7D87"/>
    <w:rsid w:val="00CF0334"/>
    <w:rsid w:val="00CF0EF6"/>
    <w:rsid w:val="00CF1416"/>
    <w:rsid w:val="00CF1E2C"/>
    <w:rsid w:val="00CF419E"/>
    <w:rsid w:val="00CF6768"/>
    <w:rsid w:val="00CF6C4E"/>
    <w:rsid w:val="00CF773C"/>
    <w:rsid w:val="00CF7F30"/>
    <w:rsid w:val="00D00448"/>
    <w:rsid w:val="00D007CA"/>
    <w:rsid w:val="00D01459"/>
    <w:rsid w:val="00D02123"/>
    <w:rsid w:val="00D024E9"/>
    <w:rsid w:val="00D02891"/>
    <w:rsid w:val="00D02E3F"/>
    <w:rsid w:val="00D03B54"/>
    <w:rsid w:val="00D04FF4"/>
    <w:rsid w:val="00D06A08"/>
    <w:rsid w:val="00D06C87"/>
    <w:rsid w:val="00D07377"/>
    <w:rsid w:val="00D07631"/>
    <w:rsid w:val="00D07B82"/>
    <w:rsid w:val="00D10DC2"/>
    <w:rsid w:val="00D1234B"/>
    <w:rsid w:val="00D12D32"/>
    <w:rsid w:val="00D12E63"/>
    <w:rsid w:val="00D135BA"/>
    <w:rsid w:val="00D135F4"/>
    <w:rsid w:val="00D20B95"/>
    <w:rsid w:val="00D21B6B"/>
    <w:rsid w:val="00D22427"/>
    <w:rsid w:val="00D23581"/>
    <w:rsid w:val="00D2543F"/>
    <w:rsid w:val="00D26480"/>
    <w:rsid w:val="00D26E6A"/>
    <w:rsid w:val="00D27A52"/>
    <w:rsid w:val="00D30361"/>
    <w:rsid w:val="00D308FD"/>
    <w:rsid w:val="00D309F6"/>
    <w:rsid w:val="00D31C8F"/>
    <w:rsid w:val="00D31CB9"/>
    <w:rsid w:val="00D328AB"/>
    <w:rsid w:val="00D330C3"/>
    <w:rsid w:val="00D331EC"/>
    <w:rsid w:val="00D33310"/>
    <w:rsid w:val="00D33BC5"/>
    <w:rsid w:val="00D3428C"/>
    <w:rsid w:val="00D3437E"/>
    <w:rsid w:val="00D34A09"/>
    <w:rsid w:val="00D3588F"/>
    <w:rsid w:val="00D36121"/>
    <w:rsid w:val="00D4051B"/>
    <w:rsid w:val="00D4297A"/>
    <w:rsid w:val="00D43298"/>
    <w:rsid w:val="00D44250"/>
    <w:rsid w:val="00D44CA6"/>
    <w:rsid w:val="00D46E0C"/>
    <w:rsid w:val="00D47A1A"/>
    <w:rsid w:val="00D50190"/>
    <w:rsid w:val="00D506C5"/>
    <w:rsid w:val="00D50BD3"/>
    <w:rsid w:val="00D51037"/>
    <w:rsid w:val="00D525A7"/>
    <w:rsid w:val="00D52B44"/>
    <w:rsid w:val="00D5380F"/>
    <w:rsid w:val="00D55412"/>
    <w:rsid w:val="00D55978"/>
    <w:rsid w:val="00D56665"/>
    <w:rsid w:val="00D5777A"/>
    <w:rsid w:val="00D6098A"/>
    <w:rsid w:val="00D626BB"/>
    <w:rsid w:val="00D62B67"/>
    <w:rsid w:val="00D62C4C"/>
    <w:rsid w:val="00D6309C"/>
    <w:rsid w:val="00D639C1"/>
    <w:rsid w:val="00D63C0E"/>
    <w:rsid w:val="00D64F17"/>
    <w:rsid w:val="00D6525D"/>
    <w:rsid w:val="00D7246D"/>
    <w:rsid w:val="00D72804"/>
    <w:rsid w:val="00D728E9"/>
    <w:rsid w:val="00D72BC4"/>
    <w:rsid w:val="00D748B8"/>
    <w:rsid w:val="00D7495D"/>
    <w:rsid w:val="00D75206"/>
    <w:rsid w:val="00D767A8"/>
    <w:rsid w:val="00D768E8"/>
    <w:rsid w:val="00D77056"/>
    <w:rsid w:val="00D80B26"/>
    <w:rsid w:val="00D81050"/>
    <w:rsid w:val="00D828A3"/>
    <w:rsid w:val="00D8362D"/>
    <w:rsid w:val="00D84266"/>
    <w:rsid w:val="00D844DA"/>
    <w:rsid w:val="00D855AC"/>
    <w:rsid w:val="00D85FBD"/>
    <w:rsid w:val="00D86A29"/>
    <w:rsid w:val="00D91AB0"/>
    <w:rsid w:val="00D923B1"/>
    <w:rsid w:val="00D924E8"/>
    <w:rsid w:val="00D92AAE"/>
    <w:rsid w:val="00D93A82"/>
    <w:rsid w:val="00D9422C"/>
    <w:rsid w:val="00D94275"/>
    <w:rsid w:val="00D960CF"/>
    <w:rsid w:val="00D96430"/>
    <w:rsid w:val="00D9759F"/>
    <w:rsid w:val="00DA0647"/>
    <w:rsid w:val="00DA0F20"/>
    <w:rsid w:val="00DA1698"/>
    <w:rsid w:val="00DA24B6"/>
    <w:rsid w:val="00DA3002"/>
    <w:rsid w:val="00DA3BE7"/>
    <w:rsid w:val="00DA54EA"/>
    <w:rsid w:val="00DA6080"/>
    <w:rsid w:val="00DA64DB"/>
    <w:rsid w:val="00DB0B39"/>
    <w:rsid w:val="00DB1834"/>
    <w:rsid w:val="00DB1FFB"/>
    <w:rsid w:val="00DB27B1"/>
    <w:rsid w:val="00DB457F"/>
    <w:rsid w:val="00DB5068"/>
    <w:rsid w:val="00DB60B9"/>
    <w:rsid w:val="00DB6C1F"/>
    <w:rsid w:val="00DB77D2"/>
    <w:rsid w:val="00DB7A0F"/>
    <w:rsid w:val="00DC181B"/>
    <w:rsid w:val="00DC1AA2"/>
    <w:rsid w:val="00DC31E6"/>
    <w:rsid w:val="00DC442F"/>
    <w:rsid w:val="00DC6761"/>
    <w:rsid w:val="00DC7FF4"/>
    <w:rsid w:val="00DD011E"/>
    <w:rsid w:val="00DD044B"/>
    <w:rsid w:val="00DD0C61"/>
    <w:rsid w:val="00DD0F3B"/>
    <w:rsid w:val="00DD1954"/>
    <w:rsid w:val="00DD1B2B"/>
    <w:rsid w:val="00DD2181"/>
    <w:rsid w:val="00DD35A0"/>
    <w:rsid w:val="00DD4711"/>
    <w:rsid w:val="00DD4BA3"/>
    <w:rsid w:val="00DD5252"/>
    <w:rsid w:val="00DD5C0F"/>
    <w:rsid w:val="00DD6399"/>
    <w:rsid w:val="00DD6B13"/>
    <w:rsid w:val="00DE0A27"/>
    <w:rsid w:val="00DE0EB0"/>
    <w:rsid w:val="00DE28C2"/>
    <w:rsid w:val="00DE2CA3"/>
    <w:rsid w:val="00DE3767"/>
    <w:rsid w:val="00DE3D89"/>
    <w:rsid w:val="00DE7A65"/>
    <w:rsid w:val="00DF2176"/>
    <w:rsid w:val="00DF3909"/>
    <w:rsid w:val="00DF4579"/>
    <w:rsid w:val="00DF7A30"/>
    <w:rsid w:val="00E0118C"/>
    <w:rsid w:val="00E012B0"/>
    <w:rsid w:val="00E01472"/>
    <w:rsid w:val="00E01669"/>
    <w:rsid w:val="00E022FA"/>
    <w:rsid w:val="00E036F9"/>
    <w:rsid w:val="00E03E8A"/>
    <w:rsid w:val="00E04098"/>
    <w:rsid w:val="00E051B4"/>
    <w:rsid w:val="00E0558E"/>
    <w:rsid w:val="00E05855"/>
    <w:rsid w:val="00E067E5"/>
    <w:rsid w:val="00E072F6"/>
    <w:rsid w:val="00E106F2"/>
    <w:rsid w:val="00E10F9F"/>
    <w:rsid w:val="00E113DD"/>
    <w:rsid w:val="00E11A3B"/>
    <w:rsid w:val="00E11EC8"/>
    <w:rsid w:val="00E14403"/>
    <w:rsid w:val="00E145C1"/>
    <w:rsid w:val="00E14A82"/>
    <w:rsid w:val="00E14A89"/>
    <w:rsid w:val="00E15EB5"/>
    <w:rsid w:val="00E16E47"/>
    <w:rsid w:val="00E208B0"/>
    <w:rsid w:val="00E20A1B"/>
    <w:rsid w:val="00E22174"/>
    <w:rsid w:val="00E2233D"/>
    <w:rsid w:val="00E24807"/>
    <w:rsid w:val="00E2578D"/>
    <w:rsid w:val="00E259E5"/>
    <w:rsid w:val="00E25C17"/>
    <w:rsid w:val="00E26103"/>
    <w:rsid w:val="00E3096D"/>
    <w:rsid w:val="00E30FC3"/>
    <w:rsid w:val="00E315A2"/>
    <w:rsid w:val="00E31D6B"/>
    <w:rsid w:val="00E35499"/>
    <w:rsid w:val="00E371AC"/>
    <w:rsid w:val="00E378B0"/>
    <w:rsid w:val="00E37A44"/>
    <w:rsid w:val="00E4024A"/>
    <w:rsid w:val="00E40DD8"/>
    <w:rsid w:val="00E418EB"/>
    <w:rsid w:val="00E42138"/>
    <w:rsid w:val="00E4388D"/>
    <w:rsid w:val="00E44BEC"/>
    <w:rsid w:val="00E453DC"/>
    <w:rsid w:val="00E46FFF"/>
    <w:rsid w:val="00E4710D"/>
    <w:rsid w:val="00E4711E"/>
    <w:rsid w:val="00E5035B"/>
    <w:rsid w:val="00E5057D"/>
    <w:rsid w:val="00E50EA8"/>
    <w:rsid w:val="00E51221"/>
    <w:rsid w:val="00E53B1F"/>
    <w:rsid w:val="00E5563C"/>
    <w:rsid w:val="00E55995"/>
    <w:rsid w:val="00E55BDB"/>
    <w:rsid w:val="00E56557"/>
    <w:rsid w:val="00E5716E"/>
    <w:rsid w:val="00E5751F"/>
    <w:rsid w:val="00E5775C"/>
    <w:rsid w:val="00E57E52"/>
    <w:rsid w:val="00E60210"/>
    <w:rsid w:val="00E606D2"/>
    <w:rsid w:val="00E607D7"/>
    <w:rsid w:val="00E61067"/>
    <w:rsid w:val="00E62814"/>
    <w:rsid w:val="00E628C9"/>
    <w:rsid w:val="00E64483"/>
    <w:rsid w:val="00E65C66"/>
    <w:rsid w:val="00E65FCC"/>
    <w:rsid w:val="00E65FCF"/>
    <w:rsid w:val="00E663D2"/>
    <w:rsid w:val="00E67C8F"/>
    <w:rsid w:val="00E700BC"/>
    <w:rsid w:val="00E70AD1"/>
    <w:rsid w:val="00E70C44"/>
    <w:rsid w:val="00E72D9D"/>
    <w:rsid w:val="00E72DB6"/>
    <w:rsid w:val="00E730EB"/>
    <w:rsid w:val="00E73757"/>
    <w:rsid w:val="00E742C1"/>
    <w:rsid w:val="00E74BF3"/>
    <w:rsid w:val="00E74C9A"/>
    <w:rsid w:val="00E74FE8"/>
    <w:rsid w:val="00E75146"/>
    <w:rsid w:val="00E76238"/>
    <w:rsid w:val="00E7685E"/>
    <w:rsid w:val="00E771CB"/>
    <w:rsid w:val="00E77763"/>
    <w:rsid w:val="00E77E79"/>
    <w:rsid w:val="00E81DF7"/>
    <w:rsid w:val="00E83170"/>
    <w:rsid w:val="00E83AB2"/>
    <w:rsid w:val="00E84128"/>
    <w:rsid w:val="00E84280"/>
    <w:rsid w:val="00E85B83"/>
    <w:rsid w:val="00E85D34"/>
    <w:rsid w:val="00E90191"/>
    <w:rsid w:val="00E92BDB"/>
    <w:rsid w:val="00E92EF9"/>
    <w:rsid w:val="00E93CEB"/>
    <w:rsid w:val="00E958F4"/>
    <w:rsid w:val="00E95F02"/>
    <w:rsid w:val="00E973E1"/>
    <w:rsid w:val="00EA0088"/>
    <w:rsid w:val="00EA008D"/>
    <w:rsid w:val="00EA0428"/>
    <w:rsid w:val="00EA0628"/>
    <w:rsid w:val="00EA076F"/>
    <w:rsid w:val="00EA209E"/>
    <w:rsid w:val="00EA38F2"/>
    <w:rsid w:val="00EA3BC8"/>
    <w:rsid w:val="00EA46BA"/>
    <w:rsid w:val="00EA559C"/>
    <w:rsid w:val="00EA6F1F"/>
    <w:rsid w:val="00EB121C"/>
    <w:rsid w:val="00EB27B5"/>
    <w:rsid w:val="00EB2E68"/>
    <w:rsid w:val="00EB3BD7"/>
    <w:rsid w:val="00EB3E51"/>
    <w:rsid w:val="00EB4F55"/>
    <w:rsid w:val="00EB5995"/>
    <w:rsid w:val="00EB6B86"/>
    <w:rsid w:val="00EC0B28"/>
    <w:rsid w:val="00EC396E"/>
    <w:rsid w:val="00EC4300"/>
    <w:rsid w:val="00EC633C"/>
    <w:rsid w:val="00EC66FE"/>
    <w:rsid w:val="00EC6BB6"/>
    <w:rsid w:val="00ED117C"/>
    <w:rsid w:val="00ED11AC"/>
    <w:rsid w:val="00ED2062"/>
    <w:rsid w:val="00ED20D4"/>
    <w:rsid w:val="00ED2F41"/>
    <w:rsid w:val="00ED588D"/>
    <w:rsid w:val="00ED6C40"/>
    <w:rsid w:val="00ED7DDC"/>
    <w:rsid w:val="00EE0714"/>
    <w:rsid w:val="00EE1858"/>
    <w:rsid w:val="00EE244A"/>
    <w:rsid w:val="00EE2FDD"/>
    <w:rsid w:val="00EE3057"/>
    <w:rsid w:val="00EE3137"/>
    <w:rsid w:val="00EE3766"/>
    <w:rsid w:val="00EE3B4B"/>
    <w:rsid w:val="00EE47F4"/>
    <w:rsid w:val="00EE4DAF"/>
    <w:rsid w:val="00EE4EFC"/>
    <w:rsid w:val="00EE5B5B"/>
    <w:rsid w:val="00EE5FBC"/>
    <w:rsid w:val="00EF077D"/>
    <w:rsid w:val="00EF0B1B"/>
    <w:rsid w:val="00EF12A6"/>
    <w:rsid w:val="00EF1B71"/>
    <w:rsid w:val="00EF2F1E"/>
    <w:rsid w:val="00EF3ECC"/>
    <w:rsid w:val="00EF3FAA"/>
    <w:rsid w:val="00EF4DCF"/>
    <w:rsid w:val="00EF54C6"/>
    <w:rsid w:val="00EF5695"/>
    <w:rsid w:val="00EF569A"/>
    <w:rsid w:val="00EF736F"/>
    <w:rsid w:val="00EF73CC"/>
    <w:rsid w:val="00EF7CC2"/>
    <w:rsid w:val="00F0088D"/>
    <w:rsid w:val="00F01108"/>
    <w:rsid w:val="00F01F7F"/>
    <w:rsid w:val="00F02FFF"/>
    <w:rsid w:val="00F03CCF"/>
    <w:rsid w:val="00F0726E"/>
    <w:rsid w:val="00F1082F"/>
    <w:rsid w:val="00F10D0C"/>
    <w:rsid w:val="00F119FC"/>
    <w:rsid w:val="00F11C8A"/>
    <w:rsid w:val="00F12A17"/>
    <w:rsid w:val="00F13A22"/>
    <w:rsid w:val="00F142AC"/>
    <w:rsid w:val="00F15351"/>
    <w:rsid w:val="00F15890"/>
    <w:rsid w:val="00F15DC2"/>
    <w:rsid w:val="00F15F87"/>
    <w:rsid w:val="00F163BC"/>
    <w:rsid w:val="00F163C8"/>
    <w:rsid w:val="00F167EA"/>
    <w:rsid w:val="00F16984"/>
    <w:rsid w:val="00F1729D"/>
    <w:rsid w:val="00F2083F"/>
    <w:rsid w:val="00F2090A"/>
    <w:rsid w:val="00F217F1"/>
    <w:rsid w:val="00F21E51"/>
    <w:rsid w:val="00F22DFA"/>
    <w:rsid w:val="00F2375B"/>
    <w:rsid w:val="00F24652"/>
    <w:rsid w:val="00F25385"/>
    <w:rsid w:val="00F254E6"/>
    <w:rsid w:val="00F25EE1"/>
    <w:rsid w:val="00F265EC"/>
    <w:rsid w:val="00F26B9B"/>
    <w:rsid w:val="00F26EC4"/>
    <w:rsid w:val="00F272CE"/>
    <w:rsid w:val="00F27682"/>
    <w:rsid w:val="00F3066A"/>
    <w:rsid w:val="00F319DC"/>
    <w:rsid w:val="00F31C6D"/>
    <w:rsid w:val="00F32ABD"/>
    <w:rsid w:val="00F32D54"/>
    <w:rsid w:val="00F339D3"/>
    <w:rsid w:val="00F33DD1"/>
    <w:rsid w:val="00F34E1E"/>
    <w:rsid w:val="00F36193"/>
    <w:rsid w:val="00F3679F"/>
    <w:rsid w:val="00F36972"/>
    <w:rsid w:val="00F36B0E"/>
    <w:rsid w:val="00F37ADD"/>
    <w:rsid w:val="00F40769"/>
    <w:rsid w:val="00F41D2E"/>
    <w:rsid w:val="00F423FE"/>
    <w:rsid w:val="00F42ED4"/>
    <w:rsid w:val="00F43311"/>
    <w:rsid w:val="00F435D9"/>
    <w:rsid w:val="00F43B3E"/>
    <w:rsid w:val="00F43E1B"/>
    <w:rsid w:val="00F44781"/>
    <w:rsid w:val="00F50252"/>
    <w:rsid w:val="00F51B5D"/>
    <w:rsid w:val="00F52BA5"/>
    <w:rsid w:val="00F52D44"/>
    <w:rsid w:val="00F544B8"/>
    <w:rsid w:val="00F555A6"/>
    <w:rsid w:val="00F5794F"/>
    <w:rsid w:val="00F60A80"/>
    <w:rsid w:val="00F618ED"/>
    <w:rsid w:val="00F62654"/>
    <w:rsid w:val="00F6284C"/>
    <w:rsid w:val="00F62F9B"/>
    <w:rsid w:val="00F63FD8"/>
    <w:rsid w:val="00F64536"/>
    <w:rsid w:val="00F65545"/>
    <w:rsid w:val="00F663AB"/>
    <w:rsid w:val="00F66F6E"/>
    <w:rsid w:val="00F6777F"/>
    <w:rsid w:val="00F67CA4"/>
    <w:rsid w:val="00F7044B"/>
    <w:rsid w:val="00F7058A"/>
    <w:rsid w:val="00F707BD"/>
    <w:rsid w:val="00F7226D"/>
    <w:rsid w:val="00F73320"/>
    <w:rsid w:val="00F7377E"/>
    <w:rsid w:val="00F73D78"/>
    <w:rsid w:val="00F7530A"/>
    <w:rsid w:val="00F75E9F"/>
    <w:rsid w:val="00F76C0A"/>
    <w:rsid w:val="00F77EB9"/>
    <w:rsid w:val="00F8037B"/>
    <w:rsid w:val="00F8186C"/>
    <w:rsid w:val="00F829A1"/>
    <w:rsid w:val="00F84422"/>
    <w:rsid w:val="00F847EC"/>
    <w:rsid w:val="00F84C80"/>
    <w:rsid w:val="00F85C37"/>
    <w:rsid w:val="00F869AE"/>
    <w:rsid w:val="00F86F7D"/>
    <w:rsid w:val="00F90373"/>
    <w:rsid w:val="00F917FC"/>
    <w:rsid w:val="00F92DDE"/>
    <w:rsid w:val="00F95547"/>
    <w:rsid w:val="00F956B0"/>
    <w:rsid w:val="00F965BC"/>
    <w:rsid w:val="00FA3379"/>
    <w:rsid w:val="00FA4267"/>
    <w:rsid w:val="00FA4349"/>
    <w:rsid w:val="00FA483A"/>
    <w:rsid w:val="00FA4927"/>
    <w:rsid w:val="00FA4E54"/>
    <w:rsid w:val="00FA5D99"/>
    <w:rsid w:val="00FA6164"/>
    <w:rsid w:val="00FA66E8"/>
    <w:rsid w:val="00FA6CAB"/>
    <w:rsid w:val="00FA780F"/>
    <w:rsid w:val="00FA7D76"/>
    <w:rsid w:val="00FA7E22"/>
    <w:rsid w:val="00FB12F8"/>
    <w:rsid w:val="00FB133F"/>
    <w:rsid w:val="00FB2DF3"/>
    <w:rsid w:val="00FB2FE8"/>
    <w:rsid w:val="00FB31DA"/>
    <w:rsid w:val="00FB4457"/>
    <w:rsid w:val="00FB448C"/>
    <w:rsid w:val="00FB451E"/>
    <w:rsid w:val="00FB482E"/>
    <w:rsid w:val="00FB573A"/>
    <w:rsid w:val="00FB588B"/>
    <w:rsid w:val="00FB5AE8"/>
    <w:rsid w:val="00FB62E7"/>
    <w:rsid w:val="00FB774E"/>
    <w:rsid w:val="00FC022E"/>
    <w:rsid w:val="00FC10A5"/>
    <w:rsid w:val="00FC138D"/>
    <w:rsid w:val="00FC16E6"/>
    <w:rsid w:val="00FC30F8"/>
    <w:rsid w:val="00FC317A"/>
    <w:rsid w:val="00FC3795"/>
    <w:rsid w:val="00FC44A1"/>
    <w:rsid w:val="00FC5328"/>
    <w:rsid w:val="00FC64B4"/>
    <w:rsid w:val="00FC6B63"/>
    <w:rsid w:val="00FC7833"/>
    <w:rsid w:val="00FC7AE6"/>
    <w:rsid w:val="00FC7FA6"/>
    <w:rsid w:val="00FD0D2C"/>
    <w:rsid w:val="00FD2174"/>
    <w:rsid w:val="00FD223A"/>
    <w:rsid w:val="00FD2E92"/>
    <w:rsid w:val="00FD405F"/>
    <w:rsid w:val="00FD4FE4"/>
    <w:rsid w:val="00FD5193"/>
    <w:rsid w:val="00FD5793"/>
    <w:rsid w:val="00FD67EF"/>
    <w:rsid w:val="00FD72A6"/>
    <w:rsid w:val="00FE0760"/>
    <w:rsid w:val="00FE19B8"/>
    <w:rsid w:val="00FE1C45"/>
    <w:rsid w:val="00FE1D8F"/>
    <w:rsid w:val="00FE24FD"/>
    <w:rsid w:val="00FE26DC"/>
    <w:rsid w:val="00FE438F"/>
    <w:rsid w:val="00FE7346"/>
    <w:rsid w:val="00FF0F1B"/>
    <w:rsid w:val="00FF17D2"/>
    <w:rsid w:val="00FF2C3C"/>
    <w:rsid w:val="00FF3E86"/>
    <w:rsid w:val="00FF5684"/>
    <w:rsid w:val="00FF5DC2"/>
    <w:rsid w:val="00FF62E4"/>
    <w:rsid w:val="00FF6ED9"/>
    <w:rsid w:val="00FF7488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3BC4A"/>
  <w15:docId w15:val="{BAFBE0FD-61E1-479D-88D5-577867DF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B7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2B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2B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52B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52B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52B7B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52B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52B7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52B7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52B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B41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B415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0B415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B415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0B415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B415C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B415C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B415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B415C"/>
    <w:rPr>
      <w:rFonts w:ascii="Cambria" w:hAnsi="Cambria" w:cs="Times New Roman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B415C"/>
    <w:rPr>
      <w:rFonts w:ascii="TimesLT" w:hAnsi="TimesLT" w:cs="Times New Roman"/>
      <w:sz w:val="22"/>
      <w:lang w:eastAsia="en-US"/>
    </w:rPr>
  </w:style>
  <w:style w:type="character" w:styleId="Puslapionumeris">
    <w:name w:val="page number"/>
    <w:basedOn w:val="Numatytasispastraiposriftas"/>
    <w:uiPriority w:val="99"/>
    <w:rsid w:val="00C52B7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52B7B"/>
    <w:pPr>
      <w:ind w:left="1276"/>
      <w:jc w:val="both"/>
    </w:pPr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52B7B"/>
    <w:pPr>
      <w:ind w:left="720" w:firstLine="360"/>
      <w:jc w:val="both"/>
    </w:pPr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52B7B"/>
    <w:pPr>
      <w:ind w:left="1418"/>
      <w:jc w:val="both"/>
    </w:pPr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0B415C"/>
    <w:rPr>
      <w:rFonts w:ascii="TimesLT" w:hAnsi="TimesLT" w:cs="Times New Roman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52B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C52B7B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B415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500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B415C"/>
    <w:rPr>
      <w:rFonts w:cs="Times New Roman"/>
      <w:sz w:val="2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F41D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B415C"/>
    <w:rPr>
      <w:rFonts w:ascii="Cambria" w:hAnsi="Cambria" w:cs="Times New Roman"/>
      <w:sz w:val="24"/>
      <w:szCs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41D2E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3F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40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D325-2BA6-445A-B3FA-7E8BC29D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10008</Words>
  <Characters>5705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  1997 m</vt:lpstr>
      <vt:lpstr>Lietuvos  respublikos  1997 m</vt:lpstr>
    </vt:vector>
  </TitlesOfParts>
  <Company>SODRA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2021-10-08T06:22:00Z</dcterms:created>
  <dc:creator>straglm</dc:creator>
  <cp:lastModifiedBy>Vaidotas Kalinauskas</cp:lastModifiedBy>
  <cp:lastPrinted>2020-09-21T06:37:00Z</cp:lastPrinted>
  <dcterms:modified xsi:type="dcterms:W3CDTF">2021-10-08T06:22:00Z</dcterms:modified>
  <cp:revision>2</cp:revision>
  <dc:title>Lietuvos  respublikos  1997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