
<file path=[Content_Types].xml><?xml version="1.0" encoding="utf-8"?>
<Types xmlns="http://schemas.openxmlformats.org/package/2006/content-types">
  <Default ContentType="image/jpeg" Extension="jpeg"/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25548" w14:textId="77777777" w:rsidR="00FB0CFE" w:rsidRDefault="00B961B5" w:rsidP="00DB580C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r>
        <w:rPr>
          <w:b/>
          <w:bCs/>
          <w:caps w:val="0"/>
          <w:noProof/>
          <w:sz w:val="20"/>
          <w:lang w:eastAsia="lt-LT"/>
        </w:rPr>
        <w:drawing>
          <wp:inline distT="0" distB="0" distL="0" distR="0" wp14:anchorId="37701E3E" wp14:editId="63451380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E8CDC" w14:textId="77777777" w:rsidR="00FB0CFE" w:rsidRPr="00FB0CFE" w:rsidRDefault="00FB0CFE" w:rsidP="00E44283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14:paraId="0A9ECEBC" w14:textId="77777777" w:rsidR="00341011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0843EE">
        <w:rPr>
          <w:b/>
          <w:bCs/>
          <w:caps/>
          <w:sz w:val="28"/>
          <w:szCs w:val="20"/>
        </w:rPr>
        <w:t xml:space="preserve">KLAIPĖDOS RAJONO SAVIVALDYBĖS </w:t>
      </w:r>
    </w:p>
    <w:p w14:paraId="096DAAB0" w14:textId="77777777" w:rsidR="00A21A80" w:rsidRPr="000843EE" w:rsidRDefault="00F9057E" w:rsidP="00A21A80">
      <w:pPr>
        <w:jc w:val="center"/>
        <w:rPr>
          <w:b/>
          <w:bCs/>
          <w:caps/>
          <w:sz w:val="28"/>
          <w:szCs w:val="20"/>
        </w:rPr>
      </w:pPr>
      <w:r>
        <w:rPr>
          <w:b/>
          <w:bCs/>
          <w:caps/>
          <w:sz w:val="28"/>
          <w:szCs w:val="20"/>
        </w:rPr>
        <w:t>meras</w:t>
      </w:r>
    </w:p>
    <w:p w14:paraId="4F39D1BE" w14:textId="77777777" w:rsidR="00A21A80" w:rsidRPr="000843EE" w:rsidRDefault="00A21A80" w:rsidP="00A21A80">
      <w:pPr>
        <w:jc w:val="center"/>
        <w:rPr>
          <w:b/>
          <w:bCs/>
          <w:caps/>
          <w:sz w:val="28"/>
          <w:szCs w:val="20"/>
        </w:rPr>
      </w:pPr>
    </w:p>
    <w:tbl>
      <w:tblPr>
        <w:tblW w:w="10763" w:type="dxa"/>
        <w:tblLook w:val="04A0" w:firstRow="1" w:lastRow="0" w:firstColumn="1" w:lastColumn="0" w:noHBand="0" w:noVBand="1"/>
      </w:tblPr>
      <w:tblGrid>
        <w:gridCol w:w="5954"/>
        <w:gridCol w:w="4809"/>
      </w:tblGrid>
      <w:tr w:rsidR="00CA047E" w:rsidRPr="009F7613" w14:paraId="4DCBDCBC" w14:textId="77777777" w:rsidTr="00E765D7">
        <w:tc>
          <w:tcPr>
            <w:tcW w:w="5954" w:type="dxa"/>
            <w:shd w:val="clear" w:color="auto" w:fill="auto"/>
          </w:tcPr>
          <w:p w14:paraId="78303B83" w14:textId="77777777" w:rsidR="00CA047E" w:rsidRPr="00FF2844" w:rsidRDefault="00CA047E" w:rsidP="00341011"/>
        </w:tc>
        <w:tc>
          <w:tcPr>
            <w:tcW w:w="4809" w:type="dxa"/>
            <w:shd w:val="clear" w:color="auto" w:fill="auto"/>
          </w:tcPr>
          <w:p w14:paraId="6D681A75" w14:textId="77777777" w:rsidR="00CA047E" w:rsidRPr="009F7613" w:rsidRDefault="00CA047E" w:rsidP="009F7613">
            <w:pPr>
              <w:jc w:val="both"/>
              <w:rPr>
                <w:lang w:val="en-US"/>
              </w:rPr>
            </w:pPr>
          </w:p>
        </w:tc>
      </w:tr>
    </w:tbl>
    <w:p w14:paraId="20DFF73C" w14:textId="77777777" w:rsidR="00B1475F" w:rsidRDefault="00B1475F" w:rsidP="007833CA">
      <w:pPr>
        <w:jc w:val="both"/>
        <w:rPr>
          <w:b/>
        </w:rPr>
      </w:pPr>
    </w:p>
    <w:p w14:paraId="4B1C7198" w14:textId="77777777" w:rsidR="00B1475F" w:rsidRDefault="00B1475F" w:rsidP="007833CA">
      <w:pPr>
        <w:jc w:val="both"/>
        <w:rPr>
          <w:b/>
        </w:rPr>
      </w:pPr>
    </w:p>
    <w:p w14:paraId="1D3EA1EC" w14:textId="77777777" w:rsidR="00950954" w:rsidRDefault="00950954" w:rsidP="007833CA">
      <w:pPr>
        <w:jc w:val="both"/>
        <w:rPr>
          <w:bCs/>
        </w:rPr>
      </w:pPr>
      <w:r>
        <w:rPr>
          <w:bCs/>
        </w:rPr>
        <w:t>Aplinkos ministerijai                                                                      2021-01-</w:t>
      </w:r>
    </w:p>
    <w:p w14:paraId="06D69C13" w14:textId="77777777" w:rsidR="00950954" w:rsidRDefault="00830563" w:rsidP="007833CA">
      <w:pPr>
        <w:jc w:val="both"/>
        <w:rPr>
          <w:bCs/>
          <w:lang w:val="en-US"/>
        </w:rPr>
      </w:pPr>
      <w:hyperlink r:id="rId9" w:history="1">
        <w:r w:rsidR="00950954" w:rsidRPr="00C02C5E">
          <w:rPr>
            <w:rStyle w:val="Hyperlink"/>
            <w:bCs/>
          </w:rPr>
          <w:t>info</w:t>
        </w:r>
        <w:r w:rsidR="00950954" w:rsidRPr="00C02C5E">
          <w:rPr>
            <w:rStyle w:val="Hyperlink"/>
            <w:bCs/>
            <w:lang w:val="en-US"/>
          </w:rPr>
          <w:t>@am.lt</w:t>
        </w:r>
      </w:hyperlink>
    </w:p>
    <w:p w14:paraId="722E475C" w14:textId="77777777" w:rsidR="00950954" w:rsidRDefault="00950954" w:rsidP="007833CA">
      <w:pPr>
        <w:jc w:val="both"/>
        <w:rPr>
          <w:bCs/>
          <w:lang w:val="en-US"/>
        </w:rPr>
      </w:pPr>
    </w:p>
    <w:p w14:paraId="7474990B" w14:textId="77777777" w:rsidR="00950954" w:rsidRDefault="00950954" w:rsidP="007833CA">
      <w:pPr>
        <w:jc w:val="both"/>
        <w:rPr>
          <w:bCs/>
          <w:lang w:val="en-US"/>
        </w:rPr>
      </w:pPr>
      <w:proofErr w:type="spellStart"/>
      <w:r>
        <w:rPr>
          <w:bCs/>
          <w:lang w:val="en-US"/>
        </w:rPr>
        <w:t>Lietuvos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savivaldybių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asociacijai</w:t>
      </w:r>
      <w:proofErr w:type="spellEnd"/>
    </w:p>
    <w:p w14:paraId="38202851" w14:textId="77777777" w:rsidR="00950954" w:rsidRDefault="00830563" w:rsidP="007833CA">
      <w:pPr>
        <w:jc w:val="both"/>
        <w:rPr>
          <w:bCs/>
          <w:lang w:val="en-US"/>
        </w:rPr>
      </w:pPr>
      <w:hyperlink r:id="rId10" w:history="1">
        <w:r w:rsidR="00950954" w:rsidRPr="00C02C5E">
          <w:rPr>
            <w:rStyle w:val="Hyperlink"/>
            <w:bCs/>
            <w:lang w:val="en-US"/>
          </w:rPr>
          <w:t>gv@lsa.lt</w:t>
        </w:r>
      </w:hyperlink>
    </w:p>
    <w:p w14:paraId="44B785DD" w14:textId="77777777" w:rsidR="00A824A8" w:rsidRPr="00A824A8" w:rsidRDefault="00DB580C" w:rsidP="007833CA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A53ADA">
        <w:rPr>
          <w:bCs/>
        </w:rPr>
        <w:t xml:space="preserve">                   </w:t>
      </w:r>
    </w:p>
    <w:p w14:paraId="4F975257" w14:textId="77777777" w:rsidR="00A824A8" w:rsidRPr="00A824A8" w:rsidRDefault="00A824A8" w:rsidP="00A824A8">
      <w:pPr>
        <w:tabs>
          <w:tab w:val="left" w:pos="6465"/>
        </w:tabs>
        <w:jc w:val="both"/>
        <w:rPr>
          <w:bCs/>
        </w:rPr>
      </w:pPr>
      <w:r>
        <w:rPr>
          <w:bCs/>
        </w:rPr>
        <w:t xml:space="preserve">                                              </w:t>
      </w:r>
      <w:r w:rsidR="00DB580C">
        <w:rPr>
          <w:bCs/>
        </w:rPr>
        <w:t xml:space="preserve">                                                         </w:t>
      </w:r>
      <w:r>
        <w:rPr>
          <w:bCs/>
        </w:rPr>
        <w:tab/>
      </w:r>
    </w:p>
    <w:p w14:paraId="7B3EB263" w14:textId="77777777" w:rsidR="00A824A8" w:rsidRDefault="00A824A8" w:rsidP="007833CA">
      <w:pPr>
        <w:jc w:val="both"/>
        <w:rPr>
          <w:b/>
        </w:rPr>
      </w:pPr>
    </w:p>
    <w:p w14:paraId="2F4E778D" w14:textId="77777777" w:rsidR="00043622" w:rsidRPr="00950954" w:rsidRDefault="00E40EEE" w:rsidP="00950954">
      <w:pPr>
        <w:rPr>
          <w:b/>
          <w:sz w:val="28"/>
        </w:rPr>
      </w:pPr>
      <w:r>
        <w:rPr>
          <w:b/>
        </w:rPr>
        <w:t xml:space="preserve">DĖL </w:t>
      </w:r>
      <w:r w:rsidR="00950954" w:rsidRPr="00950954">
        <w:rPr>
          <w:b/>
        </w:rPr>
        <w:t>LIETUVOS RESPUBLIKOS VYRIAUSYBĖS NUTARIMO „DĖL SUTIKIMO REORGANIZUOTI REGIONINIŲ PARKŲ IR REZERVATŲ DIREKCIJAS“ PROJEKTO</w:t>
      </w:r>
    </w:p>
    <w:p w14:paraId="704D322A" w14:textId="77777777" w:rsidR="00043622" w:rsidRDefault="00043622" w:rsidP="00043622">
      <w:pPr>
        <w:tabs>
          <w:tab w:val="left" w:pos="0"/>
          <w:tab w:val="left" w:pos="113"/>
          <w:tab w:val="left" w:pos="993"/>
        </w:tabs>
        <w:suppressAutoHyphens/>
        <w:jc w:val="both"/>
        <w:rPr>
          <w:b/>
        </w:rPr>
      </w:pPr>
    </w:p>
    <w:p w14:paraId="5C8A5C35" w14:textId="77777777" w:rsidR="00950954" w:rsidRDefault="00043622" w:rsidP="00043622">
      <w:pPr>
        <w:tabs>
          <w:tab w:val="left" w:pos="0"/>
          <w:tab w:val="left" w:pos="113"/>
          <w:tab w:val="left" w:pos="993"/>
        </w:tabs>
        <w:suppressAutoHyphens/>
        <w:ind w:firstLine="113"/>
        <w:jc w:val="both"/>
      </w:pPr>
      <w:r>
        <w:t xml:space="preserve">          </w:t>
      </w:r>
      <w:r w:rsidR="00E40EEE">
        <w:t xml:space="preserve">Klaipėdos rajono savivaldybės </w:t>
      </w:r>
      <w:r w:rsidR="00950954">
        <w:t>administracija susipažino su Aplinkos ministerijos parengtu regioninių parkų ir rezervatų direkcijų reorganizavimo projektu, kuriuo planuojama regioninius parkus ir valstybinius rezervatus pertvarkyti į keturis stambius teritorinius vienetus.</w:t>
      </w:r>
    </w:p>
    <w:p w14:paraId="43004D46" w14:textId="77777777" w:rsidR="004F2403" w:rsidRDefault="00950954" w:rsidP="00950954">
      <w:pPr>
        <w:tabs>
          <w:tab w:val="left" w:pos="0"/>
          <w:tab w:val="left" w:pos="113"/>
          <w:tab w:val="left" w:pos="993"/>
        </w:tabs>
        <w:suppressAutoHyphens/>
        <w:jc w:val="both"/>
      </w:pPr>
      <w:r>
        <w:t xml:space="preserve">             Klaipėdos rajono savivaldybė nuolat palaiko ryšius ir bendradarbiauja su Pajūrio regioninio parko direkcija tvarka</w:t>
      </w:r>
      <w:r w:rsidR="00C97B65">
        <w:t>nt pajūrio juostą, priklausančią</w:t>
      </w:r>
      <w:r>
        <w:t xml:space="preserve"> Klaipėdos rajonui. </w:t>
      </w:r>
      <w:r w:rsidR="004F2403">
        <w:t xml:space="preserve">Pajūrio regioninio parko specialistai geriausiai žino šios teritorijos tvarkymo specifiką, informaciniame centre palaiko tiesioginius ryšius su lankytojais, informuoja apie šiai teritorijai reikalingas tvarkymo priemones. </w:t>
      </w:r>
      <w:r w:rsidR="00306B03">
        <w:t>Šiuo metu, esant poreikiui, galima greitai ir efektyviai organizuoti susitikimus ir spręsti iškilusias problemas, dalyvaujant socialiniams partneriams (bendruomenei, urėdijai, policijai ir kt.).</w:t>
      </w:r>
    </w:p>
    <w:p w14:paraId="7DA13F1B" w14:textId="123736D4" w:rsidR="00306B03" w:rsidRDefault="00EE5A3F" w:rsidP="00950954">
      <w:pPr>
        <w:tabs>
          <w:tab w:val="left" w:pos="0"/>
          <w:tab w:val="left" w:pos="113"/>
          <w:tab w:val="left" w:pos="993"/>
        </w:tabs>
        <w:suppressAutoHyphens/>
        <w:jc w:val="both"/>
      </w:pPr>
      <w:r>
        <w:tab/>
        <w:t xml:space="preserve">          </w:t>
      </w:r>
      <w:r w:rsidR="00306B03">
        <w:t>Pajūrio regioninio parko teritorija skiriasi nuo kitų šio regiono parkų dideliais lankytojų srautais ir jūrine specifika, dėl ko čia reikalinga nuolatinė priežiūra ir infrastruktūros plėtra tiek žvejams</w:t>
      </w:r>
      <w:r w:rsidR="00524442">
        <w:t>,</w:t>
      </w:r>
      <w:r w:rsidR="00306B03">
        <w:t xml:space="preserve"> tiek lankytojams, kyla kitokių aplinkosauginių klausimų (ruoniai ir jų gaišenos, žuvies gaišenos krante ir pan.)</w:t>
      </w:r>
      <w:r w:rsidR="00524442">
        <w:t>.</w:t>
      </w:r>
    </w:p>
    <w:p w14:paraId="2DFEF65B" w14:textId="185DF044" w:rsidR="00524442" w:rsidRDefault="00C57370" w:rsidP="00C57370">
      <w:pPr>
        <w:tabs>
          <w:tab w:val="left" w:pos="0"/>
          <w:tab w:val="left" w:pos="113"/>
          <w:tab w:val="left" w:pos="993"/>
        </w:tabs>
        <w:suppressAutoHyphens/>
        <w:ind w:firstLine="113"/>
        <w:jc w:val="both"/>
      </w:pPr>
      <w:r>
        <w:t xml:space="preserve">           </w:t>
      </w:r>
      <w:r w:rsidR="00524442">
        <w:t>Įgyvendinus numatytą pertvarką, neaišku</w:t>
      </w:r>
      <w:r w:rsidR="00EE5A3F">
        <w:t>,</w:t>
      </w:r>
      <w:r w:rsidR="00524442">
        <w:t xml:space="preserve"> kaip keisis ir kaip bus paskirstytos funkcijos, ar nenukentės tiesioginė pajūrio teritorijos priežiūra ir pritaikymas lankytojams. Neaišku</w:t>
      </w:r>
      <w:r w:rsidR="00EE5A3F">
        <w:t>,</w:t>
      </w:r>
      <w:r w:rsidR="00524442">
        <w:t xml:space="preserve"> kaip bus vykdoma prevencinė veikla, kaip bus sprendžiamas konkrečių teritorijų finansavimo klausimas, kokios bus lėšų pritraukimo galimybės iš kitų šaltinių. </w:t>
      </w:r>
    </w:p>
    <w:p w14:paraId="293DCB2A" w14:textId="6B3F1A9C" w:rsidR="00C97B65" w:rsidRDefault="00C57370" w:rsidP="00C57370">
      <w:pPr>
        <w:tabs>
          <w:tab w:val="left" w:pos="0"/>
          <w:tab w:val="left" w:pos="113"/>
          <w:tab w:val="left" w:pos="993"/>
        </w:tabs>
        <w:suppressAutoHyphens/>
        <w:ind w:firstLine="113"/>
        <w:jc w:val="both"/>
      </w:pPr>
      <w:r>
        <w:t xml:space="preserve">           </w:t>
      </w:r>
      <w:r w:rsidR="00524442">
        <w:t>Atsižvelg</w:t>
      </w:r>
      <w:r w:rsidR="00EE5A3F">
        <w:t>dami</w:t>
      </w:r>
      <w:r w:rsidR="00524442">
        <w:t xml:space="preserve"> į tai, siūlome nekeisti esamos saugomų teritorijų valdymo sistemos, o ją stiprinti tiek žmogiškaisiais ištekliais</w:t>
      </w:r>
      <w:r w:rsidR="00EE5A3F">
        <w:t>,</w:t>
      </w:r>
      <w:r w:rsidR="00524442">
        <w:t xml:space="preserve"> tiek lėšomis.</w:t>
      </w:r>
    </w:p>
    <w:p w14:paraId="42A7D663" w14:textId="77777777" w:rsidR="00043622" w:rsidRPr="00565963" w:rsidRDefault="004F2403" w:rsidP="00C57370">
      <w:pPr>
        <w:tabs>
          <w:tab w:val="left" w:pos="0"/>
          <w:tab w:val="left" w:pos="113"/>
          <w:tab w:val="left" w:pos="993"/>
        </w:tabs>
        <w:suppressAutoHyphens/>
        <w:ind w:firstLine="113"/>
        <w:jc w:val="both"/>
      </w:pPr>
      <w:r>
        <w:t xml:space="preserve">         </w:t>
      </w:r>
      <w:r w:rsidR="00950954">
        <w:t xml:space="preserve">   </w:t>
      </w:r>
    </w:p>
    <w:p w14:paraId="3BD85C6C" w14:textId="77777777" w:rsidR="00B1475F" w:rsidRDefault="00B1475F" w:rsidP="00A21A80"/>
    <w:p w14:paraId="765E6782" w14:textId="77777777" w:rsidR="00B1475F" w:rsidRDefault="00B1475F" w:rsidP="00A21A80"/>
    <w:p w14:paraId="1EB5E2FC" w14:textId="77777777" w:rsidR="00B1475F" w:rsidRDefault="00B1475F" w:rsidP="00A21A80"/>
    <w:p w14:paraId="4DCF6748" w14:textId="77777777" w:rsidR="001D5985" w:rsidRDefault="001D5985" w:rsidP="001D5985">
      <w:r>
        <w:t>Savivaldybės mero pavaduotoja,</w:t>
      </w:r>
    </w:p>
    <w:p w14:paraId="28BA1C2F" w14:textId="77777777" w:rsidR="001D5985" w:rsidRDefault="001D5985" w:rsidP="001D5985">
      <w:r>
        <w:t xml:space="preserve">atliekanti Savivaldybės mero funkcijas                                                          Ligita </w:t>
      </w:r>
      <w:proofErr w:type="spellStart"/>
      <w:r>
        <w:t>Liutikienė</w:t>
      </w:r>
      <w:proofErr w:type="spellEnd"/>
      <w:r>
        <w:t xml:space="preserve">                                                                    </w:t>
      </w:r>
    </w:p>
    <w:p w14:paraId="06D8078D" w14:textId="77777777" w:rsidR="001D5985" w:rsidRDefault="001D5985" w:rsidP="001D5985">
      <w:pPr>
        <w:tabs>
          <w:tab w:val="left" w:pos="1134"/>
          <w:tab w:val="left" w:pos="1418"/>
          <w:tab w:val="left" w:pos="1701"/>
        </w:tabs>
        <w:jc w:val="center"/>
        <w:rPr>
          <w:sz w:val="16"/>
          <w:szCs w:val="16"/>
        </w:rPr>
      </w:pPr>
    </w:p>
    <w:p w14:paraId="09B14DCF" w14:textId="77777777" w:rsidR="00AC63AA" w:rsidRDefault="00AC63AA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7202C275" w14:textId="77777777" w:rsidR="0077076A" w:rsidRDefault="0077076A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6EEAEE8C" w14:textId="77777777" w:rsidR="00C57370" w:rsidRDefault="00C57370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45CE6E5D" w14:textId="77777777" w:rsidR="00C57370" w:rsidRDefault="00C57370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1B6CC938" w14:textId="77777777" w:rsidR="00C8424E" w:rsidRPr="002100E9" w:rsidRDefault="00043622" w:rsidP="002100E9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  <w:r>
        <w:rPr>
          <w:lang w:val="en-GB"/>
        </w:rPr>
        <w:t>Rasa Bakaitienė</w:t>
      </w:r>
      <w:r w:rsidR="002100E9">
        <w:rPr>
          <w:lang w:val="en-GB"/>
        </w:rPr>
        <w:t>, tel.</w:t>
      </w:r>
      <w:r w:rsidR="00A53ADA">
        <w:rPr>
          <w:lang w:val="en-GB"/>
        </w:rPr>
        <w:t>:</w:t>
      </w:r>
      <w:r w:rsidR="002100E9">
        <w:rPr>
          <w:lang w:val="en-GB"/>
        </w:rPr>
        <w:t xml:space="preserve"> (</w:t>
      </w:r>
      <w:r w:rsidR="002100E9">
        <w:rPr>
          <w:lang w:val="en-US"/>
        </w:rPr>
        <w:t>8 46</w:t>
      </w:r>
      <w:proofErr w:type="gramStart"/>
      <w:r w:rsidR="002100E9">
        <w:rPr>
          <w:lang w:val="en-US"/>
        </w:rPr>
        <w:t xml:space="preserve">)  </w:t>
      </w:r>
      <w:r>
        <w:rPr>
          <w:lang w:val="en-US"/>
        </w:rPr>
        <w:t>45</w:t>
      </w:r>
      <w:proofErr w:type="gramEnd"/>
      <w:r w:rsidR="002100E9">
        <w:rPr>
          <w:lang w:val="en-US"/>
        </w:rPr>
        <w:t xml:space="preserve"> </w:t>
      </w:r>
      <w:r>
        <w:rPr>
          <w:lang w:val="en-US"/>
        </w:rPr>
        <w:t>22</w:t>
      </w:r>
      <w:r w:rsidR="002100E9">
        <w:rPr>
          <w:lang w:val="en-US"/>
        </w:rPr>
        <w:t xml:space="preserve"> </w:t>
      </w:r>
      <w:r>
        <w:rPr>
          <w:lang w:val="en-US"/>
        </w:rPr>
        <w:t>62</w:t>
      </w:r>
      <w:r w:rsidR="002100E9">
        <w:rPr>
          <w:lang w:val="en-US"/>
        </w:rPr>
        <w:t xml:space="preserve">, </w:t>
      </w:r>
      <w:r w:rsidR="00A53ADA">
        <w:rPr>
          <w:lang w:val="en-US"/>
        </w:rPr>
        <w:t>8 6</w:t>
      </w:r>
      <w:r>
        <w:rPr>
          <w:lang w:val="en-US"/>
        </w:rPr>
        <w:t>15</w:t>
      </w:r>
      <w:r w:rsidR="00A53ADA">
        <w:rPr>
          <w:lang w:val="en-US"/>
        </w:rPr>
        <w:t xml:space="preserve"> </w:t>
      </w:r>
      <w:r>
        <w:rPr>
          <w:lang w:val="en-US"/>
        </w:rPr>
        <w:t>89</w:t>
      </w:r>
      <w:r w:rsidR="00A53ADA">
        <w:rPr>
          <w:lang w:val="en-US"/>
        </w:rPr>
        <w:t> </w:t>
      </w:r>
      <w:r>
        <w:rPr>
          <w:lang w:val="en-US"/>
        </w:rPr>
        <w:t>535</w:t>
      </w:r>
      <w:r w:rsidR="00A53ADA">
        <w:rPr>
          <w:lang w:val="en-US"/>
        </w:rPr>
        <w:t xml:space="preserve">, </w:t>
      </w:r>
      <w:r w:rsidR="002100E9">
        <w:rPr>
          <w:lang w:val="en-US"/>
        </w:rPr>
        <w:t xml:space="preserve">el. </w:t>
      </w:r>
      <w:r w:rsidR="002100E9">
        <w:t xml:space="preserve">p. </w:t>
      </w:r>
      <w:proofErr w:type="spellStart"/>
      <w:r>
        <w:t>rasa.bakaitiene</w:t>
      </w:r>
      <w:proofErr w:type="spellEnd"/>
      <w:r w:rsidR="002100E9">
        <w:rPr>
          <w:lang w:val="en-US"/>
        </w:rPr>
        <w:t>@klaipedos-r.lt</w:t>
      </w:r>
    </w:p>
    <w:sectPr w:rsidR="00C8424E" w:rsidRPr="002100E9" w:rsidSect="00E76AAB">
      <w:footerReference w:type="first" r:id="rId11"/>
      <w:type w:val="continuous"/>
      <w:pgSz w:w="11906" w:h="16838" w:code="9"/>
      <w:pgMar w:top="851" w:right="567" w:bottom="0" w:left="1418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FBE39" w14:textId="77777777" w:rsidR="0089692B" w:rsidRDefault="0089692B" w:rsidP="00F3669A">
      <w:r>
        <w:separator/>
      </w:r>
    </w:p>
  </w:endnote>
  <w:endnote w:type="continuationSeparator" w:id="0">
    <w:p w14:paraId="2C738243" w14:textId="77777777" w:rsidR="0089692B" w:rsidRDefault="0089692B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CE3E" w14:textId="77777777" w:rsidR="00E76AAB" w:rsidRDefault="00E76AAB" w:rsidP="00E76AAB">
    <w:pPr>
      <w:pStyle w:val="Footer"/>
      <w:tabs>
        <w:tab w:val="clear" w:pos="4680"/>
        <w:tab w:val="clear" w:pos="9360"/>
        <w:tab w:val="left" w:pos="2730"/>
      </w:tabs>
      <w:ind w:hanging="1134"/>
      <w:rPr>
        <w:sz w:val="20"/>
        <w:szCs w:val="20"/>
        <w:lang w:val="en-US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71C856" wp14:editId="551F43BD">
              <wp:simplePos x="0" y="0"/>
              <wp:positionH relativeFrom="margin">
                <wp:posOffset>-771525</wp:posOffset>
              </wp:positionH>
              <wp:positionV relativeFrom="paragraph">
                <wp:posOffset>158750</wp:posOffset>
              </wp:positionV>
              <wp:extent cx="7315200" cy="28575"/>
              <wp:effectExtent l="0" t="0" r="19050" b="28575"/>
              <wp:wrapNone/>
              <wp:docPr id="2" name="Tiesioji jungti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2857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0499FB" id="Tiesioji jungtis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60.75pt,12.5pt" to="515.25pt,14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SZrV0gEAAIoDAAAOAAAAZHJzL2Uyb0RvYy54bWysU8tu2zAQvAfoPxC817IVODEEyznESC9F aqDOB2woUmLAF7iMZf99lrTqOu2tqA7UPrijndnV+uFoDTvIiNq7li9mc86kE77Trm/5y/7p64oz TOA6MN7Jlp8k8ofNl5v1GBpZ+8GbTkZGIA6bMbR8SCk0VYVikBZw5oN0lFQ+Wkjkxr7qIoyEbk1V z+d31ehjF6IXEpGi23OSbwq+UlKkH0qhTMy0nHpL5YzlfM1ntVlD00cIgxZTG/APXVjQjj56gdpC AvYe9V9QVovo0as0E95WXiktZOFAbBbzP9j8HCDIwoXEwXCRCf8frHg+7CLTXctrzhxYGtFeS5rm m2Zv765PGlmdVRoDNnT50e3i5GHYxUz5qKLNbyLDjkXZ00VZeUxMUPD+drGkcXEmKFevlvfLjFn9 Lg4R0zfpLctGy412mTg0cPiO6Xz115Ucdv5JG0NxaIxjY8vvbpcZHWiFlIFEpg1ECl3PGZiedlOk WBDRG93l6lyMJ3w0kR2A1oO2qvPjnlrmzAAmShCP8kzNfirN7WwBh3NxSeVr0FidaKWNti1fXVcb l7OyLOVEKot6ljFbr747FXWr7NHAi0LTcuaNuvbJvv6FNh8AAAD//wMAUEsDBBQABgAIAAAAIQBl Jykb3wAAAAsBAAAPAAAAZHJzL2Rvd25yZXYueG1sTI/LTsMwEEX3SPyDNUjsWjuJwiPEqVBRF+xK AImlm0weEI+j2GnD3zNd0eXcObqPfLPYQRxx8r0jDdFagUCqXN1Tq+Hjfbd6AOGDodoMjlDDL3rY FNdXuclqd6I3PJahFWxCPjMauhDGTEpfdWiNX7sRiX+Nm6wJfE6trCdzYnM7yFipO2lNT5zQmRG3 HVY/5Ww1zPtto/pdsnx/JaWcX+/3ny9Nq/XtzfL8BCLgEv5hONfn6lBwp4ObqfZi0LCK4ihlVkOc 8qgzoRLFyoGVxxRkkcvLDcUfAAAA//8DAFBLAQItABQABgAIAAAAIQC2gziS/gAAAOEBAAATAAAA AAAAAAAAAAAAAAAAAABbQ29udGVudF9UeXBlc10ueG1sUEsBAi0AFAAGAAgAAAAhADj9If/WAAAA lAEAAAsAAAAAAAAAAAAAAAAALwEAAF9yZWxzLy5yZWxzUEsBAi0AFAAGAAgAAAAhAOlJmtXSAQAA igMAAA4AAAAAAAAAAAAAAAAALgIAAGRycy9lMm9Eb2MueG1sUEsBAi0AFAAGAAgAAAAhAGUnKRvf AAAACwEAAA8AAAAAAAAAAAAAAAAALAQAAGRycy9kb3ducmV2LnhtbFBLBQYAAAAABAAEAPMAAAA4 BQAAAAA= " strokecolor="windowText" strokeweight=".5pt">
              <v:stroke joinstyle="miter"/>
              <w10:wrap anchorx="margin"/>
            </v:line>
          </w:pict>
        </mc:Fallback>
      </mc:AlternateContent>
    </w:r>
  </w:p>
  <w:p w14:paraId="388AE9A7" w14:textId="77777777" w:rsidR="00E76AAB" w:rsidRDefault="00E76AAB" w:rsidP="00E76AAB">
    <w:pPr>
      <w:pStyle w:val="Footer"/>
      <w:tabs>
        <w:tab w:val="clear" w:pos="4680"/>
        <w:tab w:val="clear" w:pos="9360"/>
        <w:tab w:val="left" w:pos="2730"/>
      </w:tabs>
      <w:ind w:hanging="1134"/>
      <w:rPr>
        <w:sz w:val="20"/>
        <w:szCs w:val="20"/>
        <w:lang w:val="en-US"/>
      </w:rPr>
    </w:pPr>
    <w:r>
      <w:rPr>
        <w:noProof/>
        <w:lang w:eastAsia="lt-LT"/>
      </w:rPr>
      <w:drawing>
        <wp:anchor distT="0" distB="0" distL="114300" distR="114300" simplePos="0" relativeHeight="251664384" behindDoc="1" locked="0" layoutInCell="1" allowOverlap="1" wp14:anchorId="2B7681DA" wp14:editId="7C605A03">
          <wp:simplePos x="0" y="0"/>
          <wp:positionH relativeFrom="margin">
            <wp:posOffset>4671695</wp:posOffset>
          </wp:positionH>
          <wp:positionV relativeFrom="paragraph">
            <wp:posOffset>10795</wp:posOffset>
          </wp:positionV>
          <wp:extent cx="1838325" cy="904875"/>
          <wp:effectExtent l="0" t="0" r="9525" b="9525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32904C" w14:textId="77777777" w:rsidR="00E76AAB" w:rsidRPr="00A53ADA" w:rsidRDefault="00C8424E" w:rsidP="00E76AAB">
    <w:pPr>
      <w:pStyle w:val="Footer"/>
      <w:tabs>
        <w:tab w:val="clear" w:pos="4680"/>
        <w:tab w:val="clear" w:pos="9360"/>
        <w:tab w:val="left" w:pos="2730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</w:t>
    </w:r>
    <w:r w:rsidR="00E76AAB" w:rsidRPr="00A53ADA">
      <w:rPr>
        <w:sz w:val="20"/>
        <w:szCs w:val="20"/>
      </w:rPr>
      <w:t>Biudžetinė įstaiga</w:t>
    </w:r>
    <w:r w:rsidR="00E76AAB" w:rsidRPr="00A53ADA">
      <w:rPr>
        <w:sz w:val="20"/>
        <w:szCs w:val="20"/>
      </w:rPr>
      <w:tab/>
    </w:r>
    <w:r w:rsidR="00E76AAB">
      <w:rPr>
        <w:sz w:val="20"/>
        <w:szCs w:val="20"/>
      </w:rPr>
      <w:t xml:space="preserve">          </w:t>
    </w:r>
    <w:r w:rsidR="00E76AAB" w:rsidRPr="00A53ADA">
      <w:rPr>
        <w:sz w:val="20"/>
        <w:szCs w:val="20"/>
      </w:rPr>
      <w:t>Duomenys kaupiami ir saugomi</w:t>
    </w:r>
  </w:p>
  <w:p w14:paraId="62D68B46" w14:textId="77777777" w:rsidR="00E76AAB" w:rsidRPr="00A53ADA" w:rsidRDefault="00C8424E" w:rsidP="00E76AAB">
    <w:pPr>
      <w:pStyle w:val="Footer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</w:t>
    </w:r>
    <w:r w:rsidR="00E76AAB" w:rsidRPr="00A53ADA">
      <w:rPr>
        <w:sz w:val="20"/>
        <w:szCs w:val="20"/>
      </w:rPr>
      <w:t>Klaipėdos g. 2, LT-96130, Gargždai</w:t>
    </w:r>
    <w:r w:rsidR="00E76AAB" w:rsidRPr="00A53ADA">
      <w:rPr>
        <w:sz w:val="20"/>
        <w:szCs w:val="20"/>
      </w:rPr>
      <w:tab/>
    </w:r>
    <w:r w:rsidR="00E76AAB">
      <w:rPr>
        <w:sz w:val="20"/>
        <w:szCs w:val="20"/>
      </w:rPr>
      <w:t xml:space="preserve">          </w:t>
    </w:r>
    <w:r w:rsidR="00E76AAB" w:rsidRPr="00A53ADA">
      <w:rPr>
        <w:sz w:val="20"/>
        <w:szCs w:val="20"/>
      </w:rPr>
      <w:t>Juridinių asmenų registre</w:t>
    </w:r>
    <w:r w:rsidR="00E76AAB" w:rsidRPr="00A53ADA">
      <w:rPr>
        <w:sz w:val="20"/>
        <w:szCs w:val="20"/>
      </w:rPr>
      <w:tab/>
    </w:r>
  </w:p>
  <w:p w14:paraId="5BA9EA33" w14:textId="77777777" w:rsidR="00E76AAB" w:rsidRPr="00A53ADA" w:rsidRDefault="00C8424E" w:rsidP="00E76AAB">
    <w:pPr>
      <w:pStyle w:val="Footer"/>
      <w:tabs>
        <w:tab w:val="clear" w:pos="4680"/>
        <w:tab w:val="clear" w:pos="9360"/>
        <w:tab w:val="left" w:pos="2730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</w:t>
    </w:r>
    <w:r w:rsidR="00E76AAB" w:rsidRPr="00A53ADA">
      <w:rPr>
        <w:sz w:val="20"/>
        <w:szCs w:val="20"/>
      </w:rPr>
      <w:t>Tel. (8 46) 47 20 25</w:t>
    </w:r>
    <w:r w:rsidR="00E76AAB" w:rsidRPr="00A53ADA">
      <w:rPr>
        <w:sz w:val="20"/>
        <w:szCs w:val="20"/>
      </w:rPr>
      <w:tab/>
    </w:r>
    <w:r w:rsidR="00E76AAB">
      <w:rPr>
        <w:sz w:val="20"/>
        <w:szCs w:val="20"/>
      </w:rPr>
      <w:t xml:space="preserve">          </w:t>
    </w:r>
    <w:r w:rsidR="00E76AAB" w:rsidRPr="00A53ADA">
      <w:rPr>
        <w:sz w:val="20"/>
        <w:szCs w:val="20"/>
      </w:rPr>
      <w:t xml:space="preserve">Kodas </w:t>
    </w:r>
    <w:r w:rsidR="00E76AAB" w:rsidRPr="00A53ADA">
      <w:rPr>
        <w:sz w:val="20"/>
        <w:szCs w:val="20"/>
        <w:shd w:val="clear" w:color="auto" w:fill="FFFFFF"/>
      </w:rPr>
      <w:t> 188773688</w:t>
    </w:r>
  </w:p>
  <w:p w14:paraId="208A8457" w14:textId="77777777" w:rsidR="00E76AAB" w:rsidRPr="00C8424E" w:rsidRDefault="00C8424E" w:rsidP="00C8424E">
    <w:pPr>
      <w:pStyle w:val="Footer"/>
      <w:tabs>
        <w:tab w:val="right" w:pos="9638"/>
      </w:tabs>
      <w:ind w:hanging="1134"/>
      <w:rPr>
        <w:lang w:val="en-US"/>
      </w:rPr>
    </w:pPr>
    <w:r>
      <w:rPr>
        <w:sz w:val="20"/>
        <w:szCs w:val="20"/>
      </w:rPr>
      <w:t xml:space="preserve">    </w:t>
    </w:r>
    <w:r w:rsidR="00E76AAB" w:rsidRPr="00A53ADA">
      <w:rPr>
        <w:sz w:val="20"/>
        <w:szCs w:val="20"/>
      </w:rPr>
      <w:t xml:space="preserve">El. paštas </w:t>
    </w:r>
    <w:hyperlink r:id="rId2" w:history="1">
      <w:r w:rsidR="00E76AAB" w:rsidRPr="00A53ADA">
        <w:rPr>
          <w:rStyle w:val="Hyperlink"/>
          <w:sz w:val="20"/>
          <w:szCs w:val="20"/>
        </w:rPr>
        <w:t>savivaldybe@klaipedos-r.lt</w:t>
      </w:r>
    </w:hyperlink>
    <w:r w:rsidR="00E76AAB" w:rsidRPr="00A53ADA">
      <w:rPr>
        <w:sz w:val="20"/>
        <w:szCs w:val="20"/>
      </w:rPr>
      <w:t xml:space="preserve">                 </w:t>
    </w:r>
    <w:r w:rsidR="00E76AAB">
      <w:rPr>
        <w:sz w:val="20"/>
        <w:szCs w:val="20"/>
      </w:rPr>
      <w:t xml:space="preserve">      </w:t>
    </w:r>
    <w:r w:rsidR="00E76AAB" w:rsidRPr="00A53ADA">
      <w:rPr>
        <w:sz w:val="20"/>
        <w:szCs w:val="20"/>
      </w:rPr>
      <w:t>www.klaipedos-r.lt</w:t>
    </w:r>
    <w:r w:rsidR="00E76AAB" w:rsidRPr="00A53ADA">
      <w:tab/>
    </w:r>
    <w:r w:rsidR="00E76AAB">
      <w:rPr>
        <w:lang w:val="en-US"/>
      </w:rPr>
      <w:tab/>
    </w:r>
    <w:r w:rsidR="00E76AAB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6BBD0" w14:textId="77777777" w:rsidR="0089692B" w:rsidRDefault="0089692B" w:rsidP="00F3669A">
      <w:r>
        <w:separator/>
      </w:r>
    </w:p>
  </w:footnote>
  <w:footnote w:type="continuationSeparator" w:id="0">
    <w:p w14:paraId="4104E1FC" w14:textId="77777777" w:rsidR="0089692B" w:rsidRDefault="0089692B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4D842B0"/>
    <w:multiLevelType w:val="multilevel"/>
    <w:tmpl w:val="54D005E8"/>
    <w:lvl w:ilvl="0">
      <w:start w:val="1"/>
      <w:numFmt w:val="decimal"/>
      <w:lvlText w:val="%1."/>
      <w:lvlJc w:val="left"/>
      <w:pPr>
        <w:ind w:left="2345" w:hanging="360"/>
      </w:pPr>
      <w:rPr>
        <w:rFonts w:cs="Times New Roman"/>
        <w:b w:val="0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D9"/>
    <w:rsid w:val="000003F1"/>
    <w:rsid w:val="00003755"/>
    <w:rsid w:val="00003BCB"/>
    <w:rsid w:val="00007819"/>
    <w:rsid w:val="00012987"/>
    <w:rsid w:val="00013E8F"/>
    <w:rsid w:val="00015CDC"/>
    <w:rsid w:val="00021A50"/>
    <w:rsid w:val="0002339C"/>
    <w:rsid w:val="0002518A"/>
    <w:rsid w:val="000270AB"/>
    <w:rsid w:val="00030BB7"/>
    <w:rsid w:val="00033D8D"/>
    <w:rsid w:val="00034462"/>
    <w:rsid w:val="00034EE8"/>
    <w:rsid w:val="0003504A"/>
    <w:rsid w:val="00035DF4"/>
    <w:rsid w:val="000361DC"/>
    <w:rsid w:val="00040AB4"/>
    <w:rsid w:val="00043622"/>
    <w:rsid w:val="00044836"/>
    <w:rsid w:val="0004612C"/>
    <w:rsid w:val="0005188E"/>
    <w:rsid w:val="00051E5B"/>
    <w:rsid w:val="00051FDD"/>
    <w:rsid w:val="00063A73"/>
    <w:rsid w:val="00075C0D"/>
    <w:rsid w:val="00076375"/>
    <w:rsid w:val="0007657B"/>
    <w:rsid w:val="00080DAA"/>
    <w:rsid w:val="00085CA7"/>
    <w:rsid w:val="00087326"/>
    <w:rsid w:val="000959A7"/>
    <w:rsid w:val="00095D16"/>
    <w:rsid w:val="000A09DE"/>
    <w:rsid w:val="000A2600"/>
    <w:rsid w:val="000A2EDF"/>
    <w:rsid w:val="000A3EAA"/>
    <w:rsid w:val="000C2816"/>
    <w:rsid w:val="000D05A0"/>
    <w:rsid w:val="000D24DA"/>
    <w:rsid w:val="00104652"/>
    <w:rsid w:val="00113323"/>
    <w:rsid w:val="001173B6"/>
    <w:rsid w:val="00133531"/>
    <w:rsid w:val="00142B14"/>
    <w:rsid w:val="00152674"/>
    <w:rsid w:val="00152C82"/>
    <w:rsid w:val="0015437D"/>
    <w:rsid w:val="0016762F"/>
    <w:rsid w:val="00172665"/>
    <w:rsid w:val="00175C3A"/>
    <w:rsid w:val="00180E70"/>
    <w:rsid w:val="00182BDC"/>
    <w:rsid w:val="00183825"/>
    <w:rsid w:val="00183C9D"/>
    <w:rsid w:val="00190F04"/>
    <w:rsid w:val="001943C3"/>
    <w:rsid w:val="00195E99"/>
    <w:rsid w:val="00197BEE"/>
    <w:rsid w:val="001A49A2"/>
    <w:rsid w:val="001B0C53"/>
    <w:rsid w:val="001B2094"/>
    <w:rsid w:val="001B522F"/>
    <w:rsid w:val="001B5E4B"/>
    <w:rsid w:val="001C1B12"/>
    <w:rsid w:val="001C5296"/>
    <w:rsid w:val="001C6E8A"/>
    <w:rsid w:val="001C752D"/>
    <w:rsid w:val="001D1CC7"/>
    <w:rsid w:val="001D1FEF"/>
    <w:rsid w:val="001D33B8"/>
    <w:rsid w:val="001D5985"/>
    <w:rsid w:val="001D5F78"/>
    <w:rsid w:val="001D6BD4"/>
    <w:rsid w:val="001D7B36"/>
    <w:rsid w:val="001E1534"/>
    <w:rsid w:val="001E1807"/>
    <w:rsid w:val="001F0711"/>
    <w:rsid w:val="001F0AD1"/>
    <w:rsid w:val="001F5DB6"/>
    <w:rsid w:val="001F72FA"/>
    <w:rsid w:val="00202F65"/>
    <w:rsid w:val="00204B5E"/>
    <w:rsid w:val="00205B9C"/>
    <w:rsid w:val="002100E9"/>
    <w:rsid w:val="002154D2"/>
    <w:rsid w:val="00216E4C"/>
    <w:rsid w:val="00221EE7"/>
    <w:rsid w:val="00230BEE"/>
    <w:rsid w:val="002343FD"/>
    <w:rsid w:val="0023606D"/>
    <w:rsid w:val="00247429"/>
    <w:rsid w:val="00247E62"/>
    <w:rsid w:val="002602AC"/>
    <w:rsid w:val="00266E26"/>
    <w:rsid w:val="00281E0B"/>
    <w:rsid w:val="00282DAE"/>
    <w:rsid w:val="00283426"/>
    <w:rsid w:val="002860E7"/>
    <w:rsid w:val="00286CAA"/>
    <w:rsid w:val="00290F27"/>
    <w:rsid w:val="0029593B"/>
    <w:rsid w:val="002A69E3"/>
    <w:rsid w:val="002B0933"/>
    <w:rsid w:val="002B3FA0"/>
    <w:rsid w:val="002B683A"/>
    <w:rsid w:val="002C09DC"/>
    <w:rsid w:val="002C1789"/>
    <w:rsid w:val="002C6CB7"/>
    <w:rsid w:val="002D5DC9"/>
    <w:rsid w:val="002E13CF"/>
    <w:rsid w:val="002E3E4E"/>
    <w:rsid w:val="002E7C97"/>
    <w:rsid w:val="002E7F79"/>
    <w:rsid w:val="002F353F"/>
    <w:rsid w:val="002F505C"/>
    <w:rsid w:val="002F5B8B"/>
    <w:rsid w:val="003009DA"/>
    <w:rsid w:val="00305AF2"/>
    <w:rsid w:val="00306B03"/>
    <w:rsid w:val="00307642"/>
    <w:rsid w:val="00315C8F"/>
    <w:rsid w:val="00316B67"/>
    <w:rsid w:val="003178D8"/>
    <w:rsid w:val="00317E6A"/>
    <w:rsid w:val="0032319B"/>
    <w:rsid w:val="0032756E"/>
    <w:rsid w:val="00331ADA"/>
    <w:rsid w:val="00332D0B"/>
    <w:rsid w:val="00341011"/>
    <w:rsid w:val="00344EAB"/>
    <w:rsid w:val="00347842"/>
    <w:rsid w:val="00347A82"/>
    <w:rsid w:val="00347D33"/>
    <w:rsid w:val="00361D3C"/>
    <w:rsid w:val="00366DC0"/>
    <w:rsid w:val="00376866"/>
    <w:rsid w:val="003773F1"/>
    <w:rsid w:val="00381AE7"/>
    <w:rsid w:val="00382BA6"/>
    <w:rsid w:val="00387755"/>
    <w:rsid w:val="003929E9"/>
    <w:rsid w:val="00396A5E"/>
    <w:rsid w:val="003A0987"/>
    <w:rsid w:val="003A3BCD"/>
    <w:rsid w:val="003B431B"/>
    <w:rsid w:val="003C46D2"/>
    <w:rsid w:val="003D452A"/>
    <w:rsid w:val="003D58B1"/>
    <w:rsid w:val="003E1DED"/>
    <w:rsid w:val="003E2798"/>
    <w:rsid w:val="003E30D6"/>
    <w:rsid w:val="003E3E3C"/>
    <w:rsid w:val="003E4322"/>
    <w:rsid w:val="003E4B4F"/>
    <w:rsid w:val="003E50F7"/>
    <w:rsid w:val="003F1F5D"/>
    <w:rsid w:val="004067D3"/>
    <w:rsid w:val="004071E9"/>
    <w:rsid w:val="00411F90"/>
    <w:rsid w:val="00412370"/>
    <w:rsid w:val="004214BD"/>
    <w:rsid w:val="00423ADB"/>
    <w:rsid w:val="00423D81"/>
    <w:rsid w:val="0043026F"/>
    <w:rsid w:val="00431EB4"/>
    <w:rsid w:val="00445171"/>
    <w:rsid w:val="0045099F"/>
    <w:rsid w:val="0045121A"/>
    <w:rsid w:val="00452331"/>
    <w:rsid w:val="00457480"/>
    <w:rsid w:val="00461EFF"/>
    <w:rsid w:val="004627AB"/>
    <w:rsid w:val="0046700A"/>
    <w:rsid w:val="004731E9"/>
    <w:rsid w:val="004770AB"/>
    <w:rsid w:val="00480C6A"/>
    <w:rsid w:val="00487565"/>
    <w:rsid w:val="004875F6"/>
    <w:rsid w:val="00487748"/>
    <w:rsid w:val="00490EA9"/>
    <w:rsid w:val="004929EB"/>
    <w:rsid w:val="00494C96"/>
    <w:rsid w:val="004A40FE"/>
    <w:rsid w:val="004A6212"/>
    <w:rsid w:val="004C27C2"/>
    <w:rsid w:val="004C3F57"/>
    <w:rsid w:val="004C67AA"/>
    <w:rsid w:val="004D768C"/>
    <w:rsid w:val="004E2FFB"/>
    <w:rsid w:val="004E3A01"/>
    <w:rsid w:val="004E3A9F"/>
    <w:rsid w:val="004E3DEB"/>
    <w:rsid w:val="004E61FA"/>
    <w:rsid w:val="004E759B"/>
    <w:rsid w:val="004F2403"/>
    <w:rsid w:val="004F4204"/>
    <w:rsid w:val="004F61F8"/>
    <w:rsid w:val="00502ED9"/>
    <w:rsid w:val="00503832"/>
    <w:rsid w:val="00504744"/>
    <w:rsid w:val="00504A50"/>
    <w:rsid w:val="005134DA"/>
    <w:rsid w:val="0052322D"/>
    <w:rsid w:val="00524442"/>
    <w:rsid w:val="0053170F"/>
    <w:rsid w:val="005321DF"/>
    <w:rsid w:val="005368B5"/>
    <w:rsid w:val="0055510C"/>
    <w:rsid w:val="005569E3"/>
    <w:rsid w:val="005579E6"/>
    <w:rsid w:val="00557FDB"/>
    <w:rsid w:val="00560679"/>
    <w:rsid w:val="005653F5"/>
    <w:rsid w:val="00566D21"/>
    <w:rsid w:val="00574DAE"/>
    <w:rsid w:val="00580A3E"/>
    <w:rsid w:val="00595420"/>
    <w:rsid w:val="005A1EB6"/>
    <w:rsid w:val="005A4201"/>
    <w:rsid w:val="005A6699"/>
    <w:rsid w:val="005B1E6F"/>
    <w:rsid w:val="005B4BFD"/>
    <w:rsid w:val="005B5618"/>
    <w:rsid w:val="005B630C"/>
    <w:rsid w:val="005B7B07"/>
    <w:rsid w:val="005C4138"/>
    <w:rsid w:val="005C73D4"/>
    <w:rsid w:val="005E0EA8"/>
    <w:rsid w:val="00600EC0"/>
    <w:rsid w:val="006037CA"/>
    <w:rsid w:val="00611BF5"/>
    <w:rsid w:val="00616400"/>
    <w:rsid w:val="00617D81"/>
    <w:rsid w:val="0062013E"/>
    <w:rsid w:val="00620224"/>
    <w:rsid w:val="00627E16"/>
    <w:rsid w:val="0064002E"/>
    <w:rsid w:val="00640221"/>
    <w:rsid w:val="00640FC6"/>
    <w:rsid w:val="00642F20"/>
    <w:rsid w:val="00644DA0"/>
    <w:rsid w:val="00650BF6"/>
    <w:rsid w:val="006538DC"/>
    <w:rsid w:val="00662374"/>
    <w:rsid w:val="00673301"/>
    <w:rsid w:val="00680B55"/>
    <w:rsid w:val="00681F47"/>
    <w:rsid w:val="00684ADA"/>
    <w:rsid w:val="006860E7"/>
    <w:rsid w:val="006905D1"/>
    <w:rsid w:val="00693061"/>
    <w:rsid w:val="006A35DD"/>
    <w:rsid w:val="006A4397"/>
    <w:rsid w:val="006A4AAA"/>
    <w:rsid w:val="006A4ED4"/>
    <w:rsid w:val="006A651F"/>
    <w:rsid w:val="006A6C0E"/>
    <w:rsid w:val="006B77B6"/>
    <w:rsid w:val="006C64AB"/>
    <w:rsid w:val="006C680F"/>
    <w:rsid w:val="006C6B52"/>
    <w:rsid w:val="006C7698"/>
    <w:rsid w:val="006D3D11"/>
    <w:rsid w:val="006D4212"/>
    <w:rsid w:val="006D550E"/>
    <w:rsid w:val="006E3B09"/>
    <w:rsid w:val="007011BE"/>
    <w:rsid w:val="007028F9"/>
    <w:rsid w:val="00704203"/>
    <w:rsid w:val="00713CFC"/>
    <w:rsid w:val="00717A13"/>
    <w:rsid w:val="00717C5E"/>
    <w:rsid w:val="007202F7"/>
    <w:rsid w:val="007365CC"/>
    <w:rsid w:val="0075068D"/>
    <w:rsid w:val="0075091F"/>
    <w:rsid w:val="00750F6B"/>
    <w:rsid w:val="00767E91"/>
    <w:rsid w:val="0077076A"/>
    <w:rsid w:val="00772673"/>
    <w:rsid w:val="00776AC0"/>
    <w:rsid w:val="0077723B"/>
    <w:rsid w:val="0078000B"/>
    <w:rsid w:val="00783254"/>
    <w:rsid w:val="007833CA"/>
    <w:rsid w:val="0078631B"/>
    <w:rsid w:val="00792A80"/>
    <w:rsid w:val="00792E7D"/>
    <w:rsid w:val="007931A1"/>
    <w:rsid w:val="007931AB"/>
    <w:rsid w:val="0079540C"/>
    <w:rsid w:val="007A2900"/>
    <w:rsid w:val="007A5D3B"/>
    <w:rsid w:val="007B1D39"/>
    <w:rsid w:val="007B65A5"/>
    <w:rsid w:val="007C0474"/>
    <w:rsid w:val="007C197F"/>
    <w:rsid w:val="007D445B"/>
    <w:rsid w:val="007F0B23"/>
    <w:rsid w:val="007F2C55"/>
    <w:rsid w:val="00811EE6"/>
    <w:rsid w:val="00814B59"/>
    <w:rsid w:val="008150F6"/>
    <w:rsid w:val="00820C4D"/>
    <w:rsid w:val="00820E80"/>
    <w:rsid w:val="00830563"/>
    <w:rsid w:val="00834599"/>
    <w:rsid w:val="00835499"/>
    <w:rsid w:val="00843F21"/>
    <w:rsid w:val="00845468"/>
    <w:rsid w:val="00850C5D"/>
    <w:rsid w:val="00853EB1"/>
    <w:rsid w:val="00860AF8"/>
    <w:rsid w:val="008633DC"/>
    <w:rsid w:val="00865267"/>
    <w:rsid w:val="00866A7E"/>
    <w:rsid w:val="00867C37"/>
    <w:rsid w:val="00873C32"/>
    <w:rsid w:val="00883395"/>
    <w:rsid w:val="008933FA"/>
    <w:rsid w:val="0089692B"/>
    <w:rsid w:val="00897A21"/>
    <w:rsid w:val="008A3D65"/>
    <w:rsid w:val="008A46D6"/>
    <w:rsid w:val="008B27BA"/>
    <w:rsid w:val="008C09B6"/>
    <w:rsid w:val="008C0B80"/>
    <w:rsid w:val="008C16EB"/>
    <w:rsid w:val="008C18F7"/>
    <w:rsid w:val="008C7804"/>
    <w:rsid w:val="008C7837"/>
    <w:rsid w:val="008D18C8"/>
    <w:rsid w:val="008D60EF"/>
    <w:rsid w:val="008E795F"/>
    <w:rsid w:val="008F20BE"/>
    <w:rsid w:val="008F31FA"/>
    <w:rsid w:val="00902C2A"/>
    <w:rsid w:val="00904BC6"/>
    <w:rsid w:val="0090662B"/>
    <w:rsid w:val="00925100"/>
    <w:rsid w:val="00932652"/>
    <w:rsid w:val="009338F1"/>
    <w:rsid w:val="009478D7"/>
    <w:rsid w:val="00947CA0"/>
    <w:rsid w:val="00950954"/>
    <w:rsid w:val="009518D9"/>
    <w:rsid w:val="00952190"/>
    <w:rsid w:val="00955EDC"/>
    <w:rsid w:val="00956750"/>
    <w:rsid w:val="0097419C"/>
    <w:rsid w:val="00982005"/>
    <w:rsid w:val="0098260F"/>
    <w:rsid w:val="00991D81"/>
    <w:rsid w:val="00991E15"/>
    <w:rsid w:val="009930F1"/>
    <w:rsid w:val="00996AF2"/>
    <w:rsid w:val="009A5E82"/>
    <w:rsid w:val="009B2DCE"/>
    <w:rsid w:val="009B45AC"/>
    <w:rsid w:val="009C082D"/>
    <w:rsid w:val="009C2E34"/>
    <w:rsid w:val="009C48C6"/>
    <w:rsid w:val="009C628A"/>
    <w:rsid w:val="009D0E1C"/>
    <w:rsid w:val="009D278D"/>
    <w:rsid w:val="009D436E"/>
    <w:rsid w:val="009E2EE6"/>
    <w:rsid w:val="009F29A0"/>
    <w:rsid w:val="009F7613"/>
    <w:rsid w:val="00A001FA"/>
    <w:rsid w:val="00A05EF2"/>
    <w:rsid w:val="00A105C6"/>
    <w:rsid w:val="00A11285"/>
    <w:rsid w:val="00A21A80"/>
    <w:rsid w:val="00A22DD6"/>
    <w:rsid w:val="00A263C3"/>
    <w:rsid w:val="00A31BC1"/>
    <w:rsid w:val="00A32EF4"/>
    <w:rsid w:val="00A37995"/>
    <w:rsid w:val="00A37D50"/>
    <w:rsid w:val="00A4002A"/>
    <w:rsid w:val="00A45582"/>
    <w:rsid w:val="00A53ADA"/>
    <w:rsid w:val="00A672C5"/>
    <w:rsid w:val="00A71018"/>
    <w:rsid w:val="00A71FC7"/>
    <w:rsid w:val="00A80068"/>
    <w:rsid w:val="00A824A8"/>
    <w:rsid w:val="00A84329"/>
    <w:rsid w:val="00A904E4"/>
    <w:rsid w:val="00A931F1"/>
    <w:rsid w:val="00AB5450"/>
    <w:rsid w:val="00AC4804"/>
    <w:rsid w:val="00AC50A8"/>
    <w:rsid w:val="00AC63AA"/>
    <w:rsid w:val="00AF023D"/>
    <w:rsid w:val="00AF2A2A"/>
    <w:rsid w:val="00AF6158"/>
    <w:rsid w:val="00B0040A"/>
    <w:rsid w:val="00B02BB7"/>
    <w:rsid w:val="00B0437E"/>
    <w:rsid w:val="00B04D0D"/>
    <w:rsid w:val="00B1475F"/>
    <w:rsid w:val="00B23DB5"/>
    <w:rsid w:val="00B31748"/>
    <w:rsid w:val="00B33FA8"/>
    <w:rsid w:val="00B41286"/>
    <w:rsid w:val="00B419CE"/>
    <w:rsid w:val="00B475B4"/>
    <w:rsid w:val="00B478BC"/>
    <w:rsid w:val="00B517BE"/>
    <w:rsid w:val="00B55488"/>
    <w:rsid w:val="00B559CC"/>
    <w:rsid w:val="00B62D0D"/>
    <w:rsid w:val="00B63CED"/>
    <w:rsid w:val="00B64A7F"/>
    <w:rsid w:val="00B665ED"/>
    <w:rsid w:val="00B72F97"/>
    <w:rsid w:val="00B73C95"/>
    <w:rsid w:val="00B8049E"/>
    <w:rsid w:val="00B809F5"/>
    <w:rsid w:val="00B90656"/>
    <w:rsid w:val="00B95893"/>
    <w:rsid w:val="00B961B5"/>
    <w:rsid w:val="00B9743D"/>
    <w:rsid w:val="00BA2513"/>
    <w:rsid w:val="00BA3DD0"/>
    <w:rsid w:val="00BA4C87"/>
    <w:rsid w:val="00BA57D6"/>
    <w:rsid w:val="00BB6E0E"/>
    <w:rsid w:val="00BC0E62"/>
    <w:rsid w:val="00BC0EC8"/>
    <w:rsid w:val="00BD1CDD"/>
    <w:rsid w:val="00BD2570"/>
    <w:rsid w:val="00BD31B2"/>
    <w:rsid w:val="00BD6F4B"/>
    <w:rsid w:val="00BD708D"/>
    <w:rsid w:val="00BF48CE"/>
    <w:rsid w:val="00C014ED"/>
    <w:rsid w:val="00C03DEF"/>
    <w:rsid w:val="00C052DB"/>
    <w:rsid w:val="00C0539B"/>
    <w:rsid w:val="00C10DEE"/>
    <w:rsid w:val="00C165DF"/>
    <w:rsid w:val="00C1766A"/>
    <w:rsid w:val="00C17A12"/>
    <w:rsid w:val="00C20ED0"/>
    <w:rsid w:val="00C250A6"/>
    <w:rsid w:val="00C33A4C"/>
    <w:rsid w:val="00C445D5"/>
    <w:rsid w:val="00C44D61"/>
    <w:rsid w:val="00C539AB"/>
    <w:rsid w:val="00C543D9"/>
    <w:rsid w:val="00C5524A"/>
    <w:rsid w:val="00C55B93"/>
    <w:rsid w:val="00C5668F"/>
    <w:rsid w:val="00C57195"/>
    <w:rsid w:val="00C57370"/>
    <w:rsid w:val="00C60B97"/>
    <w:rsid w:val="00C63B91"/>
    <w:rsid w:val="00C655FC"/>
    <w:rsid w:val="00C71091"/>
    <w:rsid w:val="00C731F0"/>
    <w:rsid w:val="00C74387"/>
    <w:rsid w:val="00C755BC"/>
    <w:rsid w:val="00C76DBF"/>
    <w:rsid w:val="00C77A6E"/>
    <w:rsid w:val="00C8424E"/>
    <w:rsid w:val="00C90C58"/>
    <w:rsid w:val="00C91D40"/>
    <w:rsid w:val="00C91F19"/>
    <w:rsid w:val="00C96E86"/>
    <w:rsid w:val="00C97096"/>
    <w:rsid w:val="00C97B65"/>
    <w:rsid w:val="00CA047E"/>
    <w:rsid w:val="00CA3A41"/>
    <w:rsid w:val="00CA79FA"/>
    <w:rsid w:val="00CA7E6D"/>
    <w:rsid w:val="00CB1136"/>
    <w:rsid w:val="00CB3CE7"/>
    <w:rsid w:val="00CB4A69"/>
    <w:rsid w:val="00CB56D5"/>
    <w:rsid w:val="00CB5C0B"/>
    <w:rsid w:val="00CB5C7E"/>
    <w:rsid w:val="00CC358B"/>
    <w:rsid w:val="00CC45B5"/>
    <w:rsid w:val="00CC66B8"/>
    <w:rsid w:val="00CD397E"/>
    <w:rsid w:val="00CD7AFE"/>
    <w:rsid w:val="00CE7B86"/>
    <w:rsid w:val="00CF371E"/>
    <w:rsid w:val="00D1163F"/>
    <w:rsid w:val="00D273A2"/>
    <w:rsid w:val="00D27F44"/>
    <w:rsid w:val="00D30D55"/>
    <w:rsid w:val="00D40D57"/>
    <w:rsid w:val="00D52AA7"/>
    <w:rsid w:val="00D52DB4"/>
    <w:rsid w:val="00D5730F"/>
    <w:rsid w:val="00D608E7"/>
    <w:rsid w:val="00D634F7"/>
    <w:rsid w:val="00D64785"/>
    <w:rsid w:val="00D675DF"/>
    <w:rsid w:val="00D67608"/>
    <w:rsid w:val="00D76DAF"/>
    <w:rsid w:val="00D77010"/>
    <w:rsid w:val="00D77036"/>
    <w:rsid w:val="00D77335"/>
    <w:rsid w:val="00D815EE"/>
    <w:rsid w:val="00D81DE2"/>
    <w:rsid w:val="00D81F5E"/>
    <w:rsid w:val="00D838F9"/>
    <w:rsid w:val="00D85DC5"/>
    <w:rsid w:val="00D873F7"/>
    <w:rsid w:val="00D94ADA"/>
    <w:rsid w:val="00D97A8B"/>
    <w:rsid w:val="00DA1D2E"/>
    <w:rsid w:val="00DB580C"/>
    <w:rsid w:val="00DC3130"/>
    <w:rsid w:val="00DD50ED"/>
    <w:rsid w:val="00DD5937"/>
    <w:rsid w:val="00DE5D9F"/>
    <w:rsid w:val="00DE5F5C"/>
    <w:rsid w:val="00E043D1"/>
    <w:rsid w:val="00E12AC5"/>
    <w:rsid w:val="00E32BA4"/>
    <w:rsid w:val="00E350FD"/>
    <w:rsid w:val="00E40EEE"/>
    <w:rsid w:val="00E44283"/>
    <w:rsid w:val="00E46BDD"/>
    <w:rsid w:val="00E46E46"/>
    <w:rsid w:val="00E50B61"/>
    <w:rsid w:val="00E50B7F"/>
    <w:rsid w:val="00E5254D"/>
    <w:rsid w:val="00E539CA"/>
    <w:rsid w:val="00E55008"/>
    <w:rsid w:val="00E551A4"/>
    <w:rsid w:val="00E618A7"/>
    <w:rsid w:val="00E645D7"/>
    <w:rsid w:val="00E66225"/>
    <w:rsid w:val="00E71E4E"/>
    <w:rsid w:val="00E733F7"/>
    <w:rsid w:val="00E765D7"/>
    <w:rsid w:val="00E76AAB"/>
    <w:rsid w:val="00E81EDD"/>
    <w:rsid w:val="00E8570C"/>
    <w:rsid w:val="00E86E0D"/>
    <w:rsid w:val="00E91B84"/>
    <w:rsid w:val="00E93A0D"/>
    <w:rsid w:val="00EA0CBD"/>
    <w:rsid w:val="00EA11E7"/>
    <w:rsid w:val="00EA26F6"/>
    <w:rsid w:val="00EB5A94"/>
    <w:rsid w:val="00EC3763"/>
    <w:rsid w:val="00EC6355"/>
    <w:rsid w:val="00EC68F9"/>
    <w:rsid w:val="00EC70CF"/>
    <w:rsid w:val="00EC71D7"/>
    <w:rsid w:val="00EE5A3F"/>
    <w:rsid w:val="00EE7196"/>
    <w:rsid w:val="00EE7377"/>
    <w:rsid w:val="00EF14B3"/>
    <w:rsid w:val="00F116E4"/>
    <w:rsid w:val="00F12066"/>
    <w:rsid w:val="00F179BE"/>
    <w:rsid w:val="00F20EC3"/>
    <w:rsid w:val="00F30198"/>
    <w:rsid w:val="00F34961"/>
    <w:rsid w:val="00F3669A"/>
    <w:rsid w:val="00F40E0B"/>
    <w:rsid w:val="00F4570E"/>
    <w:rsid w:val="00F528D1"/>
    <w:rsid w:val="00F5426D"/>
    <w:rsid w:val="00F562AD"/>
    <w:rsid w:val="00F56951"/>
    <w:rsid w:val="00F62D0F"/>
    <w:rsid w:val="00F6322E"/>
    <w:rsid w:val="00F65767"/>
    <w:rsid w:val="00F675A2"/>
    <w:rsid w:val="00F82BFC"/>
    <w:rsid w:val="00F85FC0"/>
    <w:rsid w:val="00F8629D"/>
    <w:rsid w:val="00F9057E"/>
    <w:rsid w:val="00FA7981"/>
    <w:rsid w:val="00FA7FBE"/>
    <w:rsid w:val="00FB0CFE"/>
    <w:rsid w:val="00FB5671"/>
    <w:rsid w:val="00FC35EC"/>
    <w:rsid w:val="00FC74EA"/>
    <w:rsid w:val="00FC7CDE"/>
    <w:rsid w:val="00FD53EB"/>
    <w:rsid w:val="00FD7929"/>
    <w:rsid w:val="00FE338B"/>
    <w:rsid w:val="00FE5D85"/>
    <w:rsid w:val="00FF1739"/>
    <w:rsid w:val="00FF2844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2AE8B6"/>
  <w15:docId w15:val="{3E62A17B-1176-40F0-94E6-E6B3C5E7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CB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pecialioji žyma"/>
    <w:basedOn w:val="Normal"/>
    <w:link w:val="HeaderChar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Normal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yperlink">
    <w:name w:val="Hyperlink"/>
    <w:rsid w:val="00EA0CBD"/>
    <w:rPr>
      <w:color w:val="0000FF"/>
      <w:u w:val="single"/>
    </w:rPr>
  </w:style>
  <w:style w:type="paragraph" w:styleId="BalloonText">
    <w:name w:val="Balloon Text"/>
    <w:basedOn w:val="Normal"/>
    <w:semiHidden/>
    <w:rsid w:val="00F40E0B"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Specialioji žyma Char"/>
    <w:link w:val="Header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Normal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9251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51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51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25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phasis">
    <w:name w:val="Emphasis"/>
    <w:uiPriority w:val="20"/>
    <w:qFormat/>
    <w:rsid w:val="00095D16"/>
    <w:rPr>
      <w:i/>
      <w:iCs/>
    </w:rPr>
  </w:style>
  <w:style w:type="paragraph" w:styleId="NormalWeb">
    <w:name w:val="Normal (Web)"/>
    <w:basedOn w:val="Normal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Footer">
    <w:name w:val="footer"/>
    <w:basedOn w:val="Normal"/>
    <w:link w:val="FooterChar"/>
    <w:unhideWhenUsed/>
    <w:rsid w:val="00B14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475F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EE5A3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gv@lsa.lt" TargetMode="External"
                 Type="http://schemas.openxmlformats.org/officeDocument/2006/relationships/hyperlink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jpeg"
                 Type="http://schemas.openxmlformats.org/officeDocument/2006/relationships/image"/>
   <Relationship Id="rId9" Target="mailto:info@am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jpg"
                 Type="http://schemas.openxmlformats.org/officeDocument/2006/relationships/image"/>
   <Relationship Id="rId2" Target="mailto:savivaldybe@klaipedos-r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 Target="file:///F:/TMP/Mero%20rastas.dotx"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BAB2F-71A7-4A22-AE13-4C92A719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0</TotalTime>
  <Pages>1</Pages>
  <Words>245</Words>
  <Characters>2318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2558</CharactersWithSpaces>
  <SharedDoc>false</SharedDoc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2022-02-03T11:18:00Z</dcterms:created>
  <dc:creator>Vartotojas</dc:creator>
  <cp:lastModifiedBy>Sigutė Ališauskienė</cp:lastModifiedBy>
  <cp:lastPrinted>2020-05-12T09:01:00Z</cp:lastPrinted>
  <dcterms:modified xsi:type="dcterms:W3CDTF">2022-02-03T11:18:00Z</dcterms:modified>
  <cp:revision>2</cp:revision>
</cp:coreProperties>
</file>