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31"/>
      </w:tblGrid>
      <w:tr w:rsidR="005C6497" w:rsidRPr="003E69E4" w:rsidTr="0049407B">
        <w:tc>
          <w:tcPr>
            <w:tcW w:w="4644" w:type="dxa"/>
          </w:tcPr>
          <w:p w:rsidR="005C6497" w:rsidRPr="00DF42EE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DF42EE">
              <w:t>Lietuvos Respublikos f</w:t>
            </w:r>
            <w:r w:rsidR="002A1D2F" w:rsidRPr="00DF42EE">
              <w:t>inansų ministerijai</w:t>
            </w:r>
          </w:p>
          <w:p w:rsidR="00367DD0" w:rsidRPr="00DF42E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Pr="00DF42EE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DF42EE">
              <w:t>Kopija</w:t>
            </w:r>
          </w:p>
          <w:p w:rsidR="00367DD0" w:rsidRPr="00DF42EE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DF42EE">
              <w:t>Lietuvos Respublikos Vyriausybės kanceliarijai</w:t>
            </w: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5C6497" w:rsidP="0049407B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31" w:type="dxa"/>
          </w:tcPr>
          <w:p w:rsidR="005C6497" w:rsidRDefault="005C6497" w:rsidP="005233CD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B95B38">
        <w:rPr>
          <w:b/>
          <w:caps/>
        </w:rPr>
        <w:t>DARBO UŽMOKESČIO IŠLAIDŲ KOMPENSAVIMO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D16BB3" w:rsidRDefault="00D16BB3" w:rsidP="00EA119B">
      <w:pPr>
        <w:pStyle w:val="Antrats"/>
        <w:tabs>
          <w:tab w:val="clear" w:pos="4153"/>
          <w:tab w:val="clear" w:pos="8306"/>
        </w:tabs>
        <w:jc w:val="both"/>
      </w:pPr>
    </w:p>
    <w:p w:rsidR="006D5933" w:rsidRPr="003433DC" w:rsidRDefault="004357CE" w:rsidP="00165390">
      <w:pPr>
        <w:spacing w:line="360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Lietuvos Respublikos v</w:t>
      </w:r>
      <w:r w:rsidR="00EA1212" w:rsidRPr="00013382">
        <w:rPr>
          <w:szCs w:val="24"/>
          <w:lang w:val="lt-LT"/>
        </w:rPr>
        <w:t xml:space="preserve">idaus reikalų </w:t>
      </w:r>
      <w:r w:rsidR="006D5933" w:rsidRPr="00013382">
        <w:rPr>
          <w:szCs w:val="24"/>
          <w:lang w:val="lt-LT"/>
        </w:rPr>
        <w:t>ministerija</w:t>
      </w:r>
      <w:r w:rsidR="00B4063A">
        <w:rPr>
          <w:szCs w:val="24"/>
          <w:lang w:val="lt-LT"/>
        </w:rPr>
        <w:t xml:space="preserve"> </w:t>
      </w:r>
      <w:r w:rsidR="00A61558">
        <w:rPr>
          <w:szCs w:val="24"/>
          <w:lang w:val="lt-LT"/>
        </w:rPr>
        <w:t>(</w:t>
      </w:r>
      <w:r w:rsidR="00D01144">
        <w:rPr>
          <w:szCs w:val="24"/>
          <w:lang w:val="lt-LT"/>
        </w:rPr>
        <w:t>toliau – VRM</w:t>
      </w:r>
      <w:r w:rsidR="00A61558">
        <w:rPr>
          <w:szCs w:val="24"/>
          <w:lang w:val="lt-LT"/>
        </w:rPr>
        <w:t xml:space="preserve">) </w:t>
      </w:r>
      <w:r w:rsidR="001D7F5F" w:rsidRPr="003433DC">
        <w:rPr>
          <w:szCs w:val="24"/>
          <w:lang w:val="lt-LT"/>
        </w:rPr>
        <w:t>p</w:t>
      </w:r>
      <w:r w:rsidR="00D0356B">
        <w:rPr>
          <w:szCs w:val="24"/>
          <w:lang w:val="lt-LT"/>
        </w:rPr>
        <w:t xml:space="preserve">rašo </w:t>
      </w:r>
      <w:r w:rsidR="003433DC" w:rsidRPr="00D0356B">
        <w:rPr>
          <w:color w:val="000000"/>
          <w:szCs w:val="22"/>
          <w:lang w:val="lt-LT" w:eastAsia="lt-LT"/>
        </w:rPr>
        <w:t xml:space="preserve">kompensuoti </w:t>
      </w:r>
      <w:r w:rsidR="00EF47C9" w:rsidRPr="00EF47C9">
        <w:rPr>
          <w:color w:val="000000"/>
          <w:szCs w:val="22"/>
          <w:lang w:val="lt-LT" w:eastAsia="lt-LT"/>
        </w:rPr>
        <w:t>darbo užmokesčio išlaidų</w:t>
      </w:r>
      <w:r w:rsidR="007B1080" w:rsidRPr="00EF47C9">
        <w:rPr>
          <w:color w:val="000000"/>
          <w:szCs w:val="22"/>
          <w:lang w:val="lt-LT" w:eastAsia="lt-LT"/>
        </w:rPr>
        <w:t xml:space="preserve"> įsiskolinimą</w:t>
      </w:r>
      <w:r w:rsidR="00A61558">
        <w:rPr>
          <w:color w:val="000000"/>
          <w:szCs w:val="22"/>
          <w:lang w:val="lt-LT" w:eastAsia="lt-LT"/>
        </w:rPr>
        <w:t xml:space="preserve"> už 2020 metus</w:t>
      </w:r>
      <w:r w:rsidR="007B1080" w:rsidRPr="00EF47C9">
        <w:rPr>
          <w:color w:val="000000"/>
          <w:szCs w:val="22"/>
          <w:lang w:val="lt-LT" w:eastAsia="lt-LT"/>
        </w:rPr>
        <w:t>,</w:t>
      </w:r>
      <w:r w:rsidR="00EF47C9" w:rsidRPr="00EF47C9">
        <w:rPr>
          <w:color w:val="000000"/>
          <w:szCs w:val="22"/>
          <w:lang w:val="lt-LT" w:eastAsia="lt-LT"/>
        </w:rPr>
        <w:t xml:space="preserve"> susidariusį pagal patikslintus </w:t>
      </w:r>
      <w:r w:rsidR="00D01144">
        <w:rPr>
          <w:color w:val="000000"/>
          <w:szCs w:val="22"/>
          <w:lang w:val="lt-LT" w:eastAsia="lt-LT"/>
        </w:rPr>
        <w:t>praėjusių metų</w:t>
      </w:r>
      <w:r w:rsidR="00A61558">
        <w:rPr>
          <w:color w:val="000000"/>
          <w:szCs w:val="22"/>
          <w:lang w:val="lt-LT" w:eastAsia="lt-LT"/>
        </w:rPr>
        <w:t xml:space="preserve"> gruodžio mėnesio</w:t>
      </w:r>
      <w:r w:rsidR="0023121C">
        <w:rPr>
          <w:color w:val="000000"/>
          <w:szCs w:val="22"/>
          <w:lang w:val="lt-LT" w:eastAsia="lt-LT"/>
        </w:rPr>
        <w:t xml:space="preserve"> </w:t>
      </w:r>
      <w:r w:rsidR="00EF47C9" w:rsidRPr="00EF47C9">
        <w:rPr>
          <w:color w:val="000000"/>
          <w:szCs w:val="22"/>
          <w:lang w:val="lt-LT" w:eastAsia="lt-LT"/>
        </w:rPr>
        <w:t>darbo laiko apskaitos žinia</w:t>
      </w:r>
      <w:r w:rsidR="00EF47C9">
        <w:rPr>
          <w:color w:val="000000"/>
          <w:szCs w:val="22"/>
          <w:lang w:val="lt-LT" w:eastAsia="lt-LT"/>
        </w:rPr>
        <w:t>raščius</w:t>
      </w:r>
      <w:r>
        <w:rPr>
          <w:color w:val="000000"/>
          <w:szCs w:val="22"/>
          <w:lang w:val="lt-LT" w:eastAsia="lt-LT"/>
        </w:rPr>
        <w:t>,</w:t>
      </w:r>
      <w:r w:rsidR="00EF47C9">
        <w:rPr>
          <w:color w:val="000000"/>
          <w:szCs w:val="22"/>
          <w:lang w:val="lt-LT" w:eastAsia="lt-LT"/>
        </w:rPr>
        <w:t xml:space="preserve"> </w:t>
      </w:r>
      <w:r w:rsidR="002777DF">
        <w:rPr>
          <w:color w:val="000000"/>
          <w:szCs w:val="22"/>
          <w:lang w:val="lt-LT" w:eastAsia="lt-LT"/>
        </w:rPr>
        <w:t xml:space="preserve">perskaičiavus </w:t>
      </w:r>
      <w:r w:rsidR="005F08A3" w:rsidRPr="00EF47C9">
        <w:rPr>
          <w:color w:val="000000"/>
          <w:szCs w:val="22"/>
          <w:lang w:val="lt-LT" w:eastAsia="lt-LT"/>
        </w:rPr>
        <w:t xml:space="preserve">2020 m. </w:t>
      </w:r>
      <w:r w:rsidR="005F08A3" w:rsidRPr="00A61558">
        <w:rPr>
          <w:color w:val="000000"/>
          <w:szCs w:val="22"/>
          <w:lang w:val="lt-LT" w:eastAsia="lt-LT"/>
        </w:rPr>
        <w:t>gruodž</w:t>
      </w:r>
      <w:r w:rsidR="00EF47C9" w:rsidRPr="00A61558">
        <w:rPr>
          <w:color w:val="000000"/>
          <w:szCs w:val="22"/>
          <w:lang w:val="lt-LT" w:eastAsia="lt-LT"/>
        </w:rPr>
        <w:t>i</w:t>
      </w:r>
      <w:r w:rsidR="00A61558" w:rsidRPr="00A61558">
        <w:rPr>
          <w:color w:val="000000"/>
          <w:szCs w:val="22"/>
          <w:lang w:val="lt-LT" w:eastAsia="lt-LT"/>
        </w:rPr>
        <w:t>o mėnesio</w:t>
      </w:r>
      <w:r w:rsidR="002777DF" w:rsidRPr="00A61558">
        <w:rPr>
          <w:color w:val="000000"/>
          <w:szCs w:val="22"/>
          <w:lang w:val="lt-LT" w:eastAsia="lt-LT"/>
        </w:rPr>
        <w:t xml:space="preserve"> darbo užmokestį </w:t>
      </w:r>
      <w:r w:rsidR="00597DEF" w:rsidRPr="00535BDF">
        <w:rPr>
          <w:color w:val="000000"/>
          <w:szCs w:val="22"/>
          <w:lang w:val="lt-LT" w:eastAsia="lt-LT"/>
        </w:rPr>
        <w:t>Policijos departament</w:t>
      </w:r>
      <w:r w:rsidR="00597DEF">
        <w:rPr>
          <w:color w:val="000000"/>
          <w:szCs w:val="22"/>
          <w:lang w:val="lt-LT" w:eastAsia="lt-LT"/>
        </w:rPr>
        <w:t xml:space="preserve">o prie VRM ir </w:t>
      </w:r>
      <w:r w:rsidR="00597DEF" w:rsidRPr="006202B9">
        <w:rPr>
          <w:color w:val="000000"/>
          <w:szCs w:val="22"/>
          <w:lang w:val="lt-LT" w:eastAsia="lt-LT"/>
        </w:rPr>
        <w:t>Finans</w:t>
      </w:r>
      <w:r w:rsidR="00597DEF">
        <w:rPr>
          <w:color w:val="000000"/>
          <w:szCs w:val="22"/>
          <w:lang w:val="lt-LT" w:eastAsia="lt-LT"/>
        </w:rPr>
        <w:t>inių nusikaltimų tyrimo tarnybos</w:t>
      </w:r>
      <w:r w:rsidR="00597DEF" w:rsidRPr="006202B9">
        <w:rPr>
          <w:color w:val="000000"/>
          <w:szCs w:val="22"/>
          <w:lang w:val="lt-LT" w:eastAsia="lt-LT"/>
        </w:rPr>
        <w:t xml:space="preserve"> </w:t>
      </w:r>
      <w:r w:rsidR="00597DEF">
        <w:rPr>
          <w:color w:val="000000"/>
          <w:szCs w:val="22"/>
          <w:lang w:val="lt-LT" w:eastAsia="lt-LT"/>
        </w:rPr>
        <w:t>prie VRM</w:t>
      </w:r>
      <w:r w:rsidR="00597DEF" w:rsidRPr="00A61558">
        <w:rPr>
          <w:color w:val="000000"/>
          <w:szCs w:val="22"/>
          <w:lang w:val="lt-LT" w:eastAsia="lt-LT"/>
        </w:rPr>
        <w:t xml:space="preserve"> </w:t>
      </w:r>
      <w:r w:rsidR="00EF47C9" w:rsidRPr="00A61558">
        <w:rPr>
          <w:color w:val="000000"/>
          <w:szCs w:val="22"/>
          <w:lang w:val="lt-LT" w:eastAsia="lt-LT"/>
        </w:rPr>
        <w:t xml:space="preserve">darbuotojams, tiesiogiai dalyvavusiems </w:t>
      </w:r>
      <w:r w:rsidR="00BF025A" w:rsidRPr="00A61558">
        <w:rPr>
          <w:szCs w:val="24"/>
          <w:lang w:val="lt-LT"/>
        </w:rPr>
        <w:t xml:space="preserve">suvaldant sergamumo </w:t>
      </w:r>
      <w:r w:rsidR="00BF025A" w:rsidRPr="00A61558">
        <w:rPr>
          <w:color w:val="000000"/>
          <w:szCs w:val="24"/>
          <w:lang w:val="lt-LT"/>
        </w:rPr>
        <w:t>COVID-19 liga (</w:t>
      </w:r>
      <w:proofErr w:type="spellStart"/>
      <w:r w:rsidR="00BF025A" w:rsidRPr="00A61558">
        <w:rPr>
          <w:color w:val="000000"/>
          <w:szCs w:val="24"/>
          <w:lang w:val="lt-LT"/>
        </w:rPr>
        <w:t>koronaviruso</w:t>
      </w:r>
      <w:proofErr w:type="spellEnd"/>
      <w:r w:rsidR="00BF025A" w:rsidRPr="00A61558">
        <w:rPr>
          <w:color w:val="000000"/>
          <w:szCs w:val="24"/>
          <w:lang w:val="lt-LT"/>
        </w:rPr>
        <w:t xml:space="preserve"> infekcija) situaciją</w:t>
      </w:r>
      <w:r w:rsidR="00A61558">
        <w:rPr>
          <w:color w:val="000000"/>
          <w:szCs w:val="24"/>
          <w:lang w:val="lt-LT"/>
        </w:rPr>
        <w:t>,</w:t>
      </w:r>
      <w:r w:rsidR="008A3DE3" w:rsidRPr="00A61558">
        <w:rPr>
          <w:color w:val="000000"/>
          <w:szCs w:val="24"/>
          <w:lang w:val="lt-LT"/>
        </w:rPr>
        <w:t xml:space="preserve"> </w:t>
      </w:r>
      <w:r w:rsidR="008A3DE3" w:rsidRPr="00A61558">
        <w:rPr>
          <w:color w:val="000000"/>
          <w:szCs w:val="22"/>
          <w:lang w:val="lt-LT" w:eastAsia="lt-LT"/>
        </w:rPr>
        <w:t xml:space="preserve">vykdant </w:t>
      </w:r>
      <w:r w:rsidR="00A61558" w:rsidRPr="00A61558">
        <w:rPr>
          <w:color w:val="000000"/>
          <w:szCs w:val="24"/>
          <w:lang w:val="lt-LT" w:eastAsia="lt-LT"/>
        </w:rPr>
        <w:t>asmenų, vykusių už savo gyvenamosios vietos savivaldybės teritorijos ribų, kontrolę</w:t>
      </w:r>
      <w:r w:rsidR="00A61558" w:rsidRPr="00A61558">
        <w:rPr>
          <w:color w:val="000000"/>
          <w:szCs w:val="22"/>
          <w:lang w:val="lt-LT" w:eastAsia="lt-LT"/>
        </w:rPr>
        <w:t xml:space="preserve"> bei</w:t>
      </w:r>
      <w:r w:rsidR="008A3DE3" w:rsidRPr="00A61558">
        <w:rPr>
          <w:color w:val="000000"/>
          <w:szCs w:val="22"/>
          <w:lang w:val="lt-LT" w:eastAsia="lt-LT"/>
        </w:rPr>
        <w:t xml:space="preserve"> </w:t>
      </w:r>
      <w:r w:rsidR="00EF47C9" w:rsidRPr="00A61558">
        <w:rPr>
          <w:color w:val="000000"/>
          <w:szCs w:val="22"/>
          <w:lang w:val="lt-LT" w:eastAsia="lt-LT"/>
        </w:rPr>
        <w:t xml:space="preserve">karantino režimo laikymosi kontrolę. </w:t>
      </w:r>
      <w:r w:rsidR="00D01144">
        <w:rPr>
          <w:b/>
          <w:color w:val="000000"/>
          <w:szCs w:val="22"/>
          <w:lang w:val="lt-LT" w:eastAsia="lt-LT"/>
        </w:rPr>
        <w:t>D</w:t>
      </w:r>
      <w:r w:rsidR="00D01144" w:rsidRPr="0023121C">
        <w:rPr>
          <w:b/>
          <w:color w:val="000000"/>
          <w:szCs w:val="22"/>
          <w:lang w:val="lt-LT" w:eastAsia="lt-LT"/>
        </w:rPr>
        <w:t>ėl perskaičiuotų mokėjimų už darbą poilsio, švenčių dienomis ir nakties metu, viršvalandinį darbą</w:t>
      </w:r>
      <w:r w:rsidR="00D01144">
        <w:rPr>
          <w:b/>
          <w:color w:val="000000"/>
          <w:szCs w:val="22"/>
          <w:lang w:val="lt-LT" w:eastAsia="lt-LT"/>
        </w:rPr>
        <w:t xml:space="preserve"> ir</w:t>
      </w:r>
      <w:r w:rsidR="00D01144" w:rsidRPr="0023121C">
        <w:rPr>
          <w:b/>
          <w:color w:val="000000"/>
          <w:szCs w:val="22"/>
          <w:lang w:val="lt-LT" w:eastAsia="lt-LT"/>
        </w:rPr>
        <w:t xml:space="preserve"> budėjimą </w:t>
      </w:r>
      <w:r w:rsidR="00597DEF">
        <w:rPr>
          <w:b/>
          <w:color w:val="000000"/>
          <w:szCs w:val="22"/>
          <w:lang w:val="lt-LT" w:eastAsia="lt-LT"/>
        </w:rPr>
        <w:t xml:space="preserve">iš viso </w:t>
      </w:r>
      <w:r w:rsidR="00D01144">
        <w:rPr>
          <w:b/>
          <w:color w:val="000000"/>
          <w:szCs w:val="22"/>
          <w:lang w:val="lt-LT" w:eastAsia="lt-LT"/>
        </w:rPr>
        <w:t>d</w:t>
      </w:r>
      <w:r w:rsidR="0023121C" w:rsidRPr="00A61558">
        <w:rPr>
          <w:b/>
          <w:color w:val="000000"/>
          <w:szCs w:val="22"/>
          <w:lang w:val="lt-LT" w:eastAsia="lt-LT"/>
        </w:rPr>
        <w:t xml:space="preserve">arbo užmokesčio </w:t>
      </w:r>
      <w:r w:rsidR="00D01144">
        <w:rPr>
          <w:b/>
          <w:color w:val="000000"/>
          <w:szCs w:val="22"/>
          <w:lang w:val="lt-LT" w:eastAsia="lt-LT"/>
        </w:rPr>
        <w:t>išlaidų</w:t>
      </w:r>
      <w:r w:rsidR="00EF47C9" w:rsidRPr="0023121C">
        <w:rPr>
          <w:b/>
          <w:color w:val="000000"/>
          <w:szCs w:val="22"/>
          <w:lang w:val="lt-LT" w:eastAsia="lt-LT"/>
        </w:rPr>
        <w:t xml:space="preserve"> įsiskolinimas </w:t>
      </w:r>
      <w:r w:rsidR="00D01144">
        <w:rPr>
          <w:b/>
          <w:color w:val="000000"/>
          <w:szCs w:val="22"/>
          <w:lang w:val="lt-LT" w:eastAsia="lt-LT"/>
        </w:rPr>
        <w:t>2020 m. gruodžio </w:t>
      </w:r>
      <w:r w:rsidR="00D01144" w:rsidRPr="00A61558">
        <w:rPr>
          <w:b/>
          <w:color w:val="000000"/>
          <w:szCs w:val="22"/>
          <w:lang w:val="lt-LT" w:eastAsia="lt-LT"/>
        </w:rPr>
        <w:t xml:space="preserve">mėn. </w:t>
      </w:r>
      <w:r w:rsidR="00D01144">
        <w:rPr>
          <w:b/>
          <w:color w:val="000000"/>
          <w:szCs w:val="22"/>
          <w:lang w:val="lt-LT" w:eastAsia="lt-LT"/>
        </w:rPr>
        <w:t>31 </w:t>
      </w:r>
      <w:r w:rsidR="00D01144" w:rsidRPr="00A61558">
        <w:rPr>
          <w:b/>
          <w:color w:val="000000"/>
          <w:szCs w:val="22"/>
          <w:lang w:val="lt-LT" w:eastAsia="lt-LT"/>
        </w:rPr>
        <w:t>d.</w:t>
      </w:r>
      <w:r w:rsidR="00D01144">
        <w:rPr>
          <w:b/>
          <w:color w:val="000000"/>
          <w:szCs w:val="22"/>
          <w:lang w:val="lt-LT" w:eastAsia="lt-LT"/>
        </w:rPr>
        <w:t xml:space="preserve"> </w:t>
      </w:r>
      <w:r w:rsidR="00A61558">
        <w:rPr>
          <w:b/>
          <w:color w:val="000000"/>
          <w:szCs w:val="22"/>
          <w:lang w:val="lt-LT" w:eastAsia="lt-LT"/>
        </w:rPr>
        <w:t>sudaro</w:t>
      </w:r>
      <w:r w:rsidR="007A5379" w:rsidRPr="0023121C">
        <w:rPr>
          <w:b/>
          <w:color w:val="000000"/>
          <w:szCs w:val="22"/>
          <w:lang w:val="lt-LT" w:eastAsia="lt-LT"/>
        </w:rPr>
        <w:t xml:space="preserve"> </w:t>
      </w:r>
      <w:r w:rsidR="00F72026" w:rsidRPr="0023121C">
        <w:rPr>
          <w:b/>
          <w:color w:val="000000"/>
          <w:szCs w:val="22"/>
          <w:lang w:val="lt-LT" w:eastAsia="lt-LT"/>
        </w:rPr>
        <w:t>1112,6</w:t>
      </w:r>
      <w:r w:rsidR="00D01144">
        <w:rPr>
          <w:b/>
          <w:color w:val="000000"/>
          <w:szCs w:val="22"/>
          <w:lang w:val="lt-LT" w:eastAsia="lt-LT"/>
        </w:rPr>
        <w:t> </w:t>
      </w:r>
      <w:r w:rsidR="007A5379" w:rsidRPr="0023121C">
        <w:rPr>
          <w:b/>
          <w:szCs w:val="24"/>
          <w:lang w:val="lt-LT"/>
        </w:rPr>
        <w:t>tūkst. eurų</w:t>
      </w:r>
      <w:r w:rsidR="00F72026" w:rsidRPr="00EF47C9">
        <w:rPr>
          <w:szCs w:val="24"/>
          <w:lang w:val="lt-LT"/>
        </w:rPr>
        <w:t xml:space="preserve"> </w:t>
      </w:r>
      <w:r w:rsidR="00F72026" w:rsidRPr="00EF47C9">
        <w:rPr>
          <w:i/>
          <w:color w:val="000000"/>
          <w:szCs w:val="22"/>
          <w:lang w:val="lt-LT" w:eastAsia="lt-LT"/>
        </w:rPr>
        <w:t>(</w:t>
      </w:r>
      <w:r w:rsidR="00D01144">
        <w:rPr>
          <w:i/>
          <w:color w:val="000000"/>
          <w:szCs w:val="22"/>
          <w:lang w:val="lt-LT" w:eastAsia="lt-LT"/>
        </w:rPr>
        <w:t xml:space="preserve">iš jų </w:t>
      </w:r>
      <w:r w:rsidR="00A763CA">
        <w:rPr>
          <w:i/>
          <w:color w:val="000000"/>
          <w:szCs w:val="22"/>
          <w:lang w:val="lt-LT" w:eastAsia="lt-LT"/>
        </w:rPr>
        <w:t>1096</w:t>
      </w:r>
      <w:r w:rsidR="00134CD4">
        <w:rPr>
          <w:i/>
          <w:color w:val="000000"/>
          <w:szCs w:val="22"/>
          <w:lang w:val="lt-LT" w:eastAsia="lt-LT"/>
        </w:rPr>
        <w:t>,7</w:t>
      </w:r>
      <w:r w:rsidR="00D01144">
        <w:rPr>
          <w:i/>
          <w:color w:val="000000"/>
          <w:szCs w:val="22"/>
          <w:lang w:val="lt-LT" w:eastAsia="lt-LT"/>
        </w:rPr>
        <w:t> tūkst. </w:t>
      </w:r>
      <w:r w:rsidR="00F72026" w:rsidRPr="00EF47C9">
        <w:rPr>
          <w:i/>
          <w:color w:val="000000"/>
          <w:szCs w:val="22"/>
          <w:lang w:val="lt-LT" w:eastAsia="lt-LT"/>
        </w:rPr>
        <w:t>eurų</w:t>
      </w:r>
      <w:r w:rsidR="00134CD4">
        <w:rPr>
          <w:i/>
          <w:color w:val="000000"/>
          <w:szCs w:val="22"/>
          <w:lang w:val="lt-LT" w:eastAsia="lt-LT"/>
        </w:rPr>
        <w:t xml:space="preserve"> </w:t>
      </w:r>
      <w:r w:rsidR="00D01144">
        <w:rPr>
          <w:i/>
          <w:color w:val="000000"/>
          <w:szCs w:val="22"/>
          <w:lang w:val="lt-LT" w:eastAsia="lt-LT"/>
        </w:rPr>
        <w:t xml:space="preserve">– </w:t>
      </w:r>
      <w:r w:rsidR="00134CD4">
        <w:rPr>
          <w:i/>
          <w:color w:val="000000"/>
          <w:szCs w:val="22"/>
          <w:lang w:val="lt-LT" w:eastAsia="lt-LT"/>
        </w:rPr>
        <w:t>darbo užmokes</w:t>
      </w:r>
      <w:r w:rsidR="00D01144">
        <w:rPr>
          <w:i/>
          <w:color w:val="000000"/>
          <w:szCs w:val="22"/>
          <w:lang w:val="lt-LT" w:eastAsia="lt-LT"/>
        </w:rPr>
        <w:t>tis,</w:t>
      </w:r>
      <w:r w:rsidR="00134CD4">
        <w:rPr>
          <w:i/>
          <w:color w:val="000000"/>
          <w:szCs w:val="22"/>
          <w:lang w:val="lt-LT" w:eastAsia="lt-LT"/>
        </w:rPr>
        <w:t xml:space="preserve"> 15,9</w:t>
      </w:r>
      <w:r w:rsidR="00D01144">
        <w:rPr>
          <w:i/>
          <w:color w:val="000000"/>
          <w:szCs w:val="22"/>
          <w:lang w:val="lt-LT" w:eastAsia="lt-LT"/>
        </w:rPr>
        <w:t xml:space="preserve"> tūkst. eurų – </w:t>
      </w:r>
      <w:r w:rsidR="00F72026" w:rsidRPr="00E64E10">
        <w:rPr>
          <w:i/>
          <w:color w:val="000000"/>
          <w:szCs w:val="22"/>
          <w:lang w:val="lt-LT" w:eastAsia="lt-LT"/>
        </w:rPr>
        <w:t>darbdavio įmok</w:t>
      </w:r>
      <w:r w:rsidR="00D01144">
        <w:rPr>
          <w:i/>
          <w:color w:val="000000"/>
          <w:szCs w:val="22"/>
          <w:lang w:val="lt-LT" w:eastAsia="lt-LT"/>
        </w:rPr>
        <w:t>a</w:t>
      </w:r>
      <w:r w:rsidR="00F72026" w:rsidRPr="00E64E10">
        <w:rPr>
          <w:i/>
          <w:color w:val="000000"/>
          <w:szCs w:val="22"/>
          <w:lang w:val="lt-LT" w:eastAsia="lt-LT"/>
        </w:rPr>
        <w:t xml:space="preserve"> Sodra</w:t>
      </w:r>
      <w:r w:rsidR="00F72026" w:rsidRPr="00134CD4">
        <w:rPr>
          <w:i/>
          <w:color w:val="000000"/>
          <w:szCs w:val="22"/>
          <w:lang w:val="lt-LT" w:eastAsia="lt-LT"/>
        </w:rPr>
        <w:t>i</w:t>
      </w:r>
      <w:r w:rsidR="00F72026" w:rsidRPr="00134CD4">
        <w:rPr>
          <w:szCs w:val="24"/>
          <w:lang w:val="lt-LT"/>
        </w:rPr>
        <w:t>)</w:t>
      </w:r>
      <w:r w:rsidR="006D5933" w:rsidRPr="00134CD4">
        <w:rPr>
          <w:szCs w:val="24"/>
          <w:lang w:val="lt-LT"/>
        </w:rPr>
        <w:t>:</w:t>
      </w:r>
      <w:r w:rsidR="006D5933" w:rsidRPr="003433DC">
        <w:rPr>
          <w:szCs w:val="24"/>
          <w:lang w:val="lt-LT"/>
        </w:rPr>
        <w:t xml:space="preserve"> </w:t>
      </w:r>
    </w:p>
    <w:p w:rsidR="00EF3D23" w:rsidRPr="00250FFF" w:rsidRDefault="00EF3D23" w:rsidP="00165390">
      <w:pPr>
        <w:pStyle w:val="Sraopastraipa"/>
        <w:numPr>
          <w:ilvl w:val="0"/>
          <w:numId w:val="4"/>
        </w:numPr>
        <w:spacing w:line="360" w:lineRule="auto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 w:rsidR="00134CD4">
        <w:rPr>
          <w:color w:val="000000"/>
          <w:szCs w:val="22"/>
          <w:lang w:val="lt-LT" w:eastAsia="lt-LT"/>
        </w:rPr>
        <w:t>o</w:t>
      </w:r>
      <w:r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F72026">
        <w:rPr>
          <w:color w:val="000000"/>
          <w:szCs w:val="22"/>
          <w:lang w:val="lt-LT" w:eastAsia="lt-LT"/>
        </w:rPr>
        <w:t>1107,6</w:t>
      </w:r>
      <w:r w:rsidR="00250FFF" w:rsidRPr="006202B9">
        <w:rPr>
          <w:color w:val="000000"/>
          <w:szCs w:val="22"/>
          <w:lang w:val="lt-LT" w:eastAsia="lt-LT"/>
        </w:rPr>
        <w:t xml:space="preserve"> tūkst. eurų</w:t>
      </w:r>
      <w:r w:rsidR="00F72026">
        <w:rPr>
          <w:color w:val="000000"/>
          <w:szCs w:val="22"/>
          <w:lang w:val="lt-LT" w:eastAsia="lt-LT"/>
        </w:rPr>
        <w:t xml:space="preserve"> (</w:t>
      </w:r>
      <w:r w:rsidR="00F72026">
        <w:rPr>
          <w:i/>
          <w:color w:val="000000"/>
          <w:szCs w:val="22"/>
          <w:lang w:val="lt-LT" w:eastAsia="lt-LT"/>
        </w:rPr>
        <w:t>1091,7</w:t>
      </w:r>
      <w:r w:rsidR="00F72026" w:rsidRPr="00E64E10">
        <w:rPr>
          <w:i/>
          <w:color w:val="000000"/>
          <w:szCs w:val="22"/>
          <w:lang w:val="lt-LT" w:eastAsia="lt-LT"/>
        </w:rPr>
        <w:t> tūkst. eurų</w:t>
      </w:r>
      <w:r w:rsidR="00D01144">
        <w:rPr>
          <w:i/>
          <w:color w:val="000000"/>
          <w:szCs w:val="22"/>
          <w:lang w:val="lt-LT" w:eastAsia="lt-LT"/>
        </w:rPr>
        <w:t xml:space="preserve"> –</w:t>
      </w:r>
      <w:r w:rsidR="00F72026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D01144">
        <w:rPr>
          <w:i/>
          <w:color w:val="000000"/>
          <w:szCs w:val="22"/>
          <w:lang w:val="lt-LT" w:eastAsia="lt-LT"/>
        </w:rPr>
        <w:t>tis</w:t>
      </w:r>
      <w:r w:rsidR="000F4314">
        <w:rPr>
          <w:i/>
          <w:color w:val="000000"/>
          <w:szCs w:val="22"/>
          <w:lang w:val="lt-LT" w:eastAsia="lt-LT"/>
        </w:rPr>
        <w:t>,</w:t>
      </w:r>
      <w:r w:rsidR="00F72026">
        <w:rPr>
          <w:i/>
          <w:color w:val="000000"/>
          <w:szCs w:val="22"/>
          <w:lang w:val="lt-LT" w:eastAsia="lt-LT"/>
        </w:rPr>
        <w:t xml:space="preserve"> 15,9</w:t>
      </w:r>
      <w:r w:rsidR="00F72026" w:rsidRPr="00E64E10">
        <w:rPr>
          <w:i/>
          <w:color w:val="000000"/>
          <w:szCs w:val="22"/>
          <w:lang w:val="lt-LT" w:eastAsia="lt-LT"/>
        </w:rPr>
        <w:t xml:space="preserve"> tūkst. eurų </w:t>
      </w:r>
      <w:r w:rsidR="00D01144">
        <w:rPr>
          <w:i/>
          <w:color w:val="000000"/>
          <w:szCs w:val="22"/>
          <w:lang w:val="lt-LT" w:eastAsia="lt-LT"/>
        </w:rPr>
        <w:t xml:space="preserve">– </w:t>
      </w:r>
      <w:r w:rsidR="00F72026" w:rsidRPr="00E64E10">
        <w:rPr>
          <w:i/>
          <w:color w:val="000000"/>
          <w:szCs w:val="22"/>
          <w:lang w:val="lt-LT" w:eastAsia="lt-LT"/>
        </w:rPr>
        <w:t>darbdavio įmoka Sodrai</w:t>
      </w:r>
      <w:r w:rsidR="00F72026" w:rsidRPr="00D01144">
        <w:rPr>
          <w:i/>
          <w:szCs w:val="24"/>
          <w:lang w:val="lt-LT"/>
        </w:rPr>
        <w:t>)</w:t>
      </w:r>
      <w:r w:rsidR="00165390" w:rsidRPr="00D01144">
        <w:rPr>
          <w:i/>
          <w:szCs w:val="24"/>
          <w:lang w:val="lt-LT"/>
        </w:rPr>
        <w:t xml:space="preserve"> </w:t>
      </w:r>
      <w:r w:rsidR="00165390" w:rsidRPr="00D01144">
        <w:rPr>
          <w:szCs w:val="24"/>
          <w:lang w:val="lt-LT"/>
        </w:rPr>
        <w:t>u</w:t>
      </w:r>
      <w:r w:rsidR="00165390" w:rsidRPr="00165390">
        <w:rPr>
          <w:szCs w:val="24"/>
          <w:lang w:val="lt-LT"/>
        </w:rPr>
        <w:t xml:space="preserve">ž </w:t>
      </w:r>
      <w:r w:rsidR="00165390" w:rsidRPr="00165390">
        <w:rPr>
          <w:color w:val="000000"/>
          <w:szCs w:val="22"/>
          <w:lang w:val="lt-LT" w:eastAsia="lt-LT"/>
        </w:rPr>
        <w:t>darbą poilsio, švenčių dienomis ir nakties metu, viršvalandinį darbą, budėjimą</w:t>
      </w:r>
      <w:r w:rsidR="006202B9" w:rsidRPr="00165390">
        <w:rPr>
          <w:color w:val="000000"/>
          <w:szCs w:val="22"/>
          <w:lang w:val="lt-LT" w:eastAsia="lt-LT"/>
        </w:rPr>
        <w:t>;</w:t>
      </w:r>
    </w:p>
    <w:p w:rsidR="006202B9" w:rsidRPr="006202B9" w:rsidRDefault="00250FFF" w:rsidP="00165390">
      <w:pPr>
        <w:pStyle w:val="Sraopastraipa"/>
        <w:numPr>
          <w:ilvl w:val="0"/>
          <w:numId w:val="4"/>
        </w:numPr>
        <w:spacing w:line="360" w:lineRule="auto"/>
        <w:jc w:val="both"/>
        <w:rPr>
          <w:szCs w:val="24"/>
          <w:lang w:val="lt-LT"/>
        </w:rPr>
      </w:pPr>
      <w:r w:rsidRPr="006202B9">
        <w:rPr>
          <w:color w:val="000000"/>
          <w:szCs w:val="22"/>
          <w:lang w:val="lt-LT" w:eastAsia="lt-LT"/>
        </w:rPr>
        <w:t>Finans</w:t>
      </w:r>
      <w:r w:rsidR="00134CD4">
        <w:rPr>
          <w:color w:val="000000"/>
          <w:szCs w:val="22"/>
          <w:lang w:val="lt-LT" w:eastAsia="lt-LT"/>
        </w:rPr>
        <w:t>inių nusikaltimų tyrimo tarnybos</w:t>
      </w:r>
      <w:r w:rsidRPr="006202B9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Pr="006202B9">
        <w:rPr>
          <w:color w:val="000000"/>
          <w:szCs w:val="22"/>
          <w:lang w:val="lt-LT" w:eastAsia="lt-LT"/>
        </w:rPr>
        <w:t xml:space="preserve">– </w:t>
      </w:r>
      <w:r w:rsidR="006202B9">
        <w:rPr>
          <w:color w:val="000000"/>
          <w:szCs w:val="22"/>
          <w:lang w:val="lt-LT" w:eastAsia="lt-LT"/>
        </w:rPr>
        <w:t>5 tūkst. eurų</w:t>
      </w:r>
      <w:r w:rsidR="00165390">
        <w:rPr>
          <w:color w:val="000000"/>
          <w:szCs w:val="22"/>
          <w:lang w:val="lt-LT" w:eastAsia="lt-LT"/>
        </w:rPr>
        <w:t xml:space="preserve"> </w:t>
      </w:r>
      <w:r w:rsidR="00597DEF">
        <w:rPr>
          <w:color w:val="000000"/>
          <w:szCs w:val="22"/>
          <w:lang w:val="lt-LT" w:eastAsia="lt-LT"/>
        </w:rPr>
        <w:t>(</w:t>
      </w:r>
      <w:r w:rsidR="00AB713B" w:rsidRPr="00AB713B">
        <w:rPr>
          <w:i/>
          <w:szCs w:val="22"/>
          <w:lang w:val="lt-LT" w:eastAsia="lt-LT"/>
        </w:rPr>
        <w:t>darbo užmokestis</w:t>
      </w:r>
      <w:r w:rsidR="00597DEF">
        <w:rPr>
          <w:color w:val="000000"/>
          <w:szCs w:val="22"/>
          <w:lang w:val="lt-LT" w:eastAsia="lt-LT"/>
        </w:rPr>
        <w:t xml:space="preserve">) </w:t>
      </w:r>
      <w:r w:rsidR="00165390">
        <w:rPr>
          <w:color w:val="000000"/>
          <w:szCs w:val="22"/>
          <w:lang w:val="lt-LT" w:eastAsia="lt-LT"/>
        </w:rPr>
        <w:t>už</w:t>
      </w:r>
      <w:r w:rsidR="00165390" w:rsidRPr="00165390">
        <w:rPr>
          <w:color w:val="000000"/>
          <w:szCs w:val="22"/>
          <w:lang w:val="lt-LT" w:eastAsia="lt-LT"/>
        </w:rPr>
        <w:t xml:space="preserve"> </w:t>
      </w:r>
      <w:r w:rsidR="00165390">
        <w:rPr>
          <w:color w:val="000000"/>
          <w:szCs w:val="22"/>
          <w:lang w:val="lt-LT" w:eastAsia="lt-LT"/>
        </w:rPr>
        <w:t>darbą poilsio, švenčių dienomis</w:t>
      </w:r>
      <w:r w:rsidR="00F72026">
        <w:rPr>
          <w:color w:val="000000"/>
          <w:szCs w:val="22"/>
          <w:lang w:val="lt-LT" w:eastAsia="lt-LT"/>
        </w:rPr>
        <w:t>.</w:t>
      </w:r>
      <w:r w:rsidR="00597DEF">
        <w:rPr>
          <w:color w:val="000000"/>
          <w:szCs w:val="22"/>
          <w:lang w:val="lt-LT" w:eastAsia="lt-LT"/>
        </w:rPr>
        <w:t xml:space="preserve"> </w:t>
      </w:r>
    </w:p>
    <w:p w:rsidR="00D8774A" w:rsidRPr="005B4A18" w:rsidRDefault="00D8774A" w:rsidP="005B4A18">
      <w:pPr>
        <w:ind w:left="360"/>
        <w:jc w:val="both"/>
        <w:rPr>
          <w:szCs w:val="24"/>
          <w:lang w:val="lt-LT"/>
        </w:rPr>
      </w:pPr>
    </w:p>
    <w:p w:rsidR="002371A5" w:rsidRPr="00C0356F" w:rsidRDefault="002371A5" w:rsidP="00BE50AE">
      <w:pPr>
        <w:spacing w:line="360" w:lineRule="auto"/>
        <w:ind w:firstLine="720"/>
        <w:jc w:val="both"/>
        <w:rPr>
          <w:lang w:val="lt-LT"/>
        </w:rPr>
      </w:pPr>
    </w:p>
    <w:p w:rsidR="00DA2F04" w:rsidRDefault="00DA2F04" w:rsidP="00DA2F04">
      <w:pPr>
        <w:spacing w:line="360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="00165390">
        <w:tab/>
      </w:r>
      <w:r w:rsidR="00165390">
        <w:tab/>
        <w:t xml:space="preserve">                 Agnė Bilotaitė</w:t>
      </w:r>
    </w:p>
    <w:p w:rsidR="005A0D67" w:rsidRDefault="005A0D67" w:rsidP="007976F5"/>
    <w:p w:rsidR="002371A5" w:rsidRDefault="002371A5" w:rsidP="007976F5"/>
    <w:p w:rsidR="00716D5D" w:rsidRDefault="00716D5D" w:rsidP="00716D5D"/>
    <w:p w:rsidR="00716D5D" w:rsidRPr="00DA2F04" w:rsidRDefault="00716D5D" w:rsidP="00716D5D">
      <w:r>
        <w:t>Vilma Morkūnaitė,</w:t>
      </w:r>
      <w:r w:rsidR="006C4DDC" w:rsidRPr="006C4DDC">
        <w:t xml:space="preserve"> </w:t>
      </w:r>
      <w:r w:rsidR="006C4DDC">
        <w:t>tel. (8 5)</w:t>
      </w:r>
      <w:r>
        <w:t xml:space="preserve"> 271 8371, el. p. vilma.morkunaite</w:t>
      </w:r>
      <w:r w:rsidRPr="00676A7B">
        <w:t>@vrm.lt</w:t>
      </w:r>
    </w:p>
    <w:sectPr w:rsidR="00716D5D" w:rsidRPr="00DA2F04" w:rsidSect="00535BDF">
      <w:headerReference w:type="even" r:id="rId11"/>
      <w:footerReference w:type="first" r:id="rId12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81" w:rsidRDefault="00301F81" w:rsidP="00DB30A6">
      <w:r>
        <w:separator/>
      </w:r>
    </w:p>
  </w:endnote>
  <w:endnote w:type="continuationSeparator" w:id="0">
    <w:p w:rsidR="00301F81" w:rsidRDefault="00301F81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F37D1F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F37D1F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:rsidR="005C4059" w:rsidRDefault="00F37D1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81" w:rsidRDefault="00301F81" w:rsidP="00DB30A6">
      <w:r>
        <w:separator/>
      </w:r>
    </w:p>
  </w:footnote>
  <w:footnote w:type="continuationSeparator" w:id="0">
    <w:p w:rsidR="00301F81" w:rsidRDefault="00301F81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F37D1F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500" w:hanging="360"/>
      </w:pPr>
    </w:lvl>
    <w:lvl w:ilvl="2" w:tplc="0427001B" w:tentative="1">
      <w:start w:val="1"/>
      <w:numFmt w:val="lowerRoman"/>
      <w:lvlText w:val="%3."/>
      <w:lvlJc w:val="right"/>
      <w:pPr>
        <w:ind w:left="5220" w:hanging="180"/>
      </w:pPr>
    </w:lvl>
    <w:lvl w:ilvl="3" w:tplc="0427000F" w:tentative="1">
      <w:start w:val="1"/>
      <w:numFmt w:val="decimal"/>
      <w:lvlText w:val="%4."/>
      <w:lvlJc w:val="left"/>
      <w:pPr>
        <w:ind w:left="5940" w:hanging="360"/>
      </w:pPr>
    </w:lvl>
    <w:lvl w:ilvl="4" w:tplc="04270019" w:tentative="1">
      <w:start w:val="1"/>
      <w:numFmt w:val="lowerLetter"/>
      <w:lvlText w:val="%5."/>
      <w:lvlJc w:val="left"/>
      <w:pPr>
        <w:ind w:left="6660" w:hanging="360"/>
      </w:pPr>
    </w:lvl>
    <w:lvl w:ilvl="5" w:tplc="0427001B" w:tentative="1">
      <w:start w:val="1"/>
      <w:numFmt w:val="lowerRoman"/>
      <w:lvlText w:val="%6."/>
      <w:lvlJc w:val="right"/>
      <w:pPr>
        <w:ind w:left="7380" w:hanging="180"/>
      </w:pPr>
    </w:lvl>
    <w:lvl w:ilvl="6" w:tplc="0427000F" w:tentative="1">
      <w:start w:val="1"/>
      <w:numFmt w:val="decimal"/>
      <w:lvlText w:val="%7."/>
      <w:lvlJc w:val="left"/>
      <w:pPr>
        <w:ind w:left="8100" w:hanging="360"/>
      </w:pPr>
    </w:lvl>
    <w:lvl w:ilvl="7" w:tplc="04270019" w:tentative="1">
      <w:start w:val="1"/>
      <w:numFmt w:val="lowerLetter"/>
      <w:lvlText w:val="%8."/>
      <w:lvlJc w:val="left"/>
      <w:pPr>
        <w:ind w:left="8820" w:hanging="360"/>
      </w:pPr>
    </w:lvl>
    <w:lvl w:ilvl="8" w:tplc="0427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A72"/>
    <w:rsid w:val="00011E16"/>
    <w:rsid w:val="00013382"/>
    <w:rsid w:val="00014308"/>
    <w:rsid w:val="0004399A"/>
    <w:rsid w:val="000556D1"/>
    <w:rsid w:val="0005618E"/>
    <w:rsid w:val="00056CC2"/>
    <w:rsid w:val="000631CC"/>
    <w:rsid w:val="00070876"/>
    <w:rsid w:val="000740D0"/>
    <w:rsid w:val="000742EB"/>
    <w:rsid w:val="00084BC0"/>
    <w:rsid w:val="00085A86"/>
    <w:rsid w:val="000911B6"/>
    <w:rsid w:val="000A3D72"/>
    <w:rsid w:val="000B32CF"/>
    <w:rsid w:val="000B6FAB"/>
    <w:rsid w:val="000C6FB8"/>
    <w:rsid w:val="000D6441"/>
    <w:rsid w:val="000E0E50"/>
    <w:rsid w:val="000E63B0"/>
    <w:rsid w:val="000E66B9"/>
    <w:rsid w:val="000F4314"/>
    <w:rsid w:val="00110887"/>
    <w:rsid w:val="001168BF"/>
    <w:rsid w:val="00116FE4"/>
    <w:rsid w:val="00134CD4"/>
    <w:rsid w:val="001448EF"/>
    <w:rsid w:val="00145B92"/>
    <w:rsid w:val="0015089F"/>
    <w:rsid w:val="00163C95"/>
    <w:rsid w:val="00165390"/>
    <w:rsid w:val="001811FE"/>
    <w:rsid w:val="0018574D"/>
    <w:rsid w:val="0019136B"/>
    <w:rsid w:val="00196A23"/>
    <w:rsid w:val="001B7828"/>
    <w:rsid w:val="001C7DCE"/>
    <w:rsid w:val="001D49CA"/>
    <w:rsid w:val="001D7F5F"/>
    <w:rsid w:val="001E3A0A"/>
    <w:rsid w:val="001E5836"/>
    <w:rsid w:val="001F5416"/>
    <w:rsid w:val="002003FC"/>
    <w:rsid w:val="002109EB"/>
    <w:rsid w:val="002174A5"/>
    <w:rsid w:val="0022110A"/>
    <w:rsid w:val="0023121C"/>
    <w:rsid w:val="00232169"/>
    <w:rsid w:val="00233B1A"/>
    <w:rsid w:val="002371A5"/>
    <w:rsid w:val="00237FFA"/>
    <w:rsid w:val="00244472"/>
    <w:rsid w:val="00250FFF"/>
    <w:rsid w:val="0025508D"/>
    <w:rsid w:val="0025599E"/>
    <w:rsid w:val="00257E52"/>
    <w:rsid w:val="00263408"/>
    <w:rsid w:val="00265030"/>
    <w:rsid w:val="002777DF"/>
    <w:rsid w:val="00280F08"/>
    <w:rsid w:val="00281CE2"/>
    <w:rsid w:val="002901DF"/>
    <w:rsid w:val="0029527A"/>
    <w:rsid w:val="002A1D2F"/>
    <w:rsid w:val="002A2934"/>
    <w:rsid w:val="002A36C7"/>
    <w:rsid w:val="002D5FE6"/>
    <w:rsid w:val="002E0BEA"/>
    <w:rsid w:val="002E6AB3"/>
    <w:rsid w:val="00301F81"/>
    <w:rsid w:val="003027D1"/>
    <w:rsid w:val="003079BC"/>
    <w:rsid w:val="003214F0"/>
    <w:rsid w:val="003433DC"/>
    <w:rsid w:val="0036304B"/>
    <w:rsid w:val="00367DD0"/>
    <w:rsid w:val="00371333"/>
    <w:rsid w:val="00374BCC"/>
    <w:rsid w:val="00375287"/>
    <w:rsid w:val="003A12D0"/>
    <w:rsid w:val="003A1691"/>
    <w:rsid w:val="003A1DF7"/>
    <w:rsid w:val="003A5BA2"/>
    <w:rsid w:val="003A62EA"/>
    <w:rsid w:val="003B5896"/>
    <w:rsid w:val="003C0B00"/>
    <w:rsid w:val="003E30C9"/>
    <w:rsid w:val="003E783D"/>
    <w:rsid w:val="003F40BD"/>
    <w:rsid w:val="00402D81"/>
    <w:rsid w:val="00405628"/>
    <w:rsid w:val="00406021"/>
    <w:rsid w:val="00410E40"/>
    <w:rsid w:val="0041457A"/>
    <w:rsid w:val="004357CE"/>
    <w:rsid w:val="004372D1"/>
    <w:rsid w:val="0044009C"/>
    <w:rsid w:val="00457D50"/>
    <w:rsid w:val="00472CA7"/>
    <w:rsid w:val="0047498C"/>
    <w:rsid w:val="00481545"/>
    <w:rsid w:val="004862F1"/>
    <w:rsid w:val="004908D4"/>
    <w:rsid w:val="0049407B"/>
    <w:rsid w:val="00495CD4"/>
    <w:rsid w:val="004974CE"/>
    <w:rsid w:val="00497BF0"/>
    <w:rsid w:val="004C2429"/>
    <w:rsid w:val="004C604A"/>
    <w:rsid w:val="004D2862"/>
    <w:rsid w:val="004D2CCA"/>
    <w:rsid w:val="004D6274"/>
    <w:rsid w:val="004E4D56"/>
    <w:rsid w:val="004E5BA6"/>
    <w:rsid w:val="004F4C9D"/>
    <w:rsid w:val="0050418F"/>
    <w:rsid w:val="005200C8"/>
    <w:rsid w:val="005233CD"/>
    <w:rsid w:val="0052414F"/>
    <w:rsid w:val="005257ED"/>
    <w:rsid w:val="0053108B"/>
    <w:rsid w:val="00535BDF"/>
    <w:rsid w:val="00551E70"/>
    <w:rsid w:val="005521B0"/>
    <w:rsid w:val="00560C30"/>
    <w:rsid w:val="00582CC8"/>
    <w:rsid w:val="00593337"/>
    <w:rsid w:val="00597DEF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E10E4"/>
    <w:rsid w:val="005F08A3"/>
    <w:rsid w:val="005F1B73"/>
    <w:rsid w:val="005F21C8"/>
    <w:rsid w:val="005F5EA9"/>
    <w:rsid w:val="005F7536"/>
    <w:rsid w:val="00606340"/>
    <w:rsid w:val="006202B9"/>
    <w:rsid w:val="00621B8F"/>
    <w:rsid w:val="0063025D"/>
    <w:rsid w:val="00634605"/>
    <w:rsid w:val="00643FEC"/>
    <w:rsid w:val="006453B7"/>
    <w:rsid w:val="00647BE7"/>
    <w:rsid w:val="00647FF2"/>
    <w:rsid w:val="0065053C"/>
    <w:rsid w:val="00671E65"/>
    <w:rsid w:val="00676A7B"/>
    <w:rsid w:val="00685390"/>
    <w:rsid w:val="00687A38"/>
    <w:rsid w:val="00687F4A"/>
    <w:rsid w:val="00695D66"/>
    <w:rsid w:val="00696990"/>
    <w:rsid w:val="006A043C"/>
    <w:rsid w:val="006C116F"/>
    <w:rsid w:val="006C2D6F"/>
    <w:rsid w:val="006C3F23"/>
    <w:rsid w:val="006C4DDC"/>
    <w:rsid w:val="006C7DDB"/>
    <w:rsid w:val="006D5933"/>
    <w:rsid w:val="006E676F"/>
    <w:rsid w:val="006F3647"/>
    <w:rsid w:val="00714A73"/>
    <w:rsid w:val="00715384"/>
    <w:rsid w:val="007168AD"/>
    <w:rsid w:val="00716D5D"/>
    <w:rsid w:val="0073097E"/>
    <w:rsid w:val="007411D9"/>
    <w:rsid w:val="00750316"/>
    <w:rsid w:val="00753C0E"/>
    <w:rsid w:val="00765E44"/>
    <w:rsid w:val="0077071D"/>
    <w:rsid w:val="0077411F"/>
    <w:rsid w:val="00776979"/>
    <w:rsid w:val="007953E2"/>
    <w:rsid w:val="007976F5"/>
    <w:rsid w:val="007A20F0"/>
    <w:rsid w:val="007A3CAD"/>
    <w:rsid w:val="007A5379"/>
    <w:rsid w:val="007A7950"/>
    <w:rsid w:val="007B1080"/>
    <w:rsid w:val="007B51BF"/>
    <w:rsid w:val="007D070D"/>
    <w:rsid w:val="007D2A73"/>
    <w:rsid w:val="007D6630"/>
    <w:rsid w:val="007E5F77"/>
    <w:rsid w:val="0080073C"/>
    <w:rsid w:val="00801B4F"/>
    <w:rsid w:val="00802E62"/>
    <w:rsid w:val="0081296B"/>
    <w:rsid w:val="00816ECD"/>
    <w:rsid w:val="00821AE9"/>
    <w:rsid w:val="00821F92"/>
    <w:rsid w:val="00827901"/>
    <w:rsid w:val="0083636B"/>
    <w:rsid w:val="008574E3"/>
    <w:rsid w:val="008678EB"/>
    <w:rsid w:val="00873761"/>
    <w:rsid w:val="0087651F"/>
    <w:rsid w:val="008844CC"/>
    <w:rsid w:val="008A3DE3"/>
    <w:rsid w:val="008B288A"/>
    <w:rsid w:val="008C041D"/>
    <w:rsid w:val="008C2329"/>
    <w:rsid w:val="008C2BB4"/>
    <w:rsid w:val="008C75BB"/>
    <w:rsid w:val="008D1E98"/>
    <w:rsid w:val="008D77A3"/>
    <w:rsid w:val="008F5BDC"/>
    <w:rsid w:val="009046FB"/>
    <w:rsid w:val="00911428"/>
    <w:rsid w:val="00912486"/>
    <w:rsid w:val="009148A5"/>
    <w:rsid w:val="009333A2"/>
    <w:rsid w:val="00935F50"/>
    <w:rsid w:val="009535AE"/>
    <w:rsid w:val="00953FD1"/>
    <w:rsid w:val="00972EC1"/>
    <w:rsid w:val="009862F8"/>
    <w:rsid w:val="0098692C"/>
    <w:rsid w:val="009945B6"/>
    <w:rsid w:val="009B1982"/>
    <w:rsid w:val="009B1FEA"/>
    <w:rsid w:val="009B488F"/>
    <w:rsid w:val="009C4897"/>
    <w:rsid w:val="009D478C"/>
    <w:rsid w:val="009D6259"/>
    <w:rsid w:val="009D714E"/>
    <w:rsid w:val="009E2E8B"/>
    <w:rsid w:val="009F4B91"/>
    <w:rsid w:val="00A019D2"/>
    <w:rsid w:val="00A06C76"/>
    <w:rsid w:val="00A12DD7"/>
    <w:rsid w:val="00A138C8"/>
    <w:rsid w:val="00A142D1"/>
    <w:rsid w:val="00A2022E"/>
    <w:rsid w:val="00A235AF"/>
    <w:rsid w:val="00A2595E"/>
    <w:rsid w:val="00A328EA"/>
    <w:rsid w:val="00A3336A"/>
    <w:rsid w:val="00A407D2"/>
    <w:rsid w:val="00A52E6F"/>
    <w:rsid w:val="00A54214"/>
    <w:rsid w:val="00A61558"/>
    <w:rsid w:val="00A6404D"/>
    <w:rsid w:val="00A67106"/>
    <w:rsid w:val="00A74A71"/>
    <w:rsid w:val="00A763CA"/>
    <w:rsid w:val="00A80DF8"/>
    <w:rsid w:val="00A824C2"/>
    <w:rsid w:val="00A84A97"/>
    <w:rsid w:val="00A90883"/>
    <w:rsid w:val="00A95703"/>
    <w:rsid w:val="00A959DF"/>
    <w:rsid w:val="00AB713B"/>
    <w:rsid w:val="00AC3E0A"/>
    <w:rsid w:val="00AE050A"/>
    <w:rsid w:val="00AE10B4"/>
    <w:rsid w:val="00AE78A8"/>
    <w:rsid w:val="00AF262B"/>
    <w:rsid w:val="00AF35A6"/>
    <w:rsid w:val="00B1331B"/>
    <w:rsid w:val="00B21ACD"/>
    <w:rsid w:val="00B2457B"/>
    <w:rsid w:val="00B4063A"/>
    <w:rsid w:val="00B46377"/>
    <w:rsid w:val="00B63E63"/>
    <w:rsid w:val="00B6651E"/>
    <w:rsid w:val="00B8485F"/>
    <w:rsid w:val="00B95B38"/>
    <w:rsid w:val="00BA6294"/>
    <w:rsid w:val="00BA6683"/>
    <w:rsid w:val="00BC11EC"/>
    <w:rsid w:val="00BC65CD"/>
    <w:rsid w:val="00BD08E7"/>
    <w:rsid w:val="00BD7DA7"/>
    <w:rsid w:val="00BE163F"/>
    <w:rsid w:val="00BE50AE"/>
    <w:rsid w:val="00BE5990"/>
    <w:rsid w:val="00BF025A"/>
    <w:rsid w:val="00BF3D5C"/>
    <w:rsid w:val="00BF4492"/>
    <w:rsid w:val="00C02966"/>
    <w:rsid w:val="00C0356F"/>
    <w:rsid w:val="00C05687"/>
    <w:rsid w:val="00C13A54"/>
    <w:rsid w:val="00C33E35"/>
    <w:rsid w:val="00C34941"/>
    <w:rsid w:val="00C3704F"/>
    <w:rsid w:val="00C41A30"/>
    <w:rsid w:val="00C44AA1"/>
    <w:rsid w:val="00C50582"/>
    <w:rsid w:val="00C530A2"/>
    <w:rsid w:val="00C53308"/>
    <w:rsid w:val="00C54817"/>
    <w:rsid w:val="00C73069"/>
    <w:rsid w:val="00C85BE0"/>
    <w:rsid w:val="00C90D11"/>
    <w:rsid w:val="00C962FF"/>
    <w:rsid w:val="00CB0B59"/>
    <w:rsid w:val="00CB1EF4"/>
    <w:rsid w:val="00CB3384"/>
    <w:rsid w:val="00CB5125"/>
    <w:rsid w:val="00CB76DC"/>
    <w:rsid w:val="00CC0C11"/>
    <w:rsid w:val="00CC1554"/>
    <w:rsid w:val="00CC45F9"/>
    <w:rsid w:val="00CD658C"/>
    <w:rsid w:val="00CE4F9F"/>
    <w:rsid w:val="00D01144"/>
    <w:rsid w:val="00D0356B"/>
    <w:rsid w:val="00D16BB3"/>
    <w:rsid w:val="00D17D14"/>
    <w:rsid w:val="00D23837"/>
    <w:rsid w:val="00D2561D"/>
    <w:rsid w:val="00D37518"/>
    <w:rsid w:val="00D402EF"/>
    <w:rsid w:val="00D42AE6"/>
    <w:rsid w:val="00D43BA2"/>
    <w:rsid w:val="00D51FDD"/>
    <w:rsid w:val="00D57507"/>
    <w:rsid w:val="00D66C81"/>
    <w:rsid w:val="00D8774A"/>
    <w:rsid w:val="00D97282"/>
    <w:rsid w:val="00DA2F04"/>
    <w:rsid w:val="00DA4EFB"/>
    <w:rsid w:val="00DB30A6"/>
    <w:rsid w:val="00DB7BD3"/>
    <w:rsid w:val="00DC21D7"/>
    <w:rsid w:val="00DD1997"/>
    <w:rsid w:val="00DD559E"/>
    <w:rsid w:val="00DE4C88"/>
    <w:rsid w:val="00DF42EE"/>
    <w:rsid w:val="00E011EC"/>
    <w:rsid w:val="00E12BDD"/>
    <w:rsid w:val="00E146D5"/>
    <w:rsid w:val="00E14A9C"/>
    <w:rsid w:val="00E14F92"/>
    <w:rsid w:val="00E422E5"/>
    <w:rsid w:val="00E64E10"/>
    <w:rsid w:val="00E8391B"/>
    <w:rsid w:val="00E866C4"/>
    <w:rsid w:val="00EA119B"/>
    <w:rsid w:val="00EA1212"/>
    <w:rsid w:val="00EB08A7"/>
    <w:rsid w:val="00EC0CD9"/>
    <w:rsid w:val="00EC2428"/>
    <w:rsid w:val="00EC33BE"/>
    <w:rsid w:val="00ED31D8"/>
    <w:rsid w:val="00EE2858"/>
    <w:rsid w:val="00EF3D23"/>
    <w:rsid w:val="00EF47C9"/>
    <w:rsid w:val="00EF4A68"/>
    <w:rsid w:val="00EF66A8"/>
    <w:rsid w:val="00EF6E19"/>
    <w:rsid w:val="00F0720A"/>
    <w:rsid w:val="00F1482F"/>
    <w:rsid w:val="00F31EF0"/>
    <w:rsid w:val="00F37D1F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2026"/>
    <w:rsid w:val="00F75B65"/>
    <w:rsid w:val="00F7709C"/>
    <w:rsid w:val="00F8636C"/>
    <w:rsid w:val="00F917E1"/>
    <w:rsid w:val="00F936A7"/>
    <w:rsid w:val="00FB4AAA"/>
    <w:rsid w:val="00FC018A"/>
    <w:rsid w:val="00FC39F7"/>
    <w:rsid w:val="00FC5C59"/>
    <w:rsid w:val="00FC5E44"/>
    <w:rsid w:val="00FD0A74"/>
    <w:rsid w:val="00FD4A44"/>
    <w:rsid w:val="00FE6DB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F0E2C-6312-43DE-BEC0-3773E923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2020-03-24T11:00:00Z</cp:lastPrinted>
  <dcterms:created xsi:type="dcterms:W3CDTF">2021-01-26T09:11:00Z</dcterms:created>
  <dcterms:modified xsi:type="dcterms:W3CDTF">2021-01-26T09:11:00Z</dcterms:modified>
</cp:coreProperties>
</file>