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5971" w14:textId="77777777" w:rsidR="002616D1" w:rsidRPr="00674A7A" w:rsidRDefault="002616D1" w:rsidP="002616D1">
      <w:pPr>
        <w:pStyle w:val="Antrats"/>
        <w:jc w:val="center"/>
        <w:rPr>
          <w:rFonts w:ascii="Arial" w:hAnsi="Arial" w:cs="Arial"/>
          <w:spacing w:val="8"/>
        </w:rPr>
      </w:pPr>
      <w:r w:rsidRPr="00674A7A">
        <w:rPr>
          <w:rFonts w:ascii="Arial" w:hAnsi="Arial" w:cs="Arial"/>
          <w:b/>
          <w:caps/>
          <w:sz w:val="24"/>
        </w:rPr>
        <w:t>Valstybės Įmonė Valstybinių miškų urėdija</w:t>
      </w:r>
    </w:p>
    <w:p w14:paraId="67ADF7DE" w14:textId="4B467A2B" w:rsidR="0013794D" w:rsidRDefault="0013794D"/>
    <w:p w14:paraId="5D0B5EF8" w14:textId="77777777" w:rsidR="002616D1" w:rsidRPr="00FC1418" w:rsidRDefault="002616D1" w:rsidP="002616D1">
      <w:pPr>
        <w:rPr>
          <w:rFonts w:ascii="Arial" w:hAnsi="Arial" w:cs="Arial"/>
          <w:szCs w:val="22"/>
        </w:rPr>
      </w:pPr>
    </w:p>
    <w:p w14:paraId="18472849" w14:textId="77777777" w:rsidR="002616D1" w:rsidRPr="00FC1418" w:rsidRDefault="002616D1" w:rsidP="002616D1">
      <w:pPr>
        <w:tabs>
          <w:tab w:val="left" w:pos="5925"/>
        </w:tabs>
        <w:rPr>
          <w:rFonts w:ascii="Arial" w:hAnsi="Arial" w:cs="Arial"/>
          <w:spacing w:val="10"/>
          <w:szCs w:val="22"/>
        </w:rPr>
      </w:pPr>
    </w:p>
    <w:tbl>
      <w:tblPr>
        <w:tblW w:w="9780" w:type="dxa"/>
        <w:tblLayout w:type="fixed"/>
        <w:tblCellMar>
          <w:left w:w="0" w:type="dxa"/>
          <w:right w:w="0" w:type="dxa"/>
        </w:tblCellMar>
        <w:tblLook w:val="0000" w:firstRow="0" w:lastRow="0" w:firstColumn="0" w:lastColumn="0" w:noHBand="0" w:noVBand="0"/>
      </w:tblPr>
      <w:tblGrid>
        <w:gridCol w:w="4171"/>
        <w:gridCol w:w="391"/>
        <w:gridCol w:w="1564"/>
        <w:gridCol w:w="532"/>
        <w:gridCol w:w="3122"/>
      </w:tblGrid>
      <w:tr w:rsidR="002616D1" w:rsidRPr="00C5304E" w14:paraId="09871D65" w14:textId="77777777" w:rsidTr="008B0F17">
        <w:trPr>
          <w:cantSplit/>
          <w:trHeight w:val="263"/>
        </w:trPr>
        <w:tc>
          <w:tcPr>
            <w:tcW w:w="4171" w:type="dxa"/>
            <w:vMerge w:val="restart"/>
          </w:tcPr>
          <w:p w14:paraId="2EFDBC3E" w14:textId="4FF291FE" w:rsidR="00CD3E31" w:rsidRPr="00C5304E" w:rsidRDefault="009F3BDE" w:rsidP="00C5304E">
            <w:pPr>
              <w:tabs>
                <w:tab w:val="left" w:pos="5925"/>
              </w:tabs>
              <w:rPr>
                <w:rFonts w:ascii="Arial" w:hAnsi="Arial" w:cs="Arial"/>
                <w:szCs w:val="22"/>
              </w:rPr>
            </w:pPr>
            <w:r w:rsidRPr="00C5304E">
              <w:rPr>
                <w:rFonts w:ascii="Arial" w:hAnsi="Arial" w:cs="Arial"/>
                <w:szCs w:val="22"/>
              </w:rPr>
              <w:t xml:space="preserve">Kėdainių </w:t>
            </w:r>
            <w:r w:rsidR="00D12630" w:rsidRPr="00C5304E">
              <w:rPr>
                <w:rFonts w:ascii="Arial" w:hAnsi="Arial" w:cs="Arial"/>
                <w:szCs w:val="22"/>
              </w:rPr>
              <w:t>rajono savivaldybei</w:t>
            </w:r>
          </w:p>
          <w:p w14:paraId="7CE14A56" w14:textId="6C7643A2" w:rsidR="00437FD8" w:rsidRPr="00E7277F" w:rsidRDefault="0039056A" w:rsidP="00E7277F">
            <w:pPr>
              <w:tabs>
                <w:tab w:val="left" w:pos="5925"/>
              </w:tabs>
              <w:rPr>
                <w:rFonts w:ascii="Arial" w:hAnsi="Arial" w:cs="Arial"/>
                <w:szCs w:val="22"/>
              </w:rPr>
            </w:pPr>
            <w:r w:rsidRPr="00C5304E">
              <w:rPr>
                <w:rFonts w:ascii="Arial" w:hAnsi="Arial" w:cs="Arial"/>
                <w:i/>
                <w:szCs w:val="22"/>
              </w:rPr>
              <w:t>per E. pristatymo informacinę sistemą</w:t>
            </w:r>
          </w:p>
        </w:tc>
        <w:tc>
          <w:tcPr>
            <w:tcW w:w="391" w:type="dxa"/>
          </w:tcPr>
          <w:p w14:paraId="69EDD2EE" w14:textId="77777777" w:rsidR="002616D1" w:rsidRPr="00E7277F" w:rsidRDefault="002616D1" w:rsidP="00E7277F">
            <w:pPr>
              <w:ind w:right="81"/>
              <w:jc w:val="center"/>
              <w:rPr>
                <w:rFonts w:ascii="Arial" w:hAnsi="Arial" w:cs="Arial"/>
                <w:spacing w:val="10"/>
                <w:szCs w:val="22"/>
              </w:rPr>
            </w:pPr>
          </w:p>
        </w:tc>
        <w:tc>
          <w:tcPr>
            <w:tcW w:w="1564" w:type="dxa"/>
          </w:tcPr>
          <w:p w14:paraId="63C1E0E1" w14:textId="3A2BB6E7" w:rsidR="002616D1" w:rsidRPr="00E7277F" w:rsidRDefault="00D4584B" w:rsidP="00E7277F">
            <w:pPr>
              <w:rPr>
                <w:rFonts w:ascii="Arial" w:hAnsi="Arial" w:cs="Arial"/>
                <w:spacing w:val="10"/>
                <w:szCs w:val="22"/>
              </w:rPr>
            </w:pPr>
            <w:r w:rsidRPr="00E7277F">
              <w:rPr>
                <w:rFonts w:ascii="Arial" w:hAnsi="Arial" w:cs="Arial"/>
                <w:szCs w:val="22"/>
              </w:rPr>
              <w:t xml:space="preserve">   20</w:t>
            </w:r>
            <w:r w:rsidR="00DD1E3D" w:rsidRPr="00E7277F">
              <w:rPr>
                <w:rFonts w:ascii="Arial" w:hAnsi="Arial" w:cs="Arial"/>
                <w:szCs w:val="22"/>
              </w:rPr>
              <w:t>2</w:t>
            </w:r>
            <w:r w:rsidR="00AB31A5" w:rsidRPr="00E7277F">
              <w:rPr>
                <w:rFonts w:ascii="Arial" w:hAnsi="Arial" w:cs="Arial"/>
                <w:szCs w:val="22"/>
              </w:rPr>
              <w:t>1</w:t>
            </w:r>
            <w:r w:rsidRPr="00E7277F">
              <w:rPr>
                <w:rFonts w:ascii="Arial" w:hAnsi="Arial" w:cs="Arial"/>
                <w:szCs w:val="22"/>
              </w:rPr>
              <w:t>-</w:t>
            </w:r>
            <w:r w:rsidR="00AB31A5" w:rsidRPr="00E7277F">
              <w:rPr>
                <w:rFonts w:ascii="Arial" w:hAnsi="Arial" w:cs="Arial"/>
                <w:szCs w:val="22"/>
              </w:rPr>
              <w:t>0</w:t>
            </w:r>
            <w:r w:rsidR="00D12630" w:rsidRPr="00E7277F">
              <w:rPr>
                <w:rFonts w:ascii="Arial" w:hAnsi="Arial" w:cs="Arial"/>
                <w:szCs w:val="22"/>
              </w:rPr>
              <w:t>9</w:t>
            </w:r>
            <w:r w:rsidRPr="00E7277F">
              <w:rPr>
                <w:rFonts w:ascii="Arial" w:hAnsi="Arial" w:cs="Arial"/>
                <w:szCs w:val="22"/>
              </w:rPr>
              <w:t>-</w:t>
            </w:r>
            <w:r w:rsidR="002655C7">
              <w:rPr>
                <w:rFonts w:ascii="Arial" w:hAnsi="Arial" w:cs="Arial"/>
                <w:szCs w:val="22"/>
              </w:rPr>
              <w:t>06</w:t>
            </w:r>
          </w:p>
        </w:tc>
        <w:tc>
          <w:tcPr>
            <w:tcW w:w="532" w:type="dxa"/>
          </w:tcPr>
          <w:p w14:paraId="1FDD1193" w14:textId="582F0DFA" w:rsidR="002616D1" w:rsidRPr="00E7277F" w:rsidRDefault="002616D1" w:rsidP="00E7277F">
            <w:pPr>
              <w:ind w:right="68"/>
              <w:rPr>
                <w:rFonts w:ascii="Arial" w:hAnsi="Arial" w:cs="Arial"/>
                <w:spacing w:val="10"/>
                <w:szCs w:val="22"/>
              </w:rPr>
            </w:pPr>
            <w:r w:rsidRPr="00E7277F">
              <w:rPr>
                <w:rFonts w:ascii="Arial" w:hAnsi="Arial" w:cs="Arial"/>
                <w:spacing w:val="10"/>
                <w:szCs w:val="22"/>
              </w:rPr>
              <w:t>Nr</w:t>
            </w:r>
            <w:r w:rsidR="00D4584B" w:rsidRPr="00E7277F">
              <w:rPr>
                <w:rFonts w:ascii="Arial" w:hAnsi="Arial" w:cs="Arial"/>
                <w:spacing w:val="10"/>
                <w:szCs w:val="22"/>
              </w:rPr>
              <w:t>.</w:t>
            </w:r>
          </w:p>
        </w:tc>
        <w:tc>
          <w:tcPr>
            <w:tcW w:w="3122" w:type="dxa"/>
          </w:tcPr>
          <w:p w14:paraId="7EF7F536" w14:textId="160ADEC6" w:rsidR="002616D1" w:rsidRPr="00E7277F" w:rsidRDefault="008B0F17" w:rsidP="00E7277F">
            <w:pPr>
              <w:rPr>
                <w:rFonts w:ascii="Arial" w:hAnsi="Arial" w:cs="Arial"/>
                <w:spacing w:val="10"/>
                <w:szCs w:val="22"/>
              </w:rPr>
            </w:pPr>
            <w:r w:rsidRPr="00E7277F">
              <w:rPr>
                <w:rFonts w:ascii="Arial" w:hAnsi="Arial" w:cs="Arial"/>
                <w:spacing w:val="10"/>
                <w:szCs w:val="22"/>
              </w:rPr>
              <w:t>8.</w:t>
            </w:r>
            <w:r w:rsidR="00156ED4" w:rsidRPr="00E7277F">
              <w:rPr>
                <w:rFonts w:ascii="Arial" w:hAnsi="Arial" w:cs="Arial"/>
                <w:spacing w:val="10"/>
                <w:szCs w:val="22"/>
              </w:rPr>
              <w:t>26</w:t>
            </w:r>
            <w:r w:rsidRPr="00E7277F">
              <w:rPr>
                <w:rFonts w:ascii="Arial" w:hAnsi="Arial" w:cs="Arial"/>
                <w:spacing w:val="10"/>
                <w:szCs w:val="22"/>
              </w:rPr>
              <w:t>-</w:t>
            </w:r>
            <w:r w:rsidR="002655C7">
              <w:rPr>
                <w:rFonts w:ascii="Arial" w:hAnsi="Arial" w:cs="Arial"/>
                <w:spacing w:val="10"/>
                <w:szCs w:val="22"/>
              </w:rPr>
              <w:t>S(E)-21-1107</w:t>
            </w:r>
          </w:p>
        </w:tc>
      </w:tr>
      <w:tr w:rsidR="002616D1" w:rsidRPr="00C5304E" w14:paraId="5D814810" w14:textId="77777777" w:rsidTr="008B0F17">
        <w:trPr>
          <w:cantSplit/>
          <w:trHeight w:val="206"/>
        </w:trPr>
        <w:tc>
          <w:tcPr>
            <w:tcW w:w="4171" w:type="dxa"/>
            <w:vMerge/>
          </w:tcPr>
          <w:p w14:paraId="1F7F5A13" w14:textId="77777777" w:rsidR="002616D1" w:rsidRPr="00C5304E" w:rsidRDefault="002616D1">
            <w:pPr>
              <w:tabs>
                <w:tab w:val="left" w:pos="2869"/>
              </w:tabs>
              <w:rPr>
                <w:rFonts w:ascii="Arial" w:hAnsi="Arial" w:cs="Arial"/>
                <w:spacing w:val="10"/>
                <w:szCs w:val="22"/>
              </w:rPr>
            </w:pPr>
          </w:p>
        </w:tc>
        <w:tc>
          <w:tcPr>
            <w:tcW w:w="391" w:type="dxa"/>
          </w:tcPr>
          <w:p w14:paraId="73AF4F16" w14:textId="77777777" w:rsidR="002616D1" w:rsidRPr="00C5304E" w:rsidRDefault="002616D1">
            <w:pPr>
              <w:tabs>
                <w:tab w:val="left" w:pos="2869"/>
              </w:tabs>
              <w:ind w:right="81"/>
              <w:jc w:val="center"/>
              <w:rPr>
                <w:rFonts w:ascii="Arial" w:hAnsi="Arial" w:cs="Arial"/>
                <w:spacing w:val="10"/>
                <w:szCs w:val="22"/>
              </w:rPr>
            </w:pPr>
          </w:p>
        </w:tc>
        <w:tc>
          <w:tcPr>
            <w:tcW w:w="1564" w:type="dxa"/>
          </w:tcPr>
          <w:p w14:paraId="2779E413" w14:textId="3EBD0DED" w:rsidR="002616D1" w:rsidRPr="00C5304E" w:rsidRDefault="00C755C1">
            <w:pPr>
              <w:tabs>
                <w:tab w:val="left" w:pos="2869"/>
              </w:tabs>
              <w:rPr>
                <w:rFonts w:ascii="Arial" w:hAnsi="Arial" w:cs="Arial"/>
                <w:spacing w:val="10"/>
                <w:szCs w:val="22"/>
              </w:rPr>
            </w:pPr>
            <w:r w:rsidRPr="00C5304E">
              <w:rPr>
                <w:rFonts w:ascii="Arial" w:hAnsi="Arial" w:cs="Arial"/>
                <w:szCs w:val="22"/>
              </w:rPr>
              <w:t>Į</w:t>
            </w:r>
            <w:r w:rsidR="002616D1" w:rsidRPr="00C5304E">
              <w:rPr>
                <w:rFonts w:ascii="Arial" w:hAnsi="Arial" w:cs="Arial"/>
                <w:szCs w:val="22"/>
              </w:rPr>
              <w:t xml:space="preserve"> </w:t>
            </w:r>
            <w:r w:rsidR="00D4584B" w:rsidRPr="00C5304E">
              <w:rPr>
                <w:rFonts w:ascii="Arial" w:hAnsi="Arial" w:cs="Arial"/>
                <w:szCs w:val="22"/>
              </w:rPr>
              <w:t xml:space="preserve"> </w:t>
            </w:r>
            <w:r w:rsidRPr="00C5304E">
              <w:rPr>
                <w:rFonts w:ascii="Arial" w:hAnsi="Arial" w:cs="Arial"/>
                <w:szCs w:val="22"/>
              </w:rPr>
              <w:t>20</w:t>
            </w:r>
            <w:r w:rsidR="00B92570" w:rsidRPr="00C5304E">
              <w:rPr>
                <w:rFonts w:ascii="Arial" w:hAnsi="Arial" w:cs="Arial"/>
                <w:szCs w:val="22"/>
              </w:rPr>
              <w:t>2</w:t>
            </w:r>
            <w:r w:rsidR="00AB31A5" w:rsidRPr="00C5304E">
              <w:rPr>
                <w:rFonts w:ascii="Arial" w:hAnsi="Arial" w:cs="Arial"/>
                <w:szCs w:val="22"/>
              </w:rPr>
              <w:t>1</w:t>
            </w:r>
            <w:r w:rsidRPr="00C5304E">
              <w:rPr>
                <w:rFonts w:ascii="Arial" w:hAnsi="Arial" w:cs="Arial"/>
                <w:szCs w:val="22"/>
              </w:rPr>
              <w:t>-</w:t>
            </w:r>
            <w:r w:rsidR="00AB31A5" w:rsidRPr="00C5304E">
              <w:rPr>
                <w:rFonts w:ascii="Arial" w:hAnsi="Arial" w:cs="Arial"/>
                <w:szCs w:val="22"/>
              </w:rPr>
              <w:t>0</w:t>
            </w:r>
            <w:r w:rsidR="00D12630" w:rsidRPr="00C5304E">
              <w:rPr>
                <w:rFonts w:ascii="Arial" w:hAnsi="Arial" w:cs="Arial"/>
                <w:szCs w:val="22"/>
              </w:rPr>
              <w:t>8</w:t>
            </w:r>
            <w:r w:rsidRPr="00C5304E">
              <w:rPr>
                <w:rFonts w:ascii="Arial" w:hAnsi="Arial" w:cs="Arial"/>
                <w:szCs w:val="22"/>
              </w:rPr>
              <w:t>-</w:t>
            </w:r>
            <w:r w:rsidR="00D12630" w:rsidRPr="00C5304E">
              <w:rPr>
                <w:rFonts w:ascii="Arial" w:hAnsi="Arial" w:cs="Arial"/>
                <w:szCs w:val="22"/>
              </w:rPr>
              <w:t>2</w:t>
            </w:r>
            <w:r w:rsidR="0051391F" w:rsidRPr="00C5304E">
              <w:rPr>
                <w:rFonts w:ascii="Arial" w:hAnsi="Arial" w:cs="Arial"/>
                <w:szCs w:val="22"/>
              </w:rPr>
              <w:t>5</w:t>
            </w:r>
          </w:p>
        </w:tc>
        <w:tc>
          <w:tcPr>
            <w:tcW w:w="532" w:type="dxa"/>
          </w:tcPr>
          <w:p w14:paraId="0A2F61BB" w14:textId="060E4836" w:rsidR="002616D1" w:rsidRPr="00C5304E" w:rsidRDefault="00293396">
            <w:pPr>
              <w:tabs>
                <w:tab w:val="left" w:pos="2869"/>
              </w:tabs>
              <w:ind w:right="68"/>
              <w:rPr>
                <w:rFonts w:ascii="Arial" w:hAnsi="Arial" w:cs="Arial"/>
                <w:spacing w:val="10"/>
                <w:szCs w:val="22"/>
              </w:rPr>
            </w:pPr>
            <w:r w:rsidRPr="00C5304E">
              <w:rPr>
                <w:rFonts w:ascii="Arial" w:hAnsi="Arial" w:cs="Arial"/>
                <w:spacing w:val="10"/>
                <w:szCs w:val="22"/>
              </w:rPr>
              <w:t>Nr.</w:t>
            </w:r>
          </w:p>
        </w:tc>
        <w:tc>
          <w:tcPr>
            <w:tcW w:w="3122" w:type="dxa"/>
          </w:tcPr>
          <w:p w14:paraId="08C92407" w14:textId="77777777" w:rsidR="002616D1" w:rsidRPr="00C5304E" w:rsidRDefault="00D12630" w:rsidP="00C5304E">
            <w:pPr>
              <w:tabs>
                <w:tab w:val="left" w:pos="2869"/>
              </w:tabs>
              <w:rPr>
                <w:rFonts w:ascii="Arial" w:hAnsi="Arial" w:cs="Arial"/>
                <w:spacing w:val="10"/>
                <w:szCs w:val="22"/>
              </w:rPr>
            </w:pPr>
            <w:r w:rsidRPr="00C5304E">
              <w:rPr>
                <w:rFonts w:ascii="Arial" w:hAnsi="Arial" w:cs="Arial"/>
                <w:spacing w:val="10"/>
                <w:szCs w:val="22"/>
              </w:rPr>
              <w:t>A</w:t>
            </w:r>
            <w:r w:rsidR="0051391F" w:rsidRPr="00C5304E">
              <w:rPr>
                <w:rFonts w:ascii="Arial" w:hAnsi="Arial" w:cs="Arial"/>
                <w:spacing w:val="10"/>
                <w:szCs w:val="22"/>
              </w:rPr>
              <w:t>S-</w:t>
            </w:r>
            <w:r w:rsidRPr="00C5304E">
              <w:rPr>
                <w:rFonts w:ascii="Arial" w:hAnsi="Arial" w:cs="Arial"/>
                <w:spacing w:val="10"/>
                <w:szCs w:val="22"/>
              </w:rPr>
              <w:t>3274</w:t>
            </w:r>
          </w:p>
          <w:p w14:paraId="56C4F895" w14:textId="0E3455B8" w:rsidR="00A471EB" w:rsidRPr="00C5304E" w:rsidRDefault="00A471EB" w:rsidP="00E7277F">
            <w:pPr>
              <w:tabs>
                <w:tab w:val="left" w:pos="2869"/>
              </w:tabs>
              <w:rPr>
                <w:rFonts w:ascii="Arial" w:hAnsi="Arial" w:cs="Arial"/>
                <w:spacing w:val="10"/>
                <w:szCs w:val="22"/>
              </w:rPr>
            </w:pPr>
          </w:p>
        </w:tc>
      </w:tr>
    </w:tbl>
    <w:p w14:paraId="2D500257" w14:textId="77777777" w:rsidR="0039056A" w:rsidRPr="00E7277F" w:rsidRDefault="0039056A" w:rsidP="00E7277F">
      <w:pPr>
        <w:tabs>
          <w:tab w:val="left" w:pos="697"/>
          <w:tab w:val="left" w:pos="2869"/>
        </w:tabs>
        <w:ind w:right="57"/>
        <w:rPr>
          <w:rFonts w:ascii="Arial" w:hAnsi="Arial" w:cs="Arial"/>
          <w:b/>
          <w:caps/>
          <w:szCs w:val="22"/>
        </w:rPr>
      </w:pPr>
    </w:p>
    <w:p w14:paraId="553F9864" w14:textId="77777777" w:rsidR="00D669DC" w:rsidRPr="00E7277F" w:rsidRDefault="00D669DC" w:rsidP="00E7277F">
      <w:pPr>
        <w:tabs>
          <w:tab w:val="left" w:pos="697"/>
          <w:tab w:val="left" w:pos="2869"/>
        </w:tabs>
        <w:ind w:right="57"/>
        <w:rPr>
          <w:rFonts w:ascii="Arial" w:hAnsi="Arial" w:cs="Arial"/>
          <w:b/>
          <w:caps/>
          <w:szCs w:val="22"/>
        </w:rPr>
      </w:pPr>
    </w:p>
    <w:p w14:paraId="2E9CC480" w14:textId="39A24D16" w:rsidR="002616D1" w:rsidRPr="00E7277F" w:rsidRDefault="00D12630" w:rsidP="00E7277F">
      <w:pPr>
        <w:tabs>
          <w:tab w:val="left" w:pos="697"/>
          <w:tab w:val="left" w:pos="2869"/>
        </w:tabs>
        <w:ind w:right="57"/>
        <w:rPr>
          <w:rFonts w:ascii="Arial" w:hAnsi="Arial" w:cs="Arial"/>
          <w:b/>
          <w:caps/>
          <w:szCs w:val="22"/>
        </w:rPr>
      </w:pPr>
      <w:r w:rsidRPr="00E7277F">
        <w:rPr>
          <w:rFonts w:ascii="Arial" w:hAnsi="Arial" w:cs="Arial"/>
          <w:b/>
          <w:caps/>
          <w:szCs w:val="22"/>
        </w:rPr>
        <w:t xml:space="preserve">Dėl pastabų lietuvos respublikos vyriausybės nutarimo „dėl valstybinės miškų ūkio paskirties žemės sklypų perdavimo patikėjimo teise kėdainių rajono savivaldybei“ projektui </w:t>
      </w:r>
    </w:p>
    <w:p w14:paraId="4F2B2CFA" w14:textId="77777777" w:rsidR="002616D1" w:rsidRPr="00E7277F" w:rsidRDefault="002616D1" w:rsidP="00E7277F">
      <w:pPr>
        <w:tabs>
          <w:tab w:val="left" w:pos="697"/>
          <w:tab w:val="left" w:pos="2869"/>
        </w:tabs>
        <w:ind w:right="57"/>
        <w:rPr>
          <w:rFonts w:ascii="Arial" w:hAnsi="Arial" w:cs="Arial"/>
          <w:b/>
          <w:caps/>
          <w:szCs w:val="22"/>
        </w:rPr>
      </w:pPr>
    </w:p>
    <w:p w14:paraId="53D95C98" w14:textId="77777777" w:rsidR="002616D1" w:rsidRPr="00E7277F" w:rsidRDefault="002616D1" w:rsidP="00E7277F">
      <w:pPr>
        <w:tabs>
          <w:tab w:val="left" w:pos="697"/>
          <w:tab w:val="left" w:pos="2869"/>
        </w:tabs>
        <w:ind w:right="57"/>
        <w:rPr>
          <w:rFonts w:ascii="Arial" w:hAnsi="Arial" w:cs="Arial"/>
          <w:b/>
          <w:caps/>
          <w:szCs w:val="22"/>
        </w:rPr>
      </w:pPr>
    </w:p>
    <w:p w14:paraId="76A094EE" w14:textId="535DF1E2" w:rsidR="00225E23" w:rsidRPr="00E7277F" w:rsidRDefault="00156ED4" w:rsidP="00E7277F">
      <w:pPr>
        <w:tabs>
          <w:tab w:val="left" w:pos="5925"/>
        </w:tabs>
        <w:ind w:firstLine="567"/>
        <w:jc w:val="both"/>
        <w:rPr>
          <w:rFonts w:ascii="Arial" w:hAnsi="Arial" w:cs="Arial"/>
          <w:szCs w:val="22"/>
        </w:rPr>
      </w:pPr>
      <w:r w:rsidRPr="00E7277F">
        <w:rPr>
          <w:rFonts w:ascii="Arial" w:hAnsi="Arial" w:cs="Arial"/>
          <w:szCs w:val="22"/>
        </w:rPr>
        <w:t>Valstybės įmonė Valstybinių miškų urėdija</w:t>
      </w:r>
      <w:r w:rsidR="003455D5" w:rsidRPr="00E7277F">
        <w:rPr>
          <w:rFonts w:ascii="Arial" w:hAnsi="Arial" w:cs="Arial"/>
          <w:szCs w:val="22"/>
        </w:rPr>
        <w:t xml:space="preserve"> (toliau – Miškų urėdija</w:t>
      </w:r>
      <w:r w:rsidR="00225E23" w:rsidRPr="00E7277F">
        <w:rPr>
          <w:rFonts w:ascii="Arial" w:hAnsi="Arial" w:cs="Arial"/>
          <w:szCs w:val="22"/>
        </w:rPr>
        <w:t xml:space="preserve">) </w:t>
      </w:r>
      <w:r w:rsidR="00A5076D" w:rsidRPr="00E7277F">
        <w:rPr>
          <w:rFonts w:ascii="Arial" w:hAnsi="Arial" w:cs="Arial"/>
          <w:szCs w:val="22"/>
        </w:rPr>
        <w:t xml:space="preserve">susipažino su Jūsų </w:t>
      </w:r>
      <w:r w:rsidR="00D12630" w:rsidRPr="00E7277F">
        <w:rPr>
          <w:rFonts w:ascii="Arial" w:hAnsi="Arial" w:cs="Arial"/>
          <w:szCs w:val="22"/>
        </w:rPr>
        <w:t>pateikt</w:t>
      </w:r>
      <w:r w:rsidR="00A5076D" w:rsidRPr="00E7277F">
        <w:rPr>
          <w:rFonts w:ascii="Arial" w:hAnsi="Arial" w:cs="Arial"/>
          <w:szCs w:val="22"/>
        </w:rPr>
        <w:t>u</w:t>
      </w:r>
      <w:r w:rsidR="00D12630" w:rsidRPr="00E7277F">
        <w:rPr>
          <w:rFonts w:ascii="Arial" w:hAnsi="Arial" w:cs="Arial"/>
          <w:szCs w:val="22"/>
        </w:rPr>
        <w:t xml:space="preserve"> </w:t>
      </w:r>
      <w:r w:rsidR="002D19EE" w:rsidRPr="00E7277F">
        <w:rPr>
          <w:rFonts w:ascii="Arial" w:hAnsi="Arial" w:cs="Arial"/>
          <w:szCs w:val="22"/>
        </w:rPr>
        <w:t xml:space="preserve">Lietuvos Respublikos Vyriausybės </w:t>
      </w:r>
      <w:r w:rsidR="00D12630" w:rsidRPr="00E7277F">
        <w:rPr>
          <w:rFonts w:ascii="Arial" w:hAnsi="Arial" w:cs="Arial"/>
          <w:szCs w:val="22"/>
        </w:rPr>
        <w:t xml:space="preserve">nutarimo „Dėl valstybinės miškų ūkio paskirties žemės sklypų perdavimo patikėjimo teise Kėdainių rajono savivaldybei“ </w:t>
      </w:r>
      <w:r w:rsidR="00F149CE" w:rsidRPr="00E7277F">
        <w:rPr>
          <w:rFonts w:ascii="Arial" w:hAnsi="Arial" w:cs="Arial"/>
          <w:szCs w:val="22"/>
        </w:rPr>
        <w:t xml:space="preserve">(toliau – Nutarimas) </w:t>
      </w:r>
      <w:r w:rsidR="002D19EE" w:rsidRPr="00E7277F">
        <w:rPr>
          <w:rFonts w:ascii="Arial" w:hAnsi="Arial" w:cs="Arial"/>
          <w:szCs w:val="22"/>
        </w:rPr>
        <w:t>projekt</w:t>
      </w:r>
      <w:r w:rsidR="00A5076D" w:rsidRPr="00E7277F">
        <w:rPr>
          <w:rFonts w:ascii="Arial" w:hAnsi="Arial" w:cs="Arial"/>
          <w:szCs w:val="22"/>
        </w:rPr>
        <w:t>u</w:t>
      </w:r>
      <w:r w:rsidR="002D19EE" w:rsidRPr="00E7277F">
        <w:rPr>
          <w:rFonts w:ascii="Arial" w:hAnsi="Arial" w:cs="Arial"/>
          <w:szCs w:val="22"/>
        </w:rPr>
        <w:t xml:space="preserve"> </w:t>
      </w:r>
      <w:r w:rsidR="00D12630" w:rsidRPr="00E7277F">
        <w:rPr>
          <w:rFonts w:ascii="Arial" w:hAnsi="Arial" w:cs="Arial"/>
          <w:szCs w:val="22"/>
        </w:rPr>
        <w:t>(toliau – Projektas)</w:t>
      </w:r>
      <w:r w:rsidR="00A5076D" w:rsidRPr="00E7277F">
        <w:rPr>
          <w:rFonts w:ascii="Arial" w:hAnsi="Arial" w:cs="Arial"/>
          <w:szCs w:val="22"/>
        </w:rPr>
        <w:t xml:space="preserve"> ir pagal kompetenciją </w:t>
      </w:r>
      <w:r w:rsidR="007400E3" w:rsidRPr="00E7277F">
        <w:rPr>
          <w:rFonts w:ascii="Arial" w:hAnsi="Arial" w:cs="Arial"/>
          <w:szCs w:val="22"/>
        </w:rPr>
        <w:t>teikia šiuos siūlymus:</w:t>
      </w:r>
    </w:p>
    <w:p w14:paraId="07A65204" w14:textId="0E84A108" w:rsidR="00511A7B" w:rsidRPr="00E7277F" w:rsidRDefault="00511A7B" w:rsidP="00C5304E">
      <w:pPr>
        <w:pStyle w:val="Sraopastraipa"/>
        <w:numPr>
          <w:ilvl w:val="0"/>
          <w:numId w:val="4"/>
        </w:numPr>
        <w:tabs>
          <w:tab w:val="left" w:pos="851"/>
          <w:tab w:val="left" w:pos="5925"/>
        </w:tabs>
        <w:spacing w:after="0" w:line="240" w:lineRule="auto"/>
        <w:ind w:left="0" w:firstLine="567"/>
        <w:jc w:val="both"/>
        <w:rPr>
          <w:rFonts w:ascii="Arial" w:eastAsia="Times New Roman" w:hAnsi="Arial" w:cs="Arial"/>
        </w:rPr>
      </w:pPr>
      <w:r w:rsidRPr="00C5304E">
        <w:rPr>
          <w:rFonts w:ascii="Arial" w:eastAsia="Times New Roman" w:hAnsi="Arial" w:cs="Arial"/>
        </w:rPr>
        <w:t xml:space="preserve">Projekte </w:t>
      </w:r>
      <w:r w:rsidR="002630EF" w:rsidRPr="00C5304E">
        <w:rPr>
          <w:rFonts w:ascii="Arial" w:eastAsia="Times New Roman" w:hAnsi="Arial" w:cs="Arial"/>
        </w:rPr>
        <w:t xml:space="preserve">nenurodoma, kad Lietuvos Respublikos Vyriausybė </w:t>
      </w:r>
      <w:r w:rsidR="002D19EE" w:rsidRPr="00C5304E">
        <w:rPr>
          <w:rFonts w:ascii="Arial" w:eastAsia="Times New Roman" w:hAnsi="Arial" w:cs="Arial"/>
        </w:rPr>
        <w:t>nutar</w:t>
      </w:r>
      <w:r w:rsidR="007400E3" w:rsidRPr="00C5304E">
        <w:rPr>
          <w:rFonts w:ascii="Arial" w:eastAsia="Times New Roman" w:hAnsi="Arial" w:cs="Arial"/>
        </w:rPr>
        <w:t>ia</w:t>
      </w:r>
      <w:r w:rsidR="002D19EE" w:rsidRPr="00C5304E">
        <w:rPr>
          <w:rFonts w:ascii="Arial" w:eastAsia="Times New Roman" w:hAnsi="Arial" w:cs="Arial"/>
        </w:rPr>
        <w:t xml:space="preserve"> </w:t>
      </w:r>
      <w:r w:rsidR="002630EF" w:rsidRPr="00E7277F">
        <w:rPr>
          <w:rFonts w:ascii="Arial" w:eastAsia="Times New Roman" w:hAnsi="Arial" w:cs="Arial"/>
        </w:rPr>
        <w:t xml:space="preserve">pabaigti patikėjimo teisę Miškų urėdijai. </w:t>
      </w:r>
      <w:r w:rsidR="00CF127B" w:rsidRPr="00E7277F">
        <w:rPr>
          <w:rFonts w:ascii="Arial" w:eastAsia="Times New Roman" w:hAnsi="Arial" w:cs="Arial"/>
        </w:rPr>
        <w:t>Lietuvos Respublikos ž</w:t>
      </w:r>
      <w:r w:rsidR="002630EF" w:rsidRPr="00E7277F">
        <w:rPr>
          <w:rFonts w:ascii="Arial" w:eastAsia="Times New Roman" w:hAnsi="Arial" w:cs="Arial"/>
        </w:rPr>
        <w:t xml:space="preserve">emės įstatymo </w:t>
      </w:r>
      <w:r w:rsidR="0023348B" w:rsidRPr="00E7277F">
        <w:rPr>
          <w:rFonts w:ascii="Arial" w:eastAsia="Times New Roman" w:hAnsi="Arial" w:cs="Arial"/>
        </w:rPr>
        <w:t xml:space="preserve">(toliau – Žemės įstatymas) </w:t>
      </w:r>
      <w:r w:rsidR="002630EF" w:rsidRPr="00E7277F">
        <w:rPr>
          <w:rFonts w:ascii="Arial" w:eastAsia="Times New Roman" w:hAnsi="Arial" w:cs="Arial"/>
        </w:rPr>
        <w:t>7 straipsnio 5 dalyje nustatyta, kad „&lt;...&gt;</w:t>
      </w:r>
      <w:r w:rsidR="00CF127B" w:rsidRPr="00E7277F">
        <w:rPr>
          <w:rFonts w:ascii="Arial" w:eastAsia="Times New Roman" w:hAnsi="Arial" w:cs="Arial"/>
        </w:rPr>
        <w:t xml:space="preserve"> </w:t>
      </w:r>
      <w:r w:rsidR="002630EF" w:rsidRPr="00E7277F">
        <w:rPr>
          <w:rFonts w:ascii="Arial" w:eastAsia="Times New Roman" w:hAnsi="Arial" w:cs="Arial"/>
          <w:i/>
        </w:rPr>
        <w:t>patikėtiniai</w:t>
      </w:r>
      <w:r w:rsidR="00CB73B2" w:rsidRPr="00E7277F">
        <w:rPr>
          <w:rFonts w:ascii="Arial" w:eastAsia="Times New Roman" w:hAnsi="Arial" w:cs="Arial"/>
          <w:i/>
        </w:rPr>
        <w:t xml:space="preserve"> </w:t>
      </w:r>
      <w:r w:rsidR="00CB73B2" w:rsidRPr="000C07E8">
        <w:rPr>
          <w:rFonts w:ascii="Arial" w:eastAsia="Times New Roman" w:hAnsi="Arial" w:cs="Arial"/>
        </w:rPr>
        <w:t>[</w:t>
      </w:r>
      <w:r w:rsidR="00501CB4" w:rsidRPr="000C07E8">
        <w:rPr>
          <w:rFonts w:ascii="Arial" w:eastAsia="Times New Roman" w:hAnsi="Arial" w:cs="Arial"/>
        </w:rPr>
        <w:t>taip pat ir Miškų urėdija]</w:t>
      </w:r>
      <w:r w:rsidR="002630EF" w:rsidRPr="00E7277F">
        <w:rPr>
          <w:rFonts w:ascii="Arial" w:eastAsia="Times New Roman" w:hAnsi="Arial" w:cs="Arial"/>
          <w:i/>
        </w:rPr>
        <w:t xml:space="preserve"> </w:t>
      </w:r>
      <w:r w:rsidR="002630EF" w:rsidRPr="00CF2975">
        <w:rPr>
          <w:rFonts w:ascii="Arial" w:eastAsia="Times New Roman" w:hAnsi="Arial" w:cs="Arial"/>
          <w:i/>
          <w:u w:val="single"/>
        </w:rPr>
        <w:t xml:space="preserve">negali </w:t>
      </w:r>
      <w:r w:rsidR="002630EF" w:rsidRPr="00E7277F">
        <w:rPr>
          <w:rFonts w:ascii="Arial" w:eastAsia="Times New Roman" w:hAnsi="Arial" w:cs="Arial"/>
          <w:i/>
        </w:rPr>
        <w:t>perduotų miško žemės sklypų ar kitų 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w:t>
      </w:r>
      <w:r w:rsidR="002630EF" w:rsidRPr="00E7277F">
        <w:rPr>
          <w:rFonts w:ascii="Arial" w:eastAsia="Times New Roman" w:hAnsi="Arial" w:cs="Arial"/>
        </w:rPr>
        <w:t>“.</w:t>
      </w:r>
      <w:r w:rsidR="00DB1083" w:rsidRPr="00E7277F">
        <w:rPr>
          <w:rFonts w:ascii="Arial" w:eastAsia="Times New Roman" w:hAnsi="Arial" w:cs="Arial"/>
        </w:rPr>
        <w:t xml:space="preserve"> </w:t>
      </w:r>
      <w:r w:rsidR="00E40090" w:rsidRPr="00E7277F">
        <w:rPr>
          <w:rFonts w:ascii="Arial" w:eastAsia="Times New Roman" w:hAnsi="Arial" w:cs="Arial"/>
        </w:rPr>
        <w:t xml:space="preserve">Pagal Žemės įstatymo 7 straipsnio 4 dalies reglamentavimą </w:t>
      </w:r>
      <w:r w:rsidR="00EA20E8" w:rsidRPr="00E7277F">
        <w:rPr>
          <w:rFonts w:ascii="Arial" w:eastAsia="Times New Roman" w:hAnsi="Arial" w:cs="Arial"/>
        </w:rPr>
        <w:t>nagrinėjamu atveju Lietuvos Respublikos Vyriausyb</w:t>
      </w:r>
      <w:r w:rsidR="008B1495" w:rsidRPr="00E7277F">
        <w:rPr>
          <w:rFonts w:ascii="Arial" w:eastAsia="Times New Roman" w:hAnsi="Arial" w:cs="Arial"/>
        </w:rPr>
        <w:t xml:space="preserve">ės </w:t>
      </w:r>
      <w:r w:rsidR="00AF41C4" w:rsidRPr="00E7277F">
        <w:rPr>
          <w:rFonts w:ascii="Arial" w:eastAsia="Times New Roman" w:hAnsi="Arial" w:cs="Arial"/>
        </w:rPr>
        <w:t xml:space="preserve">kompetencijai priskirta </w:t>
      </w:r>
      <w:r w:rsidR="00EA20E8" w:rsidRPr="00E7277F">
        <w:rPr>
          <w:rFonts w:ascii="Arial" w:eastAsia="Times New Roman" w:hAnsi="Arial" w:cs="Arial"/>
        </w:rPr>
        <w:t>nutarimu įforminti</w:t>
      </w:r>
      <w:r w:rsidR="006253E7">
        <w:rPr>
          <w:rFonts w:ascii="Arial" w:eastAsia="Times New Roman" w:hAnsi="Arial" w:cs="Arial"/>
        </w:rPr>
        <w:t xml:space="preserve"> </w:t>
      </w:r>
      <w:r w:rsidR="00EA20E8" w:rsidRPr="00E7277F">
        <w:rPr>
          <w:rFonts w:ascii="Arial" w:eastAsia="Times New Roman" w:hAnsi="Arial" w:cs="Arial"/>
        </w:rPr>
        <w:t>patikėjimo teisės pasibaigimą</w:t>
      </w:r>
      <w:r w:rsidR="008B1495" w:rsidRPr="00E7277F">
        <w:rPr>
          <w:rFonts w:ascii="Arial" w:eastAsia="Times New Roman" w:hAnsi="Arial" w:cs="Arial"/>
        </w:rPr>
        <w:t>.</w:t>
      </w:r>
      <w:r w:rsidR="002630EF" w:rsidRPr="00E7277F">
        <w:rPr>
          <w:rFonts w:ascii="Arial" w:eastAsia="Times New Roman" w:hAnsi="Arial" w:cs="Arial"/>
        </w:rPr>
        <w:t xml:space="preserve"> </w:t>
      </w:r>
      <w:r w:rsidR="00DB6506" w:rsidRPr="00E7277F">
        <w:rPr>
          <w:rFonts w:ascii="Arial" w:eastAsia="Times New Roman" w:hAnsi="Arial" w:cs="Arial"/>
        </w:rPr>
        <w:t>Taigi</w:t>
      </w:r>
      <w:r w:rsidR="002630EF" w:rsidRPr="00E7277F">
        <w:rPr>
          <w:rFonts w:ascii="Arial" w:eastAsia="Times New Roman" w:hAnsi="Arial" w:cs="Arial"/>
        </w:rPr>
        <w:t xml:space="preserve"> siūlome </w:t>
      </w:r>
      <w:r w:rsidR="00217573" w:rsidRPr="00E7277F">
        <w:rPr>
          <w:rFonts w:ascii="Arial" w:eastAsia="Times New Roman" w:hAnsi="Arial" w:cs="Arial"/>
        </w:rPr>
        <w:t xml:space="preserve">Nutarime </w:t>
      </w:r>
      <w:r w:rsidR="00742B48" w:rsidRPr="00E7277F">
        <w:rPr>
          <w:rFonts w:ascii="Arial" w:eastAsia="Times New Roman" w:hAnsi="Arial" w:cs="Arial"/>
        </w:rPr>
        <w:t>visų pirma</w:t>
      </w:r>
      <w:r w:rsidR="002630EF" w:rsidRPr="00E7277F">
        <w:rPr>
          <w:rFonts w:ascii="Arial" w:eastAsia="Times New Roman" w:hAnsi="Arial" w:cs="Arial"/>
        </w:rPr>
        <w:t xml:space="preserve"> </w:t>
      </w:r>
      <w:r w:rsidR="002630EF" w:rsidRPr="00767B52">
        <w:rPr>
          <w:rFonts w:ascii="Arial" w:eastAsia="Times New Roman" w:hAnsi="Arial" w:cs="Arial"/>
          <w:u w:val="single"/>
        </w:rPr>
        <w:t>nustatyti, kad baig</w:t>
      </w:r>
      <w:r w:rsidR="000A5724" w:rsidRPr="00767B52">
        <w:rPr>
          <w:rFonts w:ascii="Arial" w:eastAsia="Times New Roman" w:hAnsi="Arial" w:cs="Arial"/>
          <w:u w:val="single"/>
        </w:rPr>
        <w:t>ia</w:t>
      </w:r>
      <w:r w:rsidR="002630EF" w:rsidRPr="00767B52">
        <w:rPr>
          <w:rFonts w:ascii="Arial" w:eastAsia="Times New Roman" w:hAnsi="Arial" w:cs="Arial"/>
          <w:u w:val="single"/>
        </w:rPr>
        <w:t>si</w:t>
      </w:r>
      <w:r w:rsidR="002630EF" w:rsidRPr="00E7277F">
        <w:rPr>
          <w:rFonts w:ascii="Arial" w:eastAsia="Times New Roman" w:hAnsi="Arial" w:cs="Arial"/>
        </w:rPr>
        <w:t xml:space="preserve"> valstybės įmonės Valstybinių miškų urėdijos patikėjimo teisė į </w:t>
      </w:r>
      <w:r w:rsidR="00F149CE" w:rsidRPr="00E7277F">
        <w:rPr>
          <w:rFonts w:ascii="Arial" w:eastAsia="Times New Roman" w:hAnsi="Arial" w:cs="Arial"/>
        </w:rPr>
        <w:t>konkrečius valstybinės</w:t>
      </w:r>
      <w:r w:rsidR="002D19EE" w:rsidRPr="00E7277F">
        <w:rPr>
          <w:rFonts w:ascii="Arial" w:eastAsia="Times New Roman" w:hAnsi="Arial" w:cs="Arial"/>
        </w:rPr>
        <w:t xml:space="preserve"> </w:t>
      </w:r>
      <w:r w:rsidR="002630EF" w:rsidRPr="00E7277F">
        <w:rPr>
          <w:rFonts w:ascii="Arial" w:eastAsia="Times New Roman" w:hAnsi="Arial" w:cs="Arial"/>
        </w:rPr>
        <w:t>žemės sklypus</w:t>
      </w:r>
      <w:r w:rsidR="00F149CE" w:rsidRPr="00E7277F">
        <w:rPr>
          <w:rFonts w:ascii="Arial" w:eastAsia="Times New Roman" w:hAnsi="Arial" w:cs="Arial"/>
        </w:rPr>
        <w:t xml:space="preserve"> (juos išvardinant)</w:t>
      </w:r>
      <w:r w:rsidR="002630EF" w:rsidRPr="00E7277F">
        <w:rPr>
          <w:rFonts w:ascii="Arial" w:eastAsia="Times New Roman" w:hAnsi="Arial" w:cs="Arial"/>
        </w:rPr>
        <w:t>.</w:t>
      </w:r>
      <w:r w:rsidR="00FF0C52" w:rsidRPr="00E7277F">
        <w:rPr>
          <w:rFonts w:ascii="Arial" w:eastAsia="Times New Roman" w:hAnsi="Arial" w:cs="Arial"/>
        </w:rPr>
        <w:t xml:space="preserve"> </w:t>
      </w:r>
    </w:p>
    <w:p w14:paraId="78741D42" w14:textId="345D3D92" w:rsidR="00AF41C4" w:rsidRPr="00E7277F" w:rsidRDefault="00DB6506" w:rsidP="00C5304E">
      <w:pPr>
        <w:pStyle w:val="Sraopastraipa"/>
        <w:numPr>
          <w:ilvl w:val="0"/>
          <w:numId w:val="4"/>
        </w:numPr>
        <w:tabs>
          <w:tab w:val="left" w:pos="851"/>
          <w:tab w:val="left" w:pos="5925"/>
        </w:tabs>
        <w:spacing w:after="0" w:line="240" w:lineRule="auto"/>
        <w:ind w:left="0" w:firstLine="567"/>
        <w:jc w:val="both"/>
        <w:rPr>
          <w:rFonts w:ascii="Arial" w:eastAsia="Times New Roman" w:hAnsi="Arial" w:cs="Arial"/>
        </w:rPr>
      </w:pPr>
      <w:r w:rsidRPr="00E7277F">
        <w:rPr>
          <w:rFonts w:ascii="Arial" w:eastAsia="Times New Roman" w:hAnsi="Arial" w:cs="Arial"/>
        </w:rPr>
        <w:t xml:space="preserve">Atsižvelgiant į Miškų urėdijos pirmąjį siūlymą, </w:t>
      </w:r>
      <w:r w:rsidR="00C72909" w:rsidRPr="00E7277F">
        <w:rPr>
          <w:rFonts w:ascii="Arial" w:eastAsia="Times New Roman" w:hAnsi="Arial" w:cs="Arial"/>
        </w:rPr>
        <w:t>Projekte nurodyt</w:t>
      </w:r>
      <w:r w:rsidR="00467662">
        <w:rPr>
          <w:rFonts w:ascii="Arial" w:eastAsia="Times New Roman" w:hAnsi="Arial" w:cs="Arial"/>
        </w:rPr>
        <w:t>ą</w:t>
      </w:r>
      <w:r w:rsidR="00C72909" w:rsidRPr="00E7277F">
        <w:rPr>
          <w:rFonts w:ascii="Arial" w:eastAsia="Times New Roman" w:hAnsi="Arial" w:cs="Arial"/>
        </w:rPr>
        <w:t xml:space="preserve"> Nutarimo 1 punkt</w:t>
      </w:r>
      <w:r w:rsidR="00467662">
        <w:rPr>
          <w:rFonts w:ascii="Arial" w:eastAsia="Times New Roman" w:hAnsi="Arial" w:cs="Arial"/>
        </w:rPr>
        <w:t>ą</w:t>
      </w:r>
      <w:r w:rsidRPr="00E7277F">
        <w:rPr>
          <w:rFonts w:ascii="Arial" w:eastAsia="Times New Roman" w:hAnsi="Arial" w:cs="Arial"/>
        </w:rPr>
        <w:t xml:space="preserve"> </w:t>
      </w:r>
      <w:r w:rsidR="00467662">
        <w:rPr>
          <w:rFonts w:ascii="Arial" w:eastAsia="Times New Roman" w:hAnsi="Arial" w:cs="Arial"/>
        </w:rPr>
        <w:t xml:space="preserve">siūlome </w:t>
      </w:r>
      <w:r w:rsidRPr="00E7277F">
        <w:rPr>
          <w:rFonts w:ascii="Arial" w:eastAsia="Times New Roman" w:hAnsi="Arial" w:cs="Arial"/>
        </w:rPr>
        <w:t>laikyti</w:t>
      </w:r>
      <w:r w:rsidR="00FC383C">
        <w:rPr>
          <w:rFonts w:ascii="Arial" w:eastAsia="Times New Roman" w:hAnsi="Arial" w:cs="Arial"/>
        </w:rPr>
        <w:t xml:space="preserve"> </w:t>
      </w:r>
      <w:r w:rsidRPr="00E7277F">
        <w:rPr>
          <w:rFonts w:ascii="Arial" w:eastAsia="Times New Roman" w:hAnsi="Arial" w:cs="Arial"/>
        </w:rPr>
        <w:t xml:space="preserve">Nutarimo </w:t>
      </w:r>
      <w:r w:rsidR="00FC383C">
        <w:rPr>
          <w:rFonts w:ascii="Arial" w:eastAsia="Times New Roman" w:hAnsi="Arial" w:cs="Arial"/>
        </w:rPr>
        <w:t>2</w:t>
      </w:r>
      <w:r w:rsidRPr="00E7277F">
        <w:rPr>
          <w:rFonts w:ascii="Arial" w:eastAsia="Times New Roman" w:hAnsi="Arial" w:cs="Arial"/>
        </w:rPr>
        <w:t xml:space="preserve"> punktu</w:t>
      </w:r>
      <w:r w:rsidR="00901944" w:rsidRPr="00E7277F">
        <w:rPr>
          <w:rFonts w:ascii="Arial" w:eastAsia="Times New Roman" w:hAnsi="Arial" w:cs="Arial"/>
        </w:rPr>
        <w:t xml:space="preserve"> ir jo redakcij</w:t>
      </w:r>
      <w:r w:rsidR="00FC383C">
        <w:rPr>
          <w:rFonts w:ascii="Arial" w:eastAsia="Times New Roman" w:hAnsi="Arial" w:cs="Arial"/>
        </w:rPr>
        <w:t>ą</w:t>
      </w:r>
      <w:r w:rsidR="00901944" w:rsidRPr="00E7277F">
        <w:rPr>
          <w:rFonts w:ascii="Arial" w:eastAsia="Times New Roman" w:hAnsi="Arial" w:cs="Arial"/>
        </w:rPr>
        <w:t xml:space="preserve"> </w:t>
      </w:r>
      <w:r w:rsidR="00FC383C">
        <w:rPr>
          <w:rFonts w:ascii="Arial" w:eastAsia="Times New Roman" w:hAnsi="Arial" w:cs="Arial"/>
        </w:rPr>
        <w:t xml:space="preserve">patikslinti </w:t>
      </w:r>
      <w:r w:rsidR="00F34E4A" w:rsidRPr="00E7277F">
        <w:rPr>
          <w:rFonts w:ascii="Arial" w:eastAsia="Times New Roman" w:hAnsi="Arial" w:cs="Arial"/>
        </w:rPr>
        <w:t>taip: „</w:t>
      </w:r>
      <w:r w:rsidR="00F34E4A" w:rsidRPr="00E7277F">
        <w:rPr>
          <w:rFonts w:ascii="Arial" w:hAnsi="Arial" w:cs="Arial"/>
          <w:color w:val="000000"/>
        </w:rPr>
        <w:t> </w:t>
      </w:r>
      <w:r w:rsidR="00F34E4A" w:rsidRPr="00E7277F">
        <w:rPr>
          <w:rFonts w:ascii="Arial" w:hAnsi="Arial" w:cs="Arial"/>
          <w:i/>
          <w:color w:val="000000"/>
        </w:rPr>
        <w:t xml:space="preserve">Perduoti patikėjimo teise Kėdainių rajono savivaldybei prižiūrėti, saugoti ir tvarkyti  viešosios paskirties rekreacijai ir poilsiui </w:t>
      </w:r>
      <w:r w:rsidR="00F34E4A" w:rsidRPr="00E7277F">
        <w:rPr>
          <w:rFonts w:ascii="Arial" w:hAnsi="Arial" w:cs="Arial"/>
          <w:i/>
          <w:strike/>
          <w:color w:val="000000"/>
        </w:rPr>
        <w:t>Valstybės įmonės Valstybinių miškų urėdijos</w:t>
      </w:r>
      <w:r w:rsidR="00F34E4A" w:rsidRPr="00E7277F">
        <w:rPr>
          <w:rFonts w:ascii="Arial" w:hAnsi="Arial" w:cs="Arial"/>
          <w:i/>
          <w:color w:val="000000"/>
        </w:rPr>
        <w:t xml:space="preserve"> </w:t>
      </w:r>
      <w:r w:rsidR="00F34E4A" w:rsidRPr="00E7277F">
        <w:rPr>
          <w:rFonts w:ascii="Arial" w:hAnsi="Arial" w:cs="Arial"/>
          <w:b/>
          <w:i/>
          <w:color w:val="000000"/>
        </w:rPr>
        <w:t>Nacionalinės žemės tarnybos prie Žemės ūkio ministerijos</w:t>
      </w:r>
      <w:r w:rsidR="00123528" w:rsidRPr="00E7277F">
        <w:rPr>
          <w:rFonts w:ascii="Arial" w:hAnsi="Arial" w:cs="Arial"/>
          <w:i/>
          <w:color w:val="000000"/>
        </w:rPr>
        <w:t xml:space="preserve"> </w:t>
      </w:r>
      <w:r w:rsidR="00F34E4A" w:rsidRPr="00E7277F">
        <w:rPr>
          <w:rFonts w:ascii="Arial" w:hAnsi="Arial" w:cs="Arial"/>
          <w:i/>
          <w:color w:val="000000"/>
        </w:rPr>
        <w:t>patikėjimo teise valdomus valstybinės miškų ūkio paskirties žemės sklypus, esančius Kėdainių rajono savivaldybėje:</w:t>
      </w:r>
      <w:r w:rsidR="00C72909" w:rsidRPr="00E7277F">
        <w:rPr>
          <w:rFonts w:ascii="Arial" w:eastAsia="Times New Roman" w:hAnsi="Arial" w:cs="Arial"/>
          <w:i/>
        </w:rPr>
        <w:t xml:space="preserve"> </w:t>
      </w:r>
      <w:r w:rsidR="00F34E4A" w:rsidRPr="00E7277F">
        <w:rPr>
          <w:rFonts w:ascii="Arial" w:eastAsia="Times New Roman" w:hAnsi="Arial" w:cs="Arial"/>
          <w:i/>
        </w:rPr>
        <w:t>&lt;...&gt;</w:t>
      </w:r>
      <w:r w:rsidR="00F34E4A" w:rsidRPr="00E7277F">
        <w:rPr>
          <w:rFonts w:ascii="Arial" w:eastAsia="Times New Roman" w:hAnsi="Arial" w:cs="Arial"/>
        </w:rPr>
        <w:t xml:space="preserve">“. </w:t>
      </w:r>
      <w:r w:rsidR="00123528" w:rsidRPr="00E7277F">
        <w:rPr>
          <w:rFonts w:ascii="Arial" w:eastAsia="Times New Roman" w:hAnsi="Arial" w:cs="Arial"/>
        </w:rPr>
        <w:t xml:space="preserve">Šį siūlymą grindžiame Žemės įstatymo 7 straipsnio 1 dalies 1 punkto (Nacionalinė žemės tarnyba prie Žemės ūkio ministerijos yra visos Lietuvos Respublikos valstybinės žemės patikėjimo teisės subjektas, išskyrus žemę, kuri šio ir kitų įstatymų nustatyta tvarka patikėjimo teise perduota kitiems subjektams) ir 4 dalies </w:t>
      </w:r>
      <w:r w:rsidR="008B1A16" w:rsidRPr="00E7277F">
        <w:rPr>
          <w:rFonts w:ascii="Arial" w:eastAsia="Times New Roman" w:hAnsi="Arial" w:cs="Arial"/>
          <w:i/>
        </w:rPr>
        <w:t xml:space="preserve">(„&lt;...&gt; </w:t>
      </w:r>
      <w:r w:rsidR="008B1A16" w:rsidRPr="00E7277F">
        <w:rPr>
          <w:rFonts w:ascii="Arial" w:hAnsi="Arial" w:cs="Arial"/>
          <w:i/>
          <w:color w:val="000000"/>
          <w:shd w:val="clear" w:color="auto" w:fill="FFFFFF"/>
        </w:rPr>
        <w:t>Nuo &lt;...&gt; Vyriausybės nutarimo įsigaliojimo šių valstybinės žemės sklypų patikėtiniu laikoma Nacionalinė žemės tarnyba“</w:t>
      </w:r>
      <w:r w:rsidR="008B1A16" w:rsidRPr="00E7277F">
        <w:rPr>
          <w:rFonts w:ascii="Arial" w:hAnsi="Arial" w:cs="Arial"/>
          <w:color w:val="000000"/>
          <w:shd w:val="clear" w:color="auto" w:fill="FFFFFF"/>
        </w:rPr>
        <w:t xml:space="preserve">) </w:t>
      </w:r>
      <w:r w:rsidR="00123528" w:rsidRPr="00E7277F">
        <w:rPr>
          <w:rFonts w:ascii="Arial" w:eastAsia="Times New Roman" w:hAnsi="Arial" w:cs="Arial"/>
        </w:rPr>
        <w:t xml:space="preserve">reglamentavimu. </w:t>
      </w:r>
    </w:p>
    <w:p w14:paraId="6F142149" w14:textId="5144A2FE" w:rsidR="00395A69" w:rsidRDefault="00CF2C03" w:rsidP="00C5304E">
      <w:pPr>
        <w:pStyle w:val="Sraopastraipa"/>
        <w:numPr>
          <w:ilvl w:val="0"/>
          <w:numId w:val="4"/>
        </w:numPr>
        <w:tabs>
          <w:tab w:val="left" w:pos="851"/>
          <w:tab w:val="left" w:pos="5925"/>
        </w:tabs>
        <w:spacing w:after="0" w:line="240" w:lineRule="auto"/>
        <w:ind w:left="0" w:firstLine="567"/>
        <w:jc w:val="both"/>
        <w:rPr>
          <w:rFonts w:ascii="Arial" w:eastAsia="Times New Roman" w:hAnsi="Arial" w:cs="Arial"/>
        </w:rPr>
      </w:pPr>
      <w:r w:rsidRPr="00E7277F">
        <w:rPr>
          <w:rFonts w:ascii="Arial" w:eastAsia="Times New Roman" w:hAnsi="Arial" w:cs="Arial"/>
        </w:rPr>
        <w:t xml:space="preserve">Vadovaudamiesi </w:t>
      </w:r>
      <w:r w:rsidR="00395A69" w:rsidRPr="00E7277F">
        <w:rPr>
          <w:rFonts w:ascii="Arial" w:eastAsia="Times New Roman" w:hAnsi="Arial" w:cs="Arial"/>
        </w:rPr>
        <w:t xml:space="preserve">Žemės įstatymo 7 straipsnio </w:t>
      </w:r>
      <w:r w:rsidR="001A65E2" w:rsidRPr="00E7277F">
        <w:rPr>
          <w:rFonts w:ascii="Arial" w:eastAsia="Times New Roman" w:hAnsi="Arial" w:cs="Arial"/>
        </w:rPr>
        <w:t>6</w:t>
      </w:r>
      <w:r w:rsidR="00395A69" w:rsidRPr="00E7277F">
        <w:rPr>
          <w:rFonts w:ascii="Arial" w:eastAsia="Times New Roman" w:hAnsi="Arial" w:cs="Arial"/>
        </w:rPr>
        <w:t xml:space="preserve"> dalimi, kurioje nustatyta, kad </w:t>
      </w:r>
      <w:r w:rsidR="001A65E2" w:rsidRPr="00E7277F">
        <w:rPr>
          <w:rFonts w:ascii="Arial" w:eastAsia="Times New Roman" w:hAnsi="Arial" w:cs="Arial"/>
        </w:rPr>
        <w:t>„</w:t>
      </w:r>
      <w:r w:rsidR="001A65E2" w:rsidRPr="00E7277F">
        <w:rPr>
          <w:rFonts w:ascii="Arial" w:hAnsi="Arial" w:cs="Arial"/>
          <w:i/>
        </w:rPr>
        <w:t xml:space="preserve">Valstybinės žemės sklypo, perduodamo patikėjimo teise šio straipsnio 2 </w:t>
      </w:r>
      <w:r w:rsidR="008E57F3" w:rsidRPr="00E7277F">
        <w:rPr>
          <w:rFonts w:ascii="Arial" w:hAnsi="Arial" w:cs="Arial"/>
        </w:rPr>
        <w:t>[aptariamu atveju Kėdainių rajono savivaldybei]</w:t>
      </w:r>
      <w:r w:rsidR="008E57F3" w:rsidRPr="00E7277F">
        <w:rPr>
          <w:rFonts w:ascii="Arial" w:hAnsi="Arial" w:cs="Arial"/>
          <w:i/>
        </w:rPr>
        <w:t xml:space="preserve"> </w:t>
      </w:r>
      <w:r w:rsidR="001A65E2" w:rsidRPr="00E7277F">
        <w:rPr>
          <w:rFonts w:ascii="Arial" w:hAnsi="Arial" w:cs="Arial"/>
          <w:i/>
        </w:rPr>
        <w:t>ir 3 dalyse</w:t>
      </w:r>
      <w:r w:rsidR="001A65E2" w:rsidRPr="00E7277F">
        <w:rPr>
          <w:rFonts w:ascii="Arial" w:hAnsi="Arial" w:cs="Arial"/>
          <w:i/>
          <w:iCs/>
        </w:rPr>
        <w:t> </w:t>
      </w:r>
      <w:r w:rsidR="001A65E2" w:rsidRPr="00E7277F">
        <w:rPr>
          <w:rFonts w:ascii="Arial" w:hAnsi="Arial" w:cs="Arial"/>
          <w:i/>
        </w:rPr>
        <w:t>nurodytiems subjektams, perdavimo–priėmimo aktą pasirašo Nacionalinės žemės tarnybos vadovas arba jo įgaliotas teritorinio padalinio vadovas, kai žemės sklypas šio straipsnio 2 dalies 1 punkt</w:t>
      </w:r>
      <w:r w:rsidR="00256A12" w:rsidRPr="00E7277F">
        <w:rPr>
          <w:rFonts w:ascii="Arial" w:hAnsi="Arial" w:cs="Arial"/>
          <w:i/>
        </w:rPr>
        <w:t>e</w:t>
      </w:r>
      <w:r w:rsidR="001A65E2" w:rsidRPr="00E7277F">
        <w:rPr>
          <w:rFonts w:ascii="Arial" w:hAnsi="Arial" w:cs="Arial"/>
          <w:i/>
        </w:rPr>
        <w:t xml:space="preserve"> nurodytoms reikmėms</w:t>
      </w:r>
      <w:r w:rsidR="001A65E2" w:rsidRPr="00E7277F">
        <w:rPr>
          <w:rFonts w:ascii="Arial" w:hAnsi="Arial" w:cs="Arial"/>
        </w:rPr>
        <w:t xml:space="preserve"> </w:t>
      </w:r>
      <w:r w:rsidR="00E97E84" w:rsidRPr="00E7277F">
        <w:rPr>
          <w:rFonts w:ascii="Arial" w:hAnsi="Arial" w:cs="Arial"/>
        </w:rPr>
        <w:t>[aptariamu atveju Projekte nurodyta reikmė - vi</w:t>
      </w:r>
      <w:r w:rsidR="00E97E84" w:rsidRPr="00E7277F">
        <w:rPr>
          <w:rFonts w:ascii="Arial" w:hAnsi="Arial" w:cs="Arial"/>
          <w:color w:val="000000"/>
        </w:rPr>
        <w:t xml:space="preserve">ešosios paskirties rekreacijai ir poilsiui patenka prie </w:t>
      </w:r>
      <w:r w:rsidR="00256A12" w:rsidRPr="00E7277F">
        <w:rPr>
          <w:rFonts w:ascii="Arial" w:hAnsi="Arial" w:cs="Arial"/>
          <w:color w:val="000000"/>
        </w:rPr>
        <w:t xml:space="preserve">Žemės įstatymo 7 straipsnio 2 dalies 1 punkto a) papunktyje nurodytųjų] </w:t>
      </w:r>
      <w:r w:rsidR="001A65E2" w:rsidRPr="00E7277F">
        <w:rPr>
          <w:rFonts w:ascii="Arial" w:hAnsi="Arial" w:cs="Arial"/>
          <w:i/>
        </w:rPr>
        <w:t>perduodamas savivaldybei</w:t>
      </w:r>
      <w:r w:rsidR="008E57F3" w:rsidRPr="00E7277F">
        <w:rPr>
          <w:rFonts w:ascii="Arial" w:hAnsi="Arial" w:cs="Arial"/>
          <w:i/>
        </w:rPr>
        <w:t xml:space="preserve"> &lt;...&gt;</w:t>
      </w:r>
      <w:r w:rsidR="008E57F3" w:rsidRPr="00E7277F">
        <w:rPr>
          <w:rFonts w:ascii="Arial" w:hAnsi="Arial" w:cs="Arial"/>
        </w:rPr>
        <w:t xml:space="preserve">“ </w:t>
      </w:r>
      <w:r w:rsidR="00395A69" w:rsidRPr="00E7277F">
        <w:rPr>
          <w:rFonts w:ascii="Arial" w:eastAsia="Times New Roman" w:hAnsi="Arial" w:cs="Arial"/>
        </w:rPr>
        <w:t xml:space="preserve">, siūlome Projekte </w:t>
      </w:r>
      <w:r w:rsidR="00217573" w:rsidRPr="00E7277F">
        <w:rPr>
          <w:rFonts w:ascii="Arial" w:eastAsia="Times New Roman" w:hAnsi="Arial" w:cs="Arial"/>
        </w:rPr>
        <w:t>dėstom</w:t>
      </w:r>
      <w:r w:rsidR="00742B48" w:rsidRPr="00E7277F">
        <w:rPr>
          <w:rFonts w:ascii="Arial" w:eastAsia="Times New Roman" w:hAnsi="Arial" w:cs="Arial"/>
        </w:rPr>
        <w:t>ą</w:t>
      </w:r>
      <w:r w:rsidR="00217573" w:rsidRPr="00E7277F">
        <w:rPr>
          <w:rFonts w:ascii="Arial" w:eastAsia="Times New Roman" w:hAnsi="Arial" w:cs="Arial"/>
        </w:rPr>
        <w:t xml:space="preserve"> </w:t>
      </w:r>
      <w:r w:rsidR="00F149CE" w:rsidRPr="00E7277F">
        <w:rPr>
          <w:rFonts w:ascii="Arial" w:eastAsia="Times New Roman" w:hAnsi="Arial" w:cs="Arial"/>
        </w:rPr>
        <w:t>Nutarim</w:t>
      </w:r>
      <w:r w:rsidR="00217573" w:rsidRPr="00E7277F">
        <w:rPr>
          <w:rFonts w:ascii="Arial" w:eastAsia="Times New Roman" w:hAnsi="Arial" w:cs="Arial"/>
        </w:rPr>
        <w:t>o 2 punkt</w:t>
      </w:r>
      <w:r w:rsidR="00742B48" w:rsidRPr="00E7277F">
        <w:rPr>
          <w:rFonts w:ascii="Arial" w:eastAsia="Times New Roman" w:hAnsi="Arial" w:cs="Arial"/>
        </w:rPr>
        <w:t xml:space="preserve">ą laikyti Nutarimo 3 punktu, patikslinant jo </w:t>
      </w:r>
      <w:r w:rsidR="00217573" w:rsidRPr="00E7277F">
        <w:rPr>
          <w:rFonts w:ascii="Arial" w:eastAsia="Times New Roman" w:hAnsi="Arial" w:cs="Arial"/>
        </w:rPr>
        <w:t>redakciją taip:</w:t>
      </w:r>
      <w:r w:rsidR="00F149CE" w:rsidRPr="00E7277F">
        <w:rPr>
          <w:rFonts w:ascii="Arial" w:eastAsia="Times New Roman" w:hAnsi="Arial" w:cs="Arial"/>
        </w:rPr>
        <w:t xml:space="preserve"> </w:t>
      </w:r>
      <w:r w:rsidR="00217573" w:rsidRPr="00E7277F">
        <w:rPr>
          <w:rFonts w:ascii="Arial" w:eastAsia="Times New Roman" w:hAnsi="Arial" w:cs="Arial"/>
        </w:rPr>
        <w:t>„</w:t>
      </w:r>
      <w:r w:rsidR="00E13814" w:rsidRPr="00976E79">
        <w:rPr>
          <w:rFonts w:ascii="Arial" w:hAnsi="Arial" w:cs="Arial"/>
          <w:i/>
        </w:rPr>
        <w:t xml:space="preserve">Įgalioti </w:t>
      </w:r>
      <w:r w:rsidR="00E13814" w:rsidRPr="00C5304E">
        <w:rPr>
          <w:rFonts w:ascii="Arial" w:hAnsi="Arial" w:cs="Arial"/>
          <w:i/>
          <w:strike/>
          <w:color w:val="000000"/>
        </w:rPr>
        <w:t xml:space="preserve">Valstybės įmonės Valstybinių miškų urėdijos </w:t>
      </w:r>
      <w:r w:rsidR="00E13814">
        <w:rPr>
          <w:rFonts w:ascii="Arial" w:hAnsi="Arial" w:cs="Arial"/>
          <w:i/>
          <w:strike/>
          <w:color w:val="000000"/>
        </w:rPr>
        <w:t xml:space="preserve">direktorių </w:t>
      </w:r>
      <w:r w:rsidR="00E13814" w:rsidRPr="00C5304E">
        <w:rPr>
          <w:rFonts w:ascii="Arial" w:hAnsi="Arial" w:cs="Arial"/>
          <w:b/>
          <w:i/>
        </w:rPr>
        <w:t>Nacionalinės žemės tarnybos prie Žemės ūkio ministerijos</w:t>
      </w:r>
      <w:r w:rsidR="00E13814" w:rsidRPr="00C5304E">
        <w:rPr>
          <w:rFonts w:ascii="Arial" w:hAnsi="Arial" w:cs="Arial"/>
          <w:i/>
        </w:rPr>
        <w:t xml:space="preserve"> </w:t>
      </w:r>
      <w:r w:rsidR="00E13814" w:rsidRPr="00767B52">
        <w:rPr>
          <w:rFonts w:ascii="Arial" w:hAnsi="Arial" w:cs="Arial"/>
          <w:b/>
          <w:i/>
          <w:color w:val="000000"/>
        </w:rPr>
        <w:t>Kėdainių skyriaus vedėj</w:t>
      </w:r>
      <w:r w:rsidR="00E13814">
        <w:rPr>
          <w:rFonts w:ascii="Arial" w:hAnsi="Arial" w:cs="Arial"/>
          <w:b/>
          <w:i/>
          <w:color w:val="000000"/>
        </w:rPr>
        <w:t>ą</w:t>
      </w:r>
      <w:r w:rsidR="00E13814">
        <w:rPr>
          <w:rFonts w:ascii="Arial" w:hAnsi="Arial" w:cs="Arial"/>
          <w:i/>
          <w:color w:val="000000"/>
        </w:rPr>
        <w:t xml:space="preserve"> </w:t>
      </w:r>
      <w:r w:rsidR="00E13814" w:rsidRPr="00C5304E">
        <w:rPr>
          <w:rFonts w:ascii="Arial" w:hAnsi="Arial" w:cs="Arial"/>
          <w:i/>
        </w:rPr>
        <w:t>pasirašyti perduodamų patikėjimo teise valstybinės miškų ūkio paskirties žemės sklyp</w:t>
      </w:r>
      <w:r w:rsidR="00E13814" w:rsidRPr="00E7277F">
        <w:rPr>
          <w:rFonts w:ascii="Arial" w:hAnsi="Arial" w:cs="Arial"/>
          <w:i/>
        </w:rPr>
        <w:t>ų perdavimo – priėmimo aktus</w:t>
      </w:r>
      <w:r w:rsidR="00217573" w:rsidRPr="00E7277F">
        <w:rPr>
          <w:rFonts w:ascii="Arial" w:eastAsia="Times New Roman" w:hAnsi="Arial" w:cs="Arial"/>
          <w:i/>
        </w:rPr>
        <w:t>“</w:t>
      </w:r>
      <w:r w:rsidR="0061681C" w:rsidRPr="00E7277F">
        <w:rPr>
          <w:rFonts w:ascii="Arial" w:eastAsia="Times New Roman" w:hAnsi="Arial" w:cs="Arial"/>
        </w:rPr>
        <w:t>.</w:t>
      </w:r>
      <w:r w:rsidR="00395A69" w:rsidRPr="00E7277F">
        <w:rPr>
          <w:rFonts w:ascii="Arial" w:eastAsia="Times New Roman" w:hAnsi="Arial" w:cs="Arial"/>
        </w:rPr>
        <w:t xml:space="preserve">  </w:t>
      </w:r>
    </w:p>
    <w:p w14:paraId="69E41CA4" w14:textId="14C40A3E" w:rsidR="007E26DD" w:rsidRDefault="002C09A5" w:rsidP="008D324A">
      <w:pPr>
        <w:pStyle w:val="Sraopastraipa"/>
        <w:tabs>
          <w:tab w:val="left" w:pos="851"/>
          <w:tab w:val="left" w:pos="5925"/>
        </w:tabs>
        <w:spacing w:after="0" w:line="240" w:lineRule="auto"/>
        <w:ind w:left="0" w:firstLine="567"/>
        <w:jc w:val="both"/>
        <w:rPr>
          <w:rFonts w:ascii="Arial" w:eastAsia="Times New Roman" w:hAnsi="Arial" w:cs="Arial"/>
        </w:rPr>
      </w:pPr>
      <w:r>
        <w:rPr>
          <w:rFonts w:ascii="Arial" w:eastAsia="Times New Roman" w:hAnsi="Arial" w:cs="Arial"/>
        </w:rPr>
        <w:t xml:space="preserve">Pažymime, kad aukščiau minėti siūlymai </w:t>
      </w:r>
      <w:r w:rsidR="00210364">
        <w:rPr>
          <w:rFonts w:ascii="Arial" w:eastAsia="Times New Roman" w:hAnsi="Arial" w:cs="Arial"/>
        </w:rPr>
        <w:t xml:space="preserve">parengti pagal analogiją atsižvelgiant </w:t>
      </w:r>
      <w:r w:rsidR="00AE4CA2">
        <w:rPr>
          <w:rFonts w:ascii="Arial" w:eastAsia="Times New Roman" w:hAnsi="Arial" w:cs="Arial"/>
        </w:rPr>
        <w:t xml:space="preserve">(kur tinka) </w:t>
      </w:r>
      <w:r w:rsidR="00210364">
        <w:rPr>
          <w:rFonts w:ascii="Arial" w:eastAsia="Times New Roman" w:hAnsi="Arial" w:cs="Arial"/>
        </w:rPr>
        <w:t>ir į</w:t>
      </w:r>
      <w:r w:rsidR="007E26DD">
        <w:rPr>
          <w:rFonts w:ascii="Arial" w:eastAsia="Times New Roman" w:hAnsi="Arial" w:cs="Arial"/>
        </w:rPr>
        <w:t xml:space="preserve"> Lietuvos Respublikos Vyriausybės</w:t>
      </w:r>
      <w:r w:rsidR="008D324A">
        <w:rPr>
          <w:rFonts w:ascii="Arial" w:eastAsia="Times New Roman" w:hAnsi="Arial" w:cs="Arial"/>
        </w:rPr>
        <w:t xml:space="preserve"> 2017 m. gruodžio 20 d. nutarimo Nr. 1077 „Dėl valstybinės miškų </w:t>
      </w:r>
      <w:r w:rsidR="008D324A">
        <w:rPr>
          <w:rFonts w:ascii="Arial" w:eastAsia="Times New Roman" w:hAnsi="Arial" w:cs="Arial"/>
        </w:rPr>
        <w:lastRenderedPageBreak/>
        <w:t xml:space="preserve">ūkio paskirties žemės sklypų perdavimo patikėjimo teise valstybės įmonei Valstybinių miškų urėdijai“ struktūrą.  </w:t>
      </w:r>
      <w:r w:rsidR="007E26DD">
        <w:rPr>
          <w:rFonts w:ascii="Arial" w:eastAsia="Times New Roman" w:hAnsi="Arial" w:cs="Arial"/>
        </w:rPr>
        <w:t xml:space="preserve"> </w:t>
      </w:r>
    </w:p>
    <w:p w14:paraId="4976A03A" w14:textId="00BD0AD2" w:rsidR="002C09A5" w:rsidRPr="00E7277F" w:rsidRDefault="00210364" w:rsidP="002C09A5">
      <w:pPr>
        <w:pStyle w:val="Sraopastraipa"/>
        <w:tabs>
          <w:tab w:val="left" w:pos="851"/>
          <w:tab w:val="left" w:pos="5925"/>
        </w:tabs>
        <w:spacing w:after="0" w:line="240" w:lineRule="auto"/>
        <w:ind w:left="567"/>
        <w:jc w:val="both"/>
        <w:rPr>
          <w:rFonts w:ascii="Arial" w:eastAsia="Times New Roman" w:hAnsi="Arial" w:cs="Arial"/>
        </w:rPr>
      </w:pPr>
      <w:r>
        <w:rPr>
          <w:rFonts w:ascii="Arial" w:eastAsia="Times New Roman" w:hAnsi="Arial" w:cs="Arial"/>
        </w:rPr>
        <w:t xml:space="preserve">  </w:t>
      </w:r>
    </w:p>
    <w:p w14:paraId="582D0D3E" w14:textId="77777777" w:rsidR="002616D1" w:rsidRPr="00FC1418" w:rsidRDefault="002616D1" w:rsidP="002616D1">
      <w:pPr>
        <w:tabs>
          <w:tab w:val="left" w:pos="5925"/>
        </w:tabs>
        <w:rPr>
          <w:rFonts w:ascii="Arial" w:hAnsi="Arial" w:cs="Arial"/>
          <w:spacing w:val="10"/>
          <w:szCs w:val="22"/>
        </w:rPr>
      </w:pPr>
    </w:p>
    <w:p w14:paraId="5361EAD9" w14:textId="10720125" w:rsidR="002616D1" w:rsidRPr="00FC1418" w:rsidRDefault="006B62A1" w:rsidP="00DE4473">
      <w:pPr>
        <w:tabs>
          <w:tab w:val="left" w:pos="5925"/>
        </w:tabs>
        <w:rPr>
          <w:rFonts w:ascii="Arial" w:hAnsi="Arial" w:cs="Arial"/>
          <w:szCs w:val="22"/>
        </w:rPr>
      </w:pPr>
      <w:r>
        <w:rPr>
          <w:rFonts w:ascii="Arial" w:hAnsi="Arial" w:cs="Arial"/>
          <w:szCs w:val="22"/>
        </w:rPr>
        <w:t>Direktorius</w:t>
      </w:r>
      <w:r w:rsidR="002616D1" w:rsidRPr="00FC1418">
        <w:rPr>
          <w:rFonts w:ascii="Arial" w:hAnsi="Arial" w:cs="Arial"/>
          <w:szCs w:val="22"/>
        </w:rPr>
        <w:tab/>
      </w:r>
      <w:r w:rsidR="002616D1" w:rsidRPr="00FC1418">
        <w:rPr>
          <w:rFonts w:ascii="Arial" w:hAnsi="Arial" w:cs="Arial"/>
          <w:szCs w:val="22"/>
        </w:rPr>
        <w:tab/>
      </w:r>
      <w:r w:rsidR="00876F66">
        <w:rPr>
          <w:rFonts w:ascii="Arial" w:hAnsi="Arial" w:cs="Arial"/>
          <w:szCs w:val="22"/>
        </w:rPr>
        <w:tab/>
      </w:r>
      <w:r w:rsidR="002616D1" w:rsidRPr="00FC1418">
        <w:rPr>
          <w:rFonts w:ascii="Arial" w:hAnsi="Arial" w:cs="Arial"/>
          <w:szCs w:val="22"/>
        </w:rPr>
        <w:t xml:space="preserve">  </w:t>
      </w:r>
      <w:r w:rsidR="002616D1" w:rsidRPr="00FC1418">
        <w:rPr>
          <w:rFonts w:ascii="Arial" w:hAnsi="Arial" w:cs="Arial"/>
          <w:szCs w:val="22"/>
        </w:rPr>
        <w:tab/>
      </w:r>
      <w:r w:rsidR="00D4584B">
        <w:rPr>
          <w:rFonts w:ascii="Arial" w:hAnsi="Arial" w:cs="Arial"/>
          <w:szCs w:val="22"/>
        </w:rPr>
        <w:t>Valdas Kaubrė</w:t>
      </w:r>
    </w:p>
    <w:p w14:paraId="50E9F2B7" w14:textId="16367616" w:rsidR="00876F66" w:rsidRDefault="00876F66" w:rsidP="00DE4473">
      <w:pPr>
        <w:tabs>
          <w:tab w:val="left" w:pos="5925"/>
        </w:tabs>
        <w:rPr>
          <w:rFonts w:ascii="Arial" w:hAnsi="Arial" w:cs="Arial"/>
          <w:szCs w:val="22"/>
        </w:rPr>
      </w:pPr>
    </w:p>
    <w:p w14:paraId="425CDC7E" w14:textId="2E0B3C4F" w:rsidR="00F6104F" w:rsidRDefault="00F6104F" w:rsidP="00DE4473">
      <w:pPr>
        <w:tabs>
          <w:tab w:val="left" w:pos="5925"/>
        </w:tabs>
        <w:rPr>
          <w:rFonts w:ascii="Arial" w:hAnsi="Arial" w:cs="Arial"/>
          <w:szCs w:val="22"/>
        </w:rPr>
      </w:pPr>
    </w:p>
    <w:p w14:paraId="001575F3" w14:textId="1B66F617" w:rsidR="00F6104F" w:rsidRDefault="00F6104F" w:rsidP="00DE4473">
      <w:pPr>
        <w:tabs>
          <w:tab w:val="left" w:pos="5925"/>
        </w:tabs>
        <w:rPr>
          <w:rFonts w:ascii="Arial" w:hAnsi="Arial" w:cs="Arial"/>
          <w:szCs w:val="22"/>
        </w:rPr>
      </w:pPr>
    </w:p>
    <w:p w14:paraId="57FBA180" w14:textId="4BB04721" w:rsidR="00F6104F" w:rsidRDefault="00F6104F" w:rsidP="00DE4473">
      <w:pPr>
        <w:tabs>
          <w:tab w:val="left" w:pos="5925"/>
        </w:tabs>
        <w:rPr>
          <w:rFonts w:ascii="Arial" w:hAnsi="Arial" w:cs="Arial"/>
          <w:szCs w:val="22"/>
        </w:rPr>
      </w:pPr>
    </w:p>
    <w:p w14:paraId="44A5A896" w14:textId="59A10DCC" w:rsidR="00F6104F" w:rsidRDefault="00F6104F" w:rsidP="00DE4473">
      <w:pPr>
        <w:tabs>
          <w:tab w:val="left" w:pos="5925"/>
        </w:tabs>
        <w:rPr>
          <w:rFonts w:ascii="Arial" w:hAnsi="Arial" w:cs="Arial"/>
          <w:szCs w:val="22"/>
        </w:rPr>
      </w:pPr>
    </w:p>
    <w:p w14:paraId="129B203B" w14:textId="70940F92" w:rsidR="00F6104F" w:rsidRDefault="00F6104F" w:rsidP="00DE4473">
      <w:pPr>
        <w:tabs>
          <w:tab w:val="left" w:pos="5925"/>
        </w:tabs>
        <w:rPr>
          <w:rFonts w:ascii="Arial" w:hAnsi="Arial" w:cs="Arial"/>
          <w:szCs w:val="22"/>
        </w:rPr>
      </w:pPr>
    </w:p>
    <w:p w14:paraId="7B263DD6" w14:textId="2CB8840E" w:rsidR="00F6104F" w:rsidRDefault="00F6104F" w:rsidP="00DE4473">
      <w:pPr>
        <w:tabs>
          <w:tab w:val="left" w:pos="5925"/>
        </w:tabs>
        <w:rPr>
          <w:rFonts w:ascii="Arial" w:hAnsi="Arial" w:cs="Arial"/>
          <w:szCs w:val="22"/>
        </w:rPr>
      </w:pPr>
    </w:p>
    <w:p w14:paraId="3DAEE5E0" w14:textId="722B8376" w:rsidR="00F6104F" w:rsidRDefault="00F6104F" w:rsidP="00DE4473">
      <w:pPr>
        <w:tabs>
          <w:tab w:val="left" w:pos="5925"/>
        </w:tabs>
        <w:rPr>
          <w:rFonts w:ascii="Arial" w:hAnsi="Arial" w:cs="Arial"/>
          <w:szCs w:val="22"/>
        </w:rPr>
      </w:pPr>
    </w:p>
    <w:p w14:paraId="0A5F49E5" w14:textId="165E7814" w:rsidR="00F6104F" w:rsidRDefault="00F6104F" w:rsidP="00DE4473">
      <w:pPr>
        <w:tabs>
          <w:tab w:val="left" w:pos="5925"/>
        </w:tabs>
        <w:rPr>
          <w:rFonts w:ascii="Arial" w:hAnsi="Arial" w:cs="Arial"/>
          <w:szCs w:val="22"/>
        </w:rPr>
      </w:pPr>
    </w:p>
    <w:p w14:paraId="413149B1" w14:textId="72F5BE78" w:rsidR="00F6104F" w:rsidRDefault="00F6104F" w:rsidP="00DE4473">
      <w:pPr>
        <w:tabs>
          <w:tab w:val="left" w:pos="5925"/>
        </w:tabs>
        <w:rPr>
          <w:rFonts w:ascii="Arial" w:hAnsi="Arial" w:cs="Arial"/>
          <w:szCs w:val="22"/>
        </w:rPr>
      </w:pPr>
    </w:p>
    <w:p w14:paraId="5898FEA6" w14:textId="0976E5F7" w:rsidR="00F6104F" w:rsidRDefault="00F6104F" w:rsidP="00DE4473">
      <w:pPr>
        <w:tabs>
          <w:tab w:val="left" w:pos="5925"/>
        </w:tabs>
        <w:rPr>
          <w:rFonts w:ascii="Arial" w:hAnsi="Arial" w:cs="Arial"/>
          <w:szCs w:val="22"/>
        </w:rPr>
      </w:pPr>
    </w:p>
    <w:p w14:paraId="3160E074" w14:textId="4CCFBFB0" w:rsidR="00F6104F" w:rsidRDefault="00F6104F" w:rsidP="00DE4473">
      <w:pPr>
        <w:tabs>
          <w:tab w:val="left" w:pos="5925"/>
        </w:tabs>
        <w:rPr>
          <w:rFonts w:ascii="Arial" w:hAnsi="Arial" w:cs="Arial"/>
          <w:szCs w:val="22"/>
        </w:rPr>
      </w:pPr>
    </w:p>
    <w:p w14:paraId="58F99236" w14:textId="508596E5" w:rsidR="00F6104F" w:rsidRDefault="00F6104F" w:rsidP="00DE4473">
      <w:pPr>
        <w:tabs>
          <w:tab w:val="left" w:pos="5925"/>
        </w:tabs>
        <w:rPr>
          <w:rFonts w:ascii="Arial" w:hAnsi="Arial" w:cs="Arial"/>
          <w:szCs w:val="22"/>
        </w:rPr>
      </w:pPr>
    </w:p>
    <w:p w14:paraId="2FFABF23" w14:textId="18A93493" w:rsidR="00F6104F" w:rsidRDefault="00F6104F" w:rsidP="00DE4473">
      <w:pPr>
        <w:tabs>
          <w:tab w:val="left" w:pos="5925"/>
        </w:tabs>
        <w:rPr>
          <w:rFonts w:ascii="Arial" w:hAnsi="Arial" w:cs="Arial"/>
          <w:szCs w:val="22"/>
        </w:rPr>
      </w:pPr>
    </w:p>
    <w:p w14:paraId="2E52B416" w14:textId="6EB9C760" w:rsidR="00F6104F" w:rsidRDefault="00F6104F" w:rsidP="00DE4473">
      <w:pPr>
        <w:tabs>
          <w:tab w:val="left" w:pos="5925"/>
        </w:tabs>
        <w:rPr>
          <w:rFonts w:ascii="Arial" w:hAnsi="Arial" w:cs="Arial"/>
          <w:szCs w:val="22"/>
        </w:rPr>
      </w:pPr>
    </w:p>
    <w:p w14:paraId="6822A0D0" w14:textId="761FA1E1" w:rsidR="00F6104F" w:rsidRDefault="00F6104F" w:rsidP="00DE4473">
      <w:pPr>
        <w:tabs>
          <w:tab w:val="left" w:pos="5925"/>
        </w:tabs>
        <w:rPr>
          <w:rFonts w:ascii="Arial" w:hAnsi="Arial" w:cs="Arial"/>
          <w:szCs w:val="22"/>
        </w:rPr>
      </w:pPr>
    </w:p>
    <w:p w14:paraId="3692311F" w14:textId="66D391F7" w:rsidR="00F6104F" w:rsidRDefault="00F6104F" w:rsidP="00DE4473">
      <w:pPr>
        <w:tabs>
          <w:tab w:val="left" w:pos="5925"/>
        </w:tabs>
        <w:rPr>
          <w:rFonts w:ascii="Arial" w:hAnsi="Arial" w:cs="Arial"/>
          <w:szCs w:val="22"/>
        </w:rPr>
      </w:pPr>
    </w:p>
    <w:p w14:paraId="5D9396A2" w14:textId="25B50268" w:rsidR="00F6104F" w:rsidRDefault="00F6104F" w:rsidP="00DE4473">
      <w:pPr>
        <w:tabs>
          <w:tab w:val="left" w:pos="5925"/>
        </w:tabs>
        <w:rPr>
          <w:rFonts w:ascii="Arial" w:hAnsi="Arial" w:cs="Arial"/>
          <w:szCs w:val="22"/>
        </w:rPr>
      </w:pPr>
    </w:p>
    <w:p w14:paraId="2C2A05CE" w14:textId="3D1382C9" w:rsidR="00F6104F" w:rsidRDefault="00F6104F" w:rsidP="00DE4473">
      <w:pPr>
        <w:tabs>
          <w:tab w:val="left" w:pos="5925"/>
        </w:tabs>
        <w:rPr>
          <w:rFonts w:ascii="Arial" w:hAnsi="Arial" w:cs="Arial"/>
          <w:szCs w:val="22"/>
        </w:rPr>
      </w:pPr>
    </w:p>
    <w:p w14:paraId="308D2021" w14:textId="1B78C735" w:rsidR="00F6104F" w:rsidRDefault="00F6104F" w:rsidP="00DE4473">
      <w:pPr>
        <w:tabs>
          <w:tab w:val="left" w:pos="5925"/>
        </w:tabs>
        <w:rPr>
          <w:rFonts w:ascii="Arial" w:hAnsi="Arial" w:cs="Arial"/>
          <w:szCs w:val="22"/>
        </w:rPr>
      </w:pPr>
    </w:p>
    <w:p w14:paraId="037F0610" w14:textId="44E85EAD" w:rsidR="00F6104F" w:rsidRDefault="00F6104F" w:rsidP="00DE4473">
      <w:pPr>
        <w:tabs>
          <w:tab w:val="left" w:pos="5925"/>
        </w:tabs>
        <w:rPr>
          <w:rFonts w:ascii="Arial" w:hAnsi="Arial" w:cs="Arial"/>
          <w:szCs w:val="22"/>
        </w:rPr>
      </w:pPr>
    </w:p>
    <w:p w14:paraId="2184F754" w14:textId="0013D7D6" w:rsidR="00F6104F" w:rsidRDefault="00F6104F" w:rsidP="00DE4473">
      <w:pPr>
        <w:tabs>
          <w:tab w:val="left" w:pos="5925"/>
        </w:tabs>
        <w:rPr>
          <w:rFonts w:ascii="Arial" w:hAnsi="Arial" w:cs="Arial"/>
          <w:szCs w:val="22"/>
        </w:rPr>
      </w:pPr>
    </w:p>
    <w:p w14:paraId="144BD0F0" w14:textId="523853BE" w:rsidR="00F6104F" w:rsidRDefault="00F6104F" w:rsidP="00DE4473">
      <w:pPr>
        <w:tabs>
          <w:tab w:val="left" w:pos="5925"/>
        </w:tabs>
        <w:rPr>
          <w:rFonts w:ascii="Arial" w:hAnsi="Arial" w:cs="Arial"/>
          <w:szCs w:val="22"/>
        </w:rPr>
      </w:pPr>
    </w:p>
    <w:p w14:paraId="55F16FBF" w14:textId="3B01F98B" w:rsidR="00F6104F" w:rsidRDefault="00F6104F" w:rsidP="00DE4473">
      <w:pPr>
        <w:tabs>
          <w:tab w:val="left" w:pos="5925"/>
        </w:tabs>
        <w:rPr>
          <w:rFonts w:ascii="Arial" w:hAnsi="Arial" w:cs="Arial"/>
          <w:szCs w:val="22"/>
        </w:rPr>
      </w:pPr>
    </w:p>
    <w:p w14:paraId="55CF244F" w14:textId="29962EEB" w:rsidR="00F6104F" w:rsidRDefault="00F6104F" w:rsidP="00DE4473">
      <w:pPr>
        <w:tabs>
          <w:tab w:val="left" w:pos="5925"/>
        </w:tabs>
        <w:rPr>
          <w:rFonts w:ascii="Arial" w:hAnsi="Arial" w:cs="Arial"/>
          <w:szCs w:val="22"/>
        </w:rPr>
      </w:pPr>
    </w:p>
    <w:p w14:paraId="0192B1B6" w14:textId="10A17101" w:rsidR="00F6104F" w:rsidRDefault="00F6104F" w:rsidP="00DE4473">
      <w:pPr>
        <w:tabs>
          <w:tab w:val="left" w:pos="5925"/>
        </w:tabs>
        <w:rPr>
          <w:rFonts w:ascii="Arial" w:hAnsi="Arial" w:cs="Arial"/>
          <w:szCs w:val="22"/>
        </w:rPr>
      </w:pPr>
    </w:p>
    <w:p w14:paraId="1C78E50B" w14:textId="60EF30EE" w:rsidR="00F6104F" w:rsidRDefault="00F6104F" w:rsidP="00DE4473">
      <w:pPr>
        <w:tabs>
          <w:tab w:val="left" w:pos="5925"/>
        </w:tabs>
        <w:rPr>
          <w:rFonts w:ascii="Arial" w:hAnsi="Arial" w:cs="Arial"/>
          <w:szCs w:val="22"/>
        </w:rPr>
      </w:pPr>
    </w:p>
    <w:p w14:paraId="5335145E" w14:textId="501F3FE3" w:rsidR="00F6104F" w:rsidRDefault="00F6104F" w:rsidP="00DE4473">
      <w:pPr>
        <w:tabs>
          <w:tab w:val="left" w:pos="5925"/>
        </w:tabs>
        <w:rPr>
          <w:rFonts w:ascii="Arial" w:hAnsi="Arial" w:cs="Arial"/>
          <w:szCs w:val="22"/>
        </w:rPr>
      </w:pPr>
    </w:p>
    <w:p w14:paraId="59E2CE7D" w14:textId="7E6115E2" w:rsidR="00F6104F" w:rsidRDefault="00F6104F" w:rsidP="00DE4473">
      <w:pPr>
        <w:tabs>
          <w:tab w:val="left" w:pos="5925"/>
        </w:tabs>
        <w:rPr>
          <w:rFonts w:ascii="Arial" w:hAnsi="Arial" w:cs="Arial"/>
          <w:szCs w:val="22"/>
        </w:rPr>
      </w:pPr>
    </w:p>
    <w:p w14:paraId="6D917230" w14:textId="799BB495" w:rsidR="00F6104F" w:rsidRDefault="00F6104F" w:rsidP="00DE4473">
      <w:pPr>
        <w:tabs>
          <w:tab w:val="left" w:pos="5925"/>
        </w:tabs>
        <w:rPr>
          <w:rFonts w:ascii="Arial" w:hAnsi="Arial" w:cs="Arial"/>
          <w:szCs w:val="22"/>
        </w:rPr>
      </w:pPr>
    </w:p>
    <w:p w14:paraId="656BAF90" w14:textId="42BF7E8F" w:rsidR="00F6104F" w:rsidRDefault="00F6104F" w:rsidP="00DE4473">
      <w:pPr>
        <w:tabs>
          <w:tab w:val="left" w:pos="5925"/>
        </w:tabs>
        <w:rPr>
          <w:rFonts w:ascii="Arial" w:hAnsi="Arial" w:cs="Arial"/>
          <w:szCs w:val="22"/>
        </w:rPr>
      </w:pPr>
    </w:p>
    <w:p w14:paraId="47670120" w14:textId="66135E47" w:rsidR="00E13814" w:rsidRDefault="00E13814" w:rsidP="00DE4473">
      <w:pPr>
        <w:tabs>
          <w:tab w:val="left" w:pos="5925"/>
        </w:tabs>
        <w:rPr>
          <w:rFonts w:ascii="Arial" w:hAnsi="Arial" w:cs="Arial"/>
          <w:szCs w:val="22"/>
        </w:rPr>
      </w:pPr>
    </w:p>
    <w:p w14:paraId="1014A941" w14:textId="344C7CF9" w:rsidR="00E13814" w:rsidRDefault="00E13814" w:rsidP="00DE4473">
      <w:pPr>
        <w:tabs>
          <w:tab w:val="left" w:pos="5925"/>
        </w:tabs>
        <w:rPr>
          <w:rFonts w:ascii="Arial" w:hAnsi="Arial" w:cs="Arial"/>
          <w:szCs w:val="22"/>
        </w:rPr>
      </w:pPr>
    </w:p>
    <w:p w14:paraId="75632CA1" w14:textId="4ABB20DF" w:rsidR="00E13814" w:rsidRDefault="00E13814" w:rsidP="00DE4473">
      <w:pPr>
        <w:tabs>
          <w:tab w:val="left" w:pos="5925"/>
        </w:tabs>
        <w:rPr>
          <w:rFonts w:ascii="Arial" w:hAnsi="Arial" w:cs="Arial"/>
          <w:szCs w:val="22"/>
        </w:rPr>
      </w:pPr>
    </w:p>
    <w:p w14:paraId="07E8F9E9" w14:textId="66F60CD5" w:rsidR="00E13814" w:rsidRDefault="00E13814" w:rsidP="00DE4473">
      <w:pPr>
        <w:tabs>
          <w:tab w:val="left" w:pos="5925"/>
        </w:tabs>
        <w:rPr>
          <w:rFonts w:ascii="Arial" w:hAnsi="Arial" w:cs="Arial"/>
          <w:szCs w:val="22"/>
        </w:rPr>
      </w:pPr>
    </w:p>
    <w:p w14:paraId="0857415E" w14:textId="19DF08AF" w:rsidR="00E13814" w:rsidRDefault="00E13814" w:rsidP="00DE4473">
      <w:pPr>
        <w:tabs>
          <w:tab w:val="left" w:pos="5925"/>
        </w:tabs>
        <w:rPr>
          <w:rFonts w:ascii="Arial" w:hAnsi="Arial" w:cs="Arial"/>
          <w:szCs w:val="22"/>
        </w:rPr>
      </w:pPr>
    </w:p>
    <w:p w14:paraId="1C5CDEB8" w14:textId="499AF703" w:rsidR="00E13814" w:rsidRDefault="00E13814" w:rsidP="00DE4473">
      <w:pPr>
        <w:tabs>
          <w:tab w:val="left" w:pos="5925"/>
        </w:tabs>
        <w:rPr>
          <w:rFonts w:ascii="Arial" w:hAnsi="Arial" w:cs="Arial"/>
          <w:szCs w:val="22"/>
        </w:rPr>
      </w:pPr>
    </w:p>
    <w:p w14:paraId="5902FFFC" w14:textId="44FF1DC1" w:rsidR="00E13814" w:rsidRDefault="00E13814" w:rsidP="00DE4473">
      <w:pPr>
        <w:tabs>
          <w:tab w:val="left" w:pos="5925"/>
        </w:tabs>
        <w:rPr>
          <w:rFonts w:ascii="Arial" w:hAnsi="Arial" w:cs="Arial"/>
          <w:szCs w:val="22"/>
        </w:rPr>
      </w:pPr>
    </w:p>
    <w:p w14:paraId="0A255CE4" w14:textId="1724AC15" w:rsidR="00E13814" w:rsidRDefault="00E13814" w:rsidP="00DE4473">
      <w:pPr>
        <w:tabs>
          <w:tab w:val="left" w:pos="5925"/>
        </w:tabs>
        <w:rPr>
          <w:rFonts w:ascii="Arial" w:hAnsi="Arial" w:cs="Arial"/>
          <w:szCs w:val="22"/>
        </w:rPr>
      </w:pPr>
    </w:p>
    <w:p w14:paraId="74EA6A88" w14:textId="49C0971E" w:rsidR="00E13814" w:rsidRDefault="00E13814" w:rsidP="00DE4473">
      <w:pPr>
        <w:tabs>
          <w:tab w:val="left" w:pos="5925"/>
        </w:tabs>
        <w:rPr>
          <w:rFonts w:ascii="Arial" w:hAnsi="Arial" w:cs="Arial"/>
          <w:szCs w:val="22"/>
        </w:rPr>
      </w:pPr>
    </w:p>
    <w:p w14:paraId="7C724245" w14:textId="7D6FADA0" w:rsidR="00E13814" w:rsidRDefault="00E13814" w:rsidP="00DE4473">
      <w:pPr>
        <w:tabs>
          <w:tab w:val="left" w:pos="5925"/>
        </w:tabs>
        <w:rPr>
          <w:rFonts w:ascii="Arial" w:hAnsi="Arial" w:cs="Arial"/>
          <w:szCs w:val="22"/>
        </w:rPr>
      </w:pPr>
    </w:p>
    <w:p w14:paraId="4064CC96" w14:textId="40ED33E2" w:rsidR="00E13814" w:rsidRDefault="00E13814" w:rsidP="00DE4473">
      <w:pPr>
        <w:tabs>
          <w:tab w:val="left" w:pos="5925"/>
        </w:tabs>
        <w:rPr>
          <w:rFonts w:ascii="Arial" w:hAnsi="Arial" w:cs="Arial"/>
          <w:szCs w:val="22"/>
        </w:rPr>
      </w:pPr>
    </w:p>
    <w:p w14:paraId="66EC3B44" w14:textId="77777777" w:rsidR="00E13814" w:rsidRDefault="00E13814" w:rsidP="00DE4473">
      <w:pPr>
        <w:tabs>
          <w:tab w:val="left" w:pos="5925"/>
        </w:tabs>
        <w:rPr>
          <w:rFonts w:ascii="Arial" w:hAnsi="Arial" w:cs="Arial"/>
          <w:szCs w:val="22"/>
        </w:rPr>
      </w:pPr>
    </w:p>
    <w:p w14:paraId="70ABF110" w14:textId="666C8E4A" w:rsidR="00F6104F" w:rsidRDefault="00F6104F" w:rsidP="00DE4473">
      <w:pPr>
        <w:tabs>
          <w:tab w:val="left" w:pos="5925"/>
        </w:tabs>
        <w:rPr>
          <w:rFonts w:ascii="Arial" w:hAnsi="Arial" w:cs="Arial"/>
          <w:szCs w:val="22"/>
        </w:rPr>
      </w:pPr>
    </w:p>
    <w:p w14:paraId="6D9BAD15" w14:textId="77777777" w:rsidR="00F6104F" w:rsidRDefault="00F6104F" w:rsidP="00DE4473">
      <w:pPr>
        <w:tabs>
          <w:tab w:val="left" w:pos="5925"/>
        </w:tabs>
        <w:rPr>
          <w:rFonts w:ascii="Arial" w:hAnsi="Arial" w:cs="Arial"/>
          <w:szCs w:val="22"/>
        </w:rPr>
      </w:pPr>
    </w:p>
    <w:p w14:paraId="0490E75E" w14:textId="455183E7" w:rsidR="0051391F" w:rsidRDefault="0051391F" w:rsidP="00DE4473">
      <w:pPr>
        <w:tabs>
          <w:tab w:val="left" w:pos="5925"/>
        </w:tabs>
        <w:rPr>
          <w:rFonts w:ascii="Arial" w:hAnsi="Arial" w:cs="Arial"/>
          <w:szCs w:val="22"/>
        </w:rPr>
      </w:pPr>
    </w:p>
    <w:p w14:paraId="633E1A5E" w14:textId="7DCCE05F" w:rsidR="0061681C" w:rsidRDefault="00F6104F" w:rsidP="00F6104F">
      <w:pPr>
        <w:tabs>
          <w:tab w:val="left" w:pos="5925"/>
        </w:tabs>
        <w:rPr>
          <w:rFonts w:ascii="Arial" w:hAnsi="Arial" w:cs="Arial"/>
          <w:szCs w:val="22"/>
        </w:rPr>
      </w:pPr>
      <w:r w:rsidRPr="00DE4473">
        <w:rPr>
          <w:rFonts w:ascii="Arial" w:hAnsi="Arial" w:cs="Arial"/>
          <w:szCs w:val="22"/>
        </w:rPr>
        <w:t>R</w:t>
      </w:r>
      <w:r>
        <w:rPr>
          <w:rFonts w:ascii="Arial" w:hAnsi="Arial" w:cs="Arial"/>
          <w:szCs w:val="22"/>
        </w:rPr>
        <w:t>.</w:t>
      </w:r>
      <w:r w:rsidRPr="00DE4473">
        <w:rPr>
          <w:rFonts w:ascii="Arial" w:hAnsi="Arial" w:cs="Arial"/>
          <w:szCs w:val="22"/>
        </w:rPr>
        <w:t xml:space="preserve"> Miliukas, tel. 8 687 94405, el.</w:t>
      </w:r>
      <w:r w:rsidR="006D150A">
        <w:rPr>
          <w:rFonts w:ascii="Arial" w:hAnsi="Arial" w:cs="Arial"/>
          <w:szCs w:val="22"/>
        </w:rPr>
        <w:t xml:space="preserve"> </w:t>
      </w:r>
      <w:r w:rsidRPr="00DE4473">
        <w:rPr>
          <w:rFonts w:ascii="Arial" w:hAnsi="Arial" w:cs="Arial"/>
          <w:szCs w:val="22"/>
        </w:rPr>
        <w:t>p. rolandas.miliukas@vmu.lt</w:t>
      </w:r>
    </w:p>
    <w:p w14:paraId="23D37A40" w14:textId="1C60BE12" w:rsidR="0061681C" w:rsidRDefault="00F6104F" w:rsidP="00DE4473">
      <w:pPr>
        <w:tabs>
          <w:tab w:val="left" w:pos="5925"/>
        </w:tabs>
        <w:rPr>
          <w:rFonts w:ascii="Arial" w:hAnsi="Arial" w:cs="Arial"/>
          <w:szCs w:val="22"/>
        </w:rPr>
      </w:pPr>
      <w:r w:rsidRPr="00F6104F">
        <w:rPr>
          <w:rFonts w:ascii="Arial" w:hAnsi="Arial" w:cs="Arial"/>
          <w:szCs w:val="22"/>
        </w:rPr>
        <w:t>I. Morkvėnienė, tel. 8 697 59931, el. p. inga.morkveniene@vmu.lt</w:t>
      </w:r>
      <w:r>
        <w:rPr>
          <w:rFonts w:ascii="Arial" w:hAnsi="Arial" w:cs="Arial"/>
          <w:szCs w:val="22"/>
        </w:rPr>
        <w:t xml:space="preserve"> </w:t>
      </w:r>
    </w:p>
    <w:p w14:paraId="6F565B21" w14:textId="5F4E8825" w:rsidR="00626EEE" w:rsidRPr="00DE4473" w:rsidRDefault="00626EEE" w:rsidP="00DE4473">
      <w:pPr>
        <w:tabs>
          <w:tab w:val="left" w:pos="5925"/>
        </w:tabs>
        <w:rPr>
          <w:rFonts w:ascii="Arial" w:hAnsi="Arial" w:cs="Arial"/>
          <w:szCs w:val="22"/>
        </w:rPr>
      </w:pPr>
    </w:p>
    <w:sectPr w:rsidR="00626EEE" w:rsidRPr="00DE4473" w:rsidSect="00553763">
      <w:headerReference w:type="even" r:id="rId8"/>
      <w:headerReference w:type="default" r:id="rId9"/>
      <w:headerReference w:type="first" r:id="rId10"/>
      <w:footerReference w:type="first" r:id="rId11"/>
      <w:pgSz w:w="11907" w:h="16840" w:code="9"/>
      <w:pgMar w:top="2098" w:right="567" w:bottom="567"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B6BD" w14:textId="77777777" w:rsidR="001904E8" w:rsidRDefault="001904E8">
      <w:r>
        <w:separator/>
      </w:r>
    </w:p>
  </w:endnote>
  <w:endnote w:type="continuationSeparator" w:id="0">
    <w:p w14:paraId="0EA67762" w14:textId="77777777" w:rsidR="001904E8" w:rsidRDefault="0019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3981" w14:textId="77777777" w:rsidR="00A22D80" w:rsidRPr="000A64B7" w:rsidRDefault="00A22D80"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2663F89C" w14:textId="77777777" w:rsidR="00A22D80" w:rsidRDefault="00A22D80" w:rsidP="00A22D80">
    <w:pPr>
      <w:pStyle w:val="Antrats"/>
      <w:rPr>
        <w:rFonts w:ascii="Arial" w:hAnsi="Arial"/>
        <w:noProof/>
        <w:sz w:val="16"/>
      </w:rPr>
    </w:pPr>
    <w:r>
      <w:rPr>
        <w:rFonts w:ascii="Arial" w:hAnsi="Arial"/>
        <w:noProof/>
        <w:sz w:val="16"/>
      </w:rPr>
      <w:t>Duomenys kaupiami ir saugomi Juridinių asmenų registre, kodas 132340880.</w:t>
    </w:r>
  </w:p>
  <w:p w14:paraId="64453DFB" w14:textId="77777777" w:rsidR="00A22D80" w:rsidRDefault="00A22D80" w:rsidP="00A22D80">
    <w:pPr>
      <w:pStyle w:val="Antrats"/>
      <w:rPr>
        <w:rFonts w:ascii="Arial" w:hAnsi="Arial"/>
        <w:noProof/>
        <w:sz w:val="16"/>
      </w:rPr>
    </w:pPr>
    <w:r>
      <w:rPr>
        <w:rFonts w:ascii="Arial" w:hAnsi="Arial"/>
        <w:noProof/>
        <w:sz w:val="16"/>
      </w:rPr>
      <w:t>Būstinės duomenys: Savanorių pr. 176, 03154 Vilnius.</w:t>
    </w:r>
  </w:p>
  <w:p w14:paraId="60FB6A02" w14:textId="7C80BD83" w:rsidR="0094525A" w:rsidRPr="00733841" w:rsidRDefault="00A22D80" w:rsidP="00A22D80">
    <w:pPr>
      <w:pStyle w:val="Antrats"/>
    </w:pPr>
    <w:r>
      <w:rPr>
        <w:rFonts w:ascii="Arial" w:hAnsi="Arial"/>
        <w:noProof/>
        <w:sz w:val="16"/>
      </w:rPr>
      <w:t>Tel. (8 5) 2</w:t>
    </w:r>
    <w:r w:rsidR="006D62B5">
      <w:rPr>
        <w:rFonts w:ascii="Arial" w:hAnsi="Arial"/>
        <w:noProof/>
        <w:sz w:val="16"/>
      </w:rPr>
      <w:t>36</w:t>
    </w:r>
    <w:r>
      <w:rPr>
        <w:rFonts w:ascii="Arial" w:hAnsi="Arial"/>
        <w:noProof/>
        <w:sz w:val="16"/>
      </w:rPr>
      <w:t xml:space="preserve"> </w:t>
    </w:r>
    <w:r w:rsidR="007103AA">
      <w:rPr>
        <w:rFonts w:ascii="Arial" w:hAnsi="Arial"/>
        <w:noProof/>
        <w:sz w:val="16"/>
      </w:rPr>
      <w:t>4</w:t>
    </w:r>
    <w:r w:rsidR="006D62B5">
      <w:rPr>
        <w:rFonts w:ascii="Arial" w:hAnsi="Arial"/>
        <w:noProof/>
        <w:sz w:val="16"/>
      </w:rPr>
      <w:t>4441</w:t>
    </w:r>
    <w:r w:rsidR="007103AA">
      <w:rPr>
        <w:rFonts w:ascii="Arial" w:hAnsi="Arial"/>
        <w:noProof/>
        <w:sz w:val="16"/>
      </w:rPr>
      <w:t>, el. p. info@</w:t>
    </w:r>
    <w:r>
      <w:rPr>
        <w:rFonts w:ascii="Arial" w:hAnsi="Arial"/>
        <w:noProof/>
        <w:sz w:val="16"/>
      </w:rPr>
      <w:t>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4418" w14:textId="77777777" w:rsidR="001904E8" w:rsidRDefault="001904E8">
      <w:r>
        <w:separator/>
      </w:r>
    </w:p>
  </w:footnote>
  <w:footnote w:type="continuationSeparator" w:id="0">
    <w:p w14:paraId="60567160" w14:textId="77777777" w:rsidR="001904E8" w:rsidRDefault="0019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34012604"/>
      <w:docPartObj>
        <w:docPartGallery w:val="Page Numbers (Top of Page)"/>
        <w:docPartUnique/>
      </w:docPartObj>
    </w:sdtPr>
    <w:sdtEndPr>
      <w:rPr>
        <w:rStyle w:val="Puslapionumeris"/>
      </w:rPr>
    </w:sdtEndPr>
    <w:sdtContent>
      <w:p w14:paraId="28819F10" w14:textId="50625E1A"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6360">
          <w:rPr>
            <w:rStyle w:val="Puslapionumeris"/>
            <w:noProof/>
          </w:rPr>
          <w:t>2</w:t>
        </w:r>
        <w:r>
          <w:rPr>
            <w:rStyle w:val="Puslapionumeris"/>
          </w:rPr>
          <w:fldChar w:fldCharType="end"/>
        </w:r>
      </w:p>
    </w:sdtContent>
  </w:sdt>
  <w:p w14:paraId="59C9A9BD" w14:textId="77777777" w:rsidR="00357742" w:rsidRDefault="003577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1" w15:restartNumberingAfterBreak="0">
    <w:nsid w:val="76043C17"/>
    <w:multiLevelType w:val="hybridMultilevel"/>
    <w:tmpl w:val="5EB26A38"/>
    <w:lvl w:ilvl="0" w:tplc="782CD3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4097"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5A69"/>
    <w:rsid w:val="000067CE"/>
    <w:rsid w:val="00015FAC"/>
    <w:rsid w:val="000238C7"/>
    <w:rsid w:val="00041197"/>
    <w:rsid w:val="00043527"/>
    <w:rsid w:val="000551FD"/>
    <w:rsid w:val="00055F2D"/>
    <w:rsid w:val="000609D3"/>
    <w:rsid w:val="00080220"/>
    <w:rsid w:val="000933BD"/>
    <w:rsid w:val="00094EDD"/>
    <w:rsid w:val="000A234B"/>
    <w:rsid w:val="000A5724"/>
    <w:rsid w:val="000A64B7"/>
    <w:rsid w:val="000B51B9"/>
    <w:rsid w:val="000B5DB6"/>
    <w:rsid w:val="000C07E8"/>
    <w:rsid w:val="000D0D31"/>
    <w:rsid w:val="000D16E4"/>
    <w:rsid w:val="000F1112"/>
    <w:rsid w:val="000F13CF"/>
    <w:rsid w:val="0010020A"/>
    <w:rsid w:val="00107D10"/>
    <w:rsid w:val="0011126E"/>
    <w:rsid w:val="00123528"/>
    <w:rsid w:val="0013794D"/>
    <w:rsid w:val="00142D42"/>
    <w:rsid w:val="00151376"/>
    <w:rsid w:val="00156ED4"/>
    <w:rsid w:val="0016146B"/>
    <w:rsid w:val="00176D95"/>
    <w:rsid w:val="00181A22"/>
    <w:rsid w:val="00185015"/>
    <w:rsid w:val="001904E8"/>
    <w:rsid w:val="001961A9"/>
    <w:rsid w:val="001A0787"/>
    <w:rsid w:val="001A65E2"/>
    <w:rsid w:val="001A6C33"/>
    <w:rsid w:val="001C5243"/>
    <w:rsid w:val="001D26AC"/>
    <w:rsid w:val="001E6CB4"/>
    <w:rsid w:val="00210364"/>
    <w:rsid w:val="002104BA"/>
    <w:rsid w:val="00217573"/>
    <w:rsid w:val="0022327C"/>
    <w:rsid w:val="00225E23"/>
    <w:rsid w:val="00227B20"/>
    <w:rsid w:val="0023348B"/>
    <w:rsid w:val="00256A12"/>
    <w:rsid w:val="002616D1"/>
    <w:rsid w:val="002630EF"/>
    <w:rsid w:val="002655C7"/>
    <w:rsid w:val="00266D9F"/>
    <w:rsid w:val="00270EBD"/>
    <w:rsid w:val="00274001"/>
    <w:rsid w:val="00293396"/>
    <w:rsid w:val="002B6BD9"/>
    <w:rsid w:val="002C09A5"/>
    <w:rsid w:val="002C4136"/>
    <w:rsid w:val="002D19EE"/>
    <w:rsid w:val="002D5EE4"/>
    <w:rsid w:val="002E21A6"/>
    <w:rsid w:val="002E7E00"/>
    <w:rsid w:val="00325553"/>
    <w:rsid w:val="00327889"/>
    <w:rsid w:val="00333814"/>
    <w:rsid w:val="003417BD"/>
    <w:rsid w:val="003455D5"/>
    <w:rsid w:val="003560D1"/>
    <w:rsid w:val="00357742"/>
    <w:rsid w:val="00357F3B"/>
    <w:rsid w:val="00360242"/>
    <w:rsid w:val="003879CE"/>
    <w:rsid w:val="00390419"/>
    <w:rsid w:val="0039056A"/>
    <w:rsid w:val="00395A69"/>
    <w:rsid w:val="003A065E"/>
    <w:rsid w:val="003A5C10"/>
    <w:rsid w:val="003B06A6"/>
    <w:rsid w:val="003B3D0C"/>
    <w:rsid w:val="003B5E0A"/>
    <w:rsid w:val="003D0785"/>
    <w:rsid w:val="003D445F"/>
    <w:rsid w:val="003D6B67"/>
    <w:rsid w:val="004039EE"/>
    <w:rsid w:val="00405E2A"/>
    <w:rsid w:val="00405FE1"/>
    <w:rsid w:val="00414056"/>
    <w:rsid w:val="00432A99"/>
    <w:rsid w:val="00433160"/>
    <w:rsid w:val="00433CB3"/>
    <w:rsid w:val="00434EFD"/>
    <w:rsid w:val="00437FD8"/>
    <w:rsid w:val="004450CD"/>
    <w:rsid w:val="00452C06"/>
    <w:rsid w:val="00466395"/>
    <w:rsid w:val="00467662"/>
    <w:rsid w:val="00472250"/>
    <w:rsid w:val="00472418"/>
    <w:rsid w:val="00480FAA"/>
    <w:rsid w:val="004821A4"/>
    <w:rsid w:val="00492BBB"/>
    <w:rsid w:val="00494666"/>
    <w:rsid w:val="004A6DAD"/>
    <w:rsid w:val="004B2745"/>
    <w:rsid w:val="004C203F"/>
    <w:rsid w:val="004C4059"/>
    <w:rsid w:val="004C74DE"/>
    <w:rsid w:val="004D0D5C"/>
    <w:rsid w:val="004D1101"/>
    <w:rsid w:val="004D5A7E"/>
    <w:rsid w:val="004E5C32"/>
    <w:rsid w:val="004E759F"/>
    <w:rsid w:val="004F5256"/>
    <w:rsid w:val="004F5F2E"/>
    <w:rsid w:val="0050059A"/>
    <w:rsid w:val="00501CB4"/>
    <w:rsid w:val="005048D5"/>
    <w:rsid w:val="00505DFD"/>
    <w:rsid w:val="00511A7B"/>
    <w:rsid w:val="0051391F"/>
    <w:rsid w:val="00516106"/>
    <w:rsid w:val="005224F1"/>
    <w:rsid w:val="005332AE"/>
    <w:rsid w:val="00536878"/>
    <w:rsid w:val="00552975"/>
    <w:rsid w:val="00553763"/>
    <w:rsid w:val="00553ABC"/>
    <w:rsid w:val="005708DD"/>
    <w:rsid w:val="00583A99"/>
    <w:rsid w:val="00583E4E"/>
    <w:rsid w:val="005875BA"/>
    <w:rsid w:val="00590676"/>
    <w:rsid w:val="005A61AF"/>
    <w:rsid w:val="005A6D9F"/>
    <w:rsid w:val="005B447B"/>
    <w:rsid w:val="005B733E"/>
    <w:rsid w:val="005C4CA9"/>
    <w:rsid w:val="005D1C6A"/>
    <w:rsid w:val="005E0023"/>
    <w:rsid w:val="005E2CF0"/>
    <w:rsid w:val="005E378A"/>
    <w:rsid w:val="005F0691"/>
    <w:rsid w:val="005F348A"/>
    <w:rsid w:val="005F38E9"/>
    <w:rsid w:val="00600200"/>
    <w:rsid w:val="00604FC7"/>
    <w:rsid w:val="0061681C"/>
    <w:rsid w:val="00621388"/>
    <w:rsid w:val="00621C61"/>
    <w:rsid w:val="006253E7"/>
    <w:rsid w:val="00626EEE"/>
    <w:rsid w:val="00627D74"/>
    <w:rsid w:val="0064405A"/>
    <w:rsid w:val="0064573B"/>
    <w:rsid w:val="00674A7A"/>
    <w:rsid w:val="00687A88"/>
    <w:rsid w:val="00687BFF"/>
    <w:rsid w:val="006A00F7"/>
    <w:rsid w:val="006A3B24"/>
    <w:rsid w:val="006A6B7B"/>
    <w:rsid w:val="006B047C"/>
    <w:rsid w:val="006B62A1"/>
    <w:rsid w:val="006C3D42"/>
    <w:rsid w:val="006C4BF6"/>
    <w:rsid w:val="006C5E35"/>
    <w:rsid w:val="006D150A"/>
    <w:rsid w:val="006D62B5"/>
    <w:rsid w:val="006D650A"/>
    <w:rsid w:val="007000F9"/>
    <w:rsid w:val="007102B9"/>
    <w:rsid w:val="007103AA"/>
    <w:rsid w:val="00712991"/>
    <w:rsid w:val="007133BF"/>
    <w:rsid w:val="007141CB"/>
    <w:rsid w:val="0071430D"/>
    <w:rsid w:val="007330BC"/>
    <w:rsid w:val="00733841"/>
    <w:rsid w:val="007400E3"/>
    <w:rsid w:val="00742B48"/>
    <w:rsid w:val="0074345A"/>
    <w:rsid w:val="00747939"/>
    <w:rsid w:val="007525F5"/>
    <w:rsid w:val="007600FB"/>
    <w:rsid w:val="0076515D"/>
    <w:rsid w:val="0076553F"/>
    <w:rsid w:val="00767B52"/>
    <w:rsid w:val="00773D48"/>
    <w:rsid w:val="00787BE1"/>
    <w:rsid w:val="00795A9F"/>
    <w:rsid w:val="007A5169"/>
    <w:rsid w:val="007D075C"/>
    <w:rsid w:val="007D2DE0"/>
    <w:rsid w:val="007E26DD"/>
    <w:rsid w:val="00804307"/>
    <w:rsid w:val="00806FBF"/>
    <w:rsid w:val="00811239"/>
    <w:rsid w:val="008207DC"/>
    <w:rsid w:val="008251C0"/>
    <w:rsid w:val="0083208E"/>
    <w:rsid w:val="00845292"/>
    <w:rsid w:val="008539AF"/>
    <w:rsid w:val="00867CC2"/>
    <w:rsid w:val="00876F66"/>
    <w:rsid w:val="00882B8F"/>
    <w:rsid w:val="008B0F17"/>
    <w:rsid w:val="008B1495"/>
    <w:rsid w:val="008B1A16"/>
    <w:rsid w:val="008B5EAF"/>
    <w:rsid w:val="008D23B8"/>
    <w:rsid w:val="008D324A"/>
    <w:rsid w:val="008D3DF9"/>
    <w:rsid w:val="008E2A13"/>
    <w:rsid w:val="008E57F3"/>
    <w:rsid w:val="008E708A"/>
    <w:rsid w:val="008E7ECF"/>
    <w:rsid w:val="00901944"/>
    <w:rsid w:val="009034E7"/>
    <w:rsid w:val="00911E06"/>
    <w:rsid w:val="00914AF4"/>
    <w:rsid w:val="00914BC0"/>
    <w:rsid w:val="00922014"/>
    <w:rsid w:val="00926EAE"/>
    <w:rsid w:val="0094525A"/>
    <w:rsid w:val="00953B42"/>
    <w:rsid w:val="0096236A"/>
    <w:rsid w:val="00964DF5"/>
    <w:rsid w:val="00965A28"/>
    <w:rsid w:val="00970A2E"/>
    <w:rsid w:val="009A2695"/>
    <w:rsid w:val="009A2A61"/>
    <w:rsid w:val="009A3488"/>
    <w:rsid w:val="009B33FA"/>
    <w:rsid w:val="009B6561"/>
    <w:rsid w:val="009D0F2D"/>
    <w:rsid w:val="009D4F6F"/>
    <w:rsid w:val="009D5AB6"/>
    <w:rsid w:val="009E574C"/>
    <w:rsid w:val="009E6DD8"/>
    <w:rsid w:val="009F2C86"/>
    <w:rsid w:val="009F2E1B"/>
    <w:rsid w:val="009F3BDE"/>
    <w:rsid w:val="00A00F88"/>
    <w:rsid w:val="00A035D6"/>
    <w:rsid w:val="00A200DC"/>
    <w:rsid w:val="00A22D80"/>
    <w:rsid w:val="00A2444E"/>
    <w:rsid w:val="00A321DA"/>
    <w:rsid w:val="00A41E3B"/>
    <w:rsid w:val="00A471EB"/>
    <w:rsid w:val="00A47277"/>
    <w:rsid w:val="00A5076D"/>
    <w:rsid w:val="00A51019"/>
    <w:rsid w:val="00A52CB5"/>
    <w:rsid w:val="00A6700B"/>
    <w:rsid w:val="00A80487"/>
    <w:rsid w:val="00A90D4D"/>
    <w:rsid w:val="00A97950"/>
    <w:rsid w:val="00A979C7"/>
    <w:rsid w:val="00AA1159"/>
    <w:rsid w:val="00AA2C15"/>
    <w:rsid w:val="00AB1464"/>
    <w:rsid w:val="00AB31A5"/>
    <w:rsid w:val="00AC128E"/>
    <w:rsid w:val="00AC6288"/>
    <w:rsid w:val="00AC6877"/>
    <w:rsid w:val="00AE4CA2"/>
    <w:rsid w:val="00AE7A51"/>
    <w:rsid w:val="00AF41C4"/>
    <w:rsid w:val="00B10F2A"/>
    <w:rsid w:val="00B12CF6"/>
    <w:rsid w:val="00B17752"/>
    <w:rsid w:val="00B37677"/>
    <w:rsid w:val="00B41145"/>
    <w:rsid w:val="00B43E83"/>
    <w:rsid w:val="00B53F4B"/>
    <w:rsid w:val="00B549FF"/>
    <w:rsid w:val="00B62F60"/>
    <w:rsid w:val="00B6381A"/>
    <w:rsid w:val="00B92570"/>
    <w:rsid w:val="00B92942"/>
    <w:rsid w:val="00BB05E3"/>
    <w:rsid w:val="00BB4B87"/>
    <w:rsid w:val="00BC57F4"/>
    <w:rsid w:val="00BC7DBC"/>
    <w:rsid w:val="00BD433A"/>
    <w:rsid w:val="00BE2281"/>
    <w:rsid w:val="00BE2445"/>
    <w:rsid w:val="00BE49DE"/>
    <w:rsid w:val="00BE6702"/>
    <w:rsid w:val="00BF0516"/>
    <w:rsid w:val="00BF6386"/>
    <w:rsid w:val="00C16265"/>
    <w:rsid w:val="00C246D5"/>
    <w:rsid w:val="00C316C3"/>
    <w:rsid w:val="00C40C1E"/>
    <w:rsid w:val="00C4383F"/>
    <w:rsid w:val="00C50C87"/>
    <w:rsid w:val="00C5304E"/>
    <w:rsid w:val="00C5426F"/>
    <w:rsid w:val="00C65BBD"/>
    <w:rsid w:val="00C72156"/>
    <w:rsid w:val="00C72909"/>
    <w:rsid w:val="00C755C1"/>
    <w:rsid w:val="00C806B2"/>
    <w:rsid w:val="00C825EE"/>
    <w:rsid w:val="00C91A20"/>
    <w:rsid w:val="00C959B6"/>
    <w:rsid w:val="00C97D86"/>
    <w:rsid w:val="00CB142F"/>
    <w:rsid w:val="00CB27C2"/>
    <w:rsid w:val="00CB27F0"/>
    <w:rsid w:val="00CB721F"/>
    <w:rsid w:val="00CB73B2"/>
    <w:rsid w:val="00CB741A"/>
    <w:rsid w:val="00CC2E36"/>
    <w:rsid w:val="00CC6168"/>
    <w:rsid w:val="00CC7F18"/>
    <w:rsid w:val="00CD3169"/>
    <w:rsid w:val="00CD3E31"/>
    <w:rsid w:val="00CE2DF5"/>
    <w:rsid w:val="00CF127B"/>
    <w:rsid w:val="00CF2975"/>
    <w:rsid w:val="00CF2C03"/>
    <w:rsid w:val="00D03189"/>
    <w:rsid w:val="00D12630"/>
    <w:rsid w:val="00D2013F"/>
    <w:rsid w:val="00D25E91"/>
    <w:rsid w:val="00D26BE6"/>
    <w:rsid w:val="00D315E2"/>
    <w:rsid w:val="00D37EEB"/>
    <w:rsid w:val="00D405BE"/>
    <w:rsid w:val="00D4584B"/>
    <w:rsid w:val="00D60D89"/>
    <w:rsid w:val="00D669DC"/>
    <w:rsid w:val="00D71AA4"/>
    <w:rsid w:val="00D732EB"/>
    <w:rsid w:val="00D749AE"/>
    <w:rsid w:val="00D86360"/>
    <w:rsid w:val="00DB1083"/>
    <w:rsid w:val="00DB6506"/>
    <w:rsid w:val="00DC4965"/>
    <w:rsid w:val="00DD17EA"/>
    <w:rsid w:val="00DD1E3D"/>
    <w:rsid w:val="00DE4473"/>
    <w:rsid w:val="00DF5600"/>
    <w:rsid w:val="00E13814"/>
    <w:rsid w:val="00E305F1"/>
    <w:rsid w:val="00E31EB0"/>
    <w:rsid w:val="00E40090"/>
    <w:rsid w:val="00E52DCE"/>
    <w:rsid w:val="00E7277F"/>
    <w:rsid w:val="00E7418A"/>
    <w:rsid w:val="00E74295"/>
    <w:rsid w:val="00E76217"/>
    <w:rsid w:val="00E767E0"/>
    <w:rsid w:val="00E87575"/>
    <w:rsid w:val="00E91B5B"/>
    <w:rsid w:val="00E97E84"/>
    <w:rsid w:val="00EA20E8"/>
    <w:rsid w:val="00EA27EB"/>
    <w:rsid w:val="00EC6A65"/>
    <w:rsid w:val="00ED7B06"/>
    <w:rsid w:val="00EE23A8"/>
    <w:rsid w:val="00EE56AA"/>
    <w:rsid w:val="00EF1E1A"/>
    <w:rsid w:val="00F149CE"/>
    <w:rsid w:val="00F271A2"/>
    <w:rsid w:val="00F34E4A"/>
    <w:rsid w:val="00F448DC"/>
    <w:rsid w:val="00F453C7"/>
    <w:rsid w:val="00F463ED"/>
    <w:rsid w:val="00F52698"/>
    <w:rsid w:val="00F5724D"/>
    <w:rsid w:val="00F6104F"/>
    <w:rsid w:val="00F61EC8"/>
    <w:rsid w:val="00F62E2E"/>
    <w:rsid w:val="00F75552"/>
    <w:rsid w:val="00F763EA"/>
    <w:rsid w:val="00F77608"/>
    <w:rsid w:val="00F84D1A"/>
    <w:rsid w:val="00F87621"/>
    <w:rsid w:val="00F9468E"/>
    <w:rsid w:val="00FA2DA9"/>
    <w:rsid w:val="00FB5688"/>
    <w:rsid w:val="00FB5E04"/>
    <w:rsid w:val="00FC33F4"/>
    <w:rsid w:val="00FC383C"/>
    <w:rsid w:val="00FD29F5"/>
    <w:rsid w:val="00FD5297"/>
    <w:rsid w:val="00FE7370"/>
    <w:rsid w:val="00FE7DAC"/>
    <w:rsid w:val="00FF040C"/>
    <w:rsid w:val="00FF0C52"/>
    <w:rsid w:val="00FF6914"/>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0"/>
    </o:shapedefaults>
    <o:shapelayout v:ext="edit">
      <o:idmap v:ext="edit" data="1"/>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450CD"/>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basedOn w:val="prastasis"/>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paragraph" w:customStyle="1" w:styleId="tactin">
    <w:name w:val="tactin"/>
    <w:basedOn w:val="prastasis"/>
    <w:rsid w:val="007E26DD"/>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556742704">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1911379472">
      <w:bodyDiv w:val="1"/>
      <w:marLeft w:val="0"/>
      <w:marRight w:val="0"/>
      <w:marTop w:val="0"/>
      <w:marBottom w:val="0"/>
      <w:divBdr>
        <w:top w:val="none" w:sz="0" w:space="0" w:color="auto"/>
        <w:left w:val="none" w:sz="0" w:space="0" w:color="auto"/>
        <w:bottom w:val="none" w:sz="0" w:space="0" w:color="auto"/>
        <w:right w:val="none" w:sz="0" w:space="0" w:color="auto"/>
      </w:divBdr>
    </w:div>
    <w:div w:id="2075855576">
      <w:bodyDiv w:val="1"/>
      <w:marLeft w:val="0"/>
      <w:marRight w:val="0"/>
      <w:marTop w:val="0"/>
      <w:marBottom w:val="0"/>
      <w:divBdr>
        <w:top w:val="none" w:sz="0" w:space="0" w:color="auto"/>
        <w:left w:val="none" w:sz="0" w:space="0" w:color="auto"/>
        <w:bottom w:val="none" w:sz="0" w:space="0" w:color="auto"/>
        <w:right w:val="none" w:sz="0" w:space="0" w:color="auto"/>
      </w:divBdr>
      <w:divsChild>
        <w:div w:id="1813521302">
          <w:marLeft w:val="0"/>
          <w:marRight w:val="0"/>
          <w:marTop w:val="0"/>
          <w:marBottom w:val="0"/>
          <w:divBdr>
            <w:top w:val="none" w:sz="0" w:space="0" w:color="auto"/>
            <w:left w:val="none" w:sz="0" w:space="0" w:color="auto"/>
            <w:bottom w:val="none" w:sz="0" w:space="0" w:color="auto"/>
            <w:right w:val="none" w:sz="0" w:space="0" w:color="auto"/>
          </w:divBdr>
        </w:div>
        <w:div w:id="896866973">
          <w:marLeft w:val="0"/>
          <w:marRight w:val="0"/>
          <w:marTop w:val="0"/>
          <w:marBottom w:val="0"/>
          <w:divBdr>
            <w:top w:val="none" w:sz="0" w:space="0" w:color="auto"/>
            <w:left w:val="none" w:sz="0" w:space="0" w:color="auto"/>
            <w:bottom w:val="none" w:sz="0" w:space="0" w:color="auto"/>
            <w:right w:val="none" w:sz="0" w:space="0" w:color="auto"/>
          </w:divBdr>
          <w:divsChild>
            <w:div w:id="14482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r.cibiene/AppData/Local/Microsoft/Windows/INetCache/Content.Outlook/NM0LHPAD/VIVMU_administracijos_rasto_sablonas.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A405-BF9A-4C2B-84CF-DC471C8F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20</TotalTime>
  <Pages>2</Pages>
  <Words>513</Words>
  <Characters>3614</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4119</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cp:category>Susirašinėjimo dokumentas</cp:category>
  <dcterms:created xsi:type="dcterms:W3CDTF">2021-09-06T10:12:00Z</dcterms:created>
  <dc:creator>Rasa Cibienė</dc:creator>
  <cp:lastModifiedBy>Gintarė Zimkienė | VMU</cp:lastModifiedBy>
  <cp:lastPrinted>2019-11-11T07:15:00Z</cp:lastPrinted>
  <dcterms:modified xsi:type="dcterms:W3CDTF">2021-09-06T10:12:00Z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